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27" w:rsidRPr="00227127" w:rsidRDefault="00227127" w:rsidP="002271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gramStart"/>
      <w:r w:rsidRPr="00227127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22712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227127">
        <w:rPr>
          <w:rFonts w:ascii="Calibri" w:eastAsia="Times New Roman" w:hAnsi="Calibri" w:cs="Calibri"/>
          <w:color w:val="000000"/>
          <w:lang w:eastAsia="cs-CZ"/>
        </w:rPr>
        <w:t xml:space="preserve"> Objednávky - </w:t>
      </w:r>
      <w:r>
        <w:rPr>
          <w:rFonts w:ascii="Calibri" w:eastAsia="Times New Roman" w:hAnsi="Calibri" w:cs="Calibri"/>
          <w:color w:val="000000"/>
          <w:lang w:eastAsia="cs-CZ"/>
        </w:rPr>
        <w:t>databáze léků AISLP &lt;objednavky</w:t>
      </w:r>
      <w:r w:rsidRPr="00227127">
        <w:rPr>
          <w:rFonts w:ascii="Calibri" w:eastAsia="Times New Roman" w:hAnsi="Calibri" w:cs="Calibri"/>
          <w:color w:val="000000"/>
          <w:lang w:eastAsia="cs-CZ"/>
        </w:rPr>
        <w:t>aislp.cz&gt;</w:t>
      </w:r>
      <w:r w:rsidRPr="00227127">
        <w:rPr>
          <w:rFonts w:ascii="Calibri" w:eastAsia="Times New Roman" w:hAnsi="Calibri" w:cs="Calibri"/>
          <w:color w:val="000000"/>
          <w:lang w:eastAsia="cs-CZ"/>
        </w:rPr>
        <w:br/>
      </w:r>
      <w:r w:rsidRPr="00227127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227127">
        <w:rPr>
          <w:rFonts w:ascii="Calibri" w:eastAsia="Times New Roman" w:hAnsi="Calibri" w:cs="Calibri"/>
          <w:color w:val="000000"/>
          <w:lang w:eastAsia="cs-CZ"/>
        </w:rPr>
        <w:t> úterý 1. prosince 2020 12:29</w:t>
      </w:r>
      <w:r w:rsidRPr="00227127">
        <w:rPr>
          <w:rFonts w:ascii="Calibri" w:eastAsia="Times New Roman" w:hAnsi="Calibri" w:cs="Calibri"/>
          <w:color w:val="000000"/>
          <w:lang w:eastAsia="cs-CZ"/>
        </w:rPr>
        <w:br/>
      </w:r>
      <w:r w:rsidRPr="00227127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227127">
        <w:rPr>
          <w:rFonts w:ascii="Calibri" w:eastAsia="Times New Roman" w:hAnsi="Calibri" w:cs="Calibri"/>
          <w:color w:val="000000"/>
          <w:lang w:eastAsia="cs-CZ"/>
        </w:rPr>
        <w:t xml:space="preserve">  </w:t>
      </w:r>
      <w:r>
        <w:rPr>
          <w:rFonts w:ascii="Calibri" w:eastAsia="Times New Roman" w:hAnsi="Calibri" w:cs="Calibri"/>
          <w:color w:val="000000"/>
          <w:lang w:eastAsia="cs-CZ"/>
        </w:rPr>
        <w:t>fnbrno.cz</w:t>
      </w:r>
      <w:r w:rsidRPr="00227127">
        <w:rPr>
          <w:rFonts w:ascii="Calibri" w:eastAsia="Times New Roman" w:hAnsi="Calibri" w:cs="Calibri"/>
          <w:color w:val="000000"/>
          <w:lang w:eastAsia="cs-CZ"/>
        </w:rPr>
        <w:br/>
      </w:r>
      <w:r w:rsidRPr="00227127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227127">
        <w:rPr>
          <w:rFonts w:ascii="Calibri" w:eastAsia="Times New Roman" w:hAnsi="Calibri" w:cs="Calibri"/>
          <w:color w:val="000000"/>
          <w:lang w:eastAsia="cs-CZ"/>
        </w:rPr>
        <w:t xml:space="preserve"> Re: </w:t>
      </w:r>
      <w:proofErr w:type="spellStart"/>
      <w:r w:rsidRPr="00227127">
        <w:rPr>
          <w:rFonts w:ascii="Calibri" w:eastAsia="Times New Roman" w:hAnsi="Calibri" w:cs="Calibri"/>
          <w:color w:val="000000"/>
          <w:lang w:eastAsia="cs-CZ"/>
        </w:rPr>
        <w:t>Fw</w:t>
      </w:r>
      <w:proofErr w:type="spellEnd"/>
      <w:r w:rsidRPr="00227127">
        <w:rPr>
          <w:rFonts w:ascii="Calibri" w:eastAsia="Times New Roman" w:hAnsi="Calibri" w:cs="Calibri"/>
          <w:color w:val="000000"/>
          <w:lang w:eastAsia="cs-CZ"/>
        </w:rPr>
        <w:t xml:space="preserve">: akceptace objednávky </w:t>
      </w:r>
      <w:proofErr w:type="gramStart"/>
      <w:r w:rsidRPr="00227127">
        <w:rPr>
          <w:rFonts w:ascii="Calibri" w:eastAsia="Times New Roman" w:hAnsi="Calibri" w:cs="Calibri"/>
          <w:color w:val="000000"/>
          <w:lang w:eastAsia="cs-CZ"/>
        </w:rPr>
        <w:t>č.2205090047</w:t>
      </w:r>
      <w:proofErr w:type="gramEnd"/>
    </w:p>
    <w:p w:rsidR="00227127" w:rsidRPr="00227127" w:rsidRDefault="00227127" w:rsidP="002271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227127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227127" w:rsidRPr="00227127" w:rsidRDefault="00227127" w:rsidP="002271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227127" w:rsidRPr="00227127" w:rsidRDefault="00227127" w:rsidP="002271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227127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cs-CZ"/>
        </w:rPr>
        <w:t>Předmětnou objednávku č. 2205090047 akceptujeme za podmínek stanovených v objednávce</w:t>
      </w:r>
    </w:p>
    <w:p w:rsidR="00227127" w:rsidRPr="00227127" w:rsidRDefault="00227127" w:rsidP="002271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227127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cs-CZ"/>
        </w:rPr>
        <w:t>a v hodnotě ve výši 72.600 Kč včetně DPH</w:t>
      </w:r>
    </w:p>
    <w:p w:rsidR="00227127" w:rsidRPr="00227127" w:rsidRDefault="00227127" w:rsidP="002271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227127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cs-CZ"/>
        </w:rPr>
        <w:t>V příloze zasíláme potvrzenou objednávku</w:t>
      </w:r>
    </w:p>
    <w:p w:rsidR="00227127" w:rsidRPr="00227127" w:rsidRDefault="00227127" w:rsidP="002271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227127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cs-CZ"/>
        </w:rPr>
        <w:br/>
      </w:r>
    </w:p>
    <w:p w:rsidR="00227127" w:rsidRPr="00227127" w:rsidRDefault="00227127" w:rsidP="002271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227127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cs-CZ"/>
        </w:rPr>
        <w:t>S pozdravem</w:t>
      </w:r>
      <w:r w:rsidRPr="00227127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br/>
      </w:r>
    </w:p>
    <w:p w:rsidR="00227127" w:rsidRPr="00227127" w:rsidRDefault="00227127" w:rsidP="002271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227127" w:rsidRPr="00227127" w:rsidRDefault="00227127" w:rsidP="002271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227127" w:rsidRPr="00227127" w:rsidRDefault="00227127" w:rsidP="002271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bookmarkStart w:id="0" w:name="_GoBack"/>
      <w:bookmarkEnd w:id="0"/>
    </w:p>
    <w:sectPr w:rsidR="00227127" w:rsidRPr="0022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27"/>
    <w:rsid w:val="00227127"/>
    <w:rsid w:val="00E3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E153"/>
  <w15:chartTrackingRefBased/>
  <w15:docId w15:val="{B1040BDD-5B1F-4CB5-9853-AAA57BE7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1304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2107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66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cp:lastPrinted>2020-12-01T12:25:00Z</cp:lastPrinted>
  <dcterms:created xsi:type="dcterms:W3CDTF">2020-12-01T12:23:00Z</dcterms:created>
  <dcterms:modified xsi:type="dcterms:W3CDTF">2020-12-01T12:25:00Z</dcterms:modified>
</cp:coreProperties>
</file>