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19" w:rsidRPr="00B950D6" w:rsidRDefault="009A6819" w:rsidP="009A6819">
      <w:pPr>
        <w:jc w:val="center"/>
        <w:rPr>
          <w:rFonts w:ascii="Times New Roman" w:hAnsi="Times New Roman"/>
          <w:b/>
          <w:caps/>
          <w:shadow/>
          <w:sz w:val="44"/>
        </w:rPr>
      </w:pPr>
      <w:bookmarkStart w:id="0" w:name="_GoBack"/>
      <w:bookmarkEnd w:id="0"/>
      <w:r w:rsidRPr="00B950D6">
        <w:rPr>
          <w:rFonts w:ascii="Times New Roman" w:hAnsi="Times New Roman"/>
          <w:b/>
          <w:caps/>
          <w:shadow/>
          <w:sz w:val="44"/>
        </w:rPr>
        <w:t>smlouva o výpůjčce</w:t>
      </w:r>
    </w:p>
    <w:p w:rsidR="009A6819" w:rsidRPr="009A6F4A" w:rsidRDefault="009A6819" w:rsidP="009A6819">
      <w:pPr>
        <w:rPr>
          <w:rFonts w:ascii="Times New Roman" w:hAnsi="Times New Roman"/>
          <w:b/>
          <w:caps/>
          <w:shadow/>
        </w:rPr>
      </w:pPr>
    </w:p>
    <w:p w:rsidR="009A6819" w:rsidRPr="009A6F4A" w:rsidRDefault="00376B13" w:rsidP="00466E1F">
      <w:pPr>
        <w:spacing w:line="240" w:lineRule="auto"/>
        <w:rPr>
          <w:rFonts w:ascii="Times New Roman" w:hAnsi="Times New Roman"/>
          <w:b/>
        </w:rPr>
      </w:pPr>
      <w:r w:rsidRPr="009A6F4A">
        <w:rPr>
          <w:rFonts w:ascii="Times New Roman" w:hAnsi="Times New Roman"/>
          <w:b/>
          <w:caps/>
        </w:rPr>
        <w:t>M</w:t>
      </w:r>
      <w:r w:rsidRPr="009A6F4A">
        <w:rPr>
          <w:rFonts w:ascii="Times New Roman" w:hAnsi="Times New Roman"/>
          <w:b/>
        </w:rPr>
        <w:t>ěsto Rakovník</w:t>
      </w:r>
    </w:p>
    <w:p w:rsidR="00376B13" w:rsidRPr="009A6F4A" w:rsidRDefault="00067E9F" w:rsidP="00466E1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sídlem </w:t>
      </w:r>
      <w:r w:rsidR="00376B13" w:rsidRPr="009A6F4A">
        <w:rPr>
          <w:rFonts w:ascii="Times New Roman" w:hAnsi="Times New Roman"/>
        </w:rPr>
        <w:t>Husovo náměstí 27, Rakovník 269 18</w:t>
      </w:r>
    </w:p>
    <w:p w:rsidR="00376B13" w:rsidRPr="009A6F4A" w:rsidRDefault="00376B13" w:rsidP="00466E1F">
      <w:pPr>
        <w:spacing w:line="240" w:lineRule="auto"/>
        <w:rPr>
          <w:rFonts w:ascii="Times New Roman" w:hAnsi="Times New Roman"/>
        </w:rPr>
      </w:pPr>
      <w:r w:rsidRPr="009A6F4A">
        <w:rPr>
          <w:rFonts w:ascii="Times New Roman" w:hAnsi="Times New Roman"/>
        </w:rPr>
        <w:t xml:space="preserve">zastoupené </w:t>
      </w:r>
      <w:r w:rsidR="00962F09">
        <w:rPr>
          <w:rFonts w:ascii="Times New Roman" w:hAnsi="Times New Roman"/>
        </w:rPr>
        <w:t>JUDr. Pavlem Jenšovským, starostou</w:t>
      </w:r>
    </w:p>
    <w:p w:rsidR="00376B13" w:rsidRPr="009A6F4A" w:rsidRDefault="00376B13" w:rsidP="00466E1F">
      <w:pPr>
        <w:spacing w:line="240" w:lineRule="auto"/>
        <w:rPr>
          <w:rFonts w:ascii="Times New Roman" w:hAnsi="Times New Roman"/>
        </w:rPr>
      </w:pPr>
      <w:r w:rsidRPr="009A6F4A">
        <w:rPr>
          <w:rFonts w:ascii="Times New Roman" w:hAnsi="Times New Roman"/>
        </w:rPr>
        <w:t>IČ:</w:t>
      </w:r>
      <w:r w:rsidR="00760B7F" w:rsidRPr="009A6F4A">
        <w:rPr>
          <w:rFonts w:ascii="Times New Roman" w:hAnsi="Times New Roman"/>
        </w:rPr>
        <w:t xml:space="preserve"> 00</w:t>
      </w:r>
      <w:r w:rsidRPr="009A6F4A">
        <w:rPr>
          <w:rFonts w:ascii="Times New Roman" w:hAnsi="Times New Roman"/>
        </w:rPr>
        <w:t>244309</w:t>
      </w:r>
      <w:r w:rsidR="001E6F91" w:rsidRPr="009A6F4A">
        <w:rPr>
          <w:rFonts w:ascii="Times New Roman" w:hAnsi="Times New Roman"/>
        </w:rPr>
        <w:t>, DIČ: CZ00244309</w:t>
      </w:r>
    </w:p>
    <w:p w:rsidR="00376B13" w:rsidRPr="009A6F4A" w:rsidRDefault="00376B13" w:rsidP="00466E1F">
      <w:pPr>
        <w:spacing w:line="240" w:lineRule="auto"/>
        <w:rPr>
          <w:rFonts w:ascii="Times New Roman" w:hAnsi="Times New Roman"/>
        </w:rPr>
      </w:pPr>
      <w:r w:rsidRPr="009A6F4A">
        <w:rPr>
          <w:rFonts w:ascii="Times New Roman" w:hAnsi="Times New Roman"/>
        </w:rPr>
        <w:t>jako půjčitel na straně jedné (dále jen „</w:t>
      </w:r>
      <w:r w:rsidRPr="009A6F4A">
        <w:rPr>
          <w:rFonts w:ascii="Times New Roman" w:hAnsi="Times New Roman"/>
          <w:b/>
        </w:rPr>
        <w:t>půjčitel</w:t>
      </w:r>
      <w:r w:rsidRPr="009A6F4A">
        <w:rPr>
          <w:rFonts w:ascii="Times New Roman" w:hAnsi="Times New Roman"/>
        </w:rPr>
        <w:t>“)</w:t>
      </w:r>
    </w:p>
    <w:p w:rsidR="00376B13" w:rsidRPr="009A6F4A" w:rsidRDefault="00376B13" w:rsidP="009A6819">
      <w:pPr>
        <w:rPr>
          <w:rFonts w:ascii="Times New Roman" w:hAnsi="Times New Roman"/>
        </w:rPr>
      </w:pPr>
    </w:p>
    <w:p w:rsidR="00376B13" w:rsidRPr="009A6F4A" w:rsidRDefault="00376B13" w:rsidP="009A6819">
      <w:pPr>
        <w:rPr>
          <w:rFonts w:ascii="Times New Roman" w:hAnsi="Times New Roman"/>
        </w:rPr>
      </w:pPr>
      <w:r w:rsidRPr="009A6F4A">
        <w:rPr>
          <w:rFonts w:ascii="Times New Roman" w:hAnsi="Times New Roman"/>
        </w:rPr>
        <w:t>a</w:t>
      </w:r>
    </w:p>
    <w:p w:rsidR="00376B13" w:rsidRPr="009A6F4A" w:rsidRDefault="00376B13" w:rsidP="009A6819">
      <w:pPr>
        <w:rPr>
          <w:rFonts w:ascii="Times New Roman" w:hAnsi="Times New Roman"/>
        </w:rPr>
      </w:pPr>
    </w:p>
    <w:p w:rsidR="00B053E9" w:rsidRPr="00B053E9" w:rsidRDefault="00017AAD" w:rsidP="00B053E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Dům dětí a mládeže</w:t>
      </w:r>
    </w:p>
    <w:p w:rsidR="00B053E9" w:rsidRPr="00B053E9" w:rsidRDefault="002736DB" w:rsidP="00B053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sídlem </w:t>
      </w:r>
      <w:r w:rsidR="00017AAD">
        <w:rPr>
          <w:rFonts w:ascii="Times New Roman" w:hAnsi="Times New Roman"/>
        </w:rPr>
        <w:t>Nerudova 504, 269 01 Rakovník</w:t>
      </w:r>
    </w:p>
    <w:p w:rsidR="00B053E9" w:rsidRDefault="002736DB" w:rsidP="00B053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zastoupená </w:t>
      </w:r>
      <w:r w:rsidR="00017AAD">
        <w:rPr>
          <w:rFonts w:ascii="Times New Roman" w:hAnsi="Times New Roman"/>
        </w:rPr>
        <w:t>Zdeňkou Jirkovou, ředitelkou</w:t>
      </w:r>
    </w:p>
    <w:p w:rsidR="002736DB" w:rsidRDefault="002736DB" w:rsidP="00B053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IČ: </w:t>
      </w:r>
      <w:r w:rsidR="00017AAD">
        <w:rPr>
          <w:rFonts w:ascii="Times New Roman" w:hAnsi="Times New Roman"/>
        </w:rPr>
        <w:t>47013591</w:t>
      </w:r>
    </w:p>
    <w:p w:rsidR="00376B13" w:rsidRPr="009A6F4A" w:rsidRDefault="00376B13" w:rsidP="00466E1F">
      <w:pPr>
        <w:spacing w:line="240" w:lineRule="auto"/>
        <w:rPr>
          <w:rFonts w:ascii="Times New Roman" w:hAnsi="Times New Roman"/>
        </w:rPr>
      </w:pPr>
      <w:r w:rsidRPr="009A6F4A">
        <w:rPr>
          <w:rFonts w:ascii="Times New Roman" w:hAnsi="Times New Roman"/>
        </w:rPr>
        <w:t>jako vypůjčitel na straně druhé (dále jen „</w:t>
      </w:r>
      <w:r w:rsidRPr="009A6F4A">
        <w:rPr>
          <w:rFonts w:ascii="Times New Roman" w:hAnsi="Times New Roman"/>
          <w:b/>
        </w:rPr>
        <w:t>vypůjčitel</w:t>
      </w:r>
      <w:r w:rsidRPr="009A6F4A">
        <w:rPr>
          <w:rFonts w:ascii="Times New Roman" w:hAnsi="Times New Roman"/>
        </w:rPr>
        <w:t>“)</w:t>
      </w:r>
    </w:p>
    <w:p w:rsidR="00376B13" w:rsidRPr="009A6F4A" w:rsidRDefault="00376B13" w:rsidP="009A6819">
      <w:pPr>
        <w:rPr>
          <w:rFonts w:ascii="Times New Roman" w:hAnsi="Times New Roman"/>
        </w:rPr>
      </w:pPr>
    </w:p>
    <w:p w:rsidR="005F0F15" w:rsidRPr="005F0F15" w:rsidRDefault="005F0F15" w:rsidP="005F0F15">
      <w:pPr>
        <w:tabs>
          <w:tab w:val="center" w:pos="4536"/>
        </w:tabs>
        <w:rPr>
          <w:rFonts w:ascii="Times New Roman" w:hAnsi="Times New Roman"/>
        </w:rPr>
      </w:pPr>
      <w:r w:rsidRPr="00C43937">
        <w:rPr>
          <w:rFonts w:ascii="Times New Roman" w:hAnsi="Times New Roman"/>
        </w:rPr>
        <w:t>uzavřeli dnešního dne, měsíce a roku podle ust. § 2193 a násl. zák. č. 89/2012 Sb., občanský zákoník, v platném znění, tuto:</w:t>
      </w:r>
      <w:r w:rsidRPr="005F0F15">
        <w:rPr>
          <w:rFonts w:ascii="Times New Roman" w:hAnsi="Times New Roman"/>
        </w:rPr>
        <w:t xml:space="preserve"> </w:t>
      </w:r>
    </w:p>
    <w:p w:rsidR="00376B13" w:rsidRPr="00B950D6" w:rsidRDefault="00376B13" w:rsidP="00376B13">
      <w:pPr>
        <w:jc w:val="center"/>
        <w:rPr>
          <w:rFonts w:ascii="Times New Roman" w:hAnsi="Times New Roman"/>
          <w:b/>
          <w:caps/>
          <w:shadow/>
          <w:sz w:val="28"/>
        </w:rPr>
      </w:pPr>
      <w:r w:rsidRPr="00B950D6">
        <w:rPr>
          <w:rFonts w:ascii="Times New Roman" w:hAnsi="Times New Roman"/>
          <w:b/>
          <w:caps/>
          <w:shadow/>
          <w:sz w:val="28"/>
        </w:rPr>
        <w:t>smlouvu o výpůjčce</w:t>
      </w:r>
    </w:p>
    <w:p w:rsidR="00376B13" w:rsidRPr="00B950D6" w:rsidRDefault="00376B13" w:rsidP="00376B13">
      <w:pPr>
        <w:rPr>
          <w:rFonts w:ascii="Times New Roman" w:hAnsi="Times New Roman"/>
          <w:b/>
          <w:caps/>
          <w:shadow/>
        </w:rPr>
      </w:pPr>
    </w:p>
    <w:p w:rsidR="0077234F" w:rsidRPr="00087CA6" w:rsidRDefault="0077234F" w:rsidP="0077234F">
      <w:pPr>
        <w:jc w:val="center"/>
        <w:rPr>
          <w:rFonts w:ascii="Times New Roman" w:hAnsi="Times New Roman"/>
          <w:b/>
        </w:rPr>
      </w:pPr>
      <w:r w:rsidRPr="00087CA6">
        <w:rPr>
          <w:rFonts w:ascii="Times New Roman" w:hAnsi="Times New Roman"/>
          <w:b/>
        </w:rPr>
        <w:t>I.</w:t>
      </w:r>
    </w:p>
    <w:p w:rsidR="0077234F" w:rsidRPr="00087CA6" w:rsidRDefault="0076565B" w:rsidP="0076565B">
      <w:pPr>
        <w:jc w:val="center"/>
        <w:rPr>
          <w:rFonts w:ascii="Times New Roman" w:hAnsi="Times New Roman"/>
          <w:b/>
        </w:rPr>
      </w:pPr>
      <w:r w:rsidRPr="00087CA6">
        <w:rPr>
          <w:rFonts w:ascii="Times New Roman" w:hAnsi="Times New Roman"/>
          <w:b/>
        </w:rPr>
        <w:t>Předmět a účel smlouvy</w:t>
      </w:r>
    </w:p>
    <w:p w:rsidR="0076565B" w:rsidRPr="00087CA6" w:rsidRDefault="0076565B" w:rsidP="0076565B">
      <w:pPr>
        <w:spacing w:line="240" w:lineRule="auto"/>
        <w:jc w:val="center"/>
        <w:rPr>
          <w:rFonts w:ascii="Times New Roman" w:hAnsi="Times New Roman"/>
          <w:b/>
        </w:rPr>
      </w:pPr>
    </w:p>
    <w:p w:rsidR="00760B7F" w:rsidRDefault="00376B13" w:rsidP="00D003C8">
      <w:pPr>
        <w:pStyle w:val="Odstavecseseznamem"/>
        <w:numPr>
          <w:ilvl w:val="0"/>
          <w:numId w:val="9"/>
        </w:numPr>
        <w:spacing w:line="240" w:lineRule="auto"/>
        <w:ind w:left="357"/>
        <w:jc w:val="both"/>
        <w:rPr>
          <w:rFonts w:ascii="Times New Roman" w:hAnsi="Times New Roman"/>
        </w:rPr>
      </w:pPr>
      <w:r w:rsidRPr="00087CA6">
        <w:rPr>
          <w:rFonts w:ascii="Times New Roman" w:hAnsi="Times New Roman"/>
        </w:rPr>
        <w:t xml:space="preserve">Půjčitel je výlučným </w:t>
      </w:r>
      <w:r w:rsidR="00962F09">
        <w:rPr>
          <w:rFonts w:ascii="Times New Roman" w:hAnsi="Times New Roman"/>
        </w:rPr>
        <w:t>vlastníkem pozemk</w:t>
      </w:r>
      <w:r w:rsidR="00017AAD">
        <w:rPr>
          <w:rFonts w:ascii="Times New Roman" w:hAnsi="Times New Roman"/>
        </w:rPr>
        <w:t>ů</w:t>
      </w:r>
      <w:r w:rsidR="00962F09">
        <w:rPr>
          <w:rFonts w:ascii="Times New Roman" w:hAnsi="Times New Roman"/>
        </w:rPr>
        <w:t xml:space="preserve"> parc. </w:t>
      </w:r>
      <w:proofErr w:type="gramStart"/>
      <w:r w:rsidR="00962F09">
        <w:rPr>
          <w:rFonts w:ascii="Times New Roman" w:hAnsi="Times New Roman"/>
        </w:rPr>
        <w:t>č.</w:t>
      </w:r>
      <w:proofErr w:type="gramEnd"/>
      <w:r w:rsidR="00962F09">
        <w:rPr>
          <w:rFonts w:ascii="Times New Roman" w:hAnsi="Times New Roman"/>
        </w:rPr>
        <w:t xml:space="preserve"> </w:t>
      </w:r>
      <w:r w:rsidR="00AB1F6D">
        <w:rPr>
          <w:rFonts w:ascii="Times New Roman" w:hAnsi="Times New Roman"/>
        </w:rPr>
        <w:t>3379/2, 3849/4, 3379/1, st. p. č. 3361 a nebytového prostoru v budově čp. 167, která je součástí st. p. č. 192, vše</w:t>
      </w:r>
      <w:r w:rsidR="00962F09">
        <w:rPr>
          <w:rFonts w:ascii="Times New Roman" w:hAnsi="Times New Roman"/>
        </w:rPr>
        <w:t xml:space="preserve"> zapsané u Katastrálního úřadu pro Středočeský kraj, Katastrální pracoviště Rakovník, na LV 10001, pro </w:t>
      </w:r>
      <w:r w:rsidR="00C4621F">
        <w:rPr>
          <w:rFonts w:ascii="Times New Roman" w:hAnsi="Times New Roman"/>
        </w:rPr>
        <w:t>obec a k. ú. Rakovník.</w:t>
      </w:r>
    </w:p>
    <w:p w:rsidR="00096268" w:rsidRDefault="00096268" w:rsidP="00096268">
      <w:pPr>
        <w:pStyle w:val="Odstavecseseznamem"/>
        <w:spacing w:line="240" w:lineRule="auto"/>
        <w:ind w:left="357"/>
        <w:jc w:val="both"/>
        <w:rPr>
          <w:rFonts w:ascii="Times New Roman" w:hAnsi="Times New Roman"/>
        </w:rPr>
      </w:pPr>
    </w:p>
    <w:p w:rsidR="00962F09" w:rsidRDefault="0077234F" w:rsidP="0028319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E66065">
        <w:rPr>
          <w:rFonts w:ascii="Times New Roman" w:hAnsi="Times New Roman"/>
        </w:rPr>
        <w:t xml:space="preserve">Půjčitel předává do výpůjčky </w:t>
      </w:r>
      <w:r w:rsidR="002279B2" w:rsidRPr="00E66065">
        <w:rPr>
          <w:rFonts w:ascii="Times New Roman" w:hAnsi="Times New Roman"/>
        </w:rPr>
        <w:t xml:space="preserve">– bezplatného užívání – </w:t>
      </w:r>
      <w:r w:rsidR="00C4621F">
        <w:rPr>
          <w:rFonts w:ascii="Times New Roman" w:hAnsi="Times New Roman"/>
        </w:rPr>
        <w:t xml:space="preserve">část pozemku parc. </w:t>
      </w:r>
      <w:proofErr w:type="gramStart"/>
      <w:r w:rsidR="00C4621F">
        <w:rPr>
          <w:rFonts w:ascii="Times New Roman" w:hAnsi="Times New Roman"/>
        </w:rPr>
        <w:t>č.</w:t>
      </w:r>
      <w:proofErr w:type="gramEnd"/>
      <w:r w:rsidR="00C4621F">
        <w:rPr>
          <w:rFonts w:ascii="Times New Roman" w:hAnsi="Times New Roman"/>
        </w:rPr>
        <w:t xml:space="preserve"> </w:t>
      </w:r>
      <w:r w:rsidR="00AB1F6D">
        <w:rPr>
          <w:rFonts w:ascii="Times New Roman" w:hAnsi="Times New Roman"/>
        </w:rPr>
        <w:t>3379/2</w:t>
      </w:r>
      <w:r w:rsidR="00962F09">
        <w:rPr>
          <w:rFonts w:ascii="Times New Roman" w:hAnsi="Times New Roman"/>
        </w:rPr>
        <w:t xml:space="preserve"> o výměře </w:t>
      </w:r>
      <w:r w:rsidR="00AB1F6D">
        <w:rPr>
          <w:rFonts w:ascii="Times New Roman" w:hAnsi="Times New Roman"/>
        </w:rPr>
        <w:t>494</w:t>
      </w:r>
      <w:r w:rsidR="00FF77E9">
        <w:rPr>
          <w:rFonts w:ascii="Times New Roman" w:hAnsi="Times New Roman"/>
        </w:rPr>
        <w:t> </w:t>
      </w:r>
      <w:r w:rsidR="00962F09">
        <w:rPr>
          <w:rFonts w:ascii="Times New Roman" w:hAnsi="Times New Roman"/>
        </w:rPr>
        <w:t>m</w:t>
      </w:r>
      <w:r w:rsidR="00962F09">
        <w:rPr>
          <w:rFonts w:ascii="Times New Roman" w:hAnsi="Times New Roman"/>
          <w:vertAlign w:val="superscript"/>
        </w:rPr>
        <w:t>2</w:t>
      </w:r>
      <w:r w:rsidR="00AB1F6D">
        <w:rPr>
          <w:rFonts w:ascii="Times New Roman" w:hAnsi="Times New Roman"/>
        </w:rPr>
        <w:t>,</w:t>
      </w:r>
      <w:r w:rsidR="00017AAD">
        <w:rPr>
          <w:rFonts w:ascii="Times New Roman" w:hAnsi="Times New Roman"/>
        </w:rPr>
        <w:t xml:space="preserve"> </w:t>
      </w:r>
      <w:r w:rsidR="00AB1F6D">
        <w:rPr>
          <w:rFonts w:ascii="Times New Roman" w:hAnsi="Times New Roman"/>
        </w:rPr>
        <w:t>č. 3849/4</w:t>
      </w:r>
      <w:r w:rsidR="00017AAD">
        <w:rPr>
          <w:rFonts w:ascii="Times New Roman" w:hAnsi="Times New Roman"/>
        </w:rPr>
        <w:t xml:space="preserve"> o výměře </w:t>
      </w:r>
      <w:r w:rsidR="00AB1F6D">
        <w:rPr>
          <w:rFonts w:ascii="Times New Roman" w:hAnsi="Times New Roman"/>
        </w:rPr>
        <w:t>77</w:t>
      </w:r>
      <w:r w:rsidR="00017AAD">
        <w:rPr>
          <w:rFonts w:ascii="Times New Roman" w:hAnsi="Times New Roman"/>
        </w:rPr>
        <w:t xml:space="preserve"> m</w:t>
      </w:r>
      <w:r w:rsidR="00017AAD">
        <w:rPr>
          <w:rFonts w:ascii="Times New Roman" w:hAnsi="Times New Roman"/>
          <w:vertAlign w:val="superscript"/>
        </w:rPr>
        <w:t>2</w:t>
      </w:r>
      <w:r w:rsidR="00AB1F6D">
        <w:rPr>
          <w:rFonts w:ascii="Times New Roman" w:hAnsi="Times New Roman"/>
        </w:rPr>
        <w:t>, č. 3379/1 o výměře 628 m</w:t>
      </w:r>
      <w:r w:rsidR="00AB1F6D">
        <w:rPr>
          <w:rFonts w:ascii="Times New Roman" w:hAnsi="Times New Roman"/>
          <w:vertAlign w:val="superscript"/>
        </w:rPr>
        <w:t>2</w:t>
      </w:r>
      <w:r w:rsidR="00AB1F6D">
        <w:rPr>
          <w:rFonts w:ascii="Times New Roman" w:hAnsi="Times New Roman"/>
        </w:rPr>
        <w:t xml:space="preserve"> a část st. p. č. 3361 o výměře 189 m</w:t>
      </w:r>
      <w:r w:rsidR="00AB1F6D">
        <w:rPr>
          <w:rFonts w:ascii="Times New Roman" w:hAnsi="Times New Roman"/>
          <w:vertAlign w:val="superscript"/>
        </w:rPr>
        <w:t>2</w:t>
      </w:r>
      <w:r w:rsidR="00AB1F6D">
        <w:rPr>
          <w:rFonts w:ascii="Times New Roman" w:hAnsi="Times New Roman"/>
        </w:rPr>
        <w:t xml:space="preserve">. Dále pak část nebytového prostoru 1 </w:t>
      </w:r>
      <w:proofErr w:type="gramStart"/>
      <w:r w:rsidR="00AB1F6D">
        <w:rPr>
          <w:rFonts w:ascii="Times New Roman" w:hAnsi="Times New Roman"/>
        </w:rPr>
        <w:t>m</w:t>
      </w:r>
      <w:r w:rsidR="00AB1F6D">
        <w:rPr>
          <w:rFonts w:ascii="Times New Roman" w:hAnsi="Times New Roman"/>
          <w:vertAlign w:val="superscript"/>
        </w:rPr>
        <w:t>2</w:t>
      </w:r>
      <w:proofErr w:type="gramEnd"/>
      <w:r w:rsidR="00AB1F6D">
        <w:rPr>
          <w:rFonts w:ascii="Times New Roman" w:hAnsi="Times New Roman"/>
        </w:rPr>
        <w:t xml:space="preserve"> –</w:t>
      </w:r>
      <w:proofErr w:type="gramStart"/>
      <w:r w:rsidR="00AB1F6D">
        <w:rPr>
          <w:rFonts w:ascii="Times New Roman" w:hAnsi="Times New Roman"/>
        </w:rPr>
        <w:t>výloha</w:t>
      </w:r>
      <w:proofErr w:type="gramEnd"/>
      <w:r w:rsidR="00AB1F6D">
        <w:rPr>
          <w:rFonts w:ascii="Times New Roman" w:hAnsi="Times New Roman"/>
        </w:rPr>
        <w:t xml:space="preserve"> v budově čp. 167, vše v k.</w:t>
      </w:r>
      <w:r w:rsidR="00962F09">
        <w:rPr>
          <w:rFonts w:ascii="Times New Roman" w:hAnsi="Times New Roman"/>
        </w:rPr>
        <w:t xml:space="preserve"> ú. Rakovník a to za účelem </w:t>
      </w:r>
      <w:r w:rsidR="00AB1F6D">
        <w:rPr>
          <w:rFonts w:ascii="Times New Roman" w:hAnsi="Times New Roman"/>
        </w:rPr>
        <w:t>zajištění a podpoření činnosti vypůjčitele.</w:t>
      </w:r>
      <w:r w:rsidR="00067E9F">
        <w:rPr>
          <w:rFonts w:ascii="Times New Roman" w:hAnsi="Times New Roman"/>
        </w:rPr>
        <w:t xml:space="preserve"> </w:t>
      </w:r>
      <w:r w:rsidR="009A4F20">
        <w:rPr>
          <w:rFonts w:ascii="Times New Roman" w:hAnsi="Times New Roman"/>
        </w:rPr>
        <w:t>Vypůjčen</w:t>
      </w:r>
      <w:r w:rsidR="00017AAD">
        <w:rPr>
          <w:rFonts w:ascii="Times New Roman" w:hAnsi="Times New Roman"/>
        </w:rPr>
        <w:t>é</w:t>
      </w:r>
      <w:r w:rsidR="009A4F20">
        <w:rPr>
          <w:rFonts w:ascii="Times New Roman" w:hAnsi="Times New Roman"/>
        </w:rPr>
        <w:t xml:space="preserve"> část</w:t>
      </w:r>
      <w:r w:rsidR="00017AAD">
        <w:rPr>
          <w:rFonts w:ascii="Times New Roman" w:hAnsi="Times New Roman"/>
        </w:rPr>
        <w:t>i</w:t>
      </w:r>
      <w:r w:rsidR="009A4F20">
        <w:rPr>
          <w:rFonts w:ascii="Times New Roman" w:hAnsi="Times New Roman"/>
        </w:rPr>
        <w:t xml:space="preserve"> j</w:t>
      </w:r>
      <w:r w:rsidR="00017AAD">
        <w:rPr>
          <w:rFonts w:ascii="Times New Roman" w:hAnsi="Times New Roman"/>
        </w:rPr>
        <w:t>sou</w:t>
      </w:r>
      <w:r w:rsidR="009A4F20">
        <w:rPr>
          <w:rFonts w:ascii="Times New Roman" w:hAnsi="Times New Roman"/>
        </w:rPr>
        <w:t xml:space="preserve"> vyznačen</w:t>
      </w:r>
      <w:r w:rsidR="00017AAD">
        <w:rPr>
          <w:rFonts w:ascii="Times New Roman" w:hAnsi="Times New Roman"/>
        </w:rPr>
        <w:t>y</w:t>
      </w:r>
      <w:r w:rsidR="009A4F20">
        <w:rPr>
          <w:rFonts w:ascii="Times New Roman" w:hAnsi="Times New Roman"/>
        </w:rPr>
        <w:t xml:space="preserve"> v příloze č. 1 této smlouvy, která tvoří její nedílnou součást.</w:t>
      </w:r>
    </w:p>
    <w:p w:rsidR="003375F7" w:rsidRDefault="003375F7" w:rsidP="00962F09">
      <w:pPr>
        <w:pStyle w:val="Odstavecseseznamem"/>
        <w:spacing w:line="240" w:lineRule="auto"/>
        <w:ind w:left="360"/>
        <w:jc w:val="both"/>
        <w:rPr>
          <w:rFonts w:ascii="Times New Roman" w:hAnsi="Times New Roman"/>
        </w:rPr>
      </w:pPr>
    </w:p>
    <w:p w:rsidR="006B227D" w:rsidRPr="00D61B1D" w:rsidRDefault="006B227D" w:rsidP="006B227D">
      <w:pPr>
        <w:spacing w:line="240" w:lineRule="auto"/>
        <w:jc w:val="center"/>
        <w:rPr>
          <w:rFonts w:ascii="Times New Roman" w:hAnsi="Times New Roman"/>
          <w:b/>
        </w:rPr>
      </w:pPr>
      <w:r w:rsidRPr="00D61B1D">
        <w:rPr>
          <w:rFonts w:ascii="Times New Roman" w:hAnsi="Times New Roman"/>
          <w:b/>
        </w:rPr>
        <w:t>II.</w:t>
      </w:r>
    </w:p>
    <w:p w:rsidR="006B227D" w:rsidRPr="00036783" w:rsidRDefault="006B227D" w:rsidP="006B227D">
      <w:pPr>
        <w:spacing w:line="240" w:lineRule="auto"/>
        <w:jc w:val="center"/>
        <w:rPr>
          <w:rFonts w:ascii="Times New Roman" w:hAnsi="Times New Roman"/>
          <w:b/>
        </w:rPr>
      </w:pPr>
      <w:r w:rsidRPr="00036783">
        <w:rPr>
          <w:rFonts w:ascii="Times New Roman" w:hAnsi="Times New Roman"/>
          <w:b/>
        </w:rPr>
        <w:t>Podmínky užívání předmětu výpůjčky</w:t>
      </w:r>
    </w:p>
    <w:p w:rsidR="0076565B" w:rsidRPr="00036783" w:rsidRDefault="0076565B" w:rsidP="006B227D">
      <w:pPr>
        <w:spacing w:line="240" w:lineRule="auto"/>
        <w:jc w:val="center"/>
        <w:rPr>
          <w:rFonts w:ascii="Times New Roman" w:hAnsi="Times New Roman"/>
          <w:b/>
        </w:rPr>
      </w:pPr>
    </w:p>
    <w:p w:rsidR="00B97199" w:rsidRDefault="00B97199" w:rsidP="00B97199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036783">
        <w:rPr>
          <w:rFonts w:ascii="Times New Roman" w:hAnsi="Times New Roman"/>
        </w:rPr>
        <w:t>Vypůjčitel se zavazuje užívat předmět výpůjčky pouze k úč</w:t>
      </w:r>
      <w:r w:rsidR="00017AAD">
        <w:rPr>
          <w:rFonts w:ascii="Times New Roman" w:hAnsi="Times New Roman"/>
        </w:rPr>
        <w:t>elu stanovenému touto smlouvou.</w:t>
      </w:r>
    </w:p>
    <w:p w:rsidR="00B97199" w:rsidRDefault="00B97199" w:rsidP="00B97199">
      <w:pPr>
        <w:pStyle w:val="Odstavecseseznamem"/>
        <w:spacing w:line="240" w:lineRule="auto"/>
        <w:ind w:left="360"/>
        <w:jc w:val="both"/>
        <w:rPr>
          <w:rFonts w:ascii="Times New Roman" w:hAnsi="Times New Roman"/>
        </w:rPr>
      </w:pPr>
    </w:p>
    <w:p w:rsidR="00B97199" w:rsidRPr="00FF77E9" w:rsidRDefault="00B97199" w:rsidP="00B97199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FF77E9">
        <w:rPr>
          <w:rFonts w:ascii="Times New Roman" w:hAnsi="Times New Roman"/>
        </w:rPr>
        <w:t xml:space="preserve">Vypůjčitel je povinen udržovat </w:t>
      </w:r>
      <w:r w:rsidR="00235C29" w:rsidRPr="00FF77E9">
        <w:rPr>
          <w:rFonts w:ascii="Times New Roman" w:hAnsi="Times New Roman"/>
        </w:rPr>
        <w:t>předmět výpůjčky v řádném s</w:t>
      </w:r>
      <w:r w:rsidR="002736DB">
        <w:rPr>
          <w:rFonts w:ascii="Times New Roman" w:hAnsi="Times New Roman"/>
        </w:rPr>
        <w:t>tavu.</w:t>
      </w:r>
    </w:p>
    <w:p w:rsidR="00067E9F" w:rsidRPr="00DD0D7E" w:rsidRDefault="00067E9F" w:rsidP="00067E9F">
      <w:pPr>
        <w:pStyle w:val="Odstavecseseznamem"/>
        <w:spacing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B97199" w:rsidRDefault="00B97199" w:rsidP="00B97199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DD0D7E">
        <w:rPr>
          <w:rFonts w:ascii="Times New Roman" w:hAnsi="Times New Roman"/>
          <w:color w:val="000000"/>
        </w:rPr>
        <w:t>Vypůjčitel není oprávněn dát předmět výpůjčky do pronájmu či výpůjčky další osobě.</w:t>
      </w:r>
    </w:p>
    <w:p w:rsidR="00067E9F" w:rsidRDefault="00067E9F" w:rsidP="00067E9F">
      <w:pPr>
        <w:pStyle w:val="Odstavecseseznamem"/>
        <w:spacing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B97199" w:rsidRPr="00036783" w:rsidRDefault="00B97199" w:rsidP="00B97199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036783">
        <w:rPr>
          <w:rFonts w:ascii="Times New Roman" w:hAnsi="Times New Roman"/>
          <w:snapToGrid w:val="0"/>
        </w:rPr>
        <w:t>Vypůjčitel je povinen hradit náklady spojené s obvyklým udržováním předmětu výpůjčky</w:t>
      </w:r>
      <w:r w:rsidR="00AB1F6D">
        <w:rPr>
          <w:rFonts w:ascii="Times New Roman" w:hAnsi="Times New Roman"/>
          <w:snapToGrid w:val="0"/>
        </w:rPr>
        <w:t xml:space="preserve"> a to zejména údržbou zeleně na předmětných pozemcích.</w:t>
      </w:r>
    </w:p>
    <w:p w:rsidR="00B97199" w:rsidRPr="00036783" w:rsidRDefault="00B97199" w:rsidP="00B97199">
      <w:pPr>
        <w:pStyle w:val="Odstavecseseznamem"/>
        <w:spacing w:line="240" w:lineRule="auto"/>
        <w:ind w:left="360"/>
        <w:jc w:val="both"/>
        <w:rPr>
          <w:rFonts w:ascii="Times New Roman" w:hAnsi="Times New Roman"/>
        </w:rPr>
      </w:pPr>
    </w:p>
    <w:p w:rsidR="008D5FEF" w:rsidRDefault="00B97199" w:rsidP="008D5FEF">
      <w:pPr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napToGrid w:val="0"/>
        </w:rPr>
      </w:pPr>
      <w:r w:rsidRPr="00036783">
        <w:rPr>
          <w:rFonts w:ascii="Times New Roman" w:hAnsi="Times New Roman"/>
          <w:snapToGrid w:val="0"/>
        </w:rPr>
        <w:t>O faktickém předání a </w:t>
      </w:r>
      <w:r w:rsidRPr="00960AA6">
        <w:rPr>
          <w:rFonts w:ascii="Times New Roman" w:hAnsi="Times New Roman"/>
          <w:snapToGrid w:val="0"/>
        </w:rPr>
        <w:t>převzetí vypůjčených pozemků na počátku výpůjčky bude smluvními stranami sepsán protokol (zápis) o předání a převzetí.</w:t>
      </w:r>
    </w:p>
    <w:p w:rsidR="008D5FEF" w:rsidRDefault="008D5FEF" w:rsidP="008D5FEF">
      <w:pPr>
        <w:widowControl w:val="0"/>
        <w:spacing w:line="240" w:lineRule="auto"/>
        <w:ind w:left="360"/>
        <w:jc w:val="both"/>
        <w:rPr>
          <w:rFonts w:ascii="Times New Roman" w:hAnsi="Times New Roman"/>
          <w:snapToGrid w:val="0"/>
        </w:rPr>
      </w:pPr>
    </w:p>
    <w:p w:rsidR="00827C8E" w:rsidRPr="003215F9" w:rsidRDefault="009A4F20" w:rsidP="00B97199">
      <w:pPr>
        <w:pStyle w:val="Odstavecseseznamem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827C8E" w:rsidRPr="003215F9">
        <w:rPr>
          <w:rFonts w:ascii="Times New Roman" w:hAnsi="Times New Roman"/>
          <w:b/>
        </w:rPr>
        <w:t>.</w:t>
      </w:r>
    </w:p>
    <w:p w:rsidR="00827C8E" w:rsidRPr="003215F9" w:rsidRDefault="00827C8E" w:rsidP="00827C8E">
      <w:pPr>
        <w:spacing w:line="240" w:lineRule="auto"/>
        <w:jc w:val="center"/>
        <w:rPr>
          <w:rFonts w:ascii="Times New Roman" w:hAnsi="Times New Roman"/>
          <w:b/>
        </w:rPr>
      </w:pPr>
      <w:r w:rsidRPr="003215F9">
        <w:rPr>
          <w:rFonts w:ascii="Times New Roman" w:hAnsi="Times New Roman"/>
          <w:b/>
        </w:rPr>
        <w:t>Doba trvání výpůjčky</w:t>
      </w:r>
    </w:p>
    <w:p w:rsidR="0076565B" w:rsidRPr="003215F9" w:rsidRDefault="0076565B" w:rsidP="00827C8E">
      <w:pPr>
        <w:spacing w:line="240" w:lineRule="auto"/>
        <w:jc w:val="center"/>
        <w:rPr>
          <w:rFonts w:ascii="Times New Roman" w:hAnsi="Times New Roman"/>
          <w:b/>
        </w:rPr>
      </w:pPr>
    </w:p>
    <w:p w:rsidR="00B97199" w:rsidRPr="002C06A1" w:rsidRDefault="00B97199" w:rsidP="002C06A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b/>
          <w:snapToGrid w:val="0"/>
        </w:rPr>
      </w:pPr>
      <w:r w:rsidRPr="00C902B7">
        <w:rPr>
          <w:rFonts w:ascii="Times New Roman" w:hAnsi="Times New Roman"/>
          <w:snapToGrid w:val="0"/>
        </w:rPr>
        <w:t>Tato smlouva se sjednává na dobu neurčitou</w:t>
      </w:r>
      <w:r>
        <w:rPr>
          <w:rFonts w:ascii="Times New Roman" w:hAnsi="Times New Roman"/>
          <w:snapToGrid w:val="0"/>
        </w:rPr>
        <w:t>, tj. po</w:t>
      </w:r>
      <w:r w:rsidR="002C06A1">
        <w:rPr>
          <w:rFonts w:ascii="Times New Roman" w:hAnsi="Times New Roman"/>
          <w:snapToGrid w:val="0"/>
        </w:rPr>
        <w:t xml:space="preserve"> </w:t>
      </w:r>
      <w:r w:rsidRPr="002C06A1">
        <w:rPr>
          <w:rFonts w:ascii="Times New Roman" w:hAnsi="Times New Roman"/>
          <w:snapToGrid w:val="0"/>
        </w:rPr>
        <w:t xml:space="preserve">dobu existence vypůjčitele, pokud se smluvní </w:t>
      </w:r>
      <w:r w:rsidRPr="002C06A1">
        <w:rPr>
          <w:rFonts w:ascii="Times New Roman" w:hAnsi="Times New Roman"/>
          <w:snapToGrid w:val="0"/>
        </w:rPr>
        <w:lastRenderedPageBreak/>
        <w:t>strany nedohodnou jinak.</w:t>
      </w:r>
    </w:p>
    <w:p w:rsidR="00B97199" w:rsidRPr="00BB0735" w:rsidRDefault="00B97199" w:rsidP="00B97199">
      <w:pPr>
        <w:widowControl w:val="0"/>
        <w:spacing w:line="240" w:lineRule="auto"/>
        <w:ind w:left="426" w:hanging="426"/>
        <w:contextualSpacing/>
        <w:jc w:val="both"/>
        <w:rPr>
          <w:rFonts w:ascii="Times New Roman" w:hAnsi="Times New Roman"/>
          <w:snapToGrid w:val="0"/>
        </w:rPr>
      </w:pPr>
      <w:r w:rsidRPr="00BB0735">
        <w:rPr>
          <w:rFonts w:ascii="Times New Roman" w:hAnsi="Times New Roman"/>
          <w:snapToGrid w:val="0"/>
        </w:rPr>
        <w:t>2.</w:t>
      </w:r>
      <w:r w:rsidRPr="00BB0735">
        <w:rPr>
          <w:rFonts w:ascii="Times New Roman" w:hAnsi="Times New Roman"/>
          <w:snapToGrid w:val="0"/>
        </w:rPr>
        <w:tab/>
        <w:t>Půjčitel je oprávněn požadovat vrácení předmětu výpůjčky i před skončením stanovené doby, jestliže vypůjčitel předmět výpůjčky užívá v rozporu se smlouvou a dále v případě, že půjčitel předmět výpůjčky nevyhnutelně potřebuje z důvodů, které nemohl v době uzavření této smlouvy předvídat.</w:t>
      </w:r>
    </w:p>
    <w:p w:rsidR="00167EFE" w:rsidRDefault="00167EFE" w:rsidP="00B25E26">
      <w:pPr>
        <w:widowControl w:val="0"/>
        <w:spacing w:line="240" w:lineRule="auto"/>
        <w:ind w:left="426" w:hanging="426"/>
        <w:contextualSpacing/>
        <w:jc w:val="both"/>
        <w:rPr>
          <w:rFonts w:ascii="Times New Roman" w:hAnsi="Times New Roman"/>
          <w:snapToGrid w:val="0"/>
        </w:rPr>
      </w:pPr>
    </w:p>
    <w:p w:rsidR="009A6F4A" w:rsidRPr="003215F9" w:rsidRDefault="002C06A1" w:rsidP="009A6F4A">
      <w:pPr>
        <w:widowControl w:val="0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I</w:t>
      </w:r>
      <w:r w:rsidR="009A4F20">
        <w:rPr>
          <w:rFonts w:ascii="Times New Roman" w:hAnsi="Times New Roman"/>
          <w:b/>
          <w:snapToGrid w:val="0"/>
        </w:rPr>
        <w:t>V</w:t>
      </w:r>
      <w:r w:rsidR="009A6F4A" w:rsidRPr="003215F9">
        <w:rPr>
          <w:rFonts w:ascii="Times New Roman" w:hAnsi="Times New Roman"/>
          <w:b/>
          <w:snapToGrid w:val="0"/>
        </w:rPr>
        <w:t>.</w:t>
      </w:r>
    </w:p>
    <w:p w:rsidR="009A6F4A" w:rsidRDefault="009A6F4A" w:rsidP="009A6F4A">
      <w:pPr>
        <w:widowControl w:val="0"/>
        <w:jc w:val="center"/>
        <w:rPr>
          <w:rFonts w:ascii="Times New Roman" w:hAnsi="Times New Roman"/>
          <w:b/>
          <w:snapToGrid w:val="0"/>
        </w:rPr>
      </w:pPr>
      <w:r w:rsidRPr="003215F9">
        <w:rPr>
          <w:rFonts w:ascii="Times New Roman" w:hAnsi="Times New Roman"/>
          <w:b/>
          <w:snapToGrid w:val="0"/>
        </w:rPr>
        <w:t>Ukončení smlouvy</w:t>
      </w:r>
    </w:p>
    <w:p w:rsidR="00776E47" w:rsidRPr="003215F9" w:rsidRDefault="00776E47" w:rsidP="009A6F4A">
      <w:pPr>
        <w:widowControl w:val="0"/>
        <w:jc w:val="center"/>
        <w:rPr>
          <w:rFonts w:ascii="Times New Roman" w:hAnsi="Times New Roman"/>
          <w:b/>
          <w:snapToGrid w:val="0"/>
        </w:rPr>
      </w:pPr>
    </w:p>
    <w:p w:rsidR="009A6F4A" w:rsidRPr="00C43937" w:rsidRDefault="000A1B78" w:rsidP="000A1B78">
      <w:pPr>
        <w:widowControl w:val="0"/>
        <w:numPr>
          <w:ilvl w:val="0"/>
          <w:numId w:val="24"/>
        </w:numPr>
        <w:spacing w:line="240" w:lineRule="auto"/>
        <w:ind w:left="426"/>
        <w:rPr>
          <w:rFonts w:ascii="Times New Roman" w:hAnsi="Times New Roman"/>
          <w:snapToGrid w:val="0"/>
        </w:rPr>
      </w:pPr>
      <w:r w:rsidRPr="00C43937">
        <w:rPr>
          <w:rFonts w:ascii="Times New Roman" w:hAnsi="Times New Roman"/>
          <w:snapToGrid w:val="0"/>
        </w:rPr>
        <w:t>S</w:t>
      </w:r>
      <w:r w:rsidR="00B12EC4" w:rsidRPr="00C43937">
        <w:rPr>
          <w:rFonts w:ascii="Times New Roman" w:hAnsi="Times New Roman"/>
          <w:snapToGrid w:val="0"/>
        </w:rPr>
        <w:t xml:space="preserve">mluvní </w:t>
      </w:r>
      <w:r w:rsidR="009A6F4A" w:rsidRPr="00C43937">
        <w:rPr>
          <w:rFonts w:ascii="Times New Roman" w:hAnsi="Times New Roman"/>
          <w:snapToGrid w:val="0"/>
        </w:rPr>
        <w:t>vztah je možné ukončit</w:t>
      </w:r>
      <w:r w:rsidRPr="00C43937">
        <w:rPr>
          <w:rFonts w:ascii="Times New Roman" w:hAnsi="Times New Roman"/>
          <w:snapToGrid w:val="0"/>
        </w:rPr>
        <w:t xml:space="preserve"> </w:t>
      </w:r>
      <w:r w:rsidR="009A6F4A" w:rsidRPr="00C43937">
        <w:rPr>
          <w:rFonts w:ascii="Times New Roman" w:hAnsi="Times New Roman"/>
          <w:snapToGrid w:val="0"/>
        </w:rPr>
        <w:t>písemnou dohodou půjčitele a vypůjč</w:t>
      </w:r>
      <w:r w:rsidRPr="00C43937">
        <w:rPr>
          <w:rFonts w:ascii="Times New Roman" w:hAnsi="Times New Roman"/>
          <w:snapToGrid w:val="0"/>
        </w:rPr>
        <w:t>itele k datu uvedenému v dohodě.</w:t>
      </w:r>
    </w:p>
    <w:p w:rsidR="009A6F4A" w:rsidRPr="00852377" w:rsidRDefault="009A6F4A" w:rsidP="009A6F4A">
      <w:pPr>
        <w:widowControl w:val="0"/>
        <w:ind w:left="1146"/>
        <w:rPr>
          <w:rFonts w:ascii="Times New Roman" w:hAnsi="Times New Roman"/>
          <w:snapToGrid w:val="0"/>
        </w:rPr>
      </w:pPr>
    </w:p>
    <w:p w:rsidR="009A6F4A" w:rsidRPr="00852377" w:rsidRDefault="009A6F4A" w:rsidP="009A6F4A">
      <w:pPr>
        <w:widowControl w:val="0"/>
        <w:numPr>
          <w:ilvl w:val="0"/>
          <w:numId w:val="24"/>
        </w:numPr>
        <w:spacing w:line="240" w:lineRule="auto"/>
        <w:ind w:left="426"/>
        <w:rPr>
          <w:rFonts w:ascii="Times New Roman" w:hAnsi="Times New Roman"/>
          <w:snapToGrid w:val="0"/>
        </w:rPr>
      </w:pPr>
      <w:r w:rsidRPr="00852377">
        <w:rPr>
          <w:rFonts w:ascii="Times New Roman" w:hAnsi="Times New Roman"/>
          <w:snapToGrid w:val="0"/>
        </w:rPr>
        <w:t>Smluvní vztah zaniká:</w:t>
      </w:r>
    </w:p>
    <w:p w:rsidR="009A6F4A" w:rsidRPr="00852377" w:rsidRDefault="009A6F4A" w:rsidP="00607AB5">
      <w:pPr>
        <w:widowControl w:val="0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napToGrid w:val="0"/>
        </w:rPr>
      </w:pPr>
      <w:r w:rsidRPr="00852377">
        <w:rPr>
          <w:rFonts w:ascii="Times New Roman" w:hAnsi="Times New Roman"/>
          <w:snapToGrid w:val="0"/>
        </w:rPr>
        <w:t xml:space="preserve">k datu uvedenému v dohodě obou smluvních stran o zániku </w:t>
      </w:r>
      <w:r w:rsidR="00B637C8" w:rsidRPr="00852377">
        <w:rPr>
          <w:rFonts w:ascii="Times New Roman" w:hAnsi="Times New Roman"/>
          <w:snapToGrid w:val="0"/>
        </w:rPr>
        <w:t>smluvního</w:t>
      </w:r>
      <w:r w:rsidRPr="00852377">
        <w:rPr>
          <w:rFonts w:ascii="Times New Roman" w:hAnsi="Times New Roman"/>
          <w:snapToGrid w:val="0"/>
        </w:rPr>
        <w:t xml:space="preserve"> vztahu,</w:t>
      </w:r>
    </w:p>
    <w:p w:rsidR="00DD219C" w:rsidRPr="00C43937" w:rsidRDefault="000A1B78" w:rsidP="009A6F4A">
      <w:pPr>
        <w:widowControl w:val="0"/>
        <w:numPr>
          <w:ilvl w:val="0"/>
          <w:numId w:val="25"/>
        </w:numPr>
        <w:spacing w:line="240" w:lineRule="auto"/>
        <w:rPr>
          <w:rFonts w:ascii="Times New Roman" w:hAnsi="Times New Roman"/>
          <w:snapToGrid w:val="0"/>
        </w:rPr>
      </w:pPr>
      <w:r w:rsidRPr="00C43937">
        <w:rPr>
          <w:rFonts w:ascii="Times New Roman" w:hAnsi="Times New Roman"/>
          <w:snapToGrid w:val="0"/>
        </w:rPr>
        <w:t>vrácením předmětu výpůjčky</w:t>
      </w:r>
      <w:r w:rsidR="00DD219C" w:rsidRPr="00C43937">
        <w:rPr>
          <w:rFonts w:ascii="Times New Roman" w:hAnsi="Times New Roman"/>
          <w:snapToGrid w:val="0"/>
        </w:rPr>
        <w:t>,</w:t>
      </w:r>
    </w:p>
    <w:p w:rsidR="00721DA6" w:rsidRDefault="00DD219C" w:rsidP="00721DA6">
      <w:pPr>
        <w:widowControl w:val="0"/>
        <w:numPr>
          <w:ilvl w:val="0"/>
          <w:numId w:val="25"/>
        </w:numPr>
        <w:spacing w:line="240" w:lineRule="auto"/>
        <w:rPr>
          <w:rFonts w:ascii="Times New Roman" w:hAnsi="Times New Roman"/>
          <w:snapToGrid w:val="0"/>
        </w:rPr>
      </w:pPr>
      <w:r w:rsidRPr="003215F9">
        <w:rPr>
          <w:rFonts w:ascii="Times New Roman" w:hAnsi="Times New Roman"/>
          <w:snapToGrid w:val="0"/>
        </w:rPr>
        <w:t>zánikem</w:t>
      </w:r>
      <w:r w:rsidR="009A6F4A" w:rsidRPr="003215F9">
        <w:rPr>
          <w:rFonts w:ascii="Times New Roman" w:hAnsi="Times New Roman"/>
          <w:snapToGrid w:val="0"/>
        </w:rPr>
        <w:t xml:space="preserve"> </w:t>
      </w:r>
      <w:r w:rsidR="00B637C8" w:rsidRPr="003215F9">
        <w:rPr>
          <w:rFonts w:ascii="Times New Roman" w:hAnsi="Times New Roman"/>
          <w:snapToGrid w:val="0"/>
        </w:rPr>
        <w:t>vypůjčitele</w:t>
      </w:r>
      <w:r w:rsidR="009A6F4A" w:rsidRPr="003215F9">
        <w:rPr>
          <w:rFonts w:ascii="Times New Roman" w:hAnsi="Times New Roman"/>
          <w:snapToGrid w:val="0"/>
        </w:rPr>
        <w:t>.</w:t>
      </w:r>
    </w:p>
    <w:p w:rsidR="001244BD" w:rsidRDefault="001244BD" w:rsidP="001244BD">
      <w:pPr>
        <w:widowControl w:val="0"/>
        <w:spacing w:line="240" w:lineRule="auto"/>
        <w:rPr>
          <w:rFonts w:ascii="Times New Roman" w:hAnsi="Times New Roman"/>
          <w:snapToGrid w:val="0"/>
        </w:rPr>
      </w:pPr>
    </w:p>
    <w:p w:rsidR="0077234F" w:rsidRPr="00DD0D7E" w:rsidRDefault="002279B2" w:rsidP="00827C8E">
      <w:pPr>
        <w:pStyle w:val="Odstavecseseznamem"/>
        <w:spacing w:line="240" w:lineRule="auto"/>
        <w:ind w:left="360"/>
        <w:jc w:val="center"/>
        <w:rPr>
          <w:rFonts w:ascii="Times New Roman" w:hAnsi="Times New Roman"/>
          <w:b/>
          <w:color w:val="000000"/>
        </w:rPr>
      </w:pPr>
      <w:r w:rsidRPr="00DD0D7E">
        <w:rPr>
          <w:rFonts w:ascii="Times New Roman" w:hAnsi="Times New Roman"/>
          <w:b/>
          <w:color w:val="000000"/>
        </w:rPr>
        <w:t>V.</w:t>
      </w:r>
    </w:p>
    <w:p w:rsidR="002279B2" w:rsidRPr="00DD0D7E" w:rsidRDefault="002279B2" w:rsidP="00827C8E">
      <w:pPr>
        <w:pStyle w:val="Odstavecseseznamem"/>
        <w:spacing w:line="240" w:lineRule="auto"/>
        <w:ind w:left="360"/>
        <w:jc w:val="center"/>
        <w:rPr>
          <w:rFonts w:ascii="Times New Roman" w:hAnsi="Times New Roman"/>
          <w:b/>
          <w:color w:val="000000"/>
        </w:rPr>
      </w:pPr>
      <w:r w:rsidRPr="00DD0D7E">
        <w:rPr>
          <w:rFonts w:ascii="Times New Roman" w:hAnsi="Times New Roman"/>
          <w:b/>
          <w:color w:val="000000"/>
        </w:rPr>
        <w:t>Závěrečná ustanovení</w:t>
      </w:r>
    </w:p>
    <w:p w:rsidR="0076565B" w:rsidRPr="00DD0D7E" w:rsidRDefault="0076565B" w:rsidP="00827C8E">
      <w:pPr>
        <w:pStyle w:val="Odstavecseseznamem"/>
        <w:spacing w:line="240" w:lineRule="auto"/>
        <w:ind w:left="360"/>
        <w:jc w:val="center"/>
        <w:rPr>
          <w:rFonts w:ascii="Times New Roman" w:hAnsi="Times New Roman"/>
          <w:b/>
          <w:color w:val="000000"/>
        </w:rPr>
      </w:pPr>
    </w:p>
    <w:p w:rsidR="00104E2E" w:rsidRPr="0059393D" w:rsidRDefault="00104E2E" w:rsidP="0059393D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napToGrid w:val="0"/>
        </w:rPr>
      </w:pPr>
      <w:r w:rsidRPr="00DD0D7E">
        <w:rPr>
          <w:rFonts w:ascii="Times New Roman" w:hAnsi="Times New Roman"/>
          <w:color w:val="000000"/>
        </w:rPr>
        <w:t xml:space="preserve">Záměr výpůjčky </w:t>
      </w:r>
      <w:r w:rsidRPr="00DD0D7E">
        <w:rPr>
          <w:rFonts w:ascii="Times New Roman" w:hAnsi="Times New Roman"/>
          <w:snapToGrid w:val="0"/>
          <w:color w:val="000000"/>
        </w:rPr>
        <w:t xml:space="preserve">nebytových prostor </w:t>
      </w:r>
      <w:r w:rsidR="00747623">
        <w:rPr>
          <w:rFonts w:ascii="Times New Roman" w:hAnsi="Times New Roman"/>
          <w:snapToGrid w:val="0"/>
          <w:color w:val="000000"/>
        </w:rPr>
        <w:t xml:space="preserve">a pozemků </w:t>
      </w:r>
      <w:r w:rsidRPr="00DD0D7E">
        <w:rPr>
          <w:rFonts w:ascii="Times New Roman" w:hAnsi="Times New Roman"/>
          <w:snapToGrid w:val="0"/>
          <w:color w:val="000000"/>
        </w:rPr>
        <w:t xml:space="preserve">byl zveřejněn </w:t>
      </w:r>
      <w:r w:rsidR="00747623">
        <w:rPr>
          <w:rFonts w:ascii="Times New Roman" w:hAnsi="Times New Roman"/>
          <w:snapToGrid w:val="0"/>
          <w:color w:val="000000"/>
        </w:rPr>
        <w:t xml:space="preserve">na úřední desce Městského úřadu </w:t>
      </w:r>
      <w:r w:rsidRPr="00DD0D7E">
        <w:rPr>
          <w:rFonts w:ascii="Times New Roman" w:hAnsi="Times New Roman"/>
          <w:snapToGrid w:val="0"/>
          <w:color w:val="000000"/>
        </w:rPr>
        <w:t>Rakovník od</w:t>
      </w:r>
      <w:r w:rsidR="00B97199">
        <w:rPr>
          <w:rFonts w:ascii="Times New Roman" w:hAnsi="Times New Roman"/>
          <w:snapToGrid w:val="0"/>
          <w:color w:val="000000"/>
        </w:rPr>
        <w:t xml:space="preserve"> </w:t>
      </w:r>
      <w:r w:rsidR="00AB1F6D">
        <w:rPr>
          <w:rFonts w:ascii="Times New Roman" w:hAnsi="Times New Roman"/>
          <w:snapToGrid w:val="0"/>
          <w:color w:val="000000"/>
        </w:rPr>
        <w:t>8</w:t>
      </w:r>
      <w:r w:rsidR="00B97199">
        <w:rPr>
          <w:rFonts w:ascii="Times New Roman" w:hAnsi="Times New Roman"/>
          <w:snapToGrid w:val="0"/>
          <w:color w:val="000000"/>
        </w:rPr>
        <w:t xml:space="preserve">. </w:t>
      </w:r>
      <w:r w:rsidR="00AB1F6D">
        <w:rPr>
          <w:rFonts w:ascii="Times New Roman" w:hAnsi="Times New Roman"/>
          <w:snapToGrid w:val="0"/>
          <w:color w:val="000000"/>
        </w:rPr>
        <w:t>11</w:t>
      </w:r>
      <w:r w:rsidR="00017AAD">
        <w:rPr>
          <w:rFonts w:ascii="Times New Roman" w:hAnsi="Times New Roman"/>
          <w:snapToGrid w:val="0"/>
          <w:color w:val="000000"/>
        </w:rPr>
        <w:t>.</w:t>
      </w:r>
      <w:r w:rsidR="00B97199">
        <w:rPr>
          <w:rFonts w:ascii="Times New Roman" w:hAnsi="Times New Roman"/>
          <w:snapToGrid w:val="0"/>
          <w:color w:val="000000"/>
        </w:rPr>
        <w:t xml:space="preserve"> 201</w:t>
      </w:r>
      <w:r w:rsidR="002736DB">
        <w:rPr>
          <w:rFonts w:ascii="Times New Roman" w:hAnsi="Times New Roman"/>
          <w:snapToGrid w:val="0"/>
          <w:color w:val="000000"/>
        </w:rPr>
        <w:t>6</w:t>
      </w:r>
      <w:r w:rsidR="00B97199">
        <w:rPr>
          <w:rFonts w:ascii="Times New Roman" w:hAnsi="Times New Roman"/>
          <w:snapToGrid w:val="0"/>
          <w:color w:val="000000"/>
        </w:rPr>
        <w:t xml:space="preserve"> </w:t>
      </w:r>
      <w:r w:rsidR="00B97199">
        <w:rPr>
          <w:rFonts w:ascii="Times New Roman" w:hAnsi="Times New Roman"/>
          <w:color w:val="000000"/>
        </w:rPr>
        <w:t xml:space="preserve">do </w:t>
      </w:r>
      <w:r w:rsidR="00AB1F6D">
        <w:rPr>
          <w:rFonts w:ascii="Times New Roman" w:hAnsi="Times New Roman"/>
          <w:color w:val="000000"/>
        </w:rPr>
        <w:t>24</w:t>
      </w:r>
      <w:r w:rsidR="00B97199">
        <w:rPr>
          <w:rFonts w:ascii="Times New Roman" w:hAnsi="Times New Roman"/>
          <w:color w:val="000000"/>
        </w:rPr>
        <w:t xml:space="preserve">. </w:t>
      </w:r>
      <w:r w:rsidR="00AB1F6D">
        <w:rPr>
          <w:rFonts w:ascii="Times New Roman" w:hAnsi="Times New Roman"/>
          <w:color w:val="000000"/>
        </w:rPr>
        <w:t>11</w:t>
      </w:r>
      <w:r w:rsidR="00B97199">
        <w:rPr>
          <w:rFonts w:ascii="Times New Roman" w:hAnsi="Times New Roman"/>
          <w:color w:val="000000"/>
        </w:rPr>
        <w:t>. 201</w:t>
      </w:r>
      <w:r w:rsidR="002736DB">
        <w:rPr>
          <w:rFonts w:ascii="Times New Roman" w:hAnsi="Times New Roman"/>
          <w:color w:val="000000"/>
        </w:rPr>
        <w:t>6</w:t>
      </w:r>
      <w:r w:rsidR="0059393D">
        <w:rPr>
          <w:rFonts w:ascii="Times New Roman" w:hAnsi="Times New Roman"/>
          <w:color w:val="000000"/>
        </w:rPr>
        <w:t xml:space="preserve"> </w:t>
      </w:r>
      <w:r w:rsidR="0059393D" w:rsidRPr="00DC08C2">
        <w:rPr>
          <w:rFonts w:ascii="Times New Roman" w:hAnsi="Times New Roman"/>
        </w:rPr>
        <w:t>v souladu s ust. § 39 zák. č. 128/2000 Sb., o obcích, v platném znění a v téže době byl zveřejněn způsobem umožňující dálkový přístup na internetové stránce města v rubrice Úřední deska v sekci Prodej, pronájem, směna, výpůjčka atd. majetku.</w:t>
      </w:r>
    </w:p>
    <w:p w:rsidR="009A4F20" w:rsidRPr="00DD0D7E" w:rsidRDefault="009A4F20" w:rsidP="009A4F20">
      <w:pPr>
        <w:pStyle w:val="Odstavecseseznamem"/>
        <w:spacing w:line="240" w:lineRule="auto"/>
        <w:ind w:left="426"/>
        <w:jc w:val="both"/>
        <w:rPr>
          <w:rFonts w:ascii="Times New Roman" w:hAnsi="Times New Roman"/>
          <w:b/>
          <w:color w:val="000000"/>
        </w:rPr>
      </w:pPr>
    </w:p>
    <w:p w:rsidR="0076565B" w:rsidRDefault="002279B2" w:rsidP="0059393D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9A4F20">
        <w:rPr>
          <w:rFonts w:ascii="Times New Roman" w:hAnsi="Times New Roman"/>
          <w:color w:val="000000"/>
        </w:rPr>
        <w:t>Tato smlouva se vyhotovuje v</w:t>
      </w:r>
      <w:r w:rsidR="00067E9F">
        <w:rPr>
          <w:rFonts w:ascii="Times New Roman" w:hAnsi="Times New Roman"/>
          <w:color w:val="000000"/>
        </w:rPr>
        <w:t>e třech</w:t>
      </w:r>
      <w:r w:rsidR="00E63C07" w:rsidRPr="009A4F20">
        <w:rPr>
          <w:rFonts w:ascii="Times New Roman" w:hAnsi="Times New Roman"/>
          <w:color w:val="000000"/>
        </w:rPr>
        <w:t xml:space="preserve"> </w:t>
      </w:r>
      <w:r w:rsidRPr="009A4F20">
        <w:rPr>
          <w:rFonts w:ascii="Times New Roman" w:hAnsi="Times New Roman"/>
          <w:color w:val="000000"/>
        </w:rPr>
        <w:t xml:space="preserve">výtiscích, z nichž </w:t>
      </w:r>
      <w:r w:rsidR="00E63C07" w:rsidRPr="009A4F20">
        <w:rPr>
          <w:rFonts w:ascii="Times New Roman" w:hAnsi="Times New Roman"/>
          <w:color w:val="000000"/>
        </w:rPr>
        <w:t>půjčitel</w:t>
      </w:r>
      <w:r w:rsidRPr="009A4F20">
        <w:rPr>
          <w:rFonts w:ascii="Times New Roman" w:hAnsi="Times New Roman"/>
          <w:color w:val="000000"/>
        </w:rPr>
        <w:t xml:space="preserve"> obdrží </w:t>
      </w:r>
      <w:r w:rsidR="00E63C07" w:rsidRPr="009A4F20">
        <w:rPr>
          <w:rFonts w:ascii="Times New Roman" w:hAnsi="Times New Roman"/>
          <w:color w:val="000000"/>
        </w:rPr>
        <w:t>dvě vyhotovení a vypůjčitel jedno vyhotovení</w:t>
      </w:r>
      <w:r w:rsidR="009A4F20" w:rsidRPr="009A4F20">
        <w:rPr>
          <w:rFonts w:ascii="Times New Roman" w:hAnsi="Times New Roman"/>
          <w:color w:val="000000"/>
        </w:rPr>
        <w:t>.</w:t>
      </w:r>
    </w:p>
    <w:p w:rsidR="009A4F20" w:rsidRPr="009A4F20" w:rsidRDefault="009A4F20" w:rsidP="009A4F20">
      <w:pPr>
        <w:pStyle w:val="Odstavecseseznamem"/>
        <w:spacing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9A4F20" w:rsidRDefault="002279B2" w:rsidP="0059393D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2736DB">
        <w:rPr>
          <w:rFonts w:ascii="Times New Roman" w:hAnsi="Times New Roman"/>
          <w:color w:val="000000"/>
        </w:rPr>
        <w:t>Tato smlouva byl</w:t>
      </w:r>
      <w:r w:rsidR="008640FB" w:rsidRPr="002736DB">
        <w:rPr>
          <w:rFonts w:ascii="Times New Roman" w:hAnsi="Times New Roman"/>
          <w:color w:val="000000"/>
        </w:rPr>
        <w:t>a uzavřena na základě usnesení r</w:t>
      </w:r>
      <w:r w:rsidR="00776E47" w:rsidRPr="002736DB">
        <w:rPr>
          <w:rFonts w:ascii="Times New Roman" w:hAnsi="Times New Roman"/>
          <w:color w:val="000000"/>
        </w:rPr>
        <w:t xml:space="preserve">ady města č. </w:t>
      </w:r>
      <w:r w:rsidR="008B13A6">
        <w:rPr>
          <w:rFonts w:ascii="Times New Roman" w:hAnsi="Times New Roman"/>
          <w:color w:val="000000"/>
        </w:rPr>
        <w:t>1016</w:t>
      </w:r>
      <w:r w:rsidR="002736DB" w:rsidRPr="002736DB">
        <w:rPr>
          <w:rFonts w:ascii="Times New Roman" w:hAnsi="Times New Roman"/>
          <w:color w:val="000000"/>
        </w:rPr>
        <w:t>/16</w:t>
      </w:r>
      <w:r w:rsidR="00776E47" w:rsidRPr="002736DB">
        <w:rPr>
          <w:rFonts w:ascii="Times New Roman" w:hAnsi="Times New Roman"/>
          <w:color w:val="000000"/>
        </w:rPr>
        <w:t xml:space="preserve"> </w:t>
      </w:r>
      <w:r w:rsidR="001E6F91" w:rsidRPr="002736DB">
        <w:rPr>
          <w:rFonts w:ascii="Times New Roman" w:hAnsi="Times New Roman"/>
          <w:color w:val="000000"/>
        </w:rPr>
        <w:t xml:space="preserve">ze dne </w:t>
      </w:r>
      <w:r w:rsidR="00AB1F6D">
        <w:rPr>
          <w:rFonts w:ascii="Times New Roman" w:hAnsi="Times New Roman"/>
          <w:color w:val="000000"/>
        </w:rPr>
        <w:t>30</w:t>
      </w:r>
      <w:r w:rsidR="002736DB">
        <w:rPr>
          <w:rFonts w:ascii="Times New Roman" w:hAnsi="Times New Roman"/>
          <w:color w:val="000000"/>
        </w:rPr>
        <w:t xml:space="preserve">. </w:t>
      </w:r>
      <w:r w:rsidR="00AB1F6D">
        <w:rPr>
          <w:rFonts w:ascii="Times New Roman" w:hAnsi="Times New Roman"/>
          <w:color w:val="000000"/>
        </w:rPr>
        <w:t>11</w:t>
      </w:r>
      <w:r w:rsidR="002736DB">
        <w:rPr>
          <w:rFonts w:ascii="Times New Roman" w:hAnsi="Times New Roman"/>
          <w:color w:val="000000"/>
        </w:rPr>
        <w:t>. 2016.</w:t>
      </w:r>
    </w:p>
    <w:p w:rsidR="002736DB" w:rsidRPr="002736DB" w:rsidRDefault="002736DB" w:rsidP="002736DB">
      <w:pPr>
        <w:pStyle w:val="Odstavecseseznamem"/>
        <w:spacing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2279B2" w:rsidRDefault="002279B2" w:rsidP="0059393D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DD0D7E">
        <w:rPr>
          <w:rFonts w:ascii="Times New Roman" w:hAnsi="Times New Roman"/>
          <w:color w:val="000000"/>
        </w:rPr>
        <w:t>Tuto smlouvu lze měnit pouze dohodou obou stran ve formě</w:t>
      </w:r>
      <w:r w:rsidR="0076565B" w:rsidRPr="00DD0D7E">
        <w:rPr>
          <w:rFonts w:ascii="Times New Roman" w:hAnsi="Times New Roman"/>
          <w:color w:val="000000"/>
        </w:rPr>
        <w:t xml:space="preserve"> písemného dodatku.</w:t>
      </w:r>
    </w:p>
    <w:p w:rsidR="009A4F20" w:rsidRPr="00DD0D7E" w:rsidRDefault="009A4F20" w:rsidP="009A4F20">
      <w:pPr>
        <w:pStyle w:val="Odstavecseseznamem"/>
        <w:spacing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76565B" w:rsidRDefault="0076565B" w:rsidP="0059393D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DD0D7E">
        <w:rPr>
          <w:rFonts w:ascii="Times New Roman" w:hAnsi="Times New Roman"/>
          <w:color w:val="000000"/>
        </w:rPr>
        <w:t xml:space="preserve">Tato smlouva nabývá platnosti </w:t>
      </w:r>
      <w:r w:rsidR="00A410A0">
        <w:rPr>
          <w:rFonts w:ascii="Times New Roman" w:hAnsi="Times New Roman"/>
          <w:color w:val="000000"/>
        </w:rPr>
        <w:t xml:space="preserve">a účinnosti </w:t>
      </w:r>
      <w:r w:rsidRPr="00DD0D7E">
        <w:rPr>
          <w:rFonts w:ascii="Times New Roman" w:hAnsi="Times New Roman"/>
          <w:color w:val="000000"/>
        </w:rPr>
        <w:t>dnem podpisu</w:t>
      </w:r>
      <w:r w:rsidR="00D02B1B" w:rsidRPr="00DD0D7E">
        <w:rPr>
          <w:rFonts w:ascii="Times New Roman" w:hAnsi="Times New Roman"/>
          <w:color w:val="000000"/>
        </w:rPr>
        <w:t xml:space="preserve"> oběma smluvními stran</w:t>
      </w:r>
      <w:r w:rsidR="00A410A0">
        <w:rPr>
          <w:rFonts w:ascii="Times New Roman" w:hAnsi="Times New Roman"/>
          <w:color w:val="000000"/>
        </w:rPr>
        <w:t>ami.</w:t>
      </w:r>
    </w:p>
    <w:p w:rsidR="009A4F20" w:rsidRDefault="009A4F20" w:rsidP="009A4F20">
      <w:pPr>
        <w:pStyle w:val="Odstavecseseznamem"/>
        <w:spacing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76565B" w:rsidRPr="00DD0D7E" w:rsidRDefault="0076565B" w:rsidP="0059393D">
      <w:pPr>
        <w:pStyle w:val="Odstavecseseznamem"/>
        <w:numPr>
          <w:ilvl w:val="0"/>
          <w:numId w:val="31"/>
        </w:numPr>
        <w:spacing w:line="240" w:lineRule="auto"/>
        <w:rPr>
          <w:rFonts w:ascii="Times New Roman" w:hAnsi="Times New Roman"/>
          <w:color w:val="000000"/>
        </w:rPr>
      </w:pPr>
      <w:r w:rsidRPr="00DD0D7E">
        <w:rPr>
          <w:rFonts w:ascii="Times New Roman" w:hAnsi="Times New Roman"/>
          <w:color w:val="000000"/>
        </w:rPr>
        <w:t>Smluvní strany prohlašují, že se seznámily s obsahem smlouvy a že tato smlouva byla sepsána dle jejich pravé a svobodné vůle a nikoliv v tísni, či za nápadně nevýhodných podmínek a na důkaz toho připojují své podpisy.</w:t>
      </w:r>
    </w:p>
    <w:p w:rsidR="009A6F4A" w:rsidRDefault="009A6F4A" w:rsidP="0076565B">
      <w:pPr>
        <w:spacing w:line="240" w:lineRule="auto"/>
        <w:rPr>
          <w:rFonts w:ascii="Times New Roman" w:hAnsi="Times New Roman"/>
          <w:color w:val="000000"/>
        </w:rPr>
      </w:pPr>
    </w:p>
    <w:p w:rsidR="009A4F20" w:rsidRDefault="009A4F20" w:rsidP="0076565B">
      <w:pPr>
        <w:spacing w:line="240" w:lineRule="auto"/>
        <w:rPr>
          <w:rFonts w:ascii="Times New Roman" w:hAnsi="Times New Roman"/>
          <w:color w:val="000000"/>
        </w:rPr>
      </w:pPr>
    </w:p>
    <w:p w:rsidR="00776E47" w:rsidRDefault="00776E47" w:rsidP="0076565B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</w:t>
      </w:r>
      <w:proofErr w:type="gramStart"/>
      <w:r>
        <w:rPr>
          <w:rFonts w:ascii="Times New Roman" w:hAnsi="Times New Roman"/>
          <w:color w:val="000000"/>
        </w:rPr>
        <w:t>Rakovníku ..…</w:t>
      </w:r>
      <w:proofErr w:type="gramEnd"/>
      <w:r>
        <w:rPr>
          <w:rFonts w:ascii="Times New Roman" w:hAnsi="Times New Roman"/>
          <w:color w:val="000000"/>
        </w:rPr>
        <w:t>…………………….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V Rakovníku …………………………..</w:t>
      </w:r>
    </w:p>
    <w:p w:rsidR="00B97199" w:rsidRDefault="00B97199" w:rsidP="0076565B">
      <w:pPr>
        <w:spacing w:line="240" w:lineRule="auto"/>
        <w:rPr>
          <w:rFonts w:ascii="Times New Roman" w:hAnsi="Times New Roman"/>
          <w:color w:val="000000"/>
        </w:rPr>
      </w:pPr>
    </w:p>
    <w:p w:rsidR="00B97199" w:rsidRDefault="00B97199" w:rsidP="0076565B">
      <w:pPr>
        <w:spacing w:line="240" w:lineRule="auto"/>
        <w:rPr>
          <w:rFonts w:ascii="Times New Roman" w:hAnsi="Times New Roman"/>
          <w:color w:val="000000"/>
        </w:rPr>
      </w:pPr>
    </w:p>
    <w:p w:rsidR="00776E47" w:rsidRDefault="00776E47" w:rsidP="0076565B">
      <w:pPr>
        <w:spacing w:line="240" w:lineRule="auto"/>
        <w:rPr>
          <w:rFonts w:ascii="Times New Roman" w:hAnsi="Times New Roman"/>
          <w:color w:val="000000"/>
        </w:rPr>
      </w:pPr>
    </w:p>
    <w:p w:rsidR="009A4F20" w:rsidRDefault="009A4F20" w:rsidP="0076565B">
      <w:pPr>
        <w:spacing w:line="240" w:lineRule="auto"/>
        <w:rPr>
          <w:rFonts w:ascii="Times New Roman" w:hAnsi="Times New Roman"/>
          <w:color w:val="000000"/>
        </w:rPr>
      </w:pPr>
    </w:p>
    <w:p w:rsidR="00B97199" w:rsidRDefault="00B97199" w:rsidP="00B97199">
      <w:pPr>
        <w:tabs>
          <w:tab w:val="center" w:pos="1560"/>
          <w:tab w:val="center" w:pos="7371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……………………………………</w:t>
      </w:r>
      <w:r>
        <w:rPr>
          <w:rFonts w:ascii="Times New Roman" w:hAnsi="Times New Roman"/>
          <w:color w:val="000000"/>
        </w:rPr>
        <w:tab/>
        <w:t>……………………………………………..</w:t>
      </w:r>
    </w:p>
    <w:p w:rsidR="00B97199" w:rsidRDefault="00B97199" w:rsidP="00B97199">
      <w:pPr>
        <w:tabs>
          <w:tab w:val="center" w:pos="1560"/>
          <w:tab w:val="center" w:pos="7371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Město Rakovník</w:t>
      </w:r>
      <w:r>
        <w:rPr>
          <w:rFonts w:ascii="Times New Roman" w:hAnsi="Times New Roman"/>
          <w:color w:val="000000"/>
        </w:rPr>
        <w:tab/>
      </w:r>
      <w:r w:rsidR="00017AAD">
        <w:rPr>
          <w:rFonts w:ascii="Times New Roman" w:hAnsi="Times New Roman"/>
          <w:color w:val="000000"/>
        </w:rPr>
        <w:t>Dům dětí a mládeže</w:t>
      </w:r>
      <w:r>
        <w:rPr>
          <w:rFonts w:ascii="Times New Roman" w:hAnsi="Times New Roman"/>
          <w:color w:val="000000"/>
        </w:rPr>
        <w:t xml:space="preserve"> </w:t>
      </w:r>
    </w:p>
    <w:p w:rsidR="00B97199" w:rsidRDefault="00B97199" w:rsidP="00B97199">
      <w:pPr>
        <w:tabs>
          <w:tab w:val="center" w:pos="1560"/>
          <w:tab w:val="center" w:pos="7371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JUDr. Pavel Jenšovský</w:t>
      </w:r>
      <w:r w:rsidR="00017AAD">
        <w:rPr>
          <w:rFonts w:ascii="Times New Roman" w:hAnsi="Times New Roman"/>
          <w:color w:val="000000"/>
        </w:rPr>
        <w:tab/>
        <w:t>Zdeňka Jirková</w:t>
      </w:r>
    </w:p>
    <w:p w:rsidR="00F750AF" w:rsidRDefault="00F750AF" w:rsidP="00067E9F">
      <w:pPr>
        <w:tabs>
          <w:tab w:val="center" w:pos="1560"/>
          <w:tab w:val="center" w:pos="7371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starosta</w:t>
      </w:r>
      <w:r w:rsidR="00017AAD">
        <w:rPr>
          <w:rFonts w:ascii="Times New Roman" w:hAnsi="Times New Roman"/>
          <w:color w:val="000000"/>
        </w:rPr>
        <w:tab/>
        <w:t>ředitelka</w:t>
      </w:r>
    </w:p>
    <w:p w:rsidR="00F750AF" w:rsidRDefault="00F750AF" w:rsidP="00067E9F">
      <w:pPr>
        <w:tabs>
          <w:tab w:val="center" w:pos="1560"/>
          <w:tab w:val="center" w:pos="7371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2736DB" w:rsidRDefault="002736DB" w:rsidP="00067E9F">
      <w:pPr>
        <w:tabs>
          <w:tab w:val="center" w:pos="1560"/>
          <w:tab w:val="center" w:pos="7371"/>
        </w:tabs>
        <w:spacing w:line="240" w:lineRule="auto"/>
        <w:rPr>
          <w:rFonts w:ascii="Times New Roman" w:hAnsi="Times New Roman"/>
          <w:color w:val="000000"/>
        </w:rPr>
      </w:pPr>
    </w:p>
    <w:p w:rsidR="006B0B66" w:rsidRDefault="006B0B66" w:rsidP="00067E9F">
      <w:pPr>
        <w:tabs>
          <w:tab w:val="center" w:pos="1560"/>
          <w:tab w:val="center" w:pos="7371"/>
        </w:tabs>
        <w:spacing w:line="240" w:lineRule="auto"/>
        <w:rPr>
          <w:rFonts w:ascii="Times New Roman" w:hAnsi="Times New Roman"/>
          <w:color w:val="000000"/>
        </w:rPr>
        <w:sectPr w:rsidR="006B0B66" w:rsidSect="00F750AF">
          <w:headerReference w:type="default" r:id="rId8"/>
          <w:footerReference w:type="default" r:id="rId9"/>
          <w:pgSz w:w="11906" w:h="16838"/>
          <w:pgMar w:top="1134" w:right="1418" w:bottom="1134" w:left="1418" w:header="454" w:footer="567" w:gutter="0"/>
          <w:cols w:space="708"/>
          <w:docGrid w:linePitch="360"/>
        </w:sectPr>
      </w:pPr>
    </w:p>
    <w:p w:rsidR="002736DB" w:rsidRDefault="009A4F20" w:rsidP="00F750AF">
      <w:pPr>
        <w:tabs>
          <w:tab w:val="center" w:pos="1560"/>
          <w:tab w:val="center" w:pos="7371"/>
        </w:tabs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Příloha č. 1</w:t>
      </w:r>
    </w:p>
    <w:p w:rsidR="002F1ADE" w:rsidRDefault="006B0B66" w:rsidP="00F750AF">
      <w:pPr>
        <w:tabs>
          <w:tab w:val="center" w:pos="1560"/>
          <w:tab w:val="center" w:pos="7371"/>
        </w:tabs>
        <w:spacing w:line="240" w:lineRule="auto"/>
        <w:rPr>
          <w:rFonts w:ascii="Times New Roman" w:hAnsi="Times New Roman"/>
          <w:b/>
          <w:color w:val="000000"/>
        </w:rPr>
      </w:pPr>
      <w:r w:rsidRPr="006B0B66">
        <w:rPr>
          <w:rFonts w:ascii="Times New Roman" w:hAnsi="Times New Roman"/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431.35pt">
            <v:imagedata r:id="rId10" o:title=""/>
          </v:shape>
        </w:pict>
      </w:r>
    </w:p>
    <w:sectPr w:rsidR="002F1ADE" w:rsidSect="006B0B66">
      <w:pgSz w:w="16838" w:h="11906" w:orient="landscape"/>
      <w:pgMar w:top="1418" w:right="1134" w:bottom="1418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4D" w:rsidRDefault="00B7664D" w:rsidP="00760B7F">
      <w:pPr>
        <w:spacing w:line="240" w:lineRule="auto"/>
      </w:pPr>
      <w:r>
        <w:separator/>
      </w:r>
    </w:p>
  </w:endnote>
  <w:endnote w:type="continuationSeparator" w:id="0">
    <w:p w:rsidR="00B7664D" w:rsidRDefault="00B7664D" w:rsidP="00760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68" w:rsidRPr="00217DCC" w:rsidRDefault="00096268">
    <w:pPr>
      <w:pStyle w:val="Zpat"/>
      <w:jc w:val="right"/>
      <w:rPr>
        <w:rFonts w:ascii="Times New Roman" w:hAnsi="Times New Roman"/>
        <w:sz w:val="20"/>
        <w:szCs w:val="20"/>
      </w:rPr>
    </w:pPr>
    <w:r w:rsidRPr="00217DCC">
      <w:rPr>
        <w:rFonts w:ascii="Times New Roman" w:hAnsi="Times New Roman"/>
        <w:sz w:val="20"/>
        <w:szCs w:val="20"/>
      </w:rPr>
      <w:t xml:space="preserve">Stránka </w:t>
    </w:r>
    <w:r w:rsidRPr="00217DCC">
      <w:rPr>
        <w:rFonts w:ascii="Times New Roman" w:hAnsi="Times New Roman"/>
        <w:b/>
        <w:sz w:val="20"/>
        <w:szCs w:val="20"/>
      </w:rPr>
      <w:fldChar w:fldCharType="begin"/>
    </w:r>
    <w:r w:rsidRPr="00217DCC">
      <w:rPr>
        <w:rFonts w:ascii="Times New Roman" w:hAnsi="Times New Roman"/>
        <w:b/>
        <w:sz w:val="20"/>
        <w:szCs w:val="20"/>
      </w:rPr>
      <w:instrText>PAGE</w:instrText>
    </w:r>
    <w:r w:rsidRPr="00217DCC">
      <w:rPr>
        <w:rFonts w:ascii="Times New Roman" w:hAnsi="Times New Roman"/>
        <w:b/>
        <w:sz w:val="20"/>
        <w:szCs w:val="20"/>
      </w:rPr>
      <w:fldChar w:fldCharType="separate"/>
    </w:r>
    <w:r w:rsidR="00FD3298">
      <w:rPr>
        <w:rFonts w:ascii="Times New Roman" w:hAnsi="Times New Roman"/>
        <w:b/>
        <w:noProof/>
        <w:sz w:val="20"/>
        <w:szCs w:val="20"/>
      </w:rPr>
      <w:t>3</w:t>
    </w:r>
    <w:r w:rsidRPr="00217DCC">
      <w:rPr>
        <w:rFonts w:ascii="Times New Roman" w:hAnsi="Times New Roman"/>
        <w:b/>
        <w:sz w:val="20"/>
        <w:szCs w:val="20"/>
      </w:rPr>
      <w:fldChar w:fldCharType="end"/>
    </w:r>
    <w:r w:rsidRPr="00217DCC">
      <w:rPr>
        <w:rFonts w:ascii="Times New Roman" w:hAnsi="Times New Roman"/>
        <w:sz w:val="20"/>
        <w:szCs w:val="20"/>
      </w:rPr>
      <w:t xml:space="preserve"> z </w:t>
    </w:r>
    <w:r w:rsidRPr="00217DCC">
      <w:rPr>
        <w:rFonts w:ascii="Times New Roman" w:hAnsi="Times New Roman"/>
        <w:b/>
        <w:sz w:val="20"/>
        <w:szCs w:val="20"/>
      </w:rPr>
      <w:fldChar w:fldCharType="begin"/>
    </w:r>
    <w:r w:rsidRPr="00217DCC">
      <w:rPr>
        <w:rFonts w:ascii="Times New Roman" w:hAnsi="Times New Roman"/>
        <w:b/>
        <w:sz w:val="20"/>
        <w:szCs w:val="20"/>
      </w:rPr>
      <w:instrText>NUMPAGES</w:instrText>
    </w:r>
    <w:r w:rsidRPr="00217DCC">
      <w:rPr>
        <w:rFonts w:ascii="Times New Roman" w:hAnsi="Times New Roman"/>
        <w:b/>
        <w:sz w:val="20"/>
        <w:szCs w:val="20"/>
      </w:rPr>
      <w:fldChar w:fldCharType="separate"/>
    </w:r>
    <w:r w:rsidR="00FD3298">
      <w:rPr>
        <w:rFonts w:ascii="Times New Roman" w:hAnsi="Times New Roman"/>
        <w:b/>
        <w:noProof/>
        <w:sz w:val="20"/>
        <w:szCs w:val="20"/>
      </w:rPr>
      <w:t>3</w:t>
    </w:r>
    <w:r w:rsidRPr="00217DCC">
      <w:rPr>
        <w:rFonts w:ascii="Times New Roman" w:hAnsi="Times New Roman"/>
        <w:b/>
        <w:sz w:val="20"/>
        <w:szCs w:val="20"/>
      </w:rPr>
      <w:fldChar w:fldCharType="end"/>
    </w:r>
  </w:p>
  <w:p w:rsidR="00096268" w:rsidRDefault="000962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4D" w:rsidRDefault="00B7664D" w:rsidP="00760B7F">
      <w:pPr>
        <w:spacing w:line="240" w:lineRule="auto"/>
      </w:pPr>
      <w:r>
        <w:separator/>
      </w:r>
    </w:p>
  </w:footnote>
  <w:footnote w:type="continuationSeparator" w:id="0">
    <w:p w:rsidR="00B7664D" w:rsidRDefault="00B7664D" w:rsidP="00760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68" w:rsidRPr="00760B7F" w:rsidRDefault="00096268" w:rsidP="00760B7F">
    <w:pPr>
      <w:pStyle w:val="Zhlav"/>
      <w:jc w:val="right"/>
      <w:rPr>
        <w:rFonts w:ascii="Times New Roman" w:hAnsi="Times New Roman"/>
        <w:sz w:val="20"/>
      </w:rPr>
    </w:pPr>
    <w:r w:rsidRPr="00760B7F">
      <w:rPr>
        <w:rFonts w:ascii="Times New Roman" w:hAnsi="Times New Roman"/>
        <w:sz w:val="20"/>
      </w:rPr>
      <w:t>OSM-</w:t>
    </w:r>
    <w:r w:rsidR="00C4621F">
      <w:rPr>
        <w:rFonts w:ascii="Times New Roman" w:hAnsi="Times New Roman"/>
        <w:sz w:val="20"/>
      </w:rPr>
      <w:t>K/</w:t>
    </w:r>
    <w:r w:rsidR="0068736E">
      <w:rPr>
        <w:rFonts w:ascii="Times New Roman" w:hAnsi="Times New Roman"/>
        <w:sz w:val="20"/>
      </w:rPr>
      <w:t>0</w:t>
    </w:r>
    <w:r w:rsidR="008B13A6">
      <w:rPr>
        <w:rFonts w:ascii="Times New Roman" w:hAnsi="Times New Roman"/>
        <w:sz w:val="20"/>
      </w:rPr>
      <w:t>313</w:t>
    </w:r>
    <w:r w:rsidR="002736DB">
      <w:rPr>
        <w:rFonts w:ascii="Times New Roman" w:hAnsi="Times New Roman"/>
        <w:sz w:val="20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9B9"/>
    <w:multiLevelType w:val="hybridMultilevel"/>
    <w:tmpl w:val="65A284B0"/>
    <w:lvl w:ilvl="0" w:tplc="7A22E32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B66B5B"/>
    <w:multiLevelType w:val="hybridMultilevel"/>
    <w:tmpl w:val="349EFEBA"/>
    <w:lvl w:ilvl="0" w:tplc="CDA4978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5DC0"/>
    <w:multiLevelType w:val="hybridMultilevel"/>
    <w:tmpl w:val="B8D090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D76DF"/>
    <w:multiLevelType w:val="hybridMultilevel"/>
    <w:tmpl w:val="29CCDE8A"/>
    <w:lvl w:ilvl="0" w:tplc="0D888FE2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BB58F7"/>
    <w:multiLevelType w:val="hybridMultilevel"/>
    <w:tmpl w:val="9A0417BA"/>
    <w:lvl w:ilvl="0" w:tplc="A5A8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697351"/>
    <w:multiLevelType w:val="hybridMultilevel"/>
    <w:tmpl w:val="A8684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7375D"/>
    <w:multiLevelType w:val="hybridMultilevel"/>
    <w:tmpl w:val="7390BF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1347F"/>
    <w:multiLevelType w:val="multilevel"/>
    <w:tmpl w:val="59BAC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F84FBB"/>
    <w:multiLevelType w:val="hybridMultilevel"/>
    <w:tmpl w:val="0ECAD424"/>
    <w:lvl w:ilvl="0" w:tplc="D9E6CE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41283D"/>
    <w:multiLevelType w:val="hybridMultilevel"/>
    <w:tmpl w:val="2E469F5E"/>
    <w:lvl w:ilvl="0" w:tplc="EE666A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607D3"/>
    <w:multiLevelType w:val="multilevel"/>
    <w:tmpl w:val="D4F8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A26302"/>
    <w:multiLevelType w:val="hybridMultilevel"/>
    <w:tmpl w:val="DED2A1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66192"/>
    <w:multiLevelType w:val="multilevel"/>
    <w:tmpl w:val="C4300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663647"/>
    <w:multiLevelType w:val="hybridMultilevel"/>
    <w:tmpl w:val="83A00E08"/>
    <w:lvl w:ilvl="0" w:tplc="C388C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6777B5"/>
    <w:multiLevelType w:val="hybridMultilevel"/>
    <w:tmpl w:val="4CC47B66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A6177A8"/>
    <w:multiLevelType w:val="hybridMultilevel"/>
    <w:tmpl w:val="775802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136512"/>
    <w:multiLevelType w:val="multilevel"/>
    <w:tmpl w:val="D4F8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6F40CD"/>
    <w:multiLevelType w:val="hybridMultilevel"/>
    <w:tmpl w:val="41C45552"/>
    <w:lvl w:ilvl="0" w:tplc="8D92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2509E"/>
    <w:multiLevelType w:val="hybridMultilevel"/>
    <w:tmpl w:val="A1D05A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5684B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77AD4"/>
    <w:multiLevelType w:val="multilevel"/>
    <w:tmpl w:val="E3861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CA46C3"/>
    <w:multiLevelType w:val="hybridMultilevel"/>
    <w:tmpl w:val="B47C7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B5C30"/>
    <w:multiLevelType w:val="hybridMultilevel"/>
    <w:tmpl w:val="C5F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F137D"/>
    <w:multiLevelType w:val="hybridMultilevel"/>
    <w:tmpl w:val="9D0441E4"/>
    <w:lvl w:ilvl="0" w:tplc="31C25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45271F"/>
    <w:multiLevelType w:val="hybridMultilevel"/>
    <w:tmpl w:val="2FD458BE"/>
    <w:lvl w:ilvl="0" w:tplc="09A2CF6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62C4170"/>
    <w:multiLevelType w:val="multilevel"/>
    <w:tmpl w:val="15524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4F0639"/>
    <w:multiLevelType w:val="hybridMultilevel"/>
    <w:tmpl w:val="2594FA02"/>
    <w:lvl w:ilvl="0" w:tplc="CC707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D51716"/>
    <w:multiLevelType w:val="hybridMultilevel"/>
    <w:tmpl w:val="37E0E1B2"/>
    <w:lvl w:ilvl="0" w:tplc="1AA457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0810DA"/>
    <w:multiLevelType w:val="hybridMultilevel"/>
    <w:tmpl w:val="1E807B84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E00DCB"/>
    <w:multiLevelType w:val="hybridMultilevel"/>
    <w:tmpl w:val="C4EE7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4959B0"/>
    <w:multiLevelType w:val="multilevel"/>
    <w:tmpl w:val="E774D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9"/>
  </w:num>
  <w:num w:numId="4">
    <w:abstractNumId w:val="12"/>
  </w:num>
  <w:num w:numId="5">
    <w:abstractNumId w:val="19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23"/>
  </w:num>
  <w:num w:numId="11">
    <w:abstractNumId w:val="18"/>
  </w:num>
  <w:num w:numId="12">
    <w:abstractNumId w:val="0"/>
  </w:num>
  <w:num w:numId="13">
    <w:abstractNumId w:val="25"/>
  </w:num>
  <w:num w:numId="14">
    <w:abstractNumId w:val="28"/>
  </w:num>
  <w:num w:numId="15">
    <w:abstractNumId w:val="15"/>
  </w:num>
  <w:num w:numId="16">
    <w:abstractNumId w:val="22"/>
  </w:num>
  <w:num w:numId="17">
    <w:abstractNumId w:val="26"/>
  </w:num>
  <w:num w:numId="18">
    <w:abstractNumId w:val="27"/>
  </w:num>
  <w:num w:numId="19">
    <w:abstractNumId w:val="9"/>
  </w:num>
  <w:num w:numId="20">
    <w:abstractNumId w:val="6"/>
  </w:num>
  <w:num w:numId="21">
    <w:abstractNumId w:val="2"/>
  </w:num>
  <w:num w:numId="22">
    <w:abstractNumId w:val="13"/>
  </w:num>
  <w:num w:numId="23">
    <w:abstractNumId w:val="4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20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819"/>
    <w:rsid w:val="000116E0"/>
    <w:rsid w:val="00013FF4"/>
    <w:rsid w:val="00017AAD"/>
    <w:rsid w:val="00020687"/>
    <w:rsid w:val="00024E7E"/>
    <w:rsid w:val="00034757"/>
    <w:rsid w:val="00036783"/>
    <w:rsid w:val="00037DD7"/>
    <w:rsid w:val="000422EC"/>
    <w:rsid w:val="00043548"/>
    <w:rsid w:val="00061627"/>
    <w:rsid w:val="00065D81"/>
    <w:rsid w:val="00067E9F"/>
    <w:rsid w:val="00080843"/>
    <w:rsid w:val="00087CA6"/>
    <w:rsid w:val="000933B5"/>
    <w:rsid w:val="00096268"/>
    <w:rsid w:val="000A1B78"/>
    <w:rsid w:val="000B69DC"/>
    <w:rsid w:val="000C2AAE"/>
    <w:rsid w:val="000E1F8F"/>
    <w:rsid w:val="000E71B1"/>
    <w:rsid w:val="000F52F0"/>
    <w:rsid w:val="000F5C3D"/>
    <w:rsid w:val="00101D6F"/>
    <w:rsid w:val="00104E2E"/>
    <w:rsid w:val="001244BD"/>
    <w:rsid w:val="0012589D"/>
    <w:rsid w:val="00131657"/>
    <w:rsid w:val="001461B9"/>
    <w:rsid w:val="00167EFE"/>
    <w:rsid w:val="0017220F"/>
    <w:rsid w:val="00194513"/>
    <w:rsid w:val="001E6F91"/>
    <w:rsid w:val="0020436D"/>
    <w:rsid w:val="00207E1E"/>
    <w:rsid w:val="00212565"/>
    <w:rsid w:val="00217DCC"/>
    <w:rsid w:val="00220345"/>
    <w:rsid w:val="002279B2"/>
    <w:rsid w:val="00235C29"/>
    <w:rsid w:val="00244D57"/>
    <w:rsid w:val="00261CD3"/>
    <w:rsid w:val="002736DB"/>
    <w:rsid w:val="002778E5"/>
    <w:rsid w:val="002816BD"/>
    <w:rsid w:val="0028319D"/>
    <w:rsid w:val="00284D33"/>
    <w:rsid w:val="00293053"/>
    <w:rsid w:val="002B3B5B"/>
    <w:rsid w:val="002C06A1"/>
    <w:rsid w:val="002D3009"/>
    <w:rsid w:val="002F1ADE"/>
    <w:rsid w:val="002F525E"/>
    <w:rsid w:val="003004BA"/>
    <w:rsid w:val="003215F9"/>
    <w:rsid w:val="003375F7"/>
    <w:rsid w:val="00337669"/>
    <w:rsid w:val="0035614E"/>
    <w:rsid w:val="00365F65"/>
    <w:rsid w:val="00376B13"/>
    <w:rsid w:val="00392B55"/>
    <w:rsid w:val="003D502A"/>
    <w:rsid w:val="003E2E08"/>
    <w:rsid w:val="003F24CC"/>
    <w:rsid w:val="00400F38"/>
    <w:rsid w:val="00407C76"/>
    <w:rsid w:val="00426B71"/>
    <w:rsid w:val="00437DC7"/>
    <w:rsid w:val="004565BC"/>
    <w:rsid w:val="00456AB0"/>
    <w:rsid w:val="00460AE0"/>
    <w:rsid w:val="004630CA"/>
    <w:rsid w:val="00466E1F"/>
    <w:rsid w:val="00476417"/>
    <w:rsid w:val="004A034B"/>
    <w:rsid w:val="004A304C"/>
    <w:rsid w:val="004A37FB"/>
    <w:rsid w:val="004B3487"/>
    <w:rsid w:val="004E2086"/>
    <w:rsid w:val="004E280A"/>
    <w:rsid w:val="004F040A"/>
    <w:rsid w:val="004F4921"/>
    <w:rsid w:val="0050272B"/>
    <w:rsid w:val="00507C5B"/>
    <w:rsid w:val="005378F7"/>
    <w:rsid w:val="0054356C"/>
    <w:rsid w:val="00560905"/>
    <w:rsid w:val="00587B94"/>
    <w:rsid w:val="00591207"/>
    <w:rsid w:val="0059393D"/>
    <w:rsid w:val="00594419"/>
    <w:rsid w:val="005B700B"/>
    <w:rsid w:val="005D5038"/>
    <w:rsid w:val="005E52BD"/>
    <w:rsid w:val="005F0F15"/>
    <w:rsid w:val="005F2C25"/>
    <w:rsid w:val="00607AB5"/>
    <w:rsid w:val="00611A4E"/>
    <w:rsid w:val="00623710"/>
    <w:rsid w:val="00670D84"/>
    <w:rsid w:val="0068736E"/>
    <w:rsid w:val="00687638"/>
    <w:rsid w:val="006876B3"/>
    <w:rsid w:val="0069369A"/>
    <w:rsid w:val="0069394B"/>
    <w:rsid w:val="006B0B66"/>
    <w:rsid w:val="006B227D"/>
    <w:rsid w:val="006B48F2"/>
    <w:rsid w:val="006E0361"/>
    <w:rsid w:val="006E3C8A"/>
    <w:rsid w:val="006F03DF"/>
    <w:rsid w:val="006F163C"/>
    <w:rsid w:val="006F52F6"/>
    <w:rsid w:val="00707070"/>
    <w:rsid w:val="00713692"/>
    <w:rsid w:val="00721DA6"/>
    <w:rsid w:val="0072587E"/>
    <w:rsid w:val="00727254"/>
    <w:rsid w:val="00731254"/>
    <w:rsid w:val="00735A6A"/>
    <w:rsid w:val="00747623"/>
    <w:rsid w:val="00756D8D"/>
    <w:rsid w:val="00760B7F"/>
    <w:rsid w:val="0076565B"/>
    <w:rsid w:val="0077234F"/>
    <w:rsid w:val="00776E47"/>
    <w:rsid w:val="0078084F"/>
    <w:rsid w:val="00784F74"/>
    <w:rsid w:val="00786646"/>
    <w:rsid w:val="00787598"/>
    <w:rsid w:val="0079271F"/>
    <w:rsid w:val="00792E8D"/>
    <w:rsid w:val="00793EA9"/>
    <w:rsid w:val="007E40A4"/>
    <w:rsid w:val="00803F31"/>
    <w:rsid w:val="008169C7"/>
    <w:rsid w:val="00821881"/>
    <w:rsid w:val="00823E03"/>
    <w:rsid w:val="00827C8E"/>
    <w:rsid w:val="00832E22"/>
    <w:rsid w:val="00842E46"/>
    <w:rsid w:val="008479E9"/>
    <w:rsid w:val="00852377"/>
    <w:rsid w:val="00855C8B"/>
    <w:rsid w:val="008640FB"/>
    <w:rsid w:val="00864D29"/>
    <w:rsid w:val="00866A8B"/>
    <w:rsid w:val="00874769"/>
    <w:rsid w:val="0089587C"/>
    <w:rsid w:val="008A2B2A"/>
    <w:rsid w:val="008B13A6"/>
    <w:rsid w:val="008B3867"/>
    <w:rsid w:val="008B4DEE"/>
    <w:rsid w:val="008C2BBB"/>
    <w:rsid w:val="008D1D8E"/>
    <w:rsid w:val="008D5FEF"/>
    <w:rsid w:val="009261D2"/>
    <w:rsid w:val="009330E0"/>
    <w:rsid w:val="0093464B"/>
    <w:rsid w:val="00952556"/>
    <w:rsid w:val="00960AA6"/>
    <w:rsid w:val="00962F09"/>
    <w:rsid w:val="00976D5F"/>
    <w:rsid w:val="009963B0"/>
    <w:rsid w:val="009A4F20"/>
    <w:rsid w:val="009A6819"/>
    <w:rsid w:val="009A6F4A"/>
    <w:rsid w:val="009C39DD"/>
    <w:rsid w:val="009C585E"/>
    <w:rsid w:val="009F3944"/>
    <w:rsid w:val="00A031F6"/>
    <w:rsid w:val="00A044D3"/>
    <w:rsid w:val="00A04944"/>
    <w:rsid w:val="00A1624F"/>
    <w:rsid w:val="00A17975"/>
    <w:rsid w:val="00A410A0"/>
    <w:rsid w:val="00A42EAF"/>
    <w:rsid w:val="00A54933"/>
    <w:rsid w:val="00A56D49"/>
    <w:rsid w:val="00A64E99"/>
    <w:rsid w:val="00A66CDC"/>
    <w:rsid w:val="00A80DB2"/>
    <w:rsid w:val="00AA0689"/>
    <w:rsid w:val="00AB1F6D"/>
    <w:rsid w:val="00AD1B23"/>
    <w:rsid w:val="00AD3746"/>
    <w:rsid w:val="00AF53A6"/>
    <w:rsid w:val="00B025E9"/>
    <w:rsid w:val="00B053E9"/>
    <w:rsid w:val="00B12EC4"/>
    <w:rsid w:val="00B217B5"/>
    <w:rsid w:val="00B257D5"/>
    <w:rsid w:val="00B25E26"/>
    <w:rsid w:val="00B41B82"/>
    <w:rsid w:val="00B457D5"/>
    <w:rsid w:val="00B47561"/>
    <w:rsid w:val="00B47CE3"/>
    <w:rsid w:val="00B637C8"/>
    <w:rsid w:val="00B741E7"/>
    <w:rsid w:val="00B75A28"/>
    <w:rsid w:val="00B7664D"/>
    <w:rsid w:val="00B861C4"/>
    <w:rsid w:val="00B950D6"/>
    <w:rsid w:val="00B97199"/>
    <w:rsid w:val="00BE048E"/>
    <w:rsid w:val="00C111C9"/>
    <w:rsid w:val="00C13995"/>
    <w:rsid w:val="00C22D1C"/>
    <w:rsid w:val="00C43937"/>
    <w:rsid w:val="00C4621F"/>
    <w:rsid w:val="00CA6169"/>
    <w:rsid w:val="00CC5CEA"/>
    <w:rsid w:val="00CE09E2"/>
    <w:rsid w:val="00D003C8"/>
    <w:rsid w:val="00D02B1B"/>
    <w:rsid w:val="00D04A57"/>
    <w:rsid w:val="00D05239"/>
    <w:rsid w:val="00D10A6C"/>
    <w:rsid w:val="00D35E0A"/>
    <w:rsid w:val="00D4103A"/>
    <w:rsid w:val="00D42434"/>
    <w:rsid w:val="00D56D43"/>
    <w:rsid w:val="00D61242"/>
    <w:rsid w:val="00D61B1D"/>
    <w:rsid w:val="00D65EC0"/>
    <w:rsid w:val="00D808B2"/>
    <w:rsid w:val="00D9294D"/>
    <w:rsid w:val="00D9740C"/>
    <w:rsid w:val="00DA010C"/>
    <w:rsid w:val="00DB0C7B"/>
    <w:rsid w:val="00DD0D7E"/>
    <w:rsid w:val="00DD1988"/>
    <w:rsid w:val="00DD219C"/>
    <w:rsid w:val="00DD68C8"/>
    <w:rsid w:val="00DF2992"/>
    <w:rsid w:val="00E0424C"/>
    <w:rsid w:val="00E42579"/>
    <w:rsid w:val="00E61CAD"/>
    <w:rsid w:val="00E63C07"/>
    <w:rsid w:val="00E66065"/>
    <w:rsid w:val="00E80EF9"/>
    <w:rsid w:val="00EA2DCA"/>
    <w:rsid w:val="00EB46A8"/>
    <w:rsid w:val="00EB48B6"/>
    <w:rsid w:val="00EB6F66"/>
    <w:rsid w:val="00ED35C7"/>
    <w:rsid w:val="00EE4638"/>
    <w:rsid w:val="00EE7049"/>
    <w:rsid w:val="00EF20A0"/>
    <w:rsid w:val="00EF3933"/>
    <w:rsid w:val="00EF60DE"/>
    <w:rsid w:val="00EF6355"/>
    <w:rsid w:val="00EF78F4"/>
    <w:rsid w:val="00F00911"/>
    <w:rsid w:val="00F346AB"/>
    <w:rsid w:val="00F66861"/>
    <w:rsid w:val="00F66FB1"/>
    <w:rsid w:val="00F67B3F"/>
    <w:rsid w:val="00F750AF"/>
    <w:rsid w:val="00F77168"/>
    <w:rsid w:val="00F87588"/>
    <w:rsid w:val="00F908AB"/>
    <w:rsid w:val="00FA7492"/>
    <w:rsid w:val="00FB282C"/>
    <w:rsid w:val="00FB3882"/>
    <w:rsid w:val="00FC3B82"/>
    <w:rsid w:val="00FD3298"/>
    <w:rsid w:val="00FE47D9"/>
    <w:rsid w:val="00FF665B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CD3"/>
    <w:pPr>
      <w:spacing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35C29"/>
    <w:pPr>
      <w:keepNext/>
      <w:spacing w:line="240" w:lineRule="auto"/>
      <w:jc w:val="both"/>
      <w:outlineLvl w:val="3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B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0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60B7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60B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0B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A4E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235C29"/>
    <w:rPr>
      <w:rFonts w:ascii="Times New Roman" w:eastAsia="Times New Roman" w:hAnsi="Times New Roman"/>
      <w:b/>
      <w:sz w:val="22"/>
      <w:u w:val="single"/>
    </w:rPr>
  </w:style>
  <w:style w:type="character" w:styleId="Hypertextovodkaz">
    <w:name w:val="Hyperlink"/>
    <w:uiPriority w:val="99"/>
    <w:unhideWhenUsed/>
    <w:rsid w:val="00273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853C-78B0-4163-A656-E4B7DEDD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Rakovník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pdavidova</dc:creator>
  <cp:lastModifiedBy>Davidová Petra</cp:lastModifiedBy>
  <cp:revision>2</cp:revision>
  <cp:lastPrinted>2016-12-06T11:15:00Z</cp:lastPrinted>
  <dcterms:created xsi:type="dcterms:W3CDTF">2020-12-01T09:28:00Z</dcterms:created>
  <dcterms:modified xsi:type="dcterms:W3CDTF">2020-12-01T09:28:00Z</dcterms:modified>
</cp:coreProperties>
</file>