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Santal spol.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Jiráskova 738</w:t>
                            </w:r>
                          </w:p>
                          <w:p w:rsid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379 01</w:t>
                            </w:r>
                            <w:r w:rsidR="00432D6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Třeboň II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30498F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42408121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CZ42408121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Santal spol.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Jiráskova 738</w:t>
                      </w:r>
                    </w:p>
                    <w:p w:rsid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379 01</w:t>
                      </w:r>
                      <w:r w:rsidR="00432D6C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Třeboň II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30498F">
                        <w:rPr>
                          <w:rFonts w:ascii="Arial Narrow" w:hAnsi="Arial Narrow"/>
                          <w:b/>
                          <w:sz w:val="22"/>
                        </w:rPr>
                        <w:t>42408121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CZ42408121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>
        <w:rPr>
          <w:rFonts w:ascii="Arial Narrow" w:hAnsi="Arial Narrow"/>
          <w:color w:val="000080"/>
        </w:rPr>
        <w:t>30.10.2020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271465">
        <w:rPr>
          <w:rFonts w:ascii="Arial Narrow" w:hAnsi="Arial Narrow"/>
          <w:b/>
        </w:rPr>
        <w:t>6</w:t>
      </w:r>
      <w:r w:rsidR="00B07411">
        <w:rPr>
          <w:rFonts w:ascii="Arial Narrow" w:hAnsi="Arial Narrow"/>
          <w:b/>
        </w:rPr>
        <w:t>29</w:t>
      </w:r>
      <w:r w:rsidR="00432D6C">
        <w:rPr>
          <w:rFonts w:ascii="Arial Narrow" w:hAnsi="Arial Narrow"/>
          <w:b/>
        </w:rPr>
        <w:t>/2020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  <w:bookmarkStart w:id="0" w:name="_GoBack"/>
      <w:bookmarkEnd w:id="0"/>
    </w:p>
    <w:p w:rsidR="00271465" w:rsidRDefault="00271465" w:rsidP="009378EB">
      <w:pPr>
        <w:rPr>
          <w:rFonts w:ascii="Arial Narrow" w:hAnsi="Arial Narrow"/>
        </w:rPr>
      </w:pPr>
    </w:p>
    <w:p w:rsidR="00B07411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>Výrobu a montáž nábytku:</w:t>
      </w:r>
    </w:p>
    <w:p w:rsidR="00897A1F" w:rsidRDefault="00B07411" w:rsidP="00B07411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Skříň pojízdná 400x600x520mm</w:t>
      </w:r>
      <w:r w:rsidR="00271465">
        <w:rPr>
          <w:rFonts w:ascii="Arial Narrow" w:hAnsi="Arial Narrow"/>
        </w:rPr>
        <w:t xml:space="preserve"> </w:t>
      </w:r>
      <w:r w:rsidR="00271465">
        <w:rPr>
          <w:rFonts w:ascii="Arial Narrow" w:hAnsi="Arial Narrow"/>
        </w:rPr>
        <w:tab/>
      </w:r>
      <w:r w:rsidR="00271465">
        <w:rPr>
          <w:rFonts w:ascii="Arial Narrow" w:hAnsi="Arial Narrow"/>
        </w:rPr>
        <w:tab/>
      </w:r>
      <w:r w:rsidR="00271465">
        <w:rPr>
          <w:rFonts w:ascii="Arial Narrow" w:hAnsi="Arial Narrow"/>
        </w:rPr>
        <w:tab/>
      </w:r>
      <w:r>
        <w:rPr>
          <w:rFonts w:ascii="Arial Narrow" w:hAnsi="Arial Narrow"/>
        </w:rPr>
        <w:t>1</w:t>
      </w:r>
      <w:r w:rsidR="00271465">
        <w:rPr>
          <w:rFonts w:ascii="Arial Narrow" w:hAnsi="Arial Narrow"/>
        </w:rPr>
        <w:t xml:space="preserve">0 ks    </w:t>
      </w:r>
      <w:r>
        <w:rPr>
          <w:rFonts w:ascii="Arial Narrow" w:hAnsi="Arial Narrow"/>
        </w:rPr>
        <w:t>2.750</w:t>
      </w:r>
      <w:r w:rsidR="00271465">
        <w:rPr>
          <w:rFonts w:ascii="Arial Narrow" w:hAnsi="Arial Narrow"/>
        </w:rPr>
        <w:t>,- /ks</w:t>
      </w:r>
      <w:r w:rsidR="00271465">
        <w:rPr>
          <w:rFonts w:ascii="Arial Narrow" w:hAnsi="Arial Narrow"/>
        </w:rPr>
        <w:tab/>
      </w:r>
      <w:r w:rsidR="00271465">
        <w:rPr>
          <w:rFonts w:ascii="Arial Narrow" w:hAnsi="Arial Narrow"/>
        </w:rPr>
        <w:tab/>
      </w:r>
      <w:r>
        <w:rPr>
          <w:rFonts w:ascii="Arial Narrow" w:hAnsi="Arial Narrow"/>
        </w:rPr>
        <w:t>27.5</w:t>
      </w:r>
      <w:r w:rsidR="00271465">
        <w:rPr>
          <w:rFonts w:ascii="Arial Narrow" w:hAnsi="Arial Narrow"/>
        </w:rPr>
        <w:t>00,00 Kč</w:t>
      </w:r>
    </w:p>
    <w:p w:rsidR="00DF55F8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  <w:t>Nástavba 1600x250x240mm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2 ks</w:t>
      </w:r>
      <w:r>
        <w:rPr>
          <w:rFonts w:ascii="Arial Narrow" w:hAnsi="Arial Narrow"/>
        </w:rPr>
        <w:tab/>
        <w:t>1.500,- /ks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proofErr w:type="gramStart"/>
      <w:r>
        <w:rPr>
          <w:rFonts w:ascii="Arial Narrow" w:hAnsi="Arial Narrow"/>
        </w:rPr>
        <w:t>3.000,00  Kč</w:t>
      </w:r>
      <w:proofErr w:type="gramEnd"/>
    </w:p>
    <w:p w:rsidR="00B07411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Stůl pracovní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10 ks</w:t>
      </w:r>
      <w:r>
        <w:rPr>
          <w:rFonts w:ascii="Arial Narrow" w:hAnsi="Arial Narrow"/>
        </w:rPr>
        <w:tab/>
        <w:t>3.595,- /ks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35.950,00 Kč</w:t>
      </w:r>
    </w:p>
    <w:p w:rsidR="00B07411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>Montáž a expediční poplatky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7.500,-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7.500,00 Kč</w:t>
      </w:r>
    </w:p>
    <w:p w:rsidR="00B07411" w:rsidRDefault="00B07411" w:rsidP="009378EB">
      <w:pPr>
        <w:rPr>
          <w:rFonts w:ascii="Arial Narrow" w:hAnsi="Arial Narrow"/>
        </w:rPr>
      </w:pPr>
    </w:p>
    <w:p w:rsidR="00DF55F8" w:rsidRDefault="00DF55F8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Cena celkem</w:t>
      </w:r>
      <w:r w:rsidR="0030498F">
        <w:rPr>
          <w:rFonts w:ascii="Arial Narrow" w:hAnsi="Arial Narrow"/>
        </w:rPr>
        <w:tab/>
      </w:r>
      <w:r w:rsidR="0030498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 xml:space="preserve">   73.950</w:t>
      </w:r>
      <w:r w:rsidR="00432D6C">
        <w:rPr>
          <w:rFonts w:ascii="Arial Narrow" w:hAnsi="Arial Narrow"/>
        </w:rPr>
        <w:t>,00 Kč</w:t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DPH 21%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15.529,50 Kč</w:t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89.479,50 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11" w:rsidRDefault="003B0711">
      <w:r>
        <w:separator/>
      </w:r>
    </w:p>
  </w:endnote>
  <w:endnote w:type="continuationSeparator" w:id="0">
    <w:p w:rsidR="003B0711" w:rsidRDefault="003B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30498F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11" w:rsidRDefault="003B0711">
      <w:r>
        <w:separator/>
      </w:r>
    </w:p>
  </w:footnote>
  <w:footnote w:type="continuationSeparator" w:id="0">
    <w:p w:rsidR="003B0711" w:rsidRDefault="003B0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536"/>
    <w:rsid w:val="00252EB1"/>
    <w:rsid w:val="00271465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B0711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B4860"/>
    <w:rsid w:val="00AC3AEF"/>
    <w:rsid w:val="00AD5B46"/>
    <w:rsid w:val="00AE6A79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38D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2</cp:revision>
  <cp:lastPrinted>2019-02-06T12:27:00Z</cp:lastPrinted>
  <dcterms:created xsi:type="dcterms:W3CDTF">2020-11-30T20:10:00Z</dcterms:created>
  <dcterms:modified xsi:type="dcterms:W3CDTF">2020-11-30T20:10:00Z</dcterms:modified>
</cp:coreProperties>
</file>