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E5" w:rsidRPr="00335E7F" w:rsidRDefault="00AF71EC" w:rsidP="00335E7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E7F">
        <w:rPr>
          <w:rFonts w:ascii="Times New Roman" w:hAnsi="Times New Roman" w:cs="Times New Roman"/>
          <w:b/>
          <w:sz w:val="36"/>
          <w:szCs w:val="36"/>
        </w:rPr>
        <w:t>SMLOUVA O POSKYTNUTÍ SLUŽEB</w:t>
      </w:r>
    </w:p>
    <w:p w:rsidR="001023E5" w:rsidRPr="00335E7F" w:rsidRDefault="00335E7F" w:rsidP="00335E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(prodávající)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Provozovatel: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 w:rsidRPr="00335E7F">
        <w:rPr>
          <w:rFonts w:ascii="Times New Roman" w:hAnsi="Times New Roman" w:cs="Times New Roman"/>
          <w:sz w:val="24"/>
          <w:szCs w:val="24"/>
        </w:rPr>
        <w:t xml:space="preserve"> 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</w:t>
      </w:r>
      <w:r w:rsidR="00335E7F"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Hotel a Pivovar Belveder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Železná Ruda s.r.o.</w:t>
      </w:r>
    </w:p>
    <w:p w:rsidR="00AF71EC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1023E5" w:rsidRPr="00335E7F">
        <w:rPr>
          <w:rFonts w:ascii="Times New Roman" w:hAnsi="Times New Roman" w:cs="Times New Roman"/>
          <w:sz w:val="24"/>
          <w:szCs w:val="24"/>
        </w:rPr>
        <w:t>Belvederská</w:t>
      </w:r>
      <w:proofErr w:type="spellEnd"/>
      <w:r w:rsidR="001023E5" w:rsidRPr="00335E7F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1023E5" w:rsidRPr="00335E7F">
        <w:rPr>
          <w:rFonts w:ascii="Times New Roman" w:hAnsi="Times New Roman" w:cs="Times New Roman"/>
          <w:sz w:val="24"/>
          <w:szCs w:val="24"/>
        </w:rPr>
        <w:t xml:space="preserve">340 04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3E5" w:rsidRPr="00335E7F">
        <w:rPr>
          <w:rFonts w:ascii="Times New Roman" w:hAnsi="Times New Roman" w:cs="Times New Roman"/>
          <w:sz w:val="24"/>
          <w:szCs w:val="24"/>
        </w:rPr>
        <w:t>Železná</w:t>
      </w:r>
      <w:proofErr w:type="gramEnd"/>
      <w:r w:rsidR="001023E5" w:rsidRPr="00335E7F">
        <w:rPr>
          <w:rFonts w:ascii="Times New Roman" w:hAnsi="Times New Roman" w:cs="Times New Roman"/>
          <w:sz w:val="24"/>
          <w:szCs w:val="24"/>
        </w:rPr>
        <w:t xml:space="preserve"> Ruda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IČO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1023E5" w:rsidRPr="00335E7F">
        <w:rPr>
          <w:rFonts w:ascii="Times New Roman" w:hAnsi="Times New Roman" w:cs="Times New Roman"/>
          <w:sz w:val="24"/>
          <w:szCs w:val="24"/>
        </w:rPr>
        <w:t xml:space="preserve"> 03936686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3E5" w:rsidRPr="00335E7F">
        <w:rPr>
          <w:rFonts w:ascii="Times New Roman" w:hAnsi="Times New Roman" w:cs="Times New Roman"/>
          <w:sz w:val="24"/>
          <w:szCs w:val="24"/>
        </w:rPr>
        <w:t>CZ03936686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Odběratel</w:t>
      </w:r>
      <w:r w:rsidRPr="00335E7F">
        <w:rPr>
          <w:rFonts w:ascii="Times New Roman" w:hAnsi="Times New Roman" w:cs="Times New Roman"/>
          <w:sz w:val="24"/>
          <w:szCs w:val="24"/>
        </w:rPr>
        <w:t xml:space="preserve">: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5E7F">
        <w:rPr>
          <w:rFonts w:ascii="Times New Roman" w:hAnsi="Times New Roman" w:cs="Times New Roman"/>
          <w:sz w:val="24"/>
          <w:szCs w:val="24"/>
        </w:rPr>
        <w:t>ZŠ J. A. Komenského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n</w:t>
      </w:r>
      <w:r w:rsidR="001023E5" w:rsidRPr="00335E7F">
        <w:rPr>
          <w:rFonts w:ascii="Times New Roman" w:hAnsi="Times New Roman" w:cs="Times New Roman"/>
          <w:sz w:val="24"/>
          <w:szCs w:val="24"/>
        </w:rPr>
        <w:t>áměstí J. A. Komenského 387</w:t>
      </w:r>
    </w:p>
    <w:p w:rsidR="001023E5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23E5" w:rsidRPr="00335E7F">
        <w:rPr>
          <w:rFonts w:ascii="Times New Roman" w:hAnsi="Times New Roman" w:cs="Times New Roman"/>
          <w:sz w:val="24"/>
          <w:szCs w:val="24"/>
        </w:rPr>
        <w:t>388 01 Blatná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Předmět smlouvy: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35E7F">
        <w:rPr>
          <w:rFonts w:ascii="Times New Roman" w:hAnsi="Times New Roman" w:cs="Times New Roman"/>
          <w:sz w:val="24"/>
          <w:szCs w:val="24"/>
        </w:rPr>
        <w:t>lyžařský výcvik dětí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Termín: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E7F">
        <w:rPr>
          <w:rFonts w:ascii="Times New Roman" w:hAnsi="Times New Roman" w:cs="Times New Roman"/>
          <w:sz w:val="24"/>
          <w:szCs w:val="24"/>
        </w:rPr>
        <w:t>11. 2. – 18. 2. 2017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Strava: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1FFB">
        <w:rPr>
          <w:rFonts w:ascii="Times New Roman" w:hAnsi="Times New Roman" w:cs="Times New Roman"/>
          <w:sz w:val="24"/>
          <w:szCs w:val="24"/>
        </w:rPr>
        <w:t xml:space="preserve">  plná </w:t>
      </w:r>
      <w:proofErr w:type="gramStart"/>
      <w:r w:rsidR="00061FFB">
        <w:rPr>
          <w:rFonts w:ascii="Times New Roman" w:hAnsi="Times New Roman" w:cs="Times New Roman"/>
          <w:sz w:val="24"/>
          <w:szCs w:val="24"/>
        </w:rPr>
        <w:t xml:space="preserve">penze  </w:t>
      </w:r>
      <w:r w:rsidR="00335E7F">
        <w:rPr>
          <w:rFonts w:ascii="Times New Roman" w:hAnsi="Times New Roman" w:cs="Times New Roman"/>
          <w:sz w:val="24"/>
          <w:szCs w:val="24"/>
        </w:rPr>
        <w:t xml:space="preserve">  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>první</w:t>
      </w:r>
      <w:proofErr w:type="gramEnd"/>
      <w:r w:rsidR="00335E7F">
        <w:rPr>
          <w:rFonts w:ascii="Times New Roman" w:hAnsi="Times New Roman" w:cs="Times New Roman"/>
          <w:sz w:val="24"/>
          <w:szCs w:val="24"/>
        </w:rPr>
        <w:t xml:space="preserve"> jídlo: večeře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 </w:t>
      </w:r>
      <w:r w:rsidR="00061FFB">
        <w:rPr>
          <w:rFonts w:ascii="Times New Roman" w:hAnsi="Times New Roman" w:cs="Times New Roman"/>
          <w:sz w:val="24"/>
          <w:szCs w:val="24"/>
        </w:rPr>
        <w:t xml:space="preserve">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  poslední jídlo: oběd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Počet: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35E7F">
        <w:rPr>
          <w:rFonts w:ascii="Times New Roman" w:hAnsi="Times New Roman" w:cs="Times New Roman"/>
          <w:sz w:val="24"/>
          <w:szCs w:val="24"/>
        </w:rPr>
        <w:t>45 osob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Cena: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450,-- Kč + 2,-- Kč poplatek obci na den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Uživatel upřesní 3 dny před nástupe</w:t>
      </w:r>
      <w:r w:rsidR="00061FFB">
        <w:rPr>
          <w:rFonts w:ascii="Times New Roman" w:hAnsi="Times New Roman" w:cs="Times New Roman"/>
          <w:sz w:val="24"/>
          <w:szCs w:val="24"/>
        </w:rPr>
        <w:t>m</w:t>
      </w:r>
      <w:r w:rsidRPr="00335E7F">
        <w:rPr>
          <w:rFonts w:ascii="Times New Roman" w:hAnsi="Times New Roman" w:cs="Times New Roman"/>
          <w:sz w:val="24"/>
          <w:szCs w:val="24"/>
        </w:rPr>
        <w:t xml:space="preserve"> přesný poč</w:t>
      </w:r>
      <w:r w:rsidR="00335E7F">
        <w:rPr>
          <w:rFonts w:ascii="Times New Roman" w:hAnsi="Times New Roman" w:cs="Times New Roman"/>
          <w:sz w:val="24"/>
          <w:szCs w:val="24"/>
        </w:rPr>
        <w:t>e</w:t>
      </w:r>
      <w:r w:rsidRPr="00335E7F">
        <w:rPr>
          <w:rFonts w:ascii="Times New Roman" w:hAnsi="Times New Roman" w:cs="Times New Roman"/>
          <w:sz w:val="24"/>
          <w:szCs w:val="24"/>
        </w:rPr>
        <w:t>t.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Provozovatel zabezpečí: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 pokoje se SZ + celodenní strava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Teplo, čisto s úklidem pokojů a ostatních prostor.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Uživatel: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5E7F">
        <w:rPr>
          <w:rFonts w:ascii="Times New Roman" w:hAnsi="Times New Roman" w:cs="Times New Roman"/>
          <w:sz w:val="24"/>
          <w:szCs w:val="24"/>
        </w:rPr>
        <w:t xml:space="preserve">Přidělené kapacity bude využívat k účelu tomu určenému,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E7F" w:rsidRP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Veškeré způsobené škody nahradí provozovateli.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Úhrada:</w:t>
      </w:r>
      <w:r w:rsidRPr="00335E7F">
        <w:rPr>
          <w:rFonts w:ascii="Times New Roman" w:hAnsi="Times New Roman" w:cs="Times New Roman"/>
          <w:sz w:val="24"/>
          <w:szCs w:val="24"/>
        </w:rPr>
        <w:t xml:space="preserve"> </w:t>
      </w:r>
      <w:r w:rsidR="00335E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5E7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35E7F">
        <w:rPr>
          <w:rFonts w:ascii="Times New Roman" w:hAnsi="Times New Roman" w:cs="Times New Roman"/>
          <w:sz w:val="24"/>
          <w:szCs w:val="24"/>
        </w:rPr>
        <w:t>fa po skončení pobytu s</w:t>
      </w:r>
      <w:r w:rsidR="00061FFB">
        <w:rPr>
          <w:rFonts w:ascii="Times New Roman" w:hAnsi="Times New Roman" w:cs="Times New Roman"/>
          <w:sz w:val="24"/>
          <w:szCs w:val="24"/>
        </w:rPr>
        <w:t> </w:t>
      </w:r>
      <w:r w:rsidRPr="00335E7F">
        <w:rPr>
          <w:rFonts w:ascii="Times New Roman" w:hAnsi="Times New Roman" w:cs="Times New Roman"/>
          <w:sz w:val="24"/>
          <w:szCs w:val="24"/>
        </w:rPr>
        <w:t>10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-</w:t>
      </w:r>
      <w:r w:rsidR="00061FFB">
        <w:rPr>
          <w:rFonts w:ascii="Times New Roman" w:hAnsi="Times New Roman" w:cs="Times New Roman"/>
          <w:sz w:val="24"/>
          <w:szCs w:val="24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</w:rPr>
        <w:t>ti denní splatností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V případě storna ze strany uživatele se zaplacené zálohy nevrací, kromě živelných katastrof, zdravotních karanté</w:t>
      </w:r>
      <w:r w:rsidR="00335E7F">
        <w:rPr>
          <w:rFonts w:ascii="Times New Roman" w:hAnsi="Times New Roman" w:cs="Times New Roman"/>
          <w:sz w:val="24"/>
          <w:szCs w:val="24"/>
        </w:rPr>
        <w:t>n</w:t>
      </w:r>
      <w:r w:rsidRPr="00335E7F">
        <w:rPr>
          <w:rFonts w:ascii="Times New Roman" w:hAnsi="Times New Roman" w:cs="Times New Roman"/>
          <w:sz w:val="24"/>
          <w:szCs w:val="24"/>
        </w:rPr>
        <w:t>, zdravotních prázdnin a nemoci, kdy provozovatel vrací obratem celé platby.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Za pozdní platbu se účtuje penále z prodlení 0,5 % denně.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Hotel splňuje Vyhlášku 106/01 Sb. O hygienických požadavcích na zotavovací akci dětí.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sz w:val="24"/>
          <w:szCs w:val="24"/>
        </w:rPr>
        <w:t>Smlouva je vyhotovena ve 2. výtiscích. Po podpisu smlouvy se jeden výtisk vrací provozovateli do Ž.</w:t>
      </w:r>
      <w:r w:rsidR="00500E5D">
        <w:rPr>
          <w:rFonts w:ascii="Times New Roman" w:hAnsi="Times New Roman" w:cs="Times New Roman"/>
          <w:sz w:val="24"/>
          <w:szCs w:val="24"/>
        </w:rPr>
        <w:t> </w:t>
      </w:r>
      <w:r w:rsidRPr="00335E7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023E5" w:rsidRPr="00335E7F" w:rsidRDefault="001023E5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3E5" w:rsidRDefault="001023E5" w:rsidP="001023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 xml:space="preserve">V Želené Rudě: </w:t>
      </w:r>
    </w:p>
    <w:p w:rsidR="00E11E21" w:rsidRPr="00335E7F" w:rsidRDefault="00E11E21" w:rsidP="001023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35E7F" w:rsidRDefault="00E11E21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25. 1. 2017</w:t>
      </w:r>
    </w:p>
    <w:p w:rsidR="00335E7F" w:rsidRDefault="00335E7F" w:rsidP="001023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F71EC" w:rsidRPr="00335E7F" w:rsidRDefault="009872D0" w:rsidP="00E11E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E7F">
        <w:rPr>
          <w:rFonts w:ascii="Times New Roman" w:hAnsi="Times New Roman" w:cs="Times New Roman"/>
          <w:b/>
          <w:sz w:val="24"/>
          <w:szCs w:val="24"/>
        </w:rPr>
        <w:t>Odběratel:                                                                         Provozovatel:</w:t>
      </w:r>
    </w:p>
    <w:sectPr w:rsidR="00AF71EC" w:rsidRPr="0033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C"/>
    <w:rsid w:val="00061FFB"/>
    <w:rsid w:val="001023E5"/>
    <w:rsid w:val="00335E7F"/>
    <w:rsid w:val="00500E5D"/>
    <w:rsid w:val="00854B08"/>
    <w:rsid w:val="009872D0"/>
    <w:rsid w:val="00AF71EC"/>
    <w:rsid w:val="00E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55E7-86E9-4FCB-B51E-79566BB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Zajíčková</dc:creator>
  <cp:keywords/>
  <dc:description/>
  <cp:lastModifiedBy>Mgr.  Jana Krapsová</cp:lastModifiedBy>
  <cp:revision>3</cp:revision>
  <dcterms:created xsi:type="dcterms:W3CDTF">2017-02-20T09:07:00Z</dcterms:created>
  <dcterms:modified xsi:type="dcterms:W3CDTF">2017-02-20T09:08:00Z</dcterms:modified>
</cp:coreProperties>
</file>