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97E3E" w14:textId="4548A344" w:rsidR="0000551E" w:rsidRDefault="0000551E" w:rsidP="00B77624">
      <w:pPr>
        <w:spacing w:after="0"/>
        <w:jc w:val="center"/>
        <w:rPr>
          <w:rFonts w:cs="Arial"/>
          <w:b/>
          <w:caps/>
          <w:szCs w:val="22"/>
        </w:rPr>
      </w:pPr>
      <w:bookmarkStart w:id="0" w:name="_GoBack"/>
      <w:bookmarkEnd w:id="0"/>
      <w:r w:rsidRPr="006C3557">
        <w:rPr>
          <w:rFonts w:cs="Arial"/>
          <w:b/>
          <w:sz w:val="36"/>
          <w:szCs w:val="36"/>
        </w:rPr>
        <w:t>Požadavek na změnu (RfC)</w:t>
      </w:r>
      <w:r>
        <w:rPr>
          <w:rStyle w:val="Odkaznavysvtlivky"/>
          <w:rFonts w:cs="Arial"/>
          <w:b/>
          <w:sz w:val="36"/>
          <w:szCs w:val="36"/>
        </w:rPr>
        <w:endnoteReference w:id="2"/>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B45A65" w:rsidRPr="00B45A65">
        <w:rPr>
          <w:rFonts w:cs="Arial"/>
          <w:b/>
          <w:sz w:val="36"/>
          <w:szCs w:val="36"/>
        </w:rPr>
        <w:t>Z30075</w:t>
      </w:r>
    </w:p>
    <w:p w14:paraId="0DEB4D75" w14:textId="77777777" w:rsidR="00537B92" w:rsidRDefault="00537B92" w:rsidP="009B2889">
      <w:pPr>
        <w:rPr>
          <w:rFonts w:cs="Arial"/>
          <w:b/>
          <w:caps/>
          <w:szCs w:val="22"/>
        </w:rPr>
      </w:pPr>
    </w:p>
    <w:p w14:paraId="046CE160" w14:textId="211DC3BF" w:rsidR="0000551E" w:rsidRPr="006C3557" w:rsidRDefault="0000551E" w:rsidP="009B2889">
      <w:pPr>
        <w:rPr>
          <w:rFonts w:cs="Arial"/>
          <w:b/>
          <w:caps/>
          <w:szCs w:val="22"/>
        </w:rPr>
      </w:pPr>
      <w:r w:rsidRPr="006C3557">
        <w:rPr>
          <w:rFonts w:cs="Arial"/>
          <w:b/>
          <w:caps/>
          <w:szCs w:val="22"/>
        </w:rPr>
        <w:t>a – věcné zadání</w:t>
      </w:r>
    </w:p>
    <w:p w14:paraId="600ED2F9"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894DE1" w:rsidRPr="006C3557" w14:paraId="259F7528" w14:textId="77777777" w:rsidTr="00894DE1">
        <w:tc>
          <w:tcPr>
            <w:tcW w:w="1528" w:type="dxa"/>
            <w:tcBorders>
              <w:top w:val="single" w:sz="8" w:space="0" w:color="auto"/>
              <w:left w:val="dotted" w:sz="4" w:space="0" w:color="auto"/>
              <w:bottom w:val="single" w:sz="8" w:space="0" w:color="auto"/>
            </w:tcBorders>
            <w:shd w:val="clear" w:color="auto" w:fill="auto"/>
            <w:vAlign w:val="center"/>
          </w:tcPr>
          <w:p w14:paraId="6A93DC67" w14:textId="77777777" w:rsidR="00894DE1" w:rsidRPr="005B5DA1" w:rsidRDefault="00894DE1" w:rsidP="00091C53">
            <w:pPr>
              <w:pStyle w:val="Tabulka"/>
              <w:rPr>
                <w:rStyle w:val="Siln"/>
                <w:szCs w:val="22"/>
              </w:rPr>
            </w:pPr>
            <w:r w:rsidRPr="005B5DA1">
              <w:rPr>
                <w:b/>
                <w:szCs w:val="22"/>
              </w:rPr>
              <w:t>ID PK MZe</w:t>
            </w:r>
            <w:r w:rsidRPr="005B5DA1">
              <w:rPr>
                <w:rStyle w:val="Odkaznavysvtlivky"/>
                <w:szCs w:val="22"/>
              </w:rPr>
              <w:endnoteReference w:id="3"/>
            </w:r>
            <w:r w:rsidRPr="005B5DA1">
              <w:rPr>
                <w:b/>
                <w:szCs w:val="22"/>
              </w:rPr>
              <w:t>:</w:t>
            </w:r>
          </w:p>
        </w:tc>
        <w:tc>
          <w:tcPr>
            <w:tcW w:w="1095" w:type="dxa"/>
            <w:shd w:val="clear" w:color="auto" w:fill="auto"/>
            <w:vAlign w:val="center"/>
          </w:tcPr>
          <w:p w14:paraId="457B48AA" w14:textId="3E9B15AA" w:rsidR="00894DE1" w:rsidRPr="005B5DA1" w:rsidRDefault="00894DE1" w:rsidP="005B5DA1">
            <w:pPr>
              <w:pStyle w:val="Tabulka"/>
              <w:jc w:val="center"/>
              <w:rPr>
                <w:szCs w:val="22"/>
              </w:rPr>
            </w:pPr>
            <w:r>
              <w:rPr>
                <w:szCs w:val="22"/>
              </w:rPr>
              <w:t>570</w:t>
            </w:r>
          </w:p>
        </w:tc>
      </w:tr>
    </w:tbl>
    <w:p w14:paraId="715E3960" w14:textId="77777777" w:rsidR="0000551E" w:rsidRPr="006C3557" w:rsidRDefault="0000551E">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B73A7D" w:rsidRPr="006C3557" w14:paraId="5FDD4BBE" w14:textId="77777777" w:rsidTr="00537B92">
        <w:tc>
          <w:tcPr>
            <w:tcW w:w="1833" w:type="dxa"/>
            <w:tcBorders>
              <w:top w:val="single" w:sz="8" w:space="0" w:color="auto"/>
              <w:left w:val="single" w:sz="8" w:space="0" w:color="auto"/>
            </w:tcBorders>
            <w:shd w:val="clear" w:color="auto" w:fill="auto"/>
            <w:vAlign w:val="center"/>
          </w:tcPr>
          <w:p w14:paraId="46CBFA68" w14:textId="77777777" w:rsidR="00B73A7D" w:rsidRPr="005B5DA1" w:rsidRDefault="00B73A7D" w:rsidP="007141C2">
            <w:pPr>
              <w:pStyle w:val="Tabulka"/>
              <w:rPr>
                <w:rStyle w:val="Siln"/>
                <w:b w:val="0"/>
                <w:szCs w:val="22"/>
              </w:rPr>
            </w:pPr>
            <w:r w:rsidRPr="005B5DA1">
              <w:rPr>
                <w:b/>
                <w:szCs w:val="22"/>
              </w:rPr>
              <w:t>Název změny</w:t>
            </w:r>
            <w:r w:rsidRPr="005B5DA1">
              <w:rPr>
                <w:rStyle w:val="Odkaznavysvtlivky"/>
                <w:szCs w:val="22"/>
              </w:rPr>
              <w:endnoteReference w:id="4"/>
            </w:r>
            <w:r w:rsidRPr="005B5DA1">
              <w:rPr>
                <w:b/>
                <w:szCs w:val="22"/>
              </w:rPr>
              <w:t>:</w:t>
            </w:r>
          </w:p>
        </w:tc>
        <w:tc>
          <w:tcPr>
            <w:tcW w:w="8085" w:type="dxa"/>
            <w:gridSpan w:val="4"/>
            <w:tcBorders>
              <w:top w:val="single" w:sz="8" w:space="0" w:color="auto"/>
              <w:right w:val="single" w:sz="8" w:space="0" w:color="auto"/>
            </w:tcBorders>
            <w:shd w:val="clear" w:color="auto" w:fill="auto"/>
            <w:vAlign w:val="center"/>
          </w:tcPr>
          <w:p w14:paraId="1A523C3A" w14:textId="7149A226" w:rsidR="00B73A7D" w:rsidRPr="005B5DA1" w:rsidRDefault="00244624" w:rsidP="00710C4F">
            <w:pPr>
              <w:pStyle w:val="Tabulka"/>
              <w:rPr>
                <w:b/>
                <w:szCs w:val="22"/>
              </w:rPr>
            </w:pPr>
            <w:r w:rsidRPr="00E85697">
              <w:rPr>
                <w:b/>
                <w:szCs w:val="22"/>
              </w:rPr>
              <w:t>MZK – Implementace redesignu cross-compliance a delegovaných kontrol fáze II</w:t>
            </w:r>
          </w:p>
        </w:tc>
      </w:tr>
      <w:tr w:rsidR="00B73A7D" w:rsidRPr="006C3557" w14:paraId="40F195A7" w14:textId="77777777" w:rsidTr="005B5DA1">
        <w:tc>
          <w:tcPr>
            <w:tcW w:w="3392" w:type="dxa"/>
            <w:gridSpan w:val="2"/>
            <w:tcBorders>
              <w:left w:val="single" w:sz="8" w:space="0" w:color="auto"/>
              <w:bottom w:val="single" w:sz="8" w:space="0" w:color="auto"/>
            </w:tcBorders>
            <w:shd w:val="clear" w:color="auto" w:fill="auto"/>
            <w:vAlign w:val="center"/>
          </w:tcPr>
          <w:p w14:paraId="47AFAD96" w14:textId="77777777" w:rsidR="00B73A7D" w:rsidRPr="005B5DA1" w:rsidRDefault="00B73A7D" w:rsidP="008A4500">
            <w:pPr>
              <w:pStyle w:val="Tabulka"/>
              <w:rPr>
                <w:rStyle w:val="Siln"/>
                <w:b w:val="0"/>
                <w:szCs w:val="22"/>
              </w:rPr>
            </w:pPr>
            <w:r w:rsidRPr="005B5DA1">
              <w:rPr>
                <w:rStyle w:val="Siln"/>
                <w:szCs w:val="22"/>
              </w:rPr>
              <w:t>Datum předložení požadavku:</w:t>
            </w:r>
          </w:p>
        </w:tc>
        <w:tc>
          <w:tcPr>
            <w:tcW w:w="1720" w:type="dxa"/>
            <w:tcBorders>
              <w:bottom w:val="single" w:sz="8" w:space="0" w:color="auto"/>
              <w:right w:val="dotted" w:sz="4" w:space="0" w:color="auto"/>
            </w:tcBorders>
            <w:shd w:val="clear" w:color="auto" w:fill="auto"/>
            <w:vAlign w:val="center"/>
          </w:tcPr>
          <w:p w14:paraId="39A32D1B" w14:textId="77A8CE18" w:rsidR="00B73A7D" w:rsidRPr="005B5DA1" w:rsidRDefault="007F4D4E" w:rsidP="00CD1E3F">
            <w:pPr>
              <w:pStyle w:val="Tabulka"/>
              <w:rPr>
                <w:szCs w:val="22"/>
              </w:rPr>
            </w:pPr>
            <w:r w:rsidRPr="005B5DA1">
              <w:rPr>
                <w:szCs w:val="22"/>
              </w:rPr>
              <w:t>1.</w:t>
            </w:r>
            <w:r w:rsidR="009B7B6B">
              <w:rPr>
                <w:szCs w:val="22"/>
              </w:rPr>
              <w:t>9</w:t>
            </w:r>
            <w:r w:rsidRPr="005B5DA1">
              <w:rPr>
                <w:szCs w:val="22"/>
              </w:rPr>
              <w:t>.20</w:t>
            </w:r>
            <w:r w:rsidR="0014798B">
              <w:rPr>
                <w:szCs w:val="22"/>
              </w:rPr>
              <w:t>20</w:t>
            </w:r>
          </w:p>
        </w:tc>
        <w:tc>
          <w:tcPr>
            <w:tcW w:w="3383" w:type="dxa"/>
            <w:tcBorders>
              <w:left w:val="dotted" w:sz="4" w:space="0" w:color="auto"/>
              <w:bottom w:val="single" w:sz="8" w:space="0" w:color="auto"/>
            </w:tcBorders>
            <w:shd w:val="clear" w:color="auto" w:fill="auto"/>
            <w:vAlign w:val="center"/>
          </w:tcPr>
          <w:p w14:paraId="440647F0" w14:textId="77777777" w:rsidR="00B73A7D" w:rsidRPr="005B5DA1" w:rsidRDefault="00B73A7D" w:rsidP="008A4500">
            <w:pPr>
              <w:pStyle w:val="Tabulka"/>
              <w:rPr>
                <w:rStyle w:val="Siln"/>
                <w:b w:val="0"/>
                <w:szCs w:val="22"/>
              </w:rPr>
            </w:pPr>
            <w:r w:rsidRPr="005B5DA1">
              <w:rPr>
                <w:rStyle w:val="Siln"/>
                <w:szCs w:val="22"/>
              </w:rPr>
              <w:t>Požadované datum nasazení:</w:t>
            </w:r>
          </w:p>
        </w:tc>
        <w:tc>
          <w:tcPr>
            <w:tcW w:w="1423" w:type="dxa"/>
            <w:tcBorders>
              <w:bottom w:val="single" w:sz="8" w:space="0" w:color="auto"/>
              <w:right w:val="single" w:sz="8" w:space="0" w:color="auto"/>
            </w:tcBorders>
            <w:shd w:val="clear" w:color="auto" w:fill="auto"/>
            <w:vAlign w:val="center"/>
          </w:tcPr>
          <w:p w14:paraId="4002A7F1" w14:textId="48C4C9B7" w:rsidR="00B73A7D" w:rsidRPr="005B5DA1" w:rsidRDefault="007F4D4E" w:rsidP="00CD1E3F">
            <w:pPr>
              <w:pStyle w:val="Tabulka"/>
              <w:rPr>
                <w:szCs w:val="22"/>
              </w:rPr>
            </w:pPr>
            <w:r w:rsidRPr="005B5DA1">
              <w:rPr>
                <w:szCs w:val="22"/>
              </w:rPr>
              <w:t>31.</w:t>
            </w:r>
            <w:r w:rsidR="0014798B">
              <w:rPr>
                <w:szCs w:val="22"/>
              </w:rPr>
              <w:t>03.2021</w:t>
            </w:r>
          </w:p>
        </w:tc>
      </w:tr>
    </w:tbl>
    <w:p w14:paraId="0F06FDFD" w14:textId="77777777" w:rsidR="0000551E" w:rsidRPr="006C3557" w:rsidRDefault="0000551E">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298989C1" w14:textId="77777777" w:rsidTr="005B5DA1">
        <w:tc>
          <w:tcPr>
            <w:tcW w:w="2258" w:type="dxa"/>
            <w:tcBorders>
              <w:top w:val="single" w:sz="8" w:space="0" w:color="auto"/>
              <w:left w:val="single" w:sz="8" w:space="0" w:color="auto"/>
              <w:bottom w:val="single" w:sz="8" w:space="0" w:color="auto"/>
            </w:tcBorders>
            <w:shd w:val="clear" w:color="auto" w:fill="auto"/>
            <w:vAlign w:val="center"/>
          </w:tcPr>
          <w:p w14:paraId="1A4A8FFB" w14:textId="77777777" w:rsidR="0000551E" w:rsidRPr="005B5DA1" w:rsidRDefault="0000551E" w:rsidP="00337DDA">
            <w:pPr>
              <w:pStyle w:val="Tabulka"/>
              <w:rPr>
                <w:szCs w:val="22"/>
              </w:rPr>
            </w:pPr>
            <w:r w:rsidRPr="005B5DA1">
              <w:rPr>
                <w:rStyle w:val="Siln"/>
                <w:szCs w:val="22"/>
              </w:rPr>
              <w:t>Kategorie změny</w:t>
            </w:r>
            <w:r w:rsidRPr="005B5DA1">
              <w:rPr>
                <w:rStyle w:val="Odkaznavysvtlivky"/>
                <w:bCs w:val="0"/>
                <w:szCs w:val="22"/>
              </w:rPr>
              <w:endnoteReference w:id="5"/>
            </w:r>
            <w:r w:rsidRPr="005B5DA1">
              <w:rPr>
                <w:rStyle w:val="Siln"/>
                <w:szCs w:val="22"/>
              </w:rPr>
              <w:t>:</w:t>
            </w:r>
          </w:p>
        </w:tc>
        <w:tc>
          <w:tcPr>
            <w:tcW w:w="2948" w:type="dxa"/>
            <w:tcBorders>
              <w:top w:val="single" w:sz="8" w:space="0" w:color="auto"/>
              <w:bottom w:val="single" w:sz="8" w:space="0" w:color="auto"/>
              <w:right w:val="dotted" w:sz="4" w:space="0" w:color="auto"/>
            </w:tcBorders>
            <w:shd w:val="clear" w:color="auto" w:fill="auto"/>
            <w:vAlign w:val="center"/>
          </w:tcPr>
          <w:p w14:paraId="39824515" w14:textId="77777777" w:rsidR="0000551E" w:rsidRPr="005B5DA1" w:rsidRDefault="0000551E" w:rsidP="00337DDA">
            <w:pPr>
              <w:pStyle w:val="Tabulka"/>
              <w:rPr>
                <w:sz w:val="20"/>
                <w:szCs w:val="20"/>
              </w:rPr>
            </w:pPr>
            <w:r w:rsidRPr="005B5DA1">
              <w:rPr>
                <w:sz w:val="20"/>
                <w:szCs w:val="20"/>
              </w:rPr>
              <w:t xml:space="preserve">Normální  </w:t>
            </w:r>
            <w:r w:rsidR="00A71F00" w:rsidRPr="005B5DA1">
              <w:rPr>
                <w:rFonts w:ascii="MS Gothic" w:eastAsia="MS Gothic" w:hAnsi="MS Gothic" w:hint="eastAsia"/>
                <w:sz w:val="20"/>
                <w:szCs w:val="20"/>
              </w:rPr>
              <w:t>☐</w:t>
            </w:r>
            <w:r w:rsidRPr="005B5DA1">
              <w:rPr>
                <w:sz w:val="20"/>
                <w:szCs w:val="20"/>
              </w:rPr>
              <w:t xml:space="preserve">     Urgentní  </w:t>
            </w:r>
            <w:r w:rsidR="00A71F00" w:rsidRPr="005B5DA1">
              <w:rPr>
                <w:rFonts w:ascii="MS Gothic" w:eastAsia="MS Gothic" w:hAnsi="MS Gothic" w:hint="eastAsia"/>
                <w:sz w:val="20"/>
                <w:szCs w:val="20"/>
              </w:rPr>
              <w:t>☒</w:t>
            </w:r>
          </w:p>
        </w:tc>
        <w:tc>
          <w:tcPr>
            <w:tcW w:w="1305" w:type="dxa"/>
            <w:tcBorders>
              <w:top w:val="single" w:sz="8" w:space="0" w:color="auto"/>
              <w:left w:val="dotted" w:sz="4" w:space="0" w:color="auto"/>
              <w:bottom w:val="single" w:sz="8" w:space="0" w:color="auto"/>
            </w:tcBorders>
            <w:shd w:val="clear" w:color="auto" w:fill="auto"/>
            <w:vAlign w:val="center"/>
          </w:tcPr>
          <w:p w14:paraId="55A1199C" w14:textId="77777777" w:rsidR="0000551E" w:rsidRPr="005B5DA1" w:rsidRDefault="0000551E" w:rsidP="00337DDA">
            <w:pPr>
              <w:pStyle w:val="Tabulka"/>
              <w:rPr>
                <w:rStyle w:val="Siln"/>
                <w:b w:val="0"/>
                <w:szCs w:val="22"/>
              </w:rPr>
            </w:pPr>
            <w:r w:rsidRPr="005B5DA1">
              <w:rPr>
                <w:b/>
                <w:szCs w:val="22"/>
              </w:rPr>
              <w:t>Priorita</w:t>
            </w:r>
            <w:r w:rsidRPr="005B5DA1">
              <w:rPr>
                <w:rStyle w:val="Odkaznavysvtlivky"/>
                <w:szCs w:val="22"/>
              </w:rPr>
              <w:endnoteReference w:id="6"/>
            </w:r>
            <w:r w:rsidRPr="005B5DA1">
              <w:rPr>
                <w:b/>
                <w:szCs w:val="22"/>
              </w:rPr>
              <w:t>:</w:t>
            </w:r>
          </w:p>
        </w:tc>
        <w:tc>
          <w:tcPr>
            <w:tcW w:w="3407" w:type="dxa"/>
            <w:tcBorders>
              <w:top w:val="single" w:sz="8" w:space="0" w:color="auto"/>
              <w:bottom w:val="single" w:sz="8" w:space="0" w:color="auto"/>
              <w:right w:val="single" w:sz="8" w:space="0" w:color="auto"/>
            </w:tcBorders>
            <w:shd w:val="clear" w:color="auto" w:fill="auto"/>
            <w:vAlign w:val="center"/>
          </w:tcPr>
          <w:p w14:paraId="20604D7D" w14:textId="77777777" w:rsidR="0000551E" w:rsidRPr="005B5DA1" w:rsidRDefault="0000551E" w:rsidP="00337DDA">
            <w:pPr>
              <w:pStyle w:val="Tabulka"/>
              <w:rPr>
                <w:sz w:val="20"/>
                <w:szCs w:val="20"/>
              </w:rPr>
            </w:pPr>
            <w:r w:rsidRPr="005B5DA1">
              <w:rPr>
                <w:sz w:val="20"/>
                <w:szCs w:val="20"/>
              </w:rPr>
              <w:t xml:space="preserve">Vysoká  </w:t>
            </w:r>
            <w:r w:rsidR="00A71F00" w:rsidRPr="005B5DA1">
              <w:rPr>
                <w:rFonts w:ascii="MS Gothic" w:eastAsia="MS Gothic" w:hAnsi="MS Gothic" w:hint="eastAsia"/>
                <w:sz w:val="20"/>
                <w:szCs w:val="20"/>
              </w:rPr>
              <w:t>☒</w:t>
            </w:r>
            <w:r w:rsidRPr="005B5DA1">
              <w:rPr>
                <w:sz w:val="20"/>
                <w:szCs w:val="20"/>
              </w:rPr>
              <w:t xml:space="preserve">  Střední  </w:t>
            </w:r>
            <w:r w:rsidR="00A71F00" w:rsidRPr="005B5DA1">
              <w:rPr>
                <w:rFonts w:ascii="MS Gothic" w:eastAsia="MS Gothic" w:hAnsi="MS Gothic" w:hint="eastAsia"/>
                <w:sz w:val="20"/>
                <w:szCs w:val="20"/>
              </w:rPr>
              <w:t>☐</w:t>
            </w:r>
            <w:r w:rsidRPr="005B5DA1">
              <w:rPr>
                <w:sz w:val="20"/>
                <w:szCs w:val="20"/>
              </w:rPr>
              <w:t xml:space="preserve">   Nízká </w:t>
            </w:r>
            <w:r w:rsidRPr="005B5DA1">
              <w:rPr>
                <w:rFonts w:ascii="Segoe UI Symbol" w:eastAsia="MS Gothic" w:hAnsi="Segoe UI Symbol" w:cs="Segoe UI Symbol"/>
                <w:sz w:val="20"/>
                <w:szCs w:val="20"/>
              </w:rPr>
              <w:t>☐</w:t>
            </w:r>
          </w:p>
        </w:tc>
      </w:tr>
    </w:tbl>
    <w:p w14:paraId="1C7686AF" w14:textId="77777777" w:rsidR="0000551E" w:rsidRPr="006C3557" w:rsidRDefault="0000551E" w:rsidP="0085582D">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14:paraId="1C0D5ECF" w14:textId="77777777" w:rsidTr="005B5DA1">
        <w:tc>
          <w:tcPr>
            <w:tcW w:w="983" w:type="dxa"/>
            <w:vMerge w:val="restart"/>
            <w:tcBorders>
              <w:top w:val="single" w:sz="8" w:space="0" w:color="auto"/>
              <w:left w:val="single" w:sz="8" w:space="0" w:color="auto"/>
            </w:tcBorders>
            <w:shd w:val="clear" w:color="auto" w:fill="auto"/>
            <w:vAlign w:val="center"/>
          </w:tcPr>
          <w:p w14:paraId="0A19ABB0" w14:textId="77777777" w:rsidR="0000551E" w:rsidRPr="005B5DA1" w:rsidRDefault="0000551E" w:rsidP="006D5B5C">
            <w:pPr>
              <w:pStyle w:val="Tabulka"/>
              <w:rPr>
                <w:szCs w:val="22"/>
              </w:rPr>
            </w:pPr>
            <w:r w:rsidRPr="005B5DA1">
              <w:rPr>
                <w:b/>
                <w:szCs w:val="22"/>
              </w:rPr>
              <w:t>Oblas</w:t>
            </w:r>
            <w:r w:rsidRPr="005B5DA1">
              <w:rPr>
                <w:szCs w:val="22"/>
              </w:rPr>
              <w:t>t</w:t>
            </w:r>
            <w:r w:rsidRPr="005B5DA1">
              <w:rPr>
                <w:b/>
                <w:szCs w:val="22"/>
              </w:rPr>
              <w:t>:</w:t>
            </w:r>
          </w:p>
        </w:tc>
        <w:tc>
          <w:tcPr>
            <w:tcW w:w="1911" w:type="dxa"/>
            <w:vMerge w:val="restart"/>
            <w:tcBorders>
              <w:top w:val="single" w:sz="8" w:space="0" w:color="auto"/>
            </w:tcBorders>
            <w:shd w:val="clear" w:color="auto" w:fill="auto"/>
            <w:vAlign w:val="center"/>
          </w:tcPr>
          <w:p w14:paraId="15DC36B0" w14:textId="77777777" w:rsidR="0000551E" w:rsidRPr="005B5DA1" w:rsidRDefault="0000551E" w:rsidP="00593EFD">
            <w:pPr>
              <w:pStyle w:val="Tabulka"/>
              <w:rPr>
                <w:szCs w:val="22"/>
              </w:rPr>
            </w:pPr>
            <w:r w:rsidRPr="005B5DA1">
              <w:rPr>
                <w:szCs w:val="22"/>
              </w:rPr>
              <w:t xml:space="preserve">Aplikace  </w:t>
            </w:r>
            <w:r w:rsidR="00A71F00" w:rsidRPr="005B5DA1">
              <w:rPr>
                <w:rFonts w:ascii="MS Gothic" w:eastAsia="MS Gothic" w:hAnsi="MS Gothic" w:hint="eastAsia"/>
                <w:szCs w:val="22"/>
              </w:rPr>
              <w:t>☒</w:t>
            </w:r>
            <w:r w:rsidRPr="005B5DA1">
              <w:rPr>
                <w:szCs w:val="22"/>
              </w:rPr>
              <w:t xml:space="preserve">       </w:t>
            </w:r>
          </w:p>
        </w:tc>
        <w:tc>
          <w:tcPr>
            <w:tcW w:w="1491" w:type="dxa"/>
            <w:tcBorders>
              <w:top w:val="single" w:sz="8" w:space="0" w:color="auto"/>
            </w:tcBorders>
            <w:shd w:val="clear" w:color="auto" w:fill="auto"/>
            <w:vAlign w:val="center"/>
          </w:tcPr>
          <w:p w14:paraId="3C2AB6CF" w14:textId="77777777" w:rsidR="0000551E" w:rsidRPr="005B5DA1" w:rsidRDefault="0000551E" w:rsidP="00A5471A">
            <w:pPr>
              <w:pStyle w:val="Tabulka"/>
              <w:rPr>
                <w:szCs w:val="22"/>
              </w:rPr>
            </w:pPr>
            <w:r w:rsidRPr="005B5DA1">
              <w:rPr>
                <w:b/>
                <w:szCs w:val="22"/>
              </w:rPr>
              <w:t>Zkratka</w:t>
            </w:r>
            <w:r w:rsidRPr="005B5DA1">
              <w:rPr>
                <w:rStyle w:val="Odkaznavysvtlivky"/>
                <w:szCs w:val="22"/>
              </w:rPr>
              <w:endnoteReference w:id="7"/>
            </w:r>
            <w:r w:rsidRPr="005B5DA1">
              <w:rPr>
                <w:b/>
                <w:szCs w:val="22"/>
              </w:rPr>
              <w:t>:</w:t>
            </w:r>
            <w:r w:rsidRPr="005B5DA1">
              <w:rPr>
                <w:szCs w:val="22"/>
              </w:rPr>
              <w:t xml:space="preserve"> </w:t>
            </w:r>
          </w:p>
        </w:tc>
        <w:tc>
          <w:tcPr>
            <w:tcW w:w="1654" w:type="dxa"/>
            <w:tcBorders>
              <w:top w:val="single" w:sz="8" w:space="0" w:color="auto"/>
            </w:tcBorders>
            <w:shd w:val="clear" w:color="auto" w:fill="auto"/>
            <w:vAlign w:val="center"/>
          </w:tcPr>
          <w:p w14:paraId="4DB3F7DE" w14:textId="77777777" w:rsidR="0000551E" w:rsidRPr="005B5DA1" w:rsidRDefault="00DE0DC7" w:rsidP="00A71F00">
            <w:pPr>
              <w:pStyle w:val="Tabulka"/>
              <w:rPr>
                <w:szCs w:val="22"/>
              </w:rPr>
            </w:pPr>
            <w:r w:rsidRPr="005B5DA1">
              <w:rPr>
                <w:szCs w:val="22"/>
              </w:rPr>
              <w:t>MZK</w:t>
            </w:r>
          </w:p>
        </w:tc>
        <w:tc>
          <w:tcPr>
            <w:tcW w:w="897" w:type="dxa"/>
            <w:tcBorders>
              <w:top w:val="single" w:sz="8" w:space="0" w:color="auto"/>
            </w:tcBorders>
            <w:shd w:val="clear" w:color="auto" w:fill="auto"/>
            <w:vAlign w:val="center"/>
          </w:tcPr>
          <w:p w14:paraId="0C38E33B" w14:textId="77777777" w:rsidR="0000551E" w:rsidRPr="005B5DA1" w:rsidRDefault="0000551E" w:rsidP="00593EFD">
            <w:pPr>
              <w:pStyle w:val="Tabulka"/>
              <w:rPr>
                <w:szCs w:val="22"/>
                <w:highlight w:val="yellow"/>
              </w:rPr>
            </w:pPr>
            <w:r w:rsidRPr="005B5DA1">
              <w:rPr>
                <w:szCs w:val="22"/>
              </w:rPr>
              <w:t xml:space="preserve">Verze: </w:t>
            </w:r>
          </w:p>
        </w:tc>
        <w:tc>
          <w:tcPr>
            <w:tcW w:w="2982" w:type="dxa"/>
            <w:tcBorders>
              <w:top w:val="single" w:sz="8" w:space="0" w:color="auto"/>
              <w:right w:val="single" w:sz="8" w:space="0" w:color="auto"/>
            </w:tcBorders>
            <w:shd w:val="clear" w:color="auto" w:fill="auto"/>
            <w:vAlign w:val="center"/>
          </w:tcPr>
          <w:p w14:paraId="7D721144" w14:textId="50F82F01" w:rsidR="0000551E" w:rsidRPr="005B5DA1" w:rsidRDefault="0014798B" w:rsidP="00593EFD">
            <w:pPr>
              <w:pStyle w:val="Tabulka"/>
              <w:rPr>
                <w:szCs w:val="22"/>
                <w:highlight w:val="yellow"/>
              </w:rPr>
            </w:pPr>
            <w:r w:rsidRPr="00697D55">
              <w:rPr>
                <w:szCs w:val="22"/>
              </w:rPr>
              <w:t>2</w:t>
            </w:r>
          </w:p>
        </w:tc>
      </w:tr>
      <w:tr w:rsidR="0000551E" w:rsidRPr="006C3557" w14:paraId="4DD11EE7" w14:textId="77777777" w:rsidTr="005B5DA1">
        <w:tc>
          <w:tcPr>
            <w:tcW w:w="983" w:type="dxa"/>
            <w:vMerge/>
            <w:tcBorders>
              <w:left w:val="single" w:sz="8" w:space="0" w:color="auto"/>
            </w:tcBorders>
            <w:shd w:val="clear" w:color="auto" w:fill="auto"/>
            <w:vAlign w:val="center"/>
          </w:tcPr>
          <w:p w14:paraId="47FADD7A" w14:textId="77777777" w:rsidR="0000551E" w:rsidRPr="005B5DA1" w:rsidRDefault="0000551E" w:rsidP="00593EFD">
            <w:pPr>
              <w:pStyle w:val="Tabulka"/>
              <w:rPr>
                <w:szCs w:val="22"/>
              </w:rPr>
            </w:pPr>
          </w:p>
        </w:tc>
        <w:tc>
          <w:tcPr>
            <w:tcW w:w="1911" w:type="dxa"/>
            <w:vMerge/>
            <w:tcBorders>
              <w:bottom w:val="dotted" w:sz="4" w:space="0" w:color="auto"/>
            </w:tcBorders>
            <w:shd w:val="clear" w:color="auto" w:fill="auto"/>
            <w:vAlign w:val="center"/>
          </w:tcPr>
          <w:p w14:paraId="7E0F6696" w14:textId="77777777" w:rsidR="0000551E" w:rsidRPr="005B5DA1" w:rsidRDefault="0000551E" w:rsidP="00593EFD">
            <w:pPr>
              <w:pStyle w:val="Tabulka"/>
              <w:rPr>
                <w:szCs w:val="22"/>
              </w:rPr>
            </w:pPr>
          </w:p>
        </w:tc>
        <w:tc>
          <w:tcPr>
            <w:tcW w:w="1491" w:type="dxa"/>
            <w:tcBorders>
              <w:bottom w:val="dotted" w:sz="4" w:space="0" w:color="auto"/>
            </w:tcBorders>
            <w:shd w:val="clear" w:color="auto" w:fill="auto"/>
            <w:vAlign w:val="center"/>
          </w:tcPr>
          <w:p w14:paraId="2FDF7D75" w14:textId="77777777" w:rsidR="0000551E" w:rsidRPr="005B5DA1" w:rsidRDefault="0000551E" w:rsidP="00593EFD">
            <w:pPr>
              <w:pStyle w:val="Tabulka"/>
              <w:rPr>
                <w:szCs w:val="22"/>
              </w:rPr>
            </w:pPr>
            <w:r w:rsidRPr="005B5DA1">
              <w:rPr>
                <w:b/>
                <w:szCs w:val="22"/>
              </w:rPr>
              <w:t>Typ požadavku:</w:t>
            </w:r>
            <w:r w:rsidRPr="005B5DA1">
              <w:rPr>
                <w:szCs w:val="22"/>
              </w:rPr>
              <w:t xml:space="preserve"> </w:t>
            </w:r>
          </w:p>
        </w:tc>
        <w:tc>
          <w:tcPr>
            <w:tcW w:w="5533" w:type="dxa"/>
            <w:gridSpan w:val="3"/>
            <w:tcBorders>
              <w:bottom w:val="dotted" w:sz="4" w:space="0" w:color="auto"/>
              <w:right w:val="single" w:sz="8" w:space="0" w:color="auto"/>
            </w:tcBorders>
            <w:shd w:val="clear" w:color="auto" w:fill="auto"/>
            <w:vAlign w:val="center"/>
          </w:tcPr>
          <w:p w14:paraId="2BDCB9D0" w14:textId="77777777" w:rsidR="0000551E" w:rsidRPr="005B5DA1" w:rsidRDefault="0000551E" w:rsidP="00697C60">
            <w:pPr>
              <w:pStyle w:val="Tabulka"/>
              <w:rPr>
                <w:sz w:val="20"/>
                <w:szCs w:val="20"/>
              </w:rPr>
            </w:pPr>
            <w:r w:rsidRPr="005B5DA1">
              <w:rPr>
                <w:sz w:val="20"/>
                <w:szCs w:val="20"/>
              </w:rPr>
              <w:t xml:space="preserve">Legislativní </w:t>
            </w:r>
            <w:r w:rsidR="00A71F00" w:rsidRPr="005B5DA1">
              <w:rPr>
                <w:rFonts w:ascii="MS Gothic" w:eastAsia="MS Gothic" w:hAnsi="MS Gothic" w:hint="eastAsia"/>
                <w:sz w:val="20"/>
                <w:szCs w:val="20"/>
              </w:rPr>
              <w:t>☐</w:t>
            </w:r>
            <w:r w:rsidRPr="005B5DA1">
              <w:rPr>
                <w:sz w:val="20"/>
                <w:szCs w:val="20"/>
              </w:rPr>
              <w:t xml:space="preserve">   Zlepšení </w:t>
            </w:r>
            <w:r w:rsidR="00A71F00" w:rsidRPr="005B5DA1">
              <w:rPr>
                <w:rFonts w:ascii="MS Gothic" w:eastAsia="MS Gothic" w:hAnsi="MS Gothic" w:hint="eastAsia"/>
                <w:sz w:val="20"/>
                <w:szCs w:val="20"/>
              </w:rPr>
              <w:t>☒</w:t>
            </w:r>
            <w:r w:rsidRPr="005B5DA1">
              <w:rPr>
                <w:sz w:val="20"/>
                <w:szCs w:val="20"/>
              </w:rPr>
              <w:t xml:space="preserve">   Reklamace </w:t>
            </w:r>
            <w:r w:rsidRPr="005B5DA1">
              <w:rPr>
                <w:rFonts w:ascii="Segoe UI Symbol" w:eastAsia="MS Gothic" w:hAnsi="Segoe UI Symbol" w:cs="Segoe UI Symbol"/>
                <w:sz w:val="20"/>
                <w:szCs w:val="20"/>
              </w:rPr>
              <w:t>☐</w:t>
            </w:r>
            <w:r w:rsidRPr="005B5DA1">
              <w:rPr>
                <w:sz w:val="20"/>
                <w:szCs w:val="20"/>
              </w:rPr>
              <w:t xml:space="preserve">  Bezpečnost </w:t>
            </w:r>
            <w:r w:rsidRPr="005B5DA1">
              <w:rPr>
                <w:rFonts w:ascii="MS Gothic" w:eastAsia="MS Gothic" w:hAnsi="MS Gothic" w:hint="eastAsia"/>
                <w:sz w:val="20"/>
                <w:szCs w:val="20"/>
              </w:rPr>
              <w:t>☐</w:t>
            </w:r>
          </w:p>
        </w:tc>
      </w:tr>
      <w:tr w:rsidR="0000551E" w:rsidRPr="006C3557" w14:paraId="1D5ABFB3" w14:textId="77777777" w:rsidTr="005B5DA1">
        <w:tc>
          <w:tcPr>
            <w:tcW w:w="983" w:type="dxa"/>
            <w:vMerge/>
            <w:tcBorders>
              <w:left w:val="single" w:sz="8" w:space="0" w:color="auto"/>
              <w:bottom w:val="single" w:sz="8" w:space="0" w:color="auto"/>
            </w:tcBorders>
            <w:shd w:val="clear" w:color="auto" w:fill="auto"/>
            <w:vAlign w:val="center"/>
          </w:tcPr>
          <w:p w14:paraId="6A9B628D" w14:textId="77777777" w:rsidR="0000551E" w:rsidRPr="005B5DA1" w:rsidRDefault="0000551E" w:rsidP="00697C60">
            <w:pPr>
              <w:pStyle w:val="Tabulka"/>
              <w:rPr>
                <w:szCs w:val="22"/>
              </w:rPr>
            </w:pPr>
          </w:p>
        </w:tc>
        <w:tc>
          <w:tcPr>
            <w:tcW w:w="1911" w:type="dxa"/>
            <w:tcBorders>
              <w:top w:val="dotted" w:sz="4" w:space="0" w:color="auto"/>
              <w:bottom w:val="single" w:sz="8" w:space="0" w:color="auto"/>
            </w:tcBorders>
            <w:shd w:val="clear" w:color="auto" w:fill="auto"/>
            <w:vAlign w:val="center"/>
          </w:tcPr>
          <w:p w14:paraId="6620A4DF" w14:textId="77777777" w:rsidR="0000551E" w:rsidRPr="005B5DA1" w:rsidRDefault="0000551E" w:rsidP="00697C60">
            <w:pPr>
              <w:pStyle w:val="Tabulka"/>
              <w:rPr>
                <w:szCs w:val="22"/>
              </w:rPr>
            </w:pPr>
            <w:r w:rsidRPr="005B5DA1">
              <w:rPr>
                <w:szCs w:val="22"/>
              </w:rPr>
              <w:t xml:space="preserve">Infrastruktura  </w:t>
            </w:r>
            <w:r w:rsidRPr="005B5DA1">
              <w:rPr>
                <w:rFonts w:ascii="MS Gothic" w:eastAsia="MS Gothic" w:hAnsi="MS Gothic" w:hint="eastAsia"/>
                <w:szCs w:val="22"/>
              </w:rPr>
              <w:t>☐</w:t>
            </w:r>
          </w:p>
        </w:tc>
        <w:tc>
          <w:tcPr>
            <w:tcW w:w="1491" w:type="dxa"/>
            <w:tcBorders>
              <w:top w:val="dotted" w:sz="4" w:space="0" w:color="auto"/>
              <w:bottom w:val="single" w:sz="8" w:space="0" w:color="auto"/>
            </w:tcBorders>
            <w:shd w:val="clear" w:color="auto" w:fill="auto"/>
            <w:vAlign w:val="center"/>
          </w:tcPr>
          <w:p w14:paraId="0D61DD33" w14:textId="77777777" w:rsidR="0000551E" w:rsidRPr="005B5DA1" w:rsidRDefault="0000551E" w:rsidP="00697C60">
            <w:pPr>
              <w:pStyle w:val="Tabulka"/>
              <w:rPr>
                <w:szCs w:val="22"/>
              </w:rPr>
            </w:pPr>
            <w:r w:rsidRPr="005B5DA1">
              <w:rPr>
                <w:b/>
                <w:szCs w:val="22"/>
              </w:rPr>
              <w:t>Typ požadavku:</w:t>
            </w:r>
          </w:p>
        </w:tc>
        <w:tc>
          <w:tcPr>
            <w:tcW w:w="5533" w:type="dxa"/>
            <w:gridSpan w:val="3"/>
            <w:tcBorders>
              <w:top w:val="dotted" w:sz="4" w:space="0" w:color="auto"/>
              <w:bottom w:val="single" w:sz="8" w:space="0" w:color="auto"/>
              <w:right w:val="single" w:sz="8" w:space="0" w:color="auto"/>
            </w:tcBorders>
            <w:shd w:val="clear" w:color="auto" w:fill="auto"/>
            <w:vAlign w:val="center"/>
          </w:tcPr>
          <w:p w14:paraId="7E6FAD5D" w14:textId="77777777" w:rsidR="0000551E" w:rsidRPr="005B5DA1" w:rsidRDefault="0000551E" w:rsidP="00AB0F08">
            <w:pPr>
              <w:pStyle w:val="Tabulka"/>
              <w:rPr>
                <w:sz w:val="20"/>
                <w:szCs w:val="20"/>
                <w:highlight w:val="yellow"/>
              </w:rPr>
            </w:pPr>
            <w:r w:rsidRPr="005B5DA1">
              <w:rPr>
                <w:sz w:val="20"/>
                <w:szCs w:val="20"/>
              </w:rPr>
              <w:t xml:space="preserve">Nová komponenta </w:t>
            </w:r>
            <w:r w:rsidRPr="005B5DA1">
              <w:rPr>
                <w:rFonts w:ascii="MS Gothic" w:eastAsia="MS Gothic" w:hAnsi="MS Gothic" w:hint="eastAsia"/>
                <w:sz w:val="20"/>
                <w:szCs w:val="20"/>
              </w:rPr>
              <w:t>☐</w:t>
            </w:r>
            <w:r w:rsidRPr="005B5DA1">
              <w:rPr>
                <w:sz w:val="20"/>
                <w:szCs w:val="20"/>
              </w:rPr>
              <w:t xml:space="preserve">   Upgrade </w:t>
            </w:r>
            <w:r w:rsidR="00A71F00" w:rsidRPr="005B5DA1">
              <w:rPr>
                <w:rFonts w:ascii="MS Gothic" w:eastAsia="MS Gothic" w:hAnsi="MS Gothic" w:hint="eastAsia"/>
                <w:sz w:val="20"/>
                <w:szCs w:val="20"/>
              </w:rPr>
              <w:t>☒</w:t>
            </w:r>
            <w:r w:rsidRPr="005B5DA1">
              <w:rPr>
                <w:sz w:val="20"/>
                <w:szCs w:val="20"/>
              </w:rPr>
              <w:t xml:space="preserve">  Bezpečnost  </w:t>
            </w:r>
            <w:r w:rsidRPr="005B5DA1">
              <w:rPr>
                <w:rFonts w:ascii="MS Gothic" w:eastAsia="MS Gothic" w:hAnsi="MS Gothic" w:hint="eastAsia"/>
                <w:sz w:val="20"/>
                <w:szCs w:val="20"/>
              </w:rPr>
              <w:t>☐</w:t>
            </w:r>
            <w:r w:rsidRPr="005B5DA1">
              <w:rPr>
                <w:sz w:val="20"/>
                <w:szCs w:val="20"/>
              </w:rPr>
              <w:t xml:space="preserve">  Zlepšení  </w:t>
            </w:r>
            <w:r w:rsidR="00A71F00" w:rsidRPr="005B5DA1">
              <w:rPr>
                <w:rFonts w:ascii="MS Gothic" w:eastAsia="MS Gothic" w:hAnsi="MS Gothic" w:hint="eastAsia"/>
                <w:sz w:val="20"/>
                <w:szCs w:val="20"/>
              </w:rPr>
              <w:t>☒</w:t>
            </w:r>
            <w:r w:rsidRPr="005B5DA1">
              <w:rPr>
                <w:sz w:val="20"/>
                <w:szCs w:val="20"/>
              </w:rPr>
              <w:t xml:space="preserve">  Obnova  </w:t>
            </w:r>
            <w:r w:rsidRPr="005B5DA1">
              <w:rPr>
                <w:rFonts w:ascii="MS Gothic" w:eastAsia="MS Gothic" w:hAnsi="MS Gothic" w:hint="eastAsia"/>
                <w:sz w:val="20"/>
                <w:szCs w:val="20"/>
              </w:rPr>
              <w:t>☐</w:t>
            </w:r>
          </w:p>
        </w:tc>
      </w:tr>
    </w:tbl>
    <w:p w14:paraId="3D78F3B2" w14:textId="77777777" w:rsidR="0000551E" w:rsidRPr="006C3557" w:rsidRDefault="0000551E" w:rsidP="004C5DDA">
      <w:pPr>
        <w:rPr>
          <w:rFonts w:cs="Arial"/>
          <w:szCs w:val="22"/>
        </w:rPr>
      </w:pPr>
    </w:p>
    <w:tbl>
      <w:tblPr>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1985"/>
        <w:gridCol w:w="1843"/>
        <w:gridCol w:w="1393"/>
        <w:gridCol w:w="3011"/>
      </w:tblGrid>
      <w:tr w:rsidR="0000551E" w:rsidRPr="006C3557" w14:paraId="6965BAD9" w14:textId="77777777" w:rsidTr="00244624">
        <w:tc>
          <w:tcPr>
            <w:tcW w:w="1686" w:type="dxa"/>
            <w:tcBorders>
              <w:top w:val="single" w:sz="8" w:space="0" w:color="auto"/>
              <w:left w:val="single" w:sz="8" w:space="0" w:color="auto"/>
              <w:bottom w:val="single" w:sz="8" w:space="0" w:color="auto"/>
            </w:tcBorders>
            <w:shd w:val="clear" w:color="auto" w:fill="auto"/>
            <w:vAlign w:val="center"/>
          </w:tcPr>
          <w:p w14:paraId="6429B9F2" w14:textId="77777777" w:rsidR="0000551E" w:rsidRPr="005B5DA1" w:rsidRDefault="0000551E" w:rsidP="00153C10">
            <w:pPr>
              <w:pStyle w:val="Tabulka"/>
              <w:rPr>
                <w:b/>
                <w:szCs w:val="22"/>
              </w:rPr>
            </w:pPr>
            <w:r w:rsidRPr="005B5DA1">
              <w:rPr>
                <w:b/>
                <w:szCs w:val="22"/>
              </w:rPr>
              <w:t>Role</w:t>
            </w:r>
          </w:p>
        </w:tc>
        <w:tc>
          <w:tcPr>
            <w:tcW w:w="1985" w:type="dxa"/>
            <w:tcBorders>
              <w:top w:val="single" w:sz="8" w:space="0" w:color="auto"/>
              <w:bottom w:val="single" w:sz="8" w:space="0" w:color="auto"/>
            </w:tcBorders>
            <w:shd w:val="clear" w:color="auto" w:fill="auto"/>
            <w:vAlign w:val="center"/>
          </w:tcPr>
          <w:p w14:paraId="2FCF614A" w14:textId="77777777" w:rsidR="0000551E" w:rsidRPr="005B5DA1" w:rsidRDefault="0000551E" w:rsidP="004C5DDA">
            <w:pPr>
              <w:pStyle w:val="Tabulka"/>
              <w:rPr>
                <w:b/>
                <w:szCs w:val="22"/>
              </w:rPr>
            </w:pPr>
            <w:r w:rsidRPr="005B5DA1">
              <w:rPr>
                <w:b/>
                <w:szCs w:val="22"/>
              </w:rPr>
              <w:t xml:space="preserve">Jméno </w:t>
            </w:r>
          </w:p>
        </w:tc>
        <w:tc>
          <w:tcPr>
            <w:tcW w:w="1843" w:type="dxa"/>
            <w:tcBorders>
              <w:top w:val="single" w:sz="8" w:space="0" w:color="auto"/>
              <w:bottom w:val="single" w:sz="8" w:space="0" w:color="auto"/>
            </w:tcBorders>
            <w:shd w:val="clear" w:color="auto" w:fill="auto"/>
            <w:vAlign w:val="center"/>
          </w:tcPr>
          <w:p w14:paraId="41D42EB2" w14:textId="77777777" w:rsidR="0000551E" w:rsidRPr="005B5DA1" w:rsidRDefault="0000551E" w:rsidP="00153C10">
            <w:pPr>
              <w:pStyle w:val="Tabulka"/>
              <w:rPr>
                <w:rStyle w:val="Siln"/>
                <w:b w:val="0"/>
                <w:szCs w:val="22"/>
              </w:rPr>
            </w:pPr>
            <w:r w:rsidRPr="005B5DA1">
              <w:rPr>
                <w:b/>
                <w:szCs w:val="22"/>
              </w:rPr>
              <w:t>Organizace /útvar</w:t>
            </w:r>
          </w:p>
        </w:tc>
        <w:tc>
          <w:tcPr>
            <w:tcW w:w="1393" w:type="dxa"/>
            <w:tcBorders>
              <w:top w:val="single" w:sz="8" w:space="0" w:color="auto"/>
              <w:bottom w:val="single" w:sz="8" w:space="0" w:color="auto"/>
            </w:tcBorders>
            <w:shd w:val="clear" w:color="auto" w:fill="auto"/>
            <w:vAlign w:val="center"/>
          </w:tcPr>
          <w:p w14:paraId="04104234" w14:textId="77777777" w:rsidR="0000551E" w:rsidRPr="005B5DA1" w:rsidRDefault="0000551E" w:rsidP="004C5DDA">
            <w:pPr>
              <w:pStyle w:val="Tabulka"/>
              <w:rPr>
                <w:b/>
                <w:szCs w:val="22"/>
              </w:rPr>
            </w:pPr>
            <w:r w:rsidRPr="005B5DA1">
              <w:rPr>
                <w:b/>
                <w:szCs w:val="22"/>
              </w:rPr>
              <w:t>Telefon</w:t>
            </w:r>
          </w:p>
        </w:tc>
        <w:tc>
          <w:tcPr>
            <w:tcW w:w="3011" w:type="dxa"/>
            <w:tcBorders>
              <w:top w:val="single" w:sz="8" w:space="0" w:color="auto"/>
              <w:bottom w:val="single" w:sz="8" w:space="0" w:color="auto"/>
              <w:right w:val="single" w:sz="8" w:space="0" w:color="auto"/>
            </w:tcBorders>
            <w:shd w:val="clear" w:color="auto" w:fill="auto"/>
            <w:vAlign w:val="center"/>
          </w:tcPr>
          <w:p w14:paraId="7EC868B4" w14:textId="77777777" w:rsidR="0000551E" w:rsidRPr="005B5DA1" w:rsidRDefault="0000551E" w:rsidP="00153C10">
            <w:pPr>
              <w:pStyle w:val="Tabulka"/>
              <w:rPr>
                <w:b/>
                <w:szCs w:val="22"/>
              </w:rPr>
            </w:pPr>
            <w:r w:rsidRPr="005B5DA1">
              <w:rPr>
                <w:b/>
                <w:szCs w:val="22"/>
              </w:rPr>
              <w:t>E-mail</w:t>
            </w:r>
          </w:p>
        </w:tc>
      </w:tr>
      <w:tr w:rsidR="0000551E" w:rsidRPr="006C3557" w14:paraId="5B212518" w14:textId="77777777" w:rsidTr="00244624">
        <w:trPr>
          <w:trHeight w:hRule="exact" w:val="20"/>
        </w:trPr>
        <w:tc>
          <w:tcPr>
            <w:tcW w:w="1686" w:type="dxa"/>
            <w:tcBorders>
              <w:top w:val="single" w:sz="8" w:space="0" w:color="auto"/>
              <w:left w:val="dotted" w:sz="4" w:space="0" w:color="auto"/>
            </w:tcBorders>
            <w:shd w:val="clear" w:color="auto" w:fill="auto"/>
            <w:vAlign w:val="center"/>
          </w:tcPr>
          <w:p w14:paraId="7EBE019A" w14:textId="77777777" w:rsidR="0000551E" w:rsidRPr="005B5DA1" w:rsidRDefault="0000551E" w:rsidP="004C5DDA">
            <w:pPr>
              <w:pStyle w:val="Tabulka"/>
              <w:rPr>
                <w:b/>
                <w:szCs w:val="22"/>
              </w:rPr>
            </w:pPr>
          </w:p>
        </w:tc>
        <w:tc>
          <w:tcPr>
            <w:tcW w:w="1985" w:type="dxa"/>
            <w:tcBorders>
              <w:top w:val="single" w:sz="8" w:space="0" w:color="auto"/>
            </w:tcBorders>
            <w:shd w:val="clear" w:color="auto" w:fill="auto"/>
            <w:vAlign w:val="center"/>
          </w:tcPr>
          <w:p w14:paraId="5A506AED" w14:textId="77777777" w:rsidR="0000551E" w:rsidRPr="005B5DA1" w:rsidRDefault="0000551E" w:rsidP="004C5DDA">
            <w:pPr>
              <w:pStyle w:val="Tabulka"/>
              <w:rPr>
                <w:sz w:val="20"/>
                <w:szCs w:val="20"/>
              </w:rPr>
            </w:pPr>
          </w:p>
        </w:tc>
        <w:tc>
          <w:tcPr>
            <w:tcW w:w="1843" w:type="dxa"/>
            <w:tcBorders>
              <w:top w:val="single" w:sz="8" w:space="0" w:color="auto"/>
            </w:tcBorders>
            <w:shd w:val="clear" w:color="auto" w:fill="auto"/>
            <w:vAlign w:val="center"/>
          </w:tcPr>
          <w:p w14:paraId="5A22FB36" w14:textId="77777777" w:rsidR="0000551E" w:rsidRPr="005B5DA1" w:rsidRDefault="0000551E" w:rsidP="004C5DDA">
            <w:pPr>
              <w:pStyle w:val="Tabulka"/>
              <w:rPr>
                <w:rStyle w:val="Siln"/>
                <w:b w:val="0"/>
                <w:sz w:val="20"/>
                <w:szCs w:val="20"/>
              </w:rPr>
            </w:pPr>
          </w:p>
        </w:tc>
        <w:tc>
          <w:tcPr>
            <w:tcW w:w="1393" w:type="dxa"/>
            <w:tcBorders>
              <w:top w:val="single" w:sz="8" w:space="0" w:color="auto"/>
            </w:tcBorders>
            <w:shd w:val="clear" w:color="auto" w:fill="auto"/>
            <w:vAlign w:val="center"/>
          </w:tcPr>
          <w:p w14:paraId="0B0C1CCA" w14:textId="77777777" w:rsidR="0000551E" w:rsidRPr="005B5DA1" w:rsidRDefault="0000551E" w:rsidP="004C5DDA">
            <w:pPr>
              <w:pStyle w:val="Tabulka"/>
              <w:rPr>
                <w:sz w:val="20"/>
                <w:szCs w:val="20"/>
              </w:rPr>
            </w:pPr>
          </w:p>
        </w:tc>
        <w:tc>
          <w:tcPr>
            <w:tcW w:w="3011" w:type="dxa"/>
            <w:tcBorders>
              <w:top w:val="single" w:sz="8" w:space="0" w:color="auto"/>
              <w:right w:val="dotted" w:sz="4" w:space="0" w:color="auto"/>
            </w:tcBorders>
            <w:shd w:val="clear" w:color="auto" w:fill="auto"/>
            <w:vAlign w:val="center"/>
          </w:tcPr>
          <w:p w14:paraId="6AB92083" w14:textId="77777777" w:rsidR="0000551E" w:rsidRPr="005B5DA1" w:rsidRDefault="0000551E" w:rsidP="004C5DDA">
            <w:pPr>
              <w:pStyle w:val="Tabulka"/>
              <w:rPr>
                <w:sz w:val="20"/>
                <w:szCs w:val="20"/>
              </w:rPr>
            </w:pPr>
          </w:p>
        </w:tc>
      </w:tr>
      <w:tr w:rsidR="006714B2" w:rsidRPr="006C3557" w14:paraId="00B4A727" w14:textId="77777777" w:rsidTr="00244624">
        <w:tc>
          <w:tcPr>
            <w:tcW w:w="1686" w:type="dxa"/>
            <w:tcBorders>
              <w:top w:val="dotted" w:sz="4" w:space="0" w:color="auto"/>
              <w:left w:val="dotted" w:sz="4" w:space="0" w:color="auto"/>
            </w:tcBorders>
            <w:shd w:val="clear" w:color="auto" w:fill="auto"/>
            <w:vAlign w:val="center"/>
          </w:tcPr>
          <w:p w14:paraId="2198EBF4" w14:textId="77777777" w:rsidR="006714B2" w:rsidRPr="005B5DA1" w:rsidRDefault="006714B2" w:rsidP="006714B2">
            <w:pPr>
              <w:pStyle w:val="Tabulka"/>
              <w:rPr>
                <w:szCs w:val="22"/>
              </w:rPr>
            </w:pPr>
            <w:r w:rsidRPr="005B5DA1">
              <w:rPr>
                <w:szCs w:val="22"/>
              </w:rPr>
              <w:t>Žadatel:</w:t>
            </w:r>
          </w:p>
        </w:tc>
        <w:tc>
          <w:tcPr>
            <w:tcW w:w="1985" w:type="dxa"/>
            <w:tcBorders>
              <w:top w:val="dotted" w:sz="4" w:space="0" w:color="auto"/>
            </w:tcBorders>
            <w:shd w:val="clear" w:color="auto" w:fill="auto"/>
            <w:vAlign w:val="center"/>
          </w:tcPr>
          <w:p w14:paraId="685F1EE7" w14:textId="77777777" w:rsidR="006714B2" w:rsidRDefault="006714B2" w:rsidP="006714B2">
            <w:pPr>
              <w:pStyle w:val="Tabulka"/>
              <w:jc w:val="center"/>
              <w:rPr>
                <w:sz w:val="20"/>
              </w:rPr>
            </w:pPr>
            <w:r>
              <w:rPr>
                <w:sz w:val="20"/>
              </w:rPr>
              <w:t>Kateřina Bělinová</w:t>
            </w:r>
          </w:p>
          <w:p w14:paraId="24317C1B" w14:textId="77777777" w:rsidR="006714B2" w:rsidRPr="005B5DA1" w:rsidRDefault="006714B2" w:rsidP="006714B2">
            <w:pPr>
              <w:pStyle w:val="Tabulka"/>
              <w:jc w:val="center"/>
              <w:rPr>
                <w:sz w:val="20"/>
                <w:szCs w:val="20"/>
              </w:rPr>
            </w:pPr>
            <w:r>
              <w:rPr>
                <w:sz w:val="20"/>
              </w:rPr>
              <w:t>Ondřej Krym</w:t>
            </w:r>
          </w:p>
        </w:tc>
        <w:tc>
          <w:tcPr>
            <w:tcW w:w="1843" w:type="dxa"/>
            <w:tcBorders>
              <w:top w:val="dotted" w:sz="4" w:space="0" w:color="auto"/>
            </w:tcBorders>
            <w:shd w:val="clear" w:color="auto" w:fill="auto"/>
            <w:vAlign w:val="center"/>
          </w:tcPr>
          <w:p w14:paraId="1972EFC7" w14:textId="77777777" w:rsidR="006714B2" w:rsidRDefault="006714B2" w:rsidP="006714B2">
            <w:pPr>
              <w:pStyle w:val="Tabulka"/>
              <w:jc w:val="center"/>
              <w:rPr>
                <w:rStyle w:val="Siln"/>
                <w:b w:val="0"/>
                <w:sz w:val="20"/>
                <w:szCs w:val="20"/>
              </w:rPr>
            </w:pPr>
            <w:r>
              <w:rPr>
                <w:rStyle w:val="Siln"/>
                <w:b w:val="0"/>
                <w:sz w:val="20"/>
                <w:szCs w:val="20"/>
              </w:rPr>
              <w:t>MZe/sekce 14000</w:t>
            </w:r>
          </w:p>
          <w:p w14:paraId="69656235" w14:textId="77777777" w:rsidR="006714B2" w:rsidRPr="005B5DA1" w:rsidRDefault="006714B2" w:rsidP="006714B2">
            <w:pPr>
              <w:pStyle w:val="Tabulka"/>
              <w:jc w:val="center"/>
              <w:rPr>
                <w:rStyle w:val="Siln"/>
                <w:b w:val="0"/>
                <w:sz w:val="20"/>
                <w:szCs w:val="20"/>
              </w:rPr>
            </w:pPr>
            <w:r>
              <w:rPr>
                <w:rStyle w:val="Siln"/>
                <w:b w:val="0"/>
                <w:sz w:val="20"/>
                <w:szCs w:val="20"/>
              </w:rPr>
              <w:t>SZIF</w:t>
            </w:r>
          </w:p>
        </w:tc>
        <w:tc>
          <w:tcPr>
            <w:tcW w:w="1393" w:type="dxa"/>
            <w:tcBorders>
              <w:top w:val="dotted" w:sz="4" w:space="0" w:color="auto"/>
            </w:tcBorders>
            <w:shd w:val="clear" w:color="auto" w:fill="auto"/>
            <w:vAlign w:val="center"/>
          </w:tcPr>
          <w:p w14:paraId="71757EF1" w14:textId="77777777" w:rsidR="006714B2" w:rsidRDefault="006714B2" w:rsidP="006714B2">
            <w:pPr>
              <w:pStyle w:val="Tabulka"/>
              <w:rPr>
                <w:sz w:val="20"/>
                <w:szCs w:val="20"/>
              </w:rPr>
            </w:pPr>
            <w:r>
              <w:rPr>
                <w:sz w:val="20"/>
                <w:szCs w:val="20"/>
              </w:rPr>
              <w:t>221 812 595</w:t>
            </w:r>
          </w:p>
          <w:p w14:paraId="4393CEC6" w14:textId="77777777" w:rsidR="006714B2" w:rsidRPr="005B5DA1" w:rsidRDefault="006714B2" w:rsidP="006714B2">
            <w:pPr>
              <w:pStyle w:val="Tabulka"/>
              <w:rPr>
                <w:sz w:val="20"/>
                <w:szCs w:val="20"/>
              </w:rPr>
            </w:pPr>
            <w:r>
              <w:rPr>
                <w:sz w:val="20"/>
                <w:szCs w:val="20"/>
              </w:rPr>
              <w:t>221 812 849</w:t>
            </w:r>
          </w:p>
        </w:tc>
        <w:tc>
          <w:tcPr>
            <w:tcW w:w="3011" w:type="dxa"/>
            <w:tcBorders>
              <w:top w:val="dotted" w:sz="4" w:space="0" w:color="auto"/>
              <w:right w:val="dotted" w:sz="4" w:space="0" w:color="auto"/>
            </w:tcBorders>
            <w:shd w:val="clear" w:color="auto" w:fill="auto"/>
            <w:vAlign w:val="center"/>
          </w:tcPr>
          <w:p w14:paraId="2915EAE5" w14:textId="2C1CCD50" w:rsidR="006714B2" w:rsidRDefault="00F0089B" w:rsidP="006714B2">
            <w:pPr>
              <w:pStyle w:val="Tabulka"/>
              <w:rPr>
                <w:sz w:val="20"/>
                <w:szCs w:val="20"/>
              </w:rPr>
            </w:pPr>
            <w:hyperlink r:id="rId8" w:history="1">
              <w:r w:rsidR="0014798B" w:rsidRPr="004449F7">
                <w:rPr>
                  <w:rStyle w:val="Hypertextovodkaz"/>
                  <w:sz w:val="20"/>
                  <w:szCs w:val="20"/>
                </w:rPr>
                <w:t>Katerina.belinova@mze.cz</w:t>
              </w:r>
            </w:hyperlink>
          </w:p>
          <w:p w14:paraId="48E1277C" w14:textId="77777777" w:rsidR="006714B2" w:rsidRPr="005B5DA1" w:rsidRDefault="006714B2" w:rsidP="006714B2">
            <w:pPr>
              <w:pStyle w:val="Tabulka"/>
              <w:rPr>
                <w:sz w:val="20"/>
                <w:szCs w:val="20"/>
              </w:rPr>
            </w:pPr>
            <w:r>
              <w:rPr>
                <w:sz w:val="20"/>
                <w:szCs w:val="20"/>
              </w:rPr>
              <w:t>Ondrej.krym</w:t>
            </w:r>
            <w:r w:rsidRPr="005B5DA1">
              <w:rPr>
                <w:sz w:val="20"/>
                <w:szCs w:val="20"/>
              </w:rPr>
              <w:t>@</w:t>
            </w:r>
            <w:r>
              <w:rPr>
                <w:sz w:val="20"/>
                <w:szCs w:val="20"/>
              </w:rPr>
              <w:t>szif.cz</w:t>
            </w:r>
          </w:p>
        </w:tc>
      </w:tr>
      <w:tr w:rsidR="006714B2" w:rsidRPr="006C3557" w14:paraId="5C2BA6D2" w14:textId="77777777" w:rsidTr="00244624">
        <w:tc>
          <w:tcPr>
            <w:tcW w:w="1686" w:type="dxa"/>
            <w:tcBorders>
              <w:left w:val="dotted" w:sz="4" w:space="0" w:color="auto"/>
            </w:tcBorders>
            <w:shd w:val="clear" w:color="auto" w:fill="auto"/>
            <w:vAlign w:val="center"/>
          </w:tcPr>
          <w:p w14:paraId="2D7D343F" w14:textId="77777777" w:rsidR="006714B2" w:rsidRPr="005B5DA1" w:rsidRDefault="006714B2" w:rsidP="006714B2">
            <w:pPr>
              <w:pStyle w:val="Tabulka"/>
              <w:rPr>
                <w:szCs w:val="22"/>
              </w:rPr>
            </w:pPr>
            <w:r w:rsidRPr="005B5DA1">
              <w:rPr>
                <w:szCs w:val="22"/>
              </w:rPr>
              <w:t>Metodický / věcný garant:</w:t>
            </w:r>
          </w:p>
        </w:tc>
        <w:tc>
          <w:tcPr>
            <w:tcW w:w="1985" w:type="dxa"/>
            <w:shd w:val="clear" w:color="auto" w:fill="auto"/>
            <w:vAlign w:val="center"/>
          </w:tcPr>
          <w:p w14:paraId="374A2DC1" w14:textId="27732BE6" w:rsidR="006714B2" w:rsidRPr="005B5DA1" w:rsidRDefault="00697D55" w:rsidP="006714B2">
            <w:pPr>
              <w:pStyle w:val="Tabulka"/>
              <w:jc w:val="center"/>
              <w:rPr>
                <w:sz w:val="20"/>
                <w:szCs w:val="20"/>
              </w:rPr>
            </w:pPr>
            <w:r>
              <w:rPr>
                <w:rFonts w:eastAsia="Times New Roman" w:cs="Times New Roman"/>
                <w:bCs w:val="0"/>
                <w:sz w:val="20"/>
                <w:szCs w:val="20"/>
              </w:rPr>
              <w:t>Pavla Pechačová</w:t>
            </w:r>
          </w:p>
        </w:tc>
        <w:tc>
          <w:tcPr>
            <w:tcW w:w="1843" w:type="dxa"/>
            <w:shd w:val="clear" w:color="auto" w:fill="auto"/>
            <w:vAlign w:val="center"/>
          </w:tcPr>
          <w:p w14:paraId="33CA146D" w14:textId="0CC008E2" w:rsidR="006714B2" w:rsidRPr="005B5DA1" w:rsidRDefault="0014798B" w:rsidP="006714B2">
            <w:pPr>
              <w:pStyle w:val="Tabulka"/>
              <w:jc w:val="center"/>
              <w:rPr>
                <w:rStyle w:val="Siln"/>
                <w:b w:val="0"/>
                <w:sz w:val="20"/>
                <w:szCs w:val="20"/>
              </w:rPr>
            </w:pPr>
            <w:r>
              <w:rPr>
                <w:rStyle w:val="Siln"/>
                <w:b w:val="0"/>
                <w:sz w:val="20"/>
                <w:szCs w:val="20"/>
              </w:rPr>
              <w:t>Mze</w:t>
            </w:r>
          </w:p>
        </w:tc>
        <w:tc>
          <w:tcPr>
            <w:tcW w:w="1393" w:type="dxa"/>
            <w:shd w:val="clear" w:color="auto" w:fill="auto"/>
            <w:vAlign w:val="center"/>
          </w:tcPr>
          <w:p w14:paraId="6A7E6A85" w14:textId="69C0022D" w:rsidR="006714B2" w:rsidRPr="005B5DA1" w:rsidRDefault="0014798B" w:rsidP="006714B2">
            <w:pPr>
              <w:pStyle w:val="Tabulka"/>
              <w:rPr>
                <w:sz w:val="20"/>
                <w:szCs w:val="20"/>
              </w:rPr>
            </w:pPr>
            <w:r>
              <w:rPr>
                <w:sz w:val="20"/>
                <w:szCs w:val="20"/>
              </w:rPr>
              <w:t>221</w:t>
            </w:r>
            <w:r w:rsidR="00697D55">
              <w:rPr>
                <w:sz w:val="20"/>
                <w:szCs w:val="20"/>
              </w:rPr>
              <w:t> </w:t>
            </w:r>
            <w:r>
              <w:rPr>
                <w:sz w:val="20"/>
                <w:szCs w:val="20"/>
              </w:rPr>
              <w:t>81</w:t>
            </w:r>
            <w:r w:rsidR="00697D55">
              <w:rPr>
                <w:sz w:val="20"/>
                <w:szCs w:val="20"/>
              </w:rPr>
              <w:t>2 732</w:t>
            </w:r>
          </w:p>
        </w:tc>
        <w:tc>
          <w:tcPr>
            <w:tcW w:w="3011" w:type="dxa"/>
            <w:tcBorders>
              <w:right w:val="dotted" w:sz="4" w:space="0" w:color="auto"/>
            </w:tcBorders>
            <w:shd w:val="clear" w:color="auto" w:fill="auto"/>
            <w:vAlign w:val="center"/>
          </w:tcPr>
          <w:p w14:paraId="0EC950C1" w14:textId="669EC7A3" w:rsidR="006714B2" w:rsidRPr="005B5DA1" w:rsidRDefault="00697D55" w:rsidP="006714B2">
            <w:pPr>
              <w:pStyle w:val="Tabulka"/>
              <w:rPr>
                <w:sz w:val="20"/>
                <w:szCs w:val="20"/>
              </w:rPr>
            </w:pPr>
            <w:r>
              <w:rPr>
                <w:sz w:val="20"/>
                <w:szCs w:val="20"/>
              </w:rPr>
              <w:t>Pavla.pechacova</w:t>
            </w:r>
            <w:r w:rsidRPr="005B5DA1">
              <w:rPr>
                <w:sz w:val="20"/>
                <w:szCs w:val="20"/>
              </w:rPr>
              <w:t>@</w:t>
            </w:r>
            <w:r>
              <w:rPr>
                <w:sz w:val="20"/>
                <w:szCs w:val="20"/>
              </w:rPr>
              <w:t>mze.cz</w:t>
            </w:r>
          </w:p>
        </w:tc>
      </w:tr>
      <w:tr w:rsidR="006714B2" w:rsidRPr="006C3557" w14:paraId="7B2B8437" w14:textId="77777777" w:rsidTr="00244624">
        <w:tc>
          <w:tcPr>
            <w:tcW w:w="1686" w:type="dxa"/>
            <w:tcBorders>
              <w:left w:val="dotted" w:sz="4" w:space="0" w:color="auto"/>
            </w:tcBorders>
            <w:shd w:val="clear" w:color="auto" w:fill="auto"/>
            <w:vAlign w:val="center"/>
          </w:tcPr>
          <w:p w14:paraId="11ABB4A9" w14:textId="77777777" w:rsidR="006714B2" w:rsidRPr="005B5DA1" w:rsidRDefault="006714B2" w:rsidP="006714B2">
            <w:pPr>
              <w:pStyle w:val="Tabulka"/>
              <w:rPr>
                <w:szCs w:val="22"/>
              </w:rPr>
            </w:pPr>
            <w:r w:rsidRPr="005B5DA1">
              <w:rPr>
                <w:szCs w:val="22"/>
              </w:rPr>
              <w:t>Change koordinátor:</w:t>
            </w:r>
          </w:p>
        </w:tc>
        <w:tc>
          <w:tcPr>
            <w:tcW w:w="1985" w:type="dxa"/>
            <w:shd w:val="clear" w:color="auto" w:fill="auto"/>
            <w:vAlign w:val="center"/>
          </w:tcPr>
          <w:p w14:paraId="033E803B" w14:textId="77777777" w:rsidR="006714B2" w:rsidRPr="005B5DA1" w:rsidRDefault="006714B2" w:rsidP="006714B2">
            <w:pPr>
              <w:pStyle w:val="Tabulka"/>
              <w:jc w:val="center"/>
              <w:rPr>
                <w:sz w:val="20"/>
                <w:szCs w:val="20"/>
              </w:rPr>
            </w:pPr>
            <w:r>
              <w:rPr>
                <w:sz w:val="20"/>
                <w:szCs w:val="20"/>
              </w:rPr>
              <w:t>Jaroslav Němec</w:t>
            </w:r>
          </w:p>
        </w:tc>
        <w:tc>
          <w:tcPr>
            <w:tcW w:w="1843" w:type="dxa"/>
            <w:shd w:val="clear" w:color="auto" w:fill="auto"/>
            <w:vAlign w:val="center"/>
          </w:tcPr>
          <w:p w14:paraId="0FC9F9D4" w14:textId="77777777" w:rsidR="006714B2" w:rsidRPr="005B5DA1" w:rsidRDefault="006714B2" w:rsidP="006714B2">
            <w:pPr>
              <w:pStyle w:val="Tabulka"/>
              <w:jc w:val="center"/>
              <w:rPr>
                <w:rStyle w:val="Siln"/>
                <w:b w:val="0"/>
                <w:sz w:val="20"/>
                <w:szCs w:val="20"/>
              </w:rPr>
            </w:pPr>
            <w:r>
              <w:rPr>
                <w:rStyle w:val="Siln"/>
                <w:b w:val="0"/>
                <w:sz w:val="20"/>
                <w:szCs w:val="20"/>
              </w:rPr>
              <w:t>Mze</w:t>
            </w:r>
          </w:p>
        </w:tc>
        <w:tc>
          <w:tcPr>
            <w:tcW w:w="1393" w:type="dxa"/>
            <w:shd w:val="clear" w:color="auto" w:fill="auto"/>
            <w:vAlign w:val="center"/>
          </w:tcPr>
          <w:p w14:paraId="5281FBCE" w14:textId="77777777" w:rsidR="006714B2" w:rsidRPr="005B5DA1" w:rsidRDefault="006714B2" w:rsidP="006714B2">
            <w:pPr>
              <w:pStyle w:val="Tabulka"/>
              <w:rPr>
                <w:sz w:val="20"/>
                <w:szCs w:val="20"/>
              </w:rPr>
            </w:pPr>
            <w:r>
              <w:rPr>
                <w:sz w:val="20"/>
                <w:szCs w:val="20"/>
              </w:rPr>
              <w:t>221 812 916</w:t>
            </w:r>
          </w:p>
        </w:tc>
        <w:tc>
          <w:tcPr>
            <w:tcW w:w="3011" w:type="dxa"/>
            <w:tcBorders>
              <w:right w:val="dotted" w:sz="4" w:space="0" w:color="auto"/>
            </w:tcBorders>
            <w:shd w:val="clear" w:color="auto" w:fill="auto"/>
            <w:vAlign w:val="center"/>
          </w:tcPr>
          <w:p w14:paraId="5FA5EABF" w14:textId="77777777" w:rsidR="006714B2" w:rsidRPr="005B5DA1" w:rsidRDefault="006714B2" w:rsidP="006714B2">
            <w:pPr>
              <w:pStyle w:val="Tabulka"/>
              <w:rPr>
                <w:sz w:val="20"/>
                <w:szCs w:val="20"/>
              </w:rPr>
            </w:pPr>
            <w:r>
              <w:rPr>
                <w:sz w:val="20"/>
                <w:szCs w:val="20"/>
              </w:rPr>
              <w:t>Jaroslav.nemec</w:t>
            </w:r>
            <w:r w:rsidRPr="005B5DA1">
              <w:rPr>
                <w:sz w:val="20"/>
                <w:szCs w:val="20"/>
              </w:rPr>
              <w:t>@</w:t>
            </w:r>
            <w:r>
              <w:rPr>
                <w:sz w:val="20"/>
                <w:szCs w:val="20"/>
              </w:rPr>
              <w:t>mze.cz</w:t>
            </w:r>
          </w:p>
        </w:tc>
      </w:tr>
      <w:tr w:rsidR="006714B2" w:rsidRPr="006C3557" w14:paraId="034EF230" w14:textId="77777777" w:rsidTr="00244624">
        <w:tc>
          <w:tcPr>
            <w:tcW w:w="1686" w:type="dxa"/>
            <w:tcBorders>
              <w:left w:val="dotted" w:sz="4" w:space="0" w:color="auto"/>
            </w:tcBorders>
            <w:shd w:val="clear" w:color="auto" w:fill="auto"/>
            <w:vAlign w:val="center"/>
          </w:tcPr>
          <w:p w14:paraId="4F7C2239" w14:textId="77777777" w:rsidR="006714B2" w:rsidRPr="005B5DA1" w:rsidRDefault="006714B2" w:rsidP="006714B2">
            <w:pPr>
              <w:pStyle w:val="Tabulka"/>
              <w:rPr>
                <w:szCs w:val="22"/>
              </w:rPr>
            </w:pPr>
            <w:r w:rsidRPr="005B5DA1">
              <w:rPr>
                <w:szCs w:val="22"/>
              </w:rPr>
              <w:t>Poskytovatel / dodavatel:</w:t>
            </w:r>
          </w:p>
        </w:tc>
        <w:tc>
          <w:tcPr>
            <w:tcW w:w="1985" w:type="dxa"/>
            <w:shd w:val="clear" w:color="auto" w:fill="auto"/>
            <w:vAlign w:val="center"/>
          </w:tcPr>
          <w:p w14:paraId="6839C271" w14:textId="26DAF16E" w:rsidR="006714B2" w:rsidRPr="005B5DA1" w:rsidRDefault="0019447A" w:rsidP="006714B2">
            <w:pPr>
              <w:pStyle w:val="Tabulka"/>
              <w:jc w:val="center"/>
              <w:rPr>
                <w:sz w:val="20"/>
                <w:szCs w:val="20"/>
              </w:rPr>
            </w:pPr>
            <w:r>
              <w:rPr>
                <w:sz w:val="20"/>
                <w:szCs w:val="20"/>
              </w:rPr>
              <w:t>xxx</w:t>
            </w:r>
          </w:p>
        </w:tc>
        <w:tc>
          <w:tcPr>
            <w:tcW w:w="1843" w:type="dxa"/>
            <w:shd w:val="clear" w:color="auto" w:fill="auto"/>
            <w:vAlign w:val="center"/>
          </w:tcPr>
          <w:p w14:paraId="0AE54BCF" w14:textId="77777777" w:rsidR="006714B2" w:rsidRPr="005B5DA1" w:rsidRDefault="006714B2" w:rsidP="006714B2">
            <w:pPr>
              <w:pStyle w:val="Tabulka"/>
              <w:jc w:val="center"/>
              <w:rPr>
                <w:rStyle w:val="Siln"/>
                <w:b w:val="0"/>
                <w:sz w:val="20"/>
                <w:szCs w:val="20"/>
              </w:rPr>
            </w:pPr>
            <w:r w:rsidRPr="005B5DA1">
              <w:rPr>
                <w:rStyle w:val="Siln"/>
                <w:b w:val="0"/>
                <w:sz w:val="20"/>
                <w:szCs w:val="20"/>
              </w:rPr>
              <w:t>O</w:t>
            </w:r>
            <w:r w:rsidRPr="005B5DA1">
              <w:rPr>
                <w:rStyle w:val="Siln"/>
                <w:b w:val="0"/>
                <w:sz w:val="20"/>
                <w:szCs w:val="20"/>
                <w:vertAlign w:val="subscript"/>
              </w:rPr>
              <w:t>2</w:t>
            </w:r>
            <w:r w:rsidRPr="005B5DA1">
              <w:rPr>
                <w:rStyle w:val="Siln"/>
                <w:b w:val="0"/>
                <w:sz w:val="20"/>
                <w:szCs w:val="20"/>
              </w:rPr>
              <w:t>ITS</w:t>
            </w:r>
          </w:p>
        </w:tc>
        <w:tc>
          <w:tcPr>
            <w:tcW w:w="1393" w:type="dxa"/>
            <w:shd w:val="clear" w:color="auto" w:fill="auto"/>
            <w:vAlign w:val="center"/>
          </w:tcPr>
          <w:p w14:paraId="199A071D" w14:textId="5B80F465" w:rsidR="006714B2" w:rsidRPr="005B5DA1" w:rsidRDefault="0019447A" w:rsidP="006714B2">
            <w:pPr>
              <w:pStyle w:val="Tabulka"/>
              <w:rPr>
                <w:sz w:val="20"/>
                <w:szCs w:val="20"/>
              </w:rPr>
            </w:pPr>
            <w:r>
              <w:rPr>
                <w:sz w:val="20"/>
                <w:szCs w:val="20"/>
              </w:rPr>
              <w:t>xxx</w:t>
            </w:r>
          </w:p>
        </w:tc>
        <w:tc>
          <w:tcPr>
            <w:tcW w:w="3011" w:type="dxa"/>
            <w:tcBorders>
              <w:right w:val="dotted" w:sz="4" w:space="0" w:color="auto"/>
            </w:tcBorders>
            <w:shd w:val="clear" w:color="auto" w:fill="auto"/>
            <w:vAlign w:val="center"/>
          </w:tcPr>
          <w:p w14:paraId="450F9EE1" w14:textId="558BF0C6" w:rsidR="006714B2" w:rsidRPr="005B5DA1" w:rsidRDefault="0019447A" w:rsidP="006714B2">
            <w:pPr>
              <w:pStyle w:val="Tabulka"/>
              <w:rPr>
                <w:sz w:val="20"/>
                <w:szCs w:val="20"/>
              </w:rPr>
            </w:pPr>
            <w:r>
              <w:rPr>
                <w:sz w:val="20"/>
                <w:szCs w:val="20"/>
              </w:rPr>
              <w:t>xxx</w:t>
            </w:r>
          </w:p>
        </w:tc>
      </w:tr>
    </w:tbl>
    <w:p w14:paraId="533B6BF3" w14:textId="77777777" w:rsidR="0000551E" w:rsidRDefault="0000551E">
      <w:pPr>
        <w:rPr>
          <w:rFonts w:cs="Arial"/>
          <w:szCs w:val="22"/>
        </w:rPr>
      </w:pPr>
    </w:p>
    <w:tbl>
      <w:tblPr>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00551E" w:rsidRPr="006C3557" w14:paraId="003A135F" w14:textId="77777777" w:rsidTr="005B5DA1">
        <w:trPr>
          <w:trHeight w:val="397"/>
        </w:trPr>
        <w:tc>
          <w:tcPr>
            <w:tcW w:w="1681" w:type="dxa"/>
            <w:shd w:val="clear" w:color="auto" w:fill="auto"/>
            <w:vAlign w:val="center"/>
          </w:tcPr>
          <w:p w14:paraId="29A939E3" w14:textId="77777777" w:rsidR="0000551E" w:rsidRPr="005B5DA1" w:rsidRDefault="0000551E" w:rsidP="00712804">
            <w:pPr>
              <w:pStyle w:val="Tabulka"/>
              <w:rPr>
                <w:szCs w:val="22"/>
              </w:rPr>
            </w:pPr>
            <w:r w:rsidRPr="005B5DA1">
              <w:rPr>
                <w:b/>
                <w:szCs w:val="22"/>
              </w:rPr>
              <w:t>Smlouva č.</w:t>
            </w:r>
            <w:r w:rsidRPr="005B5DA1">
              <w:rPr>
                <w:rStyle w:val="Odkaznavysvtlivky"/>
                <w:szCs w:val="22"/>
              </w:rPr>
              <w:endnoteReference w:id="8"/>
            </w:r>
            <w:r w:rsidRPr="005B5DA1">
              <w:rPr>
                <w:b/>
                <w:szCs w:val="22"/>
              </w:rPr>
              <w:t>:</w:t>
            </w:r>
          </w:p>
        </w:tc>
        <w:tc>
          <w:tcPr>
            <w:tcW w:w="4087" w:type="dxa"/>
            <w:tcBorders>
              <w:top w:val="single" w:sz="8" w:space="0" w:color="auto"/>
              <w:bottom w:val="single" w:sz="8" w:space="0" w:color="auto"/>
              <w:right w:val="dotted" w:sz="4" w:space="0" w:color="auto"/>
            </w:tcBorders>
            <w:shd w:val="clear" w:color="auto" w:fill="auto"/>
            <w:vAlign w:val="center"/>
          </w:tcPr>
          <w:p w14:paraId="5C1E843E" w14:textId="40AE08EB" w:rsidR="0000551E" w:rsidRPr="005B5DA1" w:rsidRDefault="003853BE" w:rsidP="003B2D72">
            <w:pPr>
              <w:pStyle w:val="Tabulka"/>
              <w:rPr>
                <w:szCs w:val="22"/>
              </w:rPr>
            </w:pPr>
            <w:r w:rsidRPr="003853BE">
              <w:rPr>
                <w:szCs w:val="22"/>
              </w:rPr>
              <w:t>S2019-0043; DMS 391-2019-11150</w:t>
            </w:r>
          </w:p>
        </w:tc>
        <w:tc>
          <w:tcPr>
            <w:tcW w:w="709" w:type="dxa"/>
            <w:tcBorders>
              <w:top w:val="single" w:sz="8" w:space="0" w:color="auto"/>
              <w:left w:val="dotted" w:sz="4" w:space="0" w:color="auto"/>
              <w:bottom w:val="single" w:sz="8" w:space="0" w:color="auto"/>
            </w:tcBorders>
            <w:shd w:val="clear" w:color="auto" w:fill="auto"/>
            <w:vAlign w:val="center"/>
          </w:tcPr>
          <w:p w14:paraId="19C42301" w14:textId="77777777" w:rsidR="0000551E" w:rsidRPr="005B5DA1" w:rsidRDefault="0000551E" w:rsidP="003B2D72">
            <w:pPr>
              <w:pStyle w:val="Tabulka"/>
              <w:rPr>
                <w:rStyle w:val="Siln"/>
                <w:b w:val="0"/>
                <w:szCs w:val="22"/>
              </w:rPr>
            </w:pPr>
            <w:r w:rsidRPr="005B5DA1">
              <w:rPr>
                <w:rStyle w:val="Siln"/>
                <w:szCs w:val="22"/>
              </w:rPr>
              <w:t>KL:</w:t>
            </w:r>
          </w:p>
        </w:tc>
        <w:tc>
          <w:tcPr>
            <w:tcW w:w="3426" w:type="dxa"/>
            <w:shd w:val="clear" w:color="auto" w:fill="auto"/>
            <w:vAlign w:val="center"/>
          </w:tcPr>
          <w:p w14:paraId="147FA719" w14:textId="77777777" w:rsidR="0000551E" w:rsidRPr="005B5DA1" w:rsidRDefault="00B73A7D" w:rsidP="005B5DA1">
            <w:pPr>
              <w:pStyle w:val="Tabulka"/>
              <w:jc w:val="center"/>
              <w:rPr>
                <w:szCs w:val="22"/>
              </w:rPr>
            </w:pPr>
            <w:r w:rsidRPr="005B5DA1">
              <w:rPr>
                <w:szCs w:val="22"/>
              </w:rPr>
              <w:t>KL HR-001</w:t>
            </w:r>
          </w:p>
        </w:tc>
      </w:tr>
    </w:tbl>
    <w:p w14:paraId="4F05DA35" w14:textId="77777777" w:rsidR="0000551E" w:rsidRPr="006C3557" w:rsidRDefault="0000551E">
      <w:pPr>
        <w:rPr>
          <w:rFonts w:cs="Arial"/>
          <w:szCs w:val="22"/>
        </w:rPr>
      </w:pPr>
    </w:p>
    <w:p w14:paraId="2E911406"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14:paraId="0EB9FA35" w14:textId="77777777" w:rsidR="0000551E" w:rsidRDefault="0000551E" w:rsidP="00CC7ED5">
      <w:pPr>
        <w:pStyle w:val="Nadpis2"/>
      </w:pPr>
      <w:r w:rsidRPr="006C3557">
        <w:t>Popis požadavku</w:t>
      </w:r>
    </w:p>
    <w:p w14:paraId="273FFC7B" w14:textId="77777777" w:rsidR="00892EA4" w:rsidRPr="00297CFB" w:rsidRDefault="00B73A7D" w:rsidP="00892EA4">
      <w:pPr>
        <w:spacing w:after="120"/>
        <w:jc w:val="both"/>
        <w:rPr>
          <w:rFonts w:cs="Arial"/>
          <w:bCs/>
          <w:szCs w:val="22"/>
        </w:rPr>
      </w:pPr>
      <w:r w:rsidRPr="00B77B21">
        <w:rPr>
          <w:rFonts w:cs="Arial"/>
          <w:szCs w:val="22"/>
        </w:rPr>
        <w:t>Předmětem požadavku j</w:t>
      </w:r>
      <w:r w:rsidR="003E3984">
        <w:rPr>
          <w:rFonts w:cs="Arial"/>
          <w:szCs w:val="22"/>
        </w:rPr>
        <w:t>e</w:t>
      </w:r>
      <w:r w:rsidR="001878C2">
        <w:rPr>
          <w:rFonts w:cs="Arial"/>
          <w:szCs w:val="22"/>
        </w:rPr>
        <w:t xml:space="preserve"> </w:t>
      </w:r>
      <w:r w:rsidR="0045691B">
        <w:rPr>
          <w:rFonts w:cs="Arial"/>
          <w:szCs w:val="22"/>
        </w:rPr>
        <w:t xml:space="preserve">rozvoj nové aplikace MZK v důsledku postupné migrace požadavků ze starého systému do nového a v důsledku úpravy metodiky obsahu předávaných </w:t>
      </w:r>
      <w:r w:rsidR="0045691B">
        <w:rPr>
          <w:rFonts w:cs="Arial"/>
          <w:b/>
          <w:szCs w:val="22"/>
        </w:rPr>
        <w:t>s</w:t>
      </w:r>
      <w:r w:rsidR="0045691B" w:rsidRPr="0045691B">
        <w:rPr>
          <w:rFonts w:cs="Arial"/>
          <w:b/>
          <w:szCs w:val="22"/>
        </w:rPr>
        <w:t>ouhrnn</w:t>
      </w:r>
      <w:r w:rsidR="0045691B">
        <w:rPr>
          <w:rFonts w:cs="Arial"/>
          <w:b/>
          <w:szCs w:val="22"/>
        </w:rPr>
        <w:t>ých</w:t>
      </w:r>
      <w:r w:rsidR="0045691B" w:rsidRPr="0045691B">
        <w:rPr>
          <w:rFonts w:cs="Arial"/>
          <w:b/>
          <w:szCs w:val="22"/>
        </w:rPr>
        <w:t xml:space="preserve"> Výpis</w:t>
      </w:r>
      <w:r w:rsidR="0045691B">
        <w:rPr>
          <w:rFonts w:cs="Arial"/>
          <w:b/>
          <w:szCs w:val="22"/>
        </w:rPr>
        <w:t>ů</w:t>
      </w:r>
      <w:r w:rsidR="0045691B" w:rsidRPr="0045691B">
        <w:rPr>
          <w:rFonts w:cs="Arial"/>
          <w:b/>
          <w:szCs w:val="22"/>
        </w:rPr>
        <w:t xml:space="preserve"> o kontrole</w:t>
      </w:r>
      <w:r w:rsidR="00892EA4" w:rsidRPr="00297CFB">
        <w:rPr>
          <w:rFonts w:cs="Arial"/>
          <w:b/>
          <w:szCs w:val="22"/>
        </w:rPr>
        <w:t xml:space="preserve">, </w:t>
      </w:r>
      <w:r w:rsidR="00892EA4" w:rsidRPr="00297CFB">
        <w:rPr>
          <w:rFonts w:cs="Arial"/>
          <w:bCs/>
          <w:szCs w:val="22"/>
        </w:rPr>
        <w:t>který takto nahrazuje pojem Protokol o kontrolních zjištěních</w:t>
      </w:r>
      <w:r w:rsidR="00892EA4">
        <w:rPr>
          <w:rFonts w:cs="Arial"/>
          <w:bCs/>
          <w:szCs w:val="22"/>
        </w:rPr>
        <w:t xml:space="preserve"> používaný v PZ 521.</w:t>
      </w:r>
    </w:p>
    <w:p w14:paraId="081AB1F6" w14:textId="059916D3" w:rsidR="0045691B" w:rsidRPr="0045691B" w:rsidRDefault="0045691B" w:rsidP="00C16B8F">
      <w:pPr>
        <w:spacing w:after="120"/>
        <w:jc w:val="both"/>
        <w:rPr>
          <w:rFonts w:cs="Arial"/>
          <w:bCs/>
          <w:szCs w:val="22"/>
        </w:rPr>
      </w:pPr>
      <w:r>
        <w:rPr>
          <w:rFonts w:cs="Arial"/>
          <w:b/>
          <w:szCs w:val="22"/>
        </w:rPr>
        <w:t xml:space="preserve"> </w:t>
      </w:r>
      <w:r>
        <w:rPr>
          <w:rFonts w:cs="Arial"/>
          <w:bCs/>
          <w:szCs w:val="22"/>
        </w:rPr>
        <w:t>Návazně na tyto změny je již nezbytné vytvořit v MZK úpravy nezbytné pro zadávání požadavků cross-compliance  a národních kontrol.</w:t>
      </w:r>
    </w:p>
    <w:p w14:paraId="38D5CBC4" w14:textId="5F2E23A7" w:rsidR="0045691B" w:rsidRDefault="0045691B" w:rsidP="00C16B8F">
      <w:pPr>
        <w:spacing w:after="120"/>
        <w:jc w:val="both"/>
        <w:rPr>
          <w:rFonts w:cs="Arial"/>
          <w:bCs/>
          <w:szCs w:val="22"/>
        </w:rPr>
      </w:pPr>
      <w:r>
        <w:rPr>
          <w:rFonts w:cs="Arial"/>
          <w:bCs/>
          <w:szCs w:val="22"/>
        </w:rPr>
        <w:t>Na základě tohoto budou provedeny následující úpravy:</w:t>
      </w:r>
    </w:p>
    <w:p w14:paraId="386CA008" w14:textId="1AE265FB" w:rsidR="0045691B" w:rsidRDefault="0045691B" w:rsidP="00E675C2">
      <w:pPr>
        <w:pStyle w:val="Odstavecseseznamem"/>
        <w:numPr>
          <w:ilvl w:val="0"/>
          <w:numId w:val="12"/>
        </w:numPr>
        <w:spacing w:after="120"/>
        <w:jc w:val="both"/>
        <w:rPr>
          <w:rFonts w:cs="Arial"/>
          <w:bCs/>
          <w:szCs w:val="22"/>
        </w:rPr>
      </w:pPr>
      <w:r>
        <w:rPr>
          <w:rFonts w:cs="Arial"/>
          <w:bCs/>
          <w:szCs w:val="22"/>
        </w:rPr>
        <w:t>Úprava plánovací služby MZK_APDK01A pro zasílání požadavků na provádění kontrol – přesun jednotného identifikátoru kontroly na úroveň opatření (pro DK), standardu/aktu (pro CC). Současně se musí upravit i služba pro stahování plánu o kontrole MZK_GPDK01A.</w:t>
      </w:r>
    </w:p>
    <w:p w14:paraId="234BF529" w14:textId="77777777" w:rsidR="00892EA4" w:rsidRPr="0045691B" w:rsidRDefault="00892EA4" w:rsidP="00892EA4">
      <w:pPr>
        <w:pStyle w:val="Odstavecseseznamem"/>
        <w:numPr>
          <w:ilvl w:val="0"/>
          <w:numId w:val="12"/>
        </w:numPr>
        <w:spacing w:after="120"/>
        <w:jc w:val="both"/>
        <w:rPr>
          <w:rFonts w:cs="Arial"/>
          <w:bCs/>
          <w:szCs w:val="22"/>
        </w:rPr>
      </w:pPr>
      <w:r>
        <w:rPr>
          <w:rFonts w:cs="Arial"/>
          <w:bCs/>
          <w:szCs w:val="22"/>
        </w:rPr>
        <w:lastRenderedPageBreak/>
        <w:t xml:space="preserve">Úprava služby předávající výsledky kontroly, tj. dosavadní MZK_PPOKZ01A (nově pojmenované MZK_PSVK01A (PutSouhrnnyVypisKontroly)), která musí doznat změn  důsledku upravené metodiky </w:t>
      </w:r>
      <w:r>
        <w:rPr>
          <w:rFonts w:cs="Arial"/>
          <w:szCs w:val="22"/>
        </w:rPr>
        <w:t xml:space="preserve">předávaných </w:t>
      </w:r>
      <w:r>
        <w:rPr>
          <w:rFonts w:cs="Arial"/>
          <w:b/>
          <w:szCs w:val="22"/>
        </w:rPr>
        <w:t>s</w:t>
      </w:r>
      <w:r w:rsidRPr="0045691B">
        <w:rPr>
          <w:rFonts w:cs="Arial"/>
          <w:b/>
          <w:szCs w:val="22"/>
        </w:rPr>
        <w:t>ouhrnn</w:t>
      </w:r>
      <w:r>
        <w:rPr>
          <w:rFonts w:cs="Arial"/>
          <w:b/>
          <w:szCs w:val="22"/>
        </w:rPr>
        <w:t>ých</w:t>
      </w:r>
      <w:r w:rsidRPr="0045691B">
        <w:rPr>
          <w:rFonts w:cs="Arial"/>
          <w:b/>
          <w:szCs w:val="22"/>
        </w:rPr>
        <w:t xml:space="preserve"> Výpis</w:t>
      </w:r>
      <w:r>
        <w:rPr>
          <w:rFonts w:cs="Arial"/>
          <w:b/>
          <w:szCs w:val="22"/>
        </w:rPr>
        <w:t>ů</w:t>
      </w:r>
      <w:r w:rsidRPr="0045691B">
        <w:rPr>
          <w:rFonts w:cs="Arial"/>
          <w:b/>
          <w:szCs w:val="22"/>
        </w:rPr>
        <w:t xml:space="preserve"> o kontrole</w:t>
      </w:r>
    </w:p>
    <w:p w14:paraId="4CC322ED" w14:textId="6D6C19D0" w:rsidR="0045691B" w:rsidRPr="0045691B" w:rsidRDefault="0045691B" w:rsidP="00E675C2">
      <w:pPr>
        <w:pStyle w:val="Odstavecseseznamem"/>
        <w:numPr>
          <w:ilvl w:val="0"/>
          <w:numId w:val="12"/>
        </w:numPr>
        <w:spacing w:after="120"/>
        <w:jc w:val="both"/>
        <w:rPr>
          <w:rFonts w:cs="Arial"/>
          <w:bCs/>
          <w:szCs w:val="22"/>
        </w:rPr>
      </w:pPr>
      <w:r w:rsidRPr="0045691B">
        <w:rPr>
          <w:rFonts w:cs="Arial"/>
          <w:bCs/>
          <w:szCs w:val="22"/>
        </w:rPr>
        <w:t xml:space="preserve">Vytvoření služby </w:t>
      </w:r>
      <w:r>
        <w:rPr>
          <w:rFonts w:cs="Arial"/>
          <w:bCs/>
          <w:szCs w:val="22"/>
        </w:rPr>
        <w:t xml:space="preserve">MZK_GCIS01A </w:t>
      </w:r>
      <w:r w:rsidRPr="0045691B">
        <w:rPr>
          <w:rFonts w:cs="Arial"/>
          <w:bCs/>
          <w:szCs w:val="22"/>
        </w:rPr>
        <w:t>pro předávání číselníků nového MZK</w:t>
      </w:r>
      <w:r w:rsidR="00E8049C">
        <w:rPr>
          <w:rFonts w:cs="Arial"/>
          <w:bCs/>
          <w:szCs w:val="22"/>
        </w:rPr>
        <w:t xml:space="preserve"> a identických datových pohledů pro sdílení číselníků v prostředí MZe.</w:t>
      </w:r>
    </w:p>
    <w:p w14:paraId="0998AD32" w14:textId="10CCD95B" w:rsidR="0045691B" w:rsidRDefault="0045691B" w:rsidP="00E675C2">
      <w:pPr>
        <w:pStyle w:val="Odstavecseseznamem"/>
        <w:numPr>
          <w:ilvl w:val="0"/>
          <w:numId w:val="12"/>
        </w:numPr>
        <w:spacing w:after="120"/>
        <w:jc w:val="both"/>
        <w:rPr>
          <w:rFonts w:cs="Arial"/>
          <w:bCs/>
          <w:szCs w:val="22"/>
        </w:rPr>
      </w:pPr>
      <w:r>
        <w:rPr>
          <w:rFonts w:cs="Arial"/>
          <w:bCs/>
          <w:szCs w:val="22"/>
        </w:rPr>
        <w:t>Doplnění nového číselníku typů kontrol, které zastřeší entity, na které jsou v současné době vázány požadavky (opatření, standardy/akty, právní předpisy, skupiny požadavků)</w:t>
      </w:r>
    </w:p>
    <w:p w14:paraId="5D413C91" w14:textId="1809166F" w:rsidR="0045691B" w:rsidRDefault="0045691B" w:rsidP="00E675C2">
      <w:pPr>
        <w:pStyle w:val="Odstavecseseznamem"/>
        <w:numPr>
          <w:ilvl w:val="0"/>
          <w:numId w:val="12"/>
        </w:numPr>
        <w:spacing w:after="120"/>
        <w:jc w:val="both"/>
        <w:rPr>
          <w:rFonts w:cs="Arial"/>
          <w:bCs/>
          <w:szCs w:val="22"/>
        </w:rPr>
      </w:pPr>
      <w:r>
        <w:rPr>
          <w:rFonts w:cs="Arial"/>
          <w:bCs/>
          <w:szCs w:val="22"/>
        </w:rPr>
        <w:t>Dílčí úpravy číselníkových struktur s cílem zajištění efektivního zobrazování všech variant požadavků.</w:t>
      </w:r>
    </w:p>
    <w:p w14:paraId="40B53A57" w14:textId="39C8AE29" w:rsidR="00D61EC6" w:rsidRPr="00D61EC6" w:rsidRDefault="00D61EC6" w:rsidP="00D61EC6">
      <w:pPr>
        <w:spacing w:after="120"/>
        <w:jc w:val="both"/>
        <w:rPr>
          <w:rFonts w:cs="Arial"/>
          <w:bCs/>
          <w:szCs w:val="22"/>
        </w:rPr>
      </w:pPr>
      <w:r w:rsidRPr="00D61EC6">
        <w:rPr>
          <w:rFonts w:cs="Arial"/>
          <w:bCs/>
          <w:szCs w:val="22"/>
        </w:rPr>
        <w:t xml:space="preserve">Číselníkové struktury zatím nebudou doplňovány o hodnocení cross-compliance, neboť to dozná podstatných změn a bude tedy řešeno ve třetí fázi redesignu po přijetí příslušných </w:t>
      </w:r>
      <w:r w:rsidR="00244624" w:rsidRPr="00D61EC6">
        <w:rPr>
          <w:rFonts w:cs="Arial"/>
          <w:bCs/>
          <w:szCs w:val="22"/>
        </w:rPr>
        <w:t>metodických postupů</w:t>
      </w:r>
      <w:r w:rsidRPr="00D61EC6">
        <w:rPr>
          <w:rFonts w:cs="Arial"/>
          <w:bCs/>
          <w:szCs w:val="22"/>
        </w:rPr>
        <w:t xml:space="preserve"> hodnocení CC pro nadcházející programové období.</w:t>
      </w:r>
    </w:p>
    <w:p w14:paraId="2FAE5620" w14:textId="77777777" w:rsidR="00D61EC6" w:rsidRPr="00D61EC6" w:rsidRDefault="00D61EC6" w:rsidP="00D61EC6">
      <w:pPr>
        <w:spacing w:after="120"/>
        <w:jc w:val="both"/>
        <w:rPr>
          <w:rFonts w:cs="Arial"/>
          <w:bCs/>
          <w:szCs w:val="22"/>
        </w:rPr>
      </w:pPr>
    </w:p>
    <w:p w14:paraId="44D2A0D7" w14:textId="77777777" w:rsidR="0000551E" w:rsidRDefault="0000551E" w:rsidP="00CC7ED5">
      <w:pPr>
        <w:pStyle w:val="Nadpis2"/>
      </w:pPr>
      <w:r w:rsidRPr="006C3557">
        <w:t>Odůvodnění požadované změny (legislativní změny, přínosy)</w:t>
      </w:r>
    </w:p>
    <w:p w14:paraId="5F712415" w14:textId="7094EC1F" w:rsidR="00B73A7D" w:rsidRPr="00B94870" w:rsidRDefault="0045691B" w:rsidP="0045691B">
      <w:pPr>
        <w:pStyle w:val="FormtovanvHTML"/>
        <w:jc w:val="both"/>
        <w:rPr>
          <w:rFonts w:ascii="Arial" w:hAnsi="Arial"/>
          <w:sz w:val="22"/>
          <w:szCs w:val="21"/>
        </w:rPr>
      </w:pPr>
      <w:r>
        <w:rPr>
          <w:rFonts w:ascii="Arial" w:hAnsi="Arial"/>
          <w:sz w:val="22"/>
          <w:szCs w:val="21"/>
        </w:rPr>
        <w:t>Plánované pokračování implementace nového MZK</w:t>
      </w:r>
      <w:r w:rsidR="00697D55">
        <w:rPr>
          <w:rFonts w:ascii="Arial" w:hAnsi="Arial"/>
          <w:sz w:val="22"/>
          <w:szCs w:val="21"/>
        </w:rPr>
        <w:t>. PZ navazuje na PZ č. 521, kterým  bylo vytvořeno jádro pro nový MZK (číselníky, plán kontrol).</w:t>
      </w:r>
    </w:p>
    <w:p w14:paraId="12821A84" w14:textId="77777777" w:rsidR="00B73A7D" w:rsidRPr="00B73A7D" w:rsidRDefault="00B73A7D" w:rsidP="00B73A7D"/>
    <w:p w14:paraId="243FE81C" w14:textId="77777777" w:rsidR="0000551E" w:rsidRPr="006C3557" w:rsidRDefault="0000551E" w:rsidP="00CC7ED5">
      <w:pPr>
        <w:pStyle w:val="Nadpis2"/>
      </w:pPr>
      <w:r w:rsidRPr="006C3557">
        <w:t>Rizika nerealizace</w:t>
      </w:r>
    </w:p>
    <w:p w14:paraId="42B84FD1" w14:textId="246E985D" w:rsidR="0000551E" w:rsidRPr="00147567" w:rsidRDefault="001878C2" w:rsidP="003E3984">
      <w:pPr>
        <w:jc w:val="both"/>
      </w:pPr>
      <w:r>
        <w:t xml:space="preserve">Bez </w:t>
      </w:r>
      <w:r w:rsidR="0045691B">
        <w:t>včasné realizace je ohrožen</w:t>
      </w:r>
      <w:r w:rsidR="00697D55">
        <w:t>a realizace delegovaných kontrol a kontrol cross-compliance v</w:t>
      </w:r>
      <w:r w:rsidR="0045691B">
        <w:t xml:space="preserve"> nové</w:t>
      </w:r>
      <w:r w:rsidR="00697D55">
        <w:t>m</w:t>
      </w:r>
      <w:r w:rsidR="0045691B">
        <w:t xml:space="preserve"> programovací</w:t>
      </w:r>
      <w:r w:rsidR="00697D55">
        <w:t>m</w:t>
      </w:r>
      <w:r w:rsidR="0045691B">
        <w:t xml:space="preserve"> období.</w:t>
      </w:r>
    </w:p>
    <w:p w14:paraId="33DAD001" w14:textId="77777777" w:rsidR="0000551E" w:rsidRDefault="0000551E" w:rsidP="00CF581B">
      <w:pPr>
        <w:pStyle w:val="Nadpis1"/>
        <w:numPr>
          <w:ilvl w:val="0"/>
          <w:numId w:val="0"/>
        </w:numPr>
        <w:tabs>
          <w:tab w:val="clear" w:pos="540"/>
        </w:tabs>
        <w:ind w:left="284"/>
        <w:rPr>
          <w:rFonts w:cs="Arial"/>
          <w:sz w:val="22"/>
          <w:szCs w:val="22"/>
        </w:rPr>
      </w:pPr>
    </w:p>
    <w:p w14:paraId="6C6A905A" w14:textId="77777777" w:rsidR="00710C4F"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r w:rsidR="00484F35">
        <w:rPr>
          <w:rFonts w:cs="Arial"/>
          <w:sz w:val="22"/>
          <w:szCs w:val="22"/>
        </w:rPr>
        <w:t xml:space="preserve"> </w:t>
      </w:r>
    </w:p>
    <w:p w14:paraId="374E51E4" w14:textId="4A84701C" w:rsidR="00537B92" w:rsidRPr="00B8108C" w:rsidRDefault="004D29D5" w:rsidP="00B8108C">
      <w:r>
        <w:t>NEVEŘEJNÉ</w:t>
      </w:r>
    </w:p>
    <w:p w14:paraId="2A0CC2E4" w14:textId="77777777" w:rsidR="0000551E" w:rsidRDefault="0000551E" w:rsidP="00537B92">
      <w:pPr>
        <w:pStyle w:val="Nadpis2"/>
        <w:numPr>
          <w:ilvl w:val="0"/>
          <w:numId w:val="8"/>
        </w:numPr>
      </w:pPr>
      <w:r w:rsidRPr="00276A3F">
        <w:t>Požadavek na dokumentac</w:t>
      </w:r>
      <w:r w:rsidRPr="00FD5518">
        <w:t>i</w:t>
      </w:r>
      <w:r w:rsidRPr="00074CFE">
        <w:rPr>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791"/>
        <w:gridCol w:w="1276"/>
        <w:gridCol w:w="788"/>
        <w:gridCol w:w="1338"/>
      </w:tblGrid>
      <w:tr w:rsidR="0000551E" w:rsidRPr="00276A3F" w14:paraId="21666826" w14:textId="77777777" w:rsidTr="00074CFE">
        <w:trPr>
          <w:trHeight w:val="12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69D7108" w14:textId="77777777"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5791" w:type="dxa"/>
            <w:vMerge w:val="restart"/>
            <w:tcBorders>
              <w:top w:val="single" w:sz="8" w:space="0" w:color="auto"/>
              <w:left w:val="single" w:sz="8" w:space="0" w:color="auto"/>
              <w:right w:val="single" w:sz="8" w:space="0" w:color="auto"/>
            </w:tcBorders>
            <w:shd w:val="clear" w:color="auto" w:fill="auto"/>
            <w:noWrap/>
            <w:vAlign w:val="center"/>
            <w:hideMark/>
          </w:tcPr>
          <w:p w14:paraId="21060F55" w14:textId="77777777"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3402" w:type="dxa"/>
            <w:gridSpan w:val="3"/>
            <w:tcBorders>
              <w:top w:val="single" w:sz="8" w:space="0" w:color="auto"/>
              <w:left w:val="single" w:sz="8" w:space="0" w:color="auto"/>
              <w:bottom w:val="single" w:sz="8" w:space="0" w:color="auto"/>
              <w:right w:val="single" w:sz="8" w:space="0" w:color="auto"/>
            </w:tcBorders>
          </w:tcPr>
          <w:p w14:paraId="54E64809" w14:textId="77777777"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00551E" w:rsidRPr="00276A3F" w14:paraId="2B9D5C8C" w14:textId="77777777" w:rsidTr="00074CFE">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0B647CD" w14:textId="77777777" w:rsidR="0000551E" w:rsidRPr="00276A3F" w:rsidRDefault="0000551E" w:rsidP="001E3C70">
            <w:pPr>
              <w:spacing w:after="0"/>
              <w:rPr>
                <w:rFonts w:cs="Arial"/>
                <w:b/>
                <w:bCs/>
                <w:color w:val="000000"/>
                <w:szCs w:val="22"/>
                <w:lang w:eastAsia="cs-CZ"/>
              </w:rPr>
            </w:pPr>
          </w:p>
        </w:tc>
        <w:tc>
          <w:tcPr>
            <w:tcW w:w="5791" w:type="dxa"/>
            <w:vMerge/>
            <w:tcBorders>
              <w:left w:val="single" w:sz="8" w:space="0" w:color="auto"/>
              <w:bottom w:val="single" w:sz="8" w:space="0" w:color="auto"/>
              <w:right w:val="single" w:sz="8" w:space="0" w:color="auto"/>
            </w:tcBorders>
            <w:shd w:val="clear" w:color="auto" w:fill="auto"/>
            <w:noWrap/>
            <w:vAlign w:val="center"/>
          </w:tcPr>
          <w:p w14:paraId="1BED870D" w14:textId="77777777" w:rsidR="0000551E" w:rsidRPr="00276A3F" w:rsidDel="000F27BA" w:rsidRDefault="0000551E" w:rsidP="001E3C70">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0262AFB4" w14:textId="77777777"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88" w:type="dxa"/>
            <w:tcBorders>
              <w:top w:val="single" w:sz="8" w:space="0" w:color="auto"/>
              <w:left w:val="single" w:sz="8" w:space="0" w:color="auto"/>
              <w:bottom w:val="single" w:sz="8" w:space="0" w:color="auto"/>
              <w:right w:val="single" w:sz="8" w:space="0" w:color="auto"/>
            </w:tcBorders>
          </w:tcPr>
          <w:p w14:paraId="1EFB45CA"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1338" w:type="dxa"/>
            <w:tcBorders>
              <w:top w:val="single" w:sz="8" w:space="0" w:color="auto"/>
              <w:left w:val="single" w:sz="8" w:space="0" w:color="auto"/>
              <w:bottom w:val="single" w:sz="8" w:space="0" w:color="auto"/>
              <w:right w:val="single" w:sz="8" w:space="0" w:color="auto"/>
            </w:tcBorders>
          </w:tcPr>
          <w:p w14:paraId="28B10F1C"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00551E" w:rsidRPr="00276A3F" w14:paraId="1CAC987E" w14:textId="77777777" w:rsidTr="00074CFE">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EF42340" w14:textId="77777777" w:rsidR="0000551E" w:rsidRPr="004F2BA0" w:rsidRDefault="0000551E" w:rsidP="00147567">
            <w:pPr>
              <w:pStyle w:val="Odstavecseseznamem"/>
              <w:numPr>
                <w:ilvl w:val="0"/>
                <w:numId w:val="6"/>
              </w:numPr>
              <w:spacing w:after="0"/>
              <w:jc w:val="right"/>
              <w:rPr>
                <w:rFonts w:cs="Arial"/>
                <w:color w:val="000000"/>
                <w:szCs w:val="22"/>
                <w:lang w:eastAsia="cs-CZ"/>
              </w:rPr>
            </w:pPr>
          </w:p>
        </w:tc>
        <w:tc>
          <w:tcPr>
            <w:tcW w:w="5791"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6F93787" w14:textId="77777777" w:rsidR="0000551E" w:rsidRPr="00276A3F" w:rsidRDefault="0000551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tcPr>
          <w:p w14:paraId="21D3F163" w14:textId="77777777" w:rsidR="0000551E" w:rsidRPr="00276A3F" w:rsidRDefault="00147567" w:rsidP="000D283A">
            <w:pPr>
              <w:spacing w:after="0"/>
              <w:rPr>
                <w:rFonts w:cs="Arial"/>
                <w:color w:val="000000"/>
                <w:szCs w:val="22"/>
                <w:lang w:eastAsia="cs-CZ"/>
              </w:rPr>
            </w:pPr>
            <w:r>
              <w:rPr>
                <w:rFonts w:cs="Arial"/>
                <w:color w:val="000000"/>
                <w:szCs w:val="22"/>
                <w:lang w:eastAsia="cs-CZ"/>
              </w:rPr>
              <w:t>NE</w:t>
            </w:r>
          </w:p>
        </w:tc>
        <w:tc>
          <w:tcPr>
            <w:tcW w:w="788" w:type="dxa"/>
            <w:tcBorders>
              <w:top w:val="single" w:sz="8" w:space="0" w:color="auto"/>
              <w:left w:val="dotted" w:sz="4" w:space="0" w:color="auto"/>
              <w:bottom w:val="dotted" w:sz="4" w:space="0" w:color="auto"/>
              <w:right w:val="dotted" w:sz="4" w:space="0" w:color="auto"/>
            </w:tcBorders>
          </w:tcPr>
          <w:p w14:paraId="5AE03768" w14:textId="77777777" w:rsidR="0000551E" w:rsidRPr="00276A3F" w:rsidRDefault="00147567" w:rsidP="000D283A">
            <w:pPr>
              <w:spacing w:after="0"/>
              <w:rPr>
                <w:rFonts w:cs="Arial"/>
                <w:color w:val="000000"/>
                <w:szCs w:val="22"/>
                <w:lang w:eastAsia="cs-CZ"/>
              </w:rPr>
            </w:pPr>
            <w:r>
              <w:rPr>
                <w:rFonts w:cs="Arial"/>
                <w:color w:val="000000"/>
                <w:szCs w:val="22"/>
                <w:lang w:eastAsia="cs-CZ"/>
              </w:rPr>
              <w:t>NE</w:t>
            </w:r>
          </w:p>
        </w:tc>
        <w:tc>
          <w:tcPr>
            <w:tcW w:w="1338" w:type="dxa"/>
            <w:tcBorders>
              <w:top w:val="single" w:sz="8" w:space="0" w:color="auto"/>
              <w:left w:val="dotted" w:sz="4" w:space="0" w:color="auto"/>
              <w:bottom w:val="dotted" w:sz="4" w:space="0" w:color="auto"/>
              <w:right w:val="dotted" w:sz="4" w:space="0" w:color="auto"/>
            </w:tcBorders>
          </w:tcPr>
          <w:p w14:paraId="66BA85D1" w14:textId="77777777" w:rsidR="0000551E" w:rsidRPr="00276A3F" w:rsidRDefault="00147567" w:rsidP="000D283A">
            <w:pPr>
              <w:spacing w:after="0"/>
              <w:rPr>
                <w:rFonts w:cs="Arial"/>
                <w:color w:val="000000"/>
                <w:szCs w:val="22"/>
                <w:lang w:eastAsia="cs-CZ"/>
              </w:rPr>
            </w:pPr>
            <w:r>
              <w:rPr>
                <w:rFonts w:cs="Arial"/>
                <w:color w:val="000000"/>
                <w:szCs w:val="22"/>
                <w:lang w:eastAsia="cs-CZ"/>
              </w:rPr>
              <w:t>NE</w:t>
            </w:r>
          </w:p>
        </w:tc>
      </w:tr>
      <w:tr w:rsidR="00147567" w:rsidRPr="00276A3F" w14:paraId="606BE430" w14:textId="77777777" w:rsidTr="00074CF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62CD07"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7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60424E" w14:textId="77777777" w:rsidR="00147567" w:rsidRPr="00276A3F" w:rsidRDefault="00147567" w:rsidP="00E56B5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tcPr>
          <w:p w14:paraId="70DCB673" w14:textId="77777777" w:rsidR="00147567" w:rsidRPr="00276A3F" w:rsidRDefault="00C91C9F" w:rsidP="001E3C70">
            <w:pPr>
              <w:spacing w:after="0"/>
              <w:rPr>
                <w:rFonts w:cs="Arial"/>
                <w:color w:val="000000"/>
                <w:szCs w:val="22"/>
                <w:lang w:eastAsia="cs-CZ"/>
              </w:rPr>
            </w:pPr>
            <w:r>
              <w:rPr>
                <w:rFonts w:cs="Arial"/>
                <w:color w:val="000000"/>
                <w:szCs w:val="22"/>
                <w:lang w:eastAsia="cs-CZ"/>
              </w:rPr>
              <w:t>ANO</w:t>
            </w:r>
          </w:p>
        </w:tc>
        <w:tc>
          <w:tcPr>
            <w:tcW w:w="788" w:type="dxa"/>
            <w:tcBorders>
              <w:top w:val="dotted" w:sz="4" w:space="0" w:color="auto"/>
              <w:left w:val="dotted" w:sz="4" w:space="0" w:color="auto"/>
              <w:bottom w:val="dotted" w:sz="4" w:space="0" w:color="auto"/>
              <w:right w:val="dotted" w:sz="4" w:space="0" w:color="auto"/>
            </w:tcBorders>
          </w:tcPr>
          <w:p w14:paraId="5E504D64" w14:textId="77777777" w:rsidR="00147567" w:rsidRPr="00276A3F" w:rsidRDefault="008A6990" w:rsidP="001E3C70">
            <w:pPr>
              <w:spacing w:after="0"/>
              <w:rPr>
                <w:rFonts w:cs="Arial"/>
                <w:color w:val="000000"/>
                <w:szCs w:val="22"/>
                <w:lang w:eastAsia="cs-CZ"/>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49B5D9A8" w14:textId="77777777" w:rsidR="00147567" w:rsidRPr="00276A3F" w:rsidRDefault="0053787D" w:rsidP="001E3C70">
            <w:pPr>
              <w:spacing w:after="0"/>
              <w:rPr>
                <w:rFonts w:cs="Arial"/>
                <w:color w:val="000000"/>
                <w:szCs w:val="22"/>
                <w:lang w:eastAsia="cs-CZ"/>
              </w:rPr>
            </w:pPr>
            <w:r>
              <w:rPr>
                <w:rFonts w:cs="Arial"/>
                <w:color w:val="000000"/>
                <w:szCs w:val="22"/>
                <w:lang w:eastAsia="cs-CZ"/>
              </w:rPr>
              <w:t>NE</w:t>
            </w:r>
          </w:p>
        </w:tc>
      </w:tr>
      <w:tr w:rsidR="00147567" w:rsidRPr="00276A3F" w14:paraId="05DB023F" w14:textId="77777777" w:rsidTr="00074CF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1DDD55"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7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C0BBD3" w14:textId="77777777" w:rsidR="00147567" w:rsidRPr="00276A3F" w:rsidRDefault="00147567"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tcPr>
          <w:p w14:paraId="16F28577" w14:textId="77777777" w:rsidR="00147567" w:rsidRPr="00276A3F" w:rsidRDefault="00147567" w:rsidP="000F27BA">
            <w:pPr>
              <w:spacing w:after="0"/>
              <w:rPr>
                <w:rFonts w:cs="Arial"/>
                <w:color w:val="000000"/>
                <w:szCs w:val="22"/>
                <w:lang w:eastAsia="cs-CZ"/>
              </w:rPr>
            </w:pPr>
            <w:r>
              <w:rPr>
                <w:rFonts w:cs="Arial"/>
                <w:color w:val="000000"/>
                <w:szCs w:val="22"/>
                <w:lang w:eastAsia="cs-CZ"/>
              </w:rPr>
              <w:t>ANO</w:t>
            </w:r>
          </w:p>
        </w:tc>
        <w:tc>
          <w:tcPr>
            <w:tcW w:w="788" w:type="dxa"/>
            <w:tcBorders>
              <w:top w:val="dotted" w:sz="4" w:space="0" w:color="auto"/>
              <w:left w:val="dotted" w:sz="4" w:space="0" w:color="auto"/>
              <w:bottom w:val="dotted" w:sz="4" w:space="0" w:color="auto"/>
              <w:right w:val="dotted" w:sz="4" w:space="0" w:color="auto"/>
            </w:tcBorders>
          </w:tcPr>
          <w:p w14:paraId="70F6EAB6" w14:textId="77777777" w:rsidR="00147567" w:rsidRPr="00276A3F" w:rsidRDefault="00147567" w:rsidP="000F27BA">
            <w:pPr>
              <w:spacing w:after="0"/>
              <w:rPr>
                <w:rFonts w:cs="Arial"/>
                <w:color w:val="000000"/>
                <w:szCs w:val="22"/>
                <w:lang w:eastAsia="cs-CZ"/>
              </w:rPr>
            </w:pPr>
            <w:r>
              <w:rPr>
                <w:rFonts w:cs="Arial"/>
                <w:color w:val="000000"/>
                <w:szCs w:val="22"/>
                <w:lang w:eastAsia="cs-CZ"/>
              </w:rPr>
              <w:t>ANO</w:t>
            </w:r>
          </w:p>
        </w:tc>
        <w:tc>
          <w:tcPr>
            <w:tcW w:w="1338" w:type="dxa"/>
            <w:tcBorders>
              <w:top w:val="dotted" w:sz="4" w:space="0" w:color="auto"/>
              <w:left w:val="dotted" w:sz="4" w:space="0" w:color="auto"/>
              <w:bottom w:val="dotted" w:sz="4" w:space="0" w:color="auto"/>
              <w:right w:val="dotted" w:sz="4" w:space="0" w:color="auto"/>
            </w:tcBorders>
          </w:tcPr>
          <w:p w14:paraId="4B974912" w14:textId="7A0A77C8" w:rsidR="00147567" w:rsidRPr="00276A3F" w:rsidRDefault="00B45A65" w:rsidP="000F27BA">
            <w:pPr>
              <w:spacing w:after="0"/>
              <w:rPr>
                <w:rFonts w:cs="Arial"/>
                <w:color w:val="000000"/>
                <w:szCs w:val="22"/>
                <w:lang w:eastAsia="cs-CZ"/>
              </w:rPr>
            </w:pPr>
            <w:r>
              <w:rPr>
                <w:rFonts w:cs="Arial"/>
                <w:color w:val="000000"/>
                <w:szCs w:val="22"/>
                <w:lang w:eastAsia="cs-CZ"/>
              </w:rPr>
              <w:t>NE</w:t>
            </w:r>
          </w:p>
        </w:tc>
      </w:tr>
      <w:tr w:rsidR="00147567" w:rsidRPr="00276A3F" w14:paraId="715BEB84" w14:textId="77777777" w:rsidTr="00074CF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F1E209"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7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794120" w14:textId="77777777" w:rsidR="00147567" w:rsidRPr="00276A3F" w:rsidRDefault="00147567"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tcPr>
          <w:p w14:paraId="5DC41189" w14:textId="789229A4" w:rsidR="00147567" w:rsidRPr="00276A3F" w:rsidRDefault="00137253" w:rsidP="008964A9">
            <w:pPr>
              <w:spacing w:after="0"/>
              <w:rPr>
                <w:rFonts w:cs="Arial"/>
                <w:color w:val="000000"/>
                <w:szCs w:val="22"/>
                <w:lang w:eastAsia="cs-CZ"/>
              </w:rPr>
            </w:pPr>
            <w:r>
              <w:rPr>
                <w:rFonts w:cs="Arial"/>
                <w:color w:val="000000"/>
                <w:szCs w:val="22"/>
                <w:lang w:eastAsia="cs-CZ"/>
              </w:rPr>
              <w:t>ANO</w:t>
            </w:r>
          </w:p>
        </w:tc>
        <w:tc>
          <w:tcPr>
            <w:tcW w:w="788" w:type="dxa"/>
            <w:tcBorders>
              <w:top w:val="dotted" w:sz="4" w:space="0" w:color="auto"/>
              <w:left w:val="dotted" w:sz="4" w:space="0" w:color="auto"/>
              <w:bottom w:val="dotted" w:sz="4" w:space="0" w:color="auto"/>
              <w:right w:val="dotted" w:sz="4" w:space="0" w:color="auto"/>
            </w:tcBorders>
          </w:tcPr>
          <w:p w14:paraId="45E1955A" w14:textId="77777777" w:rsidR="00147567" w:rsidRPr="00276A3F" w:rsidRDefault="00FD0B2D" w:rsidP="008964A9">
            <w:pPr>
              <w:spacing w:after="0"/>
              <w:rPr>
                <w:rFonts w:cs="Arial"/>
                <w:color w:val="000000"/>
                <w:szCs w:val="22"/>
                <w:lang w:eastAsia="cs-CZ"/>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7A2B7CB3" w14:textId="77777777" w:rsidR="00147567" w:rsidRPr="00276A3F" w:rsidRDefault="0053787D" w:rsidP="008964A9">
            <w:pPr>
              <w:spacing w:after="0"/>
              <w:rPr>
                <w:rFonts w:cs="Arial"/>
                <w:color w:val="000000"/>
                <w:szCs w:val="22"/>
                <w:lang w:eastAsia="cs-CZ"/>
              </w:rPr>
            </w:pPr>
            <w:r>
              <w:rPr>
                <w:rFonts w:cs="Arial"/>
                <w:color w:val="000000"/>
                <w:szCs w:val="22"/>
                <w:lang w:eastAsia="cs-CZ"/>
              </w:rPr>
              <w:t>NE</w:t>
            </w:r>
          </w:p>
        </w:tc>
      </w:tr>
      <w:tr w:rsidR="00162B71" w:rsidRPr="00276A3F" w14:paraId="0C7148D2" w14:textId="77777777" w:rsidTr="00074CF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6716F8" w14:textId="77777777" w:rsidR="00162B71" w:rsidRPr="004F2BA0" w:rsidRDefault="00162B71" w:rsidP="00147567">
            <w:pPr>
              <w:pStyle w:val="Odstavecseseznamem"/>
              <w:numPr>
                <w:ilvl w:val="0"/>
                <w:numId w:val="6"/>
              </w:numPr>
              <w:spacing w:after="0"/>
              <w:jc w:val="right"/>
              <w:rPr>
                <w:rFonts w:cs="Arial"/>
                <w:color w:val="000000"/>
                <w:szCs w:val="22"/>
                <w:lang w:eastAsia="cs-CZ"/>
              </w:rPr>
            </w:pPr>
          </w:p>
        </w:tc>
        <w:tc>
          <w:tcPr>
            <w:tcW w:w="57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E91737" w14:textId="4441D68D" w:rsidR="00162B71" w:rsidRPr="00276A3F" w:rsidRDefault="00162B71" w:rsidP="00EE4ED4">
            <w:pPr>
              <w:spacing w:after="0"/>
              <w:rPr>
                <w:rFonts w:cs="Arial"/>
                <w:color w:val="000000"/>
                <w:szCs w:val="22"/>
                <w:lang w:eastAsia="cs-CZ"/>
              </w:rPr>
            </w:pPr>
            <w:r>
              <w:rPr>
                <w:rFonts w:cs="Arial"/>
                <w:color w:val="000000"/>
                <w:szCs w:val="22"/>
                <w:lang w:eastAsia="cs-CZ"/>
              </w:rPr>
              <w:t xml:space="preserve">Provozně </w:t>
            </w:r>
            <w:r w:rsidR="00137253">
              <w:rPr>
                <w:rFonts w:cs="Arial"/>
                <w:color w:val="000000"/>
                <w:szCs w:val="22"/>
                <w:lang w:eastAsia="cs-CZ"/>
              </w:rPr>
              <w:t xml:space="preserve"> - bezpečnostní </w:t>
            </w:r>
            <w:r>
              <w:rPr>
                <w:rFonts w:cs="Arial"/>
                <w:color w:val="000000"/>
                <w:szCs w:val="22"/>
                <w:lang w:eastAsia="cs-CZ"/>
              </w:rPr>
              <w:t>technická dokumentace</w:t>
            </w:r>
          </w:p>
        </w:tc>
        <w:tc>
          <w:tcPr>
            <w:tcW w:w="1276" w:type="dxa"/>
            <w:tcBorders>
              <w:top w:val="dotted" w:sz="4" w:space="0" w:color="auto"/>
              <w:left w:val="dotted" w:sz="4" w:space="0" w:color="auto"/>
              <w:bottom w:val="dotted" w:sz="4" w:space="0" w:color="auto"/>
              <w:right w:val="dotted" w:sz="4" w:space="0" w:color="auto"/>
            </w:tcBorders>
          </w:tcPr>
          <w:p w14:paraId="202C5AD8" w14:textId="77777777" w:rsidR="00162B71" w:rsidRDefault="00162B71" w:rsidP="008964A9">
            <w:pPr>
              <w:spacing w:after="0"/>
              <w:rPr>
                <w:rFonts w:cs="Arial"/>
                <w:color w:val="000000"/>
                <w:szCs w:val="22"/>
                <w:lang w:eastAsia="cs-CZ"/>
              </w:rPr>
            </w:pPr>
            <w:r>
              <w:rPr>
                <w:rFonts w:cs="Arial"/>
                <w:color w:val="000000"/>
                <w:szCs w:val="22"/>
                <w:lang w:eastAsia="cs-CZ"/>
              </w:rPr>
              <w:t>ANO</w:t>
            </w:r>
          </w:p>
        </w:tc>
        <w:tc>
          <w:tcPr>
            <w:tcW w:w="788" w:type="dxa"/>
            <w:tcBorders>
              <w:top w:val="dotted" w:sz="4" w:space="0" w:color="auto"/>
              <w:left w:val="dotted" w:sz="4" w:space="0" w:color="auto"/>
              <w:bottom w:val="dotted" w:sz="4" w:space="0" w:color="auto"/>
              <w:right w:val="dotted" w:sz="4" w:space="0" w:color="auto"/>
            </w:tcBorders>
          </w:tcPr>
          <w:p w14:paraId="60A5DD58" w14:textId="77777777" w:rsidR="00162B71" w:rsidRDefault="00162B71" w:rsidP="008964A9">
            <w:pPr>
              <w:spacing w:after="0"/>
              <w:rPr>
                <w:rFonts w:cs="Arial"/>
                <w:color w:val="000000"/>
                <w:szCs w:val="22"/>
                <w:lang w:eastAsia="cs-CZ"/>
              </w:rPr>
            </w:pPr>
            <w:r>
              <w:rPr>
                <w:rFonts w:cs="Arial"/>
                <w:color w:val="000000"/>
                <w:szCs w:val="22"/>
                <w:lang w:eastAsia="cs-CZ"/>
              </w:rPr>
              <w:t>ANO</w:t>
            </w:r>
          </w:p>
        </w:tc>
        <w:tc>
          <w:tcPr>
            <w:tcW w:w="1338" w:type="dxa"/>
            <w:tcBorders>
              <w:top w:val="dotted" w:sz="4" w:space="0" w:color="auto"/>
              <w:left w:val="dotted" w:sz="4" w:space="0" w:color="auto"/>
              <w:bottom w:val="dotted" w:sz="4" w:space="0" w:color="auto"/>
              <w:right w:val="dotted" w:sz="4" w:space="0" w:color="auto"/>
            </w:tcBorders>
          </w:tcPr>
          <w:p w14:paraId="562960BE" w14:textId="77777777" w:rsidR="00162B71" w:rsidRDefault="00162B71" w:rsidP="008964A9">
            <w:pPr>
              <w:spacing w:after="0"/>
              <w:rPr>
                <w:rFonts w:cs="Arial"/>
                <w:color w:val="000000"/>
                <w:szCs w:val="22"/>
                <w:lang w:eastAsia="cs-CZ"/>
              </w:rPr>
            </w:pPr>
            <w:r>
              <w:rPr>
                <w:rFonts w:cs="Arial"/>
                <w:color w:val="000000"/>
                <w:szCs w:val="22"/>
                <w:lang w:eastAsia="cs-CZ"/>
              </w:rPr>
              <w:t>NE</w:t>
            </w:r>
          </w:p>
        </w:tc>
      </w:tr>
      <w:tr w:rsidR="00147567" w:rsidRPr="00276A3F" w14:paraId="33E7DBB4" w14:textId="77777777" w:rsidTr="00074CF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A105B1"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7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640BC1" w14:textId="77777777" w:rsidR="00147567" w:rsidRPr="00276A3F" w:rsidRDefault="00147567"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tcPr>
          <w:p w14:paraId="7423A448" w14:textId="77777777" w:rsidR="00147567" w:rsidRDefault="00BE5369" w:rsidP="008964A9">
            <w:pPr>
              <w:spacing w:after="0"/>
              <w:rPr>
                <w:rStyle w:val="Odkaznakoment"/>
              </w:rPr>
            </w:pPr>
            <w:r>
              <w:rPr>
                <w:rFonts w:cs="Arial"/>
                <w:color w:val="000000"/>
                <w:szCs w:val="22"/>
                <w:lang w:eastAsia="cs-CZ"/>
              </w:rPr>
              <w:t>ANO</w:t>
            </w:r>
          </w:p>
        </w:tc>
        <w:tc>
          <w:tcPr>
            <w:tcW w:w="788" w:type="dxa"/>
            <w:tcBorders>
              <w:top w:val="dotted" w:sz="4" w:space="0" w:color="auto"/>
              <w:left w:val="dotted" w:sz="4" w:space="0" w:color="auto"/>
              <w:bottom w:val="dotted" w:sz="4" w:space="0" w:color="auto"/>
              <w:right w:val="dotted" w:sz="4" w:space="0" w:color="auto"/>
            </w:tcBorders>
          </w:tcPr>
          <w:p w14:paraId="16624EB4" w14:textId="77777777" w:rsidR="00147567" w:rsidRDefault="00147567" w:rsidP="008964A9">
            <w:pPr>
              <w:spacing w:after="0"/>
              <w:rPr>
                <w:rStyle w:val="Odkaznakoment"/>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5471FC46" w14:textId="77777777" w:rsidR="00147567" w:rsidRDefault="00147567" w:rsidP="008964A9">
            <w:pPr>
              <w:spacing w:after="0"/>
              <w:rPr>
                <w:rStyle w:val="Odkaznakoment"/>
              </w:rPr>
            </w:pPr>
            <w:r>
              <w:rPr>
                <w:rFonts w:cs="Arial"/>
                <w:color w:val="000000"/>
                <w:szCs w:val="22"/>
                <w:lang w:eastAsia="cs-CZ"/>
              </w:rPr>
              <w:t>NE</w:t>
            </w:r>
          </w:p>
        </w:tc>
      </w:tr>
      <w:tr w:rsidR="00414635" w:rsidRPr="00276A3F" w14:paraId="25C97A63" w14:textId="77777777" w:rsidTr="00074CF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E44CCC" w14:textId="77777777" w:rsidR="00414635" w:rsidRPr="004F2BA0" w:rsidRDefault="00414635" w:rsidP="00147567">
            <w:pPr>
              <w:pStyle w:val="Odstavecseseznamem"/>
              <w:numPr>
                <w:ilvl w:val="0"/>
                <w:numId w:val="6"/>
              </w:numPr>
              <w:spacing w:after="0"/>
              <w:jc w:val="right"/>
              <w:rPr>
                <w:rFonts w:cs="Arial"/>
                <w:color w:val="000000"/>
                <w:szCs w:val="22"/>
                <w:lang w:eastAsia="cs-CZ"/>
              </w:rPr>
            </w:pPr>
          </w:p>
        </w:tc>
        <w:tc>
          <w:tcPr>
            <w:tcW w:w="57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632818" w14:textId="77777777" w:rsidR="00414635" w:rsidRDefault="00414635" w:rsidP="008964A9">
            <w:pPr>
              <w:spacing w:after="0"/>
              <w:rPr>
                <w:rFonts w:cs="Arial"/>
                <w:color w:val="000000"/>
                <w:szCs w:val="22"/>
                <w:lang w:eastAsia="cs-CZ"/>
              </w:rPr>
            </w:pPr>
            <w:r>
              <w:rPr>
                <w:rFonts w:cs="Arial"/>
                <w:color w:val="000000"/>
                <w:szCs w:val="22"/>
                <w:lang w:eastAsia="cs-CZ"/>
              </w:rPr>
              <w:t>WS – ESB + konzumentské testy</w:t>
            </w:r>
          </w:p>
        </w:tc>
        <w:tc>
          <w:tcPr>
            <w:tcW w:w="1276" w:type="dxa"/>
            <w:tcBorders>
              <w:top w:val="dotted" w:sz="4" w:space="0" w:color="auto"/>
              <w:left w:val="dotted" w:sz="4" w:space="0" w:color="auto"/>
              <w:bottom w:val="dotted" w:sz="4" w:space="0" w:color="auto"/>
              <w:right w:val="dotted" w:sz="4" w:space="0" w:color="auto"/>
            </w:tcBorders>
          </w:tcPr>
          <w:p w14:paraId="4405EF78" w14:textId="77777777" w:rsidR="00414635" w:rsidRDefault="00C91C9F" w:rsidP="006802DA">
            <w:pPr>
              <w:spacing w:after="0"/>
              <w:rPr>
                <w:rFonts w:cs="Arial"/>
                <w:color w:val="000000"/>
                <w:szCs w:val="22"/>
                <w:lang w:eastAsia="cs-CZ"/>
              </w:rPr>
            </w:pPr>
            <w:r>
              <w:rPr>
                <w:rFonts w:cs="Arial"/>
                <w:color w:val="000000"/>
                <w:szCs w:val="22"/>
                <w:lang w:eastAsia="cs-CZ"/>
              </w:rPr>
              <w:t>ANO</w:t>
            </w:r>
          </w:p>
        </w:tc>
        <w:tc>
          <w:tcPr>
            <w:tcW w:w="788" w:type="dxa"/>
            <w:tcBorders>
              <w:top w:val="dotted" w:sz="4" w:space="0" w:color="auto"/>
              <w:left w:val="dotted" w:sz="4" w:space="0" w:color="auto"/>
              <w:bottom w:val="dotted" w:sz="4" w:space="0" w:color="auto"/>
              <w:right w:val="dotted" w:sz="4" w:space="0" w:color="auto"/>
            </w:tcBorders>
          </w:tcPr>
          <w:p w14:paraId="32C0A4C3" w14:textId="77777777" w:rsidR="00414635" w:rsidRDefault="00414635" w:rsidP="006802DA">
            <w:pPr>
              <w:spacing w:after="0"/>
              <w:rPr>
                <w:rFonts w:cs="Arial"/>
                <w:color w:val="000000"/>
                <w:szCs w:val="22"/>
                <w:lang w:eastAsia="cs-CZ"/>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237DA256" w14:textId="77777777" w:rsidR="00414635" w:rsidRDefault="00414635" w:rsidP="006802DA">
            <w:pPr>
              <w:spacing w:after="0"/>
              <w:rPr>
                <w:rFonts w:cs="Arial"/>
                <w:color w:val="000000"/>
                <w:szCs w:val="22"/>
                <w:lang w:eastAsia="cs-CZ"/>
              </w:rPr>
            </w:pPr>
            <w:r>
              <w:rPr>
                <w:rFonts w:cs="Arial"/>
                <w:color w:val="000000"/>
                <w:szCs w:val="22"/>
                <w:lang w:eastAsia="cs-CZ"/>
              </w:rPr>
              <w:t>NE</w:t>
            </w:r>
          </w:p>
        </w:tc>
      </w:tr>
    </w:tbl>
    <w:p w14:paraId="3D68E3D5" w14:textId="3BAB4CA7" w:rsidR="0000551E" w:rsidRDefault="0000551E" w:rsidP="00537B92">
      <w:pPr>
        <w:pStyle w:val="Nadpis3"/>
      </w:pPr>
      <w:r w:rsidRPr="004C022A">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BF9413C" w14:textId="7751E0B3" w:rsidR="0000551E" w:rsidRDefault="0000551E" w:rsidP="00537B92">
      <w:pPr>
        <w:pStyle w:val="Nadpis3"/>
      </w:pPr>
      <w:r w:rsidRPr="003E54BC">
        <w:t xml:space="preserve"> </w:t>
      </w:r>
    </w:p>
    <w:p w14:paraId="2448995A" w14:textId="4636FA87" w:rsidR="0000551E" w:rsidRDefault="0000551E" w:rsidP="0000551E">
      <w:pPr>
        <w:ind w:right="-427"/>
      </w:pPr>
      <w:r>
        <w:t>V připojeném souboru je uveden rozsah vybrané technické dokumentace</w:t>
      </w:r>
      <w:r w:rsidR="00C21A74">
        <w:t xml:space="preserve"> (možno upravit)</w:t>
      </w:r>
      <w:r>
        <w:t xml:space="preserve"> – otevřete dvojklikem:    </w:t>
      </w:r>
      <w:r w:rsidR="0019447A">
        <w:t>NEVEŘEJNÉ</w:t>
      </w:r>
    </w:p>
    <w:p w14:paraId="102FE398" w14:textId="0A10F5C1" w:rsidR="0000551E" w:rsidRDefault="0000551E" w:rsidP="0000551E">
      <w:pPr>
        <w:ind w:right="-427"/>
      </w:pPr>
    </w:p>
    <w:p w14:paraId="6E3E8B6E" w14:textId="77777777" w:rsidR="0000551E" w:rsidRDefault="0000551E" w:rsidP="00074CFE">
      <w:pPr>
        <w:pStyle w:val="Nadpis2"/>
        <w:numPr>
          <w:ilvl w:val="0"/>
          <w:numId w:val="8"/>
        </w:numPr>
      </w:pPr>
      <w:r w:rsidRPr="006C3557">
        <w:t>Akceptační kritéria</w:t>
      </w:r>
    </w:p>
    <w:p w14:paraId="7077EAC0" w14:textId="790DBB43"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výše v bodu 4</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w:t>
      </w:r>
    </w:p>
    <w:p w14:paraId="7036B412" w14:textId="77777777" w:rsidR="0000551E" w:rsidRDefault="0000551E">
      <w:pPr>
        <w:spacing w:after="0"/>
        <w:rPr>
          <w:rFonts w:cs="Arial"/>
          <w:szCs w:val="22"/>
        </w:rPr>
      </w:pPr>
    </w:p>
    <w:p w14:paraId="0BEA0253" w14:textId="77777777" w:rsidR="0000551E" w:rsidRPr="00A030CD" w:rsidRDefault="0000551E" w:rsidP="00074CFE">
      <w:pPr>
        <w:pStyle w:val="Nadpis2"/>
        <w:numPr>
          <w:ilvl w:val="0"/>
          <w:numId w:val="8"/>
        </w:numPr>
      </w:pPr>
      <w:r w:rsidRPr="00A030CD">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72C00D46"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A51905"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1BDA06B"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2B18859E" w14:textId="77777777" w:rsidTr="0087487B">
        <w:trPr>
          <w:trHeight w:val="284"/>
        </w:trPr>
        <w:tc>
          <w:tcPr>
            <w:tcW w:w="7655" w:type="dxa"/>
            <w:shd w:val="clear" w:color="auto" w:fill="auto"/>
            <w:noWrap/>
            <w:vAlign w:val="center"/>
          </w:tcPr>
          <w:p w14:paraId="4CCA1F8E" w14:textId="77777777" w:rsidR="0000551E" w:rsidRPr="006C3557" w:rsidRDefault="00A030CD" w:rsidP="00153C10">
            <w:pPr>
              <w:spacing w:after="0"/>
              <w:rPr>
                <w:rFonts w:cs="Arial"/>
                <w:color w:val="000000"/>
                <w:szCs w:val="22"/>
                <w:lang w:eastAsia="cs-CZ"/>
              </w:rPr>
            </w:pPr>
            <w:r>
              <w:rPr>
                <w:rFonts w:cs="Arial"/>
                <w:color w:val="000000"/>
                <w:szCs w:val="22"/>
                <w:lang w:eastAsia="cs-CZ"/>
              </w:rPr>
              <w:lastRenderedPageBreak/>
              <w:t>Nasazení na testovací prostředí</w:t>
            </w:r>
          </w:p>
        </w:tc>
        <w:tc>
          <w:tcPr>
            <w:tcW w:w="2116" w:type="dxa"/>
            <w:shd w:val="clear" w:color="auto" w:fill="auto"/>
            <w:vAlign w:val="center"/>
          </w:tcPr>
          <w:p w14:paraId="01295E6F" w14:textId="3A5C8894" w:rsidR="0000551E" w:rsidRPr="006C3557" w:rsidRDefault="00B45A65" w:rsidP="00902D2F">
            <w:pPr>
              <w:spacing w:after="0"/>
              <w:rPr>
                <w:rFonts w:cs="Arial"/>
                <w:color w:val="000000"/>
                <w:szCs w:val="22"/>
                <w:lang w:eastAsia="cs-CZ"/>
              </w:rPr>
            </w:pPr>
            <w:r>
              <w:rPr>
                <w:rFonts w:cs="Arial"/>
                <w:color w:val="000000"/>
                <w:szCs w:val="22"/>
                <w:lang w:eastAsia="cs-CZ"/>
              </w:rPr>
              <w:t>28.2.2021</w:t>
            </w:r>
          </w:p>
        </w:tc>
      </w:tr>
      <w:tr w:rsidR="0000551E" w:rsidRPr="006C3557" w14:paraId="261D1548" w14:textId="77777777" w:rsidTr="0087487B">
        <w:trPr>
          <w:trHeight w:val="284"/>
        </w:trPr>
        <w:tc>
          <w:tcPr>
            <w:tcW w:w="7655" w:type="dxa"/>
            <w:shd w:val="clear" w:color="auto" w:fill="auto"/>
            <w:noWrap/>
            <w:vAlign w:val="center"/>
          </w:tcPr>
          <w:p w14:paraId="66CAC834" w14:textId="77777777" w:rsidR="0000551E" w:rsidRPr="006C3557" w:rsidRDefault="00A030CD" w:rsidP="00153C10">
            <w:pPr>
              <w:spacing w:after="0"/>
              <w:rPr>
                <w:rFonts w:cs="Arial"/>
                <w:color w:val="000000"/>
                <w:szCs w:val="22"/>
                <w:lang w:eastAsia="cs-CZ"/>
              </w:rPr>
            </w:pPr>
            <w:r>
              <w:rPr>
                <w:rFonts w:cs="Arial"/>
                <w:color w:val="000000"/>
                <w:szCs w:val="22"/>
                <w:lang w:eastAsia="cs-CZ"/>
              </w:rPr>
              <w:t>Nasazení na provozní prostředí</w:t>
            </w:r>
          </w:p>
        </w:tc>
        <w:tc>
          <w:tcPr>
            <w:tcW w:w="2116" w:type="dxa"/>
            <w:shd w:val="clear" w:color="auto" w:fill="auto"/>
            <w:vAlign w:val="center"/>
          </w:tcPr>
          <w:p w14:paraId="0C6F5503" w14:textId="491479CD" w:rsidR="0000551E" w:rsidRPr="006C3557" w:rsidRDefault="00B45A65" w:rsidP="00414635">
            <w:pPr>
              <w:spacing w:after="0"/>
              <w:rPr>
                <w:rFonts w:cs="Arial"/>
                <w:color w:val="000000"/>
                <w:szCs w:val="22"/>
                <w:lang w:eastAsia="cs-CZ"/>
              </w:rPr>
            </w:pPr>
            <w:r>
              <w:rPr>
                <w:rFonts w:cs="Arial"/>
                <w:color w:val="000000"/>
                <w:szCs w:val="22"/>
                <w:lang w:eastAsia="cs-CZ"/>
              </w:rPr>
              <w:t>31.3.2021</w:t>
            </w:r>
          </w:p>
        </w:tc>
      </w:tr>
    </w:tbl>
    <w:p w14:paraId="44C61FAE" w14:textId="77777777" w:rsidR="0000551E" w:rsidRDefault="0000551E">
      <w:pPr>
        <w:spacing w:after="0"/>
        <w:rPr>
          <w:rFonts w:cs="Arial"/>
          <w:szCs w:val="22"/>
        </w:rPr>
      </w:pPr>
    </w:p>
    <w:p w14:paraId="7FBA3CB6" w14:textId="77777777" w:rsidR="0000551E" w:rsidRPr="00C62446" w:rsidRDefault="0000551E" w:rsidP="00074CFE">
      <w:pPr>
        <w:pStyle w:val="Nadpis2"/>
        <w:numPr>
          <w:ilvl w:val="0"/>
          <w:numId w:val="8"/>
        </w:numPr>
      </w:pPr>
      <w:r>
        <w:t>Přílohy</w:t>
      </w:r>
    </w:p>
    <w:p w14:paraId="26B7FE8A" w14:textId="77777777" w:rsidR="0000551E" w:rsidRDefault="0000551E" w:rsidP="001978D2">
      <w:pPr>
        <w:spacing w:after="0"/>
        <w:ind w:left="426"/>
        <w:rPr>
          <w:rFonts w:cs="Arial"/>
          <w:szCs w:val="22"/>
        </w:rPr>
      </w:pPr>
      <w:r>
        <w:rPr>
          <w:rFonts w:cs="Arial"/>
          <w:szCs w:val="22"/>
        </w:rPr>
        <w:t>1.</w:t>
      </w:r>
    </w:p>
    <w:p w14:paraId="7BACC7AD" w14:textId="77777777" w:rsidR="0000551E" w:rsidRDefault="0000551E" w:rsidP="001978D2">
      <w:pPr>
        <w:spacing w:after="0"/>
        <w:ind w:left="426"/>
        <w:rPr>
          <w:rFonts w:cs="Arial"/>
          <w:szCs w:val="22"/>
        </w:rPr>
      </w:pPr>
      <w:r>
        <w:rPr>
          <w:rFonts w:cs="Arial"/>
          <w:szCs w:val="22"/>
        </w:rPr>
        <w:t>2.</w:t>
      </w:r>
    </w:p>
    <w:p w14:paraId="2E7525FE" w14:textId="7258AFF4" w:rsidR="0000551E" w:rsidRDefault="0000551E">
      <w:pPr>
        <w:spacing w:after="0"/>
        <w:rPr>
          <w:rFonts w:cs="Arial"/>
          <w:szCs w:val="22"/>
        </w:rPr>
      </w:pPr>
    </w:p>
    <w:p w14:paraId="4F6305DF" w14:textId="07D3643A" w:rsidR="00691A71" w:rsidRDefault="00691A71">
      <w:pPr>
        <w:spacing w:after="0"/>
        <w:rPr>
          <w:rFonts w:cs="Arial"/>
          <w:szCs w:val="22"/>
        </w:rPr>
      </w:pPr>
    </w:p>
    <w:p w14:paraId="53B8AC68" w14:textId="77777777" w:rsidR="00691A71" w:rsidRPr="006C3557" w:rsidRDefault="00691A71">
      <w:pPr>
        <w:spacing w:after="0"/>
        <w:rPr>
          <w:rFonts w:cs="Arial"/>
          <w:szCs w:val="22"/>
        </w:rPr>
      </w:pPr>
    </w:p>
    <w:p w14:paraId="5F3F5BB6" w14:textId="77777777" w:rsidR="0000551E" w:rsidRPr="006C3557" w:rsidRDefault="0000551E" w:rsidP="00074CFE">
      <w:pPr>
        <w:pStyle w:val="Nadpis2"/>
        <w:numPr>
          <w:ilvl w:val="0"/>
          <w:numId w:val="8"/>
        </w:numPr>
      </w:pPr>
      <w:r w:rsidRPr="006C3557">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1FD4B21B"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1CAE382D"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2ADCEC4"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40E22CCA"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3FDD175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174621" w:rsidRPr="006C3557" w14:paraId="1EEEF8C8" w14:textId="77777777" w:rsidTr="00873E0B">
        <w:trPr>
          <w:trHeight w:val="397"/>
        </w:trPr>
        <w:tc>
          <w:tcPr>
            <w:tcW w:w="2688" w:type="dxa"/>
            <w:shd w:val="clear" w:color="auto" w:fill="auto"/>
            <w:noWrap/>
            <w:vAlign w:val="center"/>
          </w:tcPr>
          <w:p w14:paraId="3DC17F50" w14:textId="77777777" w:rsidR="00174621" w:rsidRDefault="00174621" w:rsidP="00174621">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433E012B" w14:textId="36572F5A" w:rsidR="00174621" w:rsidRDefault="009E6695" w:rsidP="00337DDA">
            <w:pPr>
              <w:spacing w:after="0"/>
              <w:rPr>
                <w:rFonts w:cs="Arial"/>
                <w:color w:val="000000"/>
                <w:szCs w:val="22"/>
                <w:lang w:eastAsia="cs-CZ"/>
              </w:rPr>
            </w:pPr>
            <w:r>
              <w:rPr>
                <w:rFonts w:cs="Arial"/>
                <w:color w:val="000000"/>
                <w:szCs w:val="22"/>
                <w:lang w:eastAsia="cs-CZ"/>
              </w:rPr>
              <w:t>Pavla Pechačová</w:t>
            </w:r>
          </w:p>
        </w:tc>
        <w:tc>
          <w:tcPr>
            <w:tcW w:w="1417" w:type="dxa"/>
            <w:vAlign w:val="center"/>
          </w:tcPr>
          <w:p w14:paraId="3CBFB80C" w14:textId="77777777" w:rsidR="00174621" w:rsidRPr="006C3557" w:rsidRDefault="00174621" w:rsidP="00337DDA">
            <w:pPr>
              <w:spacing w:after="0"/>
              <w:rPr>
                <w:rFonts w:cs="Arial"/>
                <w:color w:val="000000"/>
                <w:szCs w:val="22"/>
                <w:lang w:eastAsia="cs-CZ"/>
              </w:rPr>
            </w:pPr>
          </w:p>
        </w:tc>
        <w:tc>
          <w:tcPr>
            <w:tcW w:w="2267" w:type="dxa"/>
            <w:shd w:val="clear" w:color="auto" w:fill="auto"/>
            <w:vAlign w:val="center"/>
          </w:tcPr>
          <w:p w14:paraId="22046DA4" w14:textId="77777777" w:rsidR="00174621" w:rsidRPr="006C3557" w:rsidRDefault="00174621" w:rsidP="00337DDA">
            <w:pPr>
              <w:spacing w:after="0"/>
              <w:rPr>
                <w:rFonts w:cs="Arial"/>
                <w:color w:val="000000"/>
                <w:szCs w:val="22"/>
                <w:lang w:eastAsia="cs-CZ"/>
              </w:rPr>
            </w:pPr>
          </w:p>
        </w:tc>
      </w:tr>
      <w:tr w:rsidR="0000551E" w:rsidRPr="006C3557" w14:paraId="1861E918" w14:textId="77777777" w:rsidTr="00873E0B">
        <w:trPr>
          <w:trHeight w:val="397"/>
        </w:trPr>
        <w:tc>
          <w:tcPr>
            <w:tcW w:w="2688" w:type="dxa"/>
            <w:shd w:val="clear" w:color="auto" w:fill="auto"/>
            <w:noWrap/>
            <w:vAlign w:val="center"/>
          </w:tcPr>
          <w:p w14:paraId="50CAE014" w14:textId="77777777" w:rsidR="0000551E" w:rsidRPr="006C3557" w:rsidRDefault="0000551E" w:rsidP="00F3192D">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12034DCA" w14:textId="1260CAF0" w:rsidR="0000551E" w:rsidRPr="006C3557" w:rsidRDefault="009E6695" w:rsidP="00337DDA">
            <w:pPr>
              <w:spacing w:after="0"/>
              <w:rPr>
                <w:rFonts w:cs="Arial"/>
                <w:color w:val="000000"/>
                <w:szCs w:val="22"/>
                <w:lang w:eastAsia="cs-CZ"/>
              </w:rPr>
            </w:pPr>
            <w:r>
              <w:rPr>
                <w:rFonts w:cs="Arial"/>
                <w:color w:val="000000"/>
                <w:szCs w:val="22"/>
                <w:lang w:eastAsia="cs-CZ"/>
              </w:rPr>
              <w:t>Jaroslav Němec</w:t>
            </w:r>
          </w:p>
        </w:tc>
        <w:tc>
          <w:tcPr>
            <w:tcW w:w="1417" w:type="dxa"/>
            <w:vAlign w:val="center"/>
          </w:tcPr>
          <w:p w14:paraId="23CBEECA"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61947BE5" w14:textId="77777777" w:rsidR="0000551E" w:rsidRPr="006C3557" w:rsidRDefault="0000551E" w:rsidP="00337DDA">
            <w:pPr>
              <w:spacing w:after="0"/>
              <w:rPr>
                <w:rFonts w:cs="Arial"/>
                <w:color w:val="000000"/>
                <w:szCs w:val="22"/>
                <w:lang w:eastAsia="cs-CZ"/>
              </w:rPr>
            </w:pPr>
          </w:p>
        </w:tc>
      </w:tr>
    </w:tbl>
    <w:p w14:paraId="7F37FC94" w14:textId="77777777" w:rsidR="0000551E" w:rsidRPr="006C3557" w:rsidRDefault="0000551E" w:rsidP="00484CB3">
      <w:pPr>
        <w:spacing w:after="0"/>
        <w:rPr>
          <w:rFonts w:cs="Arial"/>
          <w:szCs w:val="22"/>
        </w:rPr>
      </w:pPr>
      <w:r w:rsidRPr="006C3557">
        <w:rPr>
          <w:rFonts w:cs="Arial"/>
          <w:szCs w:val="22"/>
        </w:rPr>
        <w:br w:type="page"/>
      </w:r>
    </w:p>
    <w:p w14:paraId="21E1C92E" w14:textId="77777777" w:rsidR="0000551E" w:rsidRDefault="0000551E" w:rsidP="00484CB3">
      <w:pPr>
        <w:rPr>
          <w:rFonts w:cs="Arial"/>
          <w:b/>
          <w:caps/>
          <w:szCs w:val="22"/>
        </w:rPr>
        <w:sectPr w:rsidR="0000551E" w:rsidSect="00362D0D">
          <w:headerReference w:type="default" r:id="rId9"/>
          <w:footerReference w:type="default" r:id="rId10"/>
          <w:type w:val="continuous"/>
          <w:pgSz w:w="11906" w:h="16838" w:code="9"/>
          <w:pgMar w:top="1134" w:right="1418" w:bottom="1134" w:left="992" w:header="567" w:footer="567" w:gutter="0"/>
          <w:cols w:space="708"/>
          <w:docGrid w:linePitch="360"/>
        </w:sectPr>
      </w:pPr>
    </w:p>
    <w:p w14:paraId="203F6024" w14:textId="396B14E7"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B45A65" w:rsidRPr="00074CFE">
        <w:rPr>
          <w:rFonts w:cs="Arial"/>
          <w:b/>
          <w:caps/>
          <w:szCs w:val="22"/>
        </w:rPr>
        <w:t>Z30075</w:t>
      </w:r>
    </w:p>
    <w:tbl>
      <w:tblPr>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2B0E7B" w:rsidRPr="006C3557" w14:paraId="59B81203" w14:textId="77777777" w:rsidTr="005B5DA1">
        <w:tc>
          <w:tcPr>
            <w:tcW w:w="1779" w:type="dxa"/>
            <w:shd w:val="clear" w:color="auto" w:fill="auto"/>
          </w:tcPr>
          <w:p w14:paraId="5E991238" w14:textId="77777777" w:rsidR="002B0E7B" w:rsidRPr="005B5DA1" w:rsidRDefault="002B0E7B" w:rsidP="0085497D">
            <w:pPr>
              <w:pStyle w:val="Tabulka"/>
              <w:rPr>
                <w:rStyle w:val="Siln"/>
                <w:szCs w:val="22"/>
              </w:rPr>
            </w:pPr>
            <w:r w:rsidRPr="005B5DA1">
              <w:rPr>
                <w:b/>
                <w:szCs w:val="22"/>
              </w:rPr>
              <w:t>ID ShP MZe</w:t>
            </w:r>
            <w:r w:rsidRPr="005B5DA1">
              <w:rPr>
                <w:szCs w:val="22"/>
              </w:rPr>
              <w:t>:</w:t>
            </w:r>
          </w:p>
        </w:tc>
        <w:tc>
          <w:tcPr>
            <w:tcW w:w="2615" w:type="dxa"/>
            <w:shd w:val="clear" w:color="auto" w:fill="auto"/>
          </w:tcPr>
          <w:p w14:paraId="315CD020" w14:textId="0563ACF9" w:rsidR="002B0E7B" w:rsidRPr="005B5DA1" w:rsidRDefault="002B0E7B" w:rsidP="00337DDA">
            <w:pPr>
              <w:pStyle w:val="Tabulka"/>
              <w:rPr>
                <w:rStyle w:val="Siln"/>
                <w:szCs w:val="22"/>
              </w:rPr>
            </w:pPr>
          </w:p>
        </w:tc>
        <w:tc>
          <w:tcPr>
            <w:tcW w:w="1701" w:type="dxa"/>
            <w:shd w:val="clear" w:color="auto" w:fill="auto"/>
          </w:tcPr>
          <w:p w14:paraId="50A93709" w14:textId="77777777" w:rsidR="002B0E7B" w:rsidRPr="005B5DA1" w:rsidRDefault="002B0E7B" w:rsidP="0085497D">
            <w:pPr>
              <w:pStyle w:val="Tabulka"/>
              <w:rPr>
                <w:rStyle w:val="Siln"/>
                <w:szCs w:val="22"/>
              </w:rPr>
            </w:pPr>
            <w:r w:rsidRPr="005B5DA1">
              <w:rPr>
                <w:b/>
                <w:szCs w:val="22"/>
              </w:rPr>
              <w:t>ID PK MZe</w:t>
            </w:r>
            <w:r w:rsidRPr="005B5DA1">
              <w:rPr>
                <w:szCs w:val="22"/>
              </w:rPr>
              <w:t>:</w:t>
            </w:r>
          </w:p>
        </w:tc>
        <w:tc>
          <w:tcPr>
            <w:tcW w:w="851" w:type="dxa"/>
            <w:shd w:val="clear" w:color="auto" w:fill="auto"/>
          </w:tcPr>
          <w:p w14:paraId="06B14531" w14:textId="24FABF1A" w:rsidR="002B0E7B" w:rsidRPr="005B5DA1" w:rsidRDefault="00B45A65" w:rsidP="004D220D">
            <w:pPr>
              <w:pStyle w:val="Tabulka"/>
              <w:rPr>
                <w:szCs w:val="22"/>
              </w:rPr>
            </w:pPr>
            <w:r>
              <w:rPr>
                <w:szCs w:val="22"/>
              </w:rPr>
              <w:t>570</w:t>
            </w:r>
          </w:p>
        </w:tc>
      </w:tr>
    </w:tbl>
    <w:p w14:paraId="4B8B5535"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3B50B41C" w14:textId="48EB2E31" w:rsidR="0000551E" w:rsidRDefault="00074CFE" w:rsidP="00B27B87">
      <w:r>
        <w:t>Viz část A, body 2 a 3 tohoto PZ.</w:t>
      </w:r>
    </w:p>
    <w:p w14:paraId="439AA565" w14:textId="7AD629DA" w:rsidR="00783B81" w:rsidRDefault="00245F5C" w:rsidP="00B27B87">
      <w:r>
        <w:t xml:space="preserve">PZ je naceněno pouze na změny v novém systému MZK2. Nejsou tak řešeny dopady do ostatních systémů (např. LPIS, SDB, systémy </w:t>
      </w:r>
      <w:r w:rsidR="00783B81">
        <w:t>dozorových organizací</w:t>
      </w:r>
      <w:r>
        <w:t xml:space="preserve"> nebo EPO a ESB).</w:t>
      </w:r>
      <w:r w:rsidR="00783B81">
        <w:t xml:space="preserve"> </w:t>
      </w:r>
    </w:p>
    <w:p w14:paraId="583D10AB" w14:textId="77777777" w:rsidR="00245F5C" w:rsidRPr="00B27B87" w:rsidRDefault="00245F5C" w:rsidP="00B27B87"/>
    <w:p w14:paraId="221A788E"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6C8FA604" w14:textId="602C57F0" w:rsidR="0000551E" w:rsidRPr="00CC4564" w:rsidRDefault="00074CFE" w:rsidP="00CC4564">
      <w:r>
        <w:t xml:space="preserve">V souladu s podmínkami smlouvy </w:t>
      </w:r>
      <w:r w:rsidRPr="00074CFE">
        <w:t>391-2019-11150</w:t>
      </w:r>
    </w:p>
    <w:p w14:paraId="5DE0DDC3" w14:textId="77777777" w:rsidR="0000551E" w:rsidRDefault="0000551E" w:rsidP="009C558F">
      <w:pPr>
        <w:pStyle w:val="Nadpis1"/>
        <w:numPr>
          <w:ilvl w:val="0"/>
          <w:numId w:val="4"/>
        </w:numPr>
        <w:tabs>
          <w:tab w:val="clear" w:pos="540"/>
        </w:tabs>
        <w:ind w:left="284" w:hanging="284"/>
        <w:rPr>
          <w:rFonts w:cs="Arial"/>
          <w:sz w:val="22"/>
          <w:szCs w:val="22"/>
        </w:rPr>
      </w:pPr>
      <w:r w:rsidRPr="00785744">
        <w:rPr>
          <w:rFonts w:cs="Arial"/>
          <w:sz w:val="22"/>
          <w:szCs w:val="22"/>
        </w:rPr>
        <w:t>Dopady</w:t>
      </w:r>
      <w:r>
        <w:rPr>
          <w:rFonts w:cs="Arial"/>
          <w:sz w:val="22"/>
          <w:szCs w:val="22"/>
        </w:rPr>
        <w:t xml:space="preserve"> do systémů MZe</w:t>
      </w:r>
    </w:p>
    <w:p w14:paraId="7DFF7324" w14:textId="5D8226EA" w:rsidR="003853BE" w:rsidRPr="00BB6BCC" w:rsidRDefault="003853BE" w:rsidP="003853BE">
      <w:pPr>
        <w:rPr>
          <w:b/>
          <w:sz w:val="18"/>
          <w:szCs w:val="18"/>
        </w:rPr>
      </w:pPr>
      <w:r w:rsidRPr="00BB6BCC">
        <w:rPr>
          <w:sz w:val="18"/>
          <w:szCs w:val="18"/>
        </w:rPr>
        <w:t xml:space="preserve"> (Pozn.: V popisu dopadů zohledněte strukturu informací uvedenou v části A - Věcné zadání v bodu 4.</w:t>
      </w:r>
      <w:r w:rsidRPr="00BB6BCC">
        <w:rPr>
          <w:b/>
          <w:sz w:val="18"/>
          <w:szCs w:val="18"/>
        </w:rPr>
        <w:t xml:space="preserve"> </w:t>
      </w:r>
      <w:r w:rsidRPr="00BB6BCC">
        <w:rPr>
          <w:sz w:val="18"/>
          <w:szCs w:val="18"/>
        </w:rPr>
        <w:t xml:space="preserve">U dopadů dle bodu 4.1 uveďte, zda může mít změna dopad do agendy, aplikace, na data, na síťovou strukturu, na serverovou infrastrukturu, na bezpečnost.)  </w:t>
      </w:r>
    </w:p>
    <w:p w14:paraId="4BF115E0" w14:textId="77777777" w:rsidR="003853BE" w:rsidRDefault="003853BE" w:rsidP="003853BE">
      <w:pPr>
        <w:pStyle w:val="Nadpis1"/>
        <w:numPr>
          <w:ilvl w:val="1"/>
          <w:numId w:val="4"/>
        </w:numPr>
        <w:tabs>
          <w:tab w:val="clear" w:pos="540"/>
        </w:tabs>
        <w:ind w:hanging="292"/>
        <w:rPr>
          <w:rFonts w:cs="Arial"/>
          <w:sz w:val="22"/>
          <w:szCs w:val="22"/>
        </w:rPr>
      </w:pPr>
      <w:r w:rsidRPr="00904F0E">
        <w:rPr>
          <w:rFonts w:cs="Arial"/>
          <w:sz w:val="22"/>
          <w:szCs w:val="22"/>
        </w:rPr>
        <w:t>Dopady do agendy</w:t>
      </w:r>
    </w:p>
    <w:p w14:paraId="7AE11E7E" w14:textId="6AE7117C" w:rsidR="003853BE" w:rsidRPr="00360DA3" w:rsidRDefault="00045103" w:rsidP="003853BE">
      <w:r>
        <w:t>Bez dopadů</w:t>
      </w:r>
    </w:p>
    <w:p w14:paraId="295BCC19" w14:textId="77777777" w:rsidR="003853BE" w:rsidRDefault="003853BE" w:rsidP="003853BE">
      <w:pPr>
        <w:pStyle w:val="Nadpis1"/>
        <w:numPr>
          <w:ilvl w:val="1"/>
          <w:numId w:val="4"/>
        </w:numPr>
        <w:tabs>
          <w:tab w:val="clear" w:pos="540"/>
        </w:tabs>
        <w:ind w:hanging="292"/>
        <w:rPr>
          <w:rFonts w:cs="Arial"/>
          <w:sz w:val="22"/>
          <w:szCs w:val="22"/>
        </w:rPr>
      </w:pPr>
      <w:r>
        <w:rPr>
          <w:rFonts w:cs="Arial"/>
          <w:sz w:val="22"/>
          <w:szCs w:val="22"/>
        </w:rPr>
        <w:t xml:space="preserve">Dopady na </w:t>
      </w:r>
      <w:r w:rsidRPr="00904F0E">
        <w:rPr>
          <w:rFonts w:cs="Arial"/>
          <w:sz w:val="22"/>
          <w:szCs w:val="22"/>
        </w:rPr>
        <w:t>aplikace</w:t>
      </w:r>
    </w:p>
    <w:p w14:paraId="41B1AC88" w14:textId="777F8E2C" w:rsidR="003853BE" w:rsidRPr="00360DA3" w:rsidRDefault="00045103" w:rsidP="003853BE">
      <w:r>
        <w:t>Bez dopadů</w:t>
      </w:r>
    </w:p>
    <w:p w14:paraId="5834A1E4" w14:textId="77777777" w:rsidR="003853BE" w:rsidRDefault="003853BE" w:rsidP="003853BE">
      <w:pPr>
        <w:pStyle w:val="Nadpis1"/>
        <w:numPr>
          <w:ilvl w:val="1"/>
          <w:numId w:val="4"/>
        </w:numPr>
        <w:tabs>
          <w:tab w:val="clear" w:pos="540"/>
        </w:tabs>
        <w:ind w:hanging="292"/>
        <w:rPr>
          <w:rFonts w:cs="Arial"/>
          <w:sz w:val="22"/>
          <w:szCs w:val="22"/>
        </w:rPr>
      </w:pPr>
      <w:r>
        <w:rPr>
          <w:rFonts w:cs="Arial"/>
          <w:sz w:val="22"/>
          <w:szCs w:val="22"/>
        </w:rPr>
        <w:t xml:space="preserve">Dopady </w:t>
      </w:r>
      <w:r w:rsidRPr="00904F0E">
        <w:rPr>
          <w:rFonts w:cs="Arial"/>
          <w:sz w:val="22"/>
          <w:szCs w:val="22"/>
        </w:rPr>
        <w:t>na data</w:t>
      </w:r>
    </w:p>
    <w:p w14:paraId="7633826A" w14:textId="177A3DE2" w:rsidR="003853BE" w:rsidRPr="00360DA3" w:rsidRDefault="00045103" w:rsidP="003853BE">
      <w:r>
        <w:t>Bez dopadů</w:t>
      </w:r>
    </w:p>
    <w:p w14:paraId="311F0D80" w14:textId="77777777" w:rsidR="003853BE" w:rsidRDefault="003853BE" w:rsidP="003853BE">
      <w:pPr>
        <w:pStyle w:val="Nadpis1"/>
        <w:numPr>
          <w:ilvl w:val="1"/>
          <w:numId w:val="4"/>
        </w:numPr>
        <w:tabs>
          <w:tab w:val="clear" w:pos="540"/>
        </w:tabs>
        <w:ind w:hanging="292"/>
        <w:rPr>
          <w:rFonts w:cs="Arial"/>
          <w:sz w:val="22"/>
          <w:szCs w:val="22"/>
        </w:rPr>
      </w:pPr>
      <w:r>
        <w:rPr>
          <w:rFonts w:cs="Arial"/>
          <w:sz w:val="22"/>
          <w:szCs w:val="22"/>
        </w:rPr>
        <w:t>Dopady</w:t>
      </w:r>
      <w:r w:rsidRPr="00904F0E">
        <w:rPr>
          <w:rFonts w:cs="Arial"/>
          <w:sz w:val="22"/>
          <w:szCs w:val="22"/>
        </w:rPr>
        <w:t xml:space="preserve"> na serverovou infrastrukturu</w:t>
      </w:r>
    </w:p>
    <w:p w14:paraId="0F55BE0C" w14:textId="2429784A" w:rsidR="003853BE" w:rsidRPr="00360DA3" w:rsidRDefault="00045103" w:rsidP="003853BE">
      <w:r>
        <w:t>Bez dopadů</w:t>
      </w:r>
    </w:p>
    <w:p w14:paraId="67687DF7" w14:textId="77777777" w:rsidR="003853BE" w:rsidRPr="00CE352A" w:rsidRDefault="003853BE" w:rsidP="003853BE">
      <w:pPr>
        <w:pStyle w:val="Nadpis1"/>
        <w:numPr>
          <w:ilvl w:val="1"/>
          <w:numId w:val="4"/>
        </w:numPr>
        <w:tabs>
          <w:tab w:val="clear" w:pos="540"/>
        </w:tabs>
        <w:ind w:hanging="292"/>
        <w:rPr>
          <w:rFonts w:cs="Arial"/>
          <w:sz w:val="22"/>
          <w:szCs w:val="22"/>
        </w:rPr>
      </w:pPr>
      <w:r w:rsidRPr="00CE352A">
        <w:rPr>
          <w:rFonts w:cs="Arial"/>
          <w:sz w:val="22"/>
          <w:szCs w:val="22"/>
        </w:rPr>
        <w:t>Dopady na dohledové scénáře</w:t>
      </w:r>
      <w:r w:rsidRPr="00CE352A">
        <w:rPr>
          <w:rStyle w:val="Odkaznavysvtlivky"/>
          <w:rFonts w:cs="Arial"/>
          <w:sz w:val="22"/>
          <w:szCs w:val="22"/>
        </w:rPr>
        <w:endnoteReference w:id="11"/>
      </w:r>
    </w:p>
    <w:p w14:paraId="2EB561FF" w14:textId="1BBACC98" w:rsidR="003853BE" w:rsidRDefault="00045103" w:rsidP="003853BE">
      <w:pPr>
        <w:spacing w:after="120"/>
      </w:pPr>
      <w:r>
        <w:t>Bez dopadů</w:t>
      </w:r>
    </w:p>
    <w:p w14:paraId="7F7D3160" w14:textId="77777777" w:rsidR="003853BE" w:rsidRDefault="003853BE" w:rsidP="003853BE">
      <w:pPr>
        <w:pStyle w:val="Nadpis1"/>
        <w:numPr>
          <w:ilvl w:val="1"/>
          <w:numId w:val="4"/>
        </w:numPr>
        <w:tabs>
          <w:tab w:val="clear" w:pos="540"/>
        </w:tabs>
        <w:ind w:hanging="292"/>
        <w:rPr>
          <w:rFonts w:cs="Arial"/>
          <w:sz w:val="22"/>
          <w:szCs w:val="22"/>
        </w:rPr>
      </w:pPr>
      <w:bookmarkStart w:id="1" w:name="_Ref526927648"/>
      <w:r w:rsidRPr="00904F0E">
        <w:rPr>
          <w:rFonts w:cs="Arial"/>
          <w:sz w:val="22"/>
          <w:szCs w:val="22"/>
        </w:rPr>
        <w:t xml:space="preserve">Dopady </w:t>
      </w:r>
      <w:r>
        <w:rPr>
          <w:rFonts w:cs="Arial"/>
          <w:sz w:val="22"/>
          <w:szCs w:val="22"/>
        </w:rPr>
        <w:t>na bezpečnost</w:t>
      </w:r>
      <w:bookmarkEnd w:id="1"/>
    </w:p>
    <w:p w14:paraId="00DC237E" w14:textId="77777777" w:rsidR="003853BE" w:rsidRDefault="003853BE" w:rsidP="003853BE">
      <w:pPr>
        <w:spacing w:after="120"/>
      </w:pPr>
      <w:r>
        <w:t>Návrh řešení musí být v souladu se všemi požadavky v aktuální verzi Směrnice systémové bezpečnosti MZe. Upřesnění požadavků směrnice ve vztahu k tomuto RfC:</w:t>
      </w:r>
    </w:p>
    <w:tbl>
      <w:tblPr>
        <w:tblW w:w="9923" w:type="dxa"/>
        <w:tblInd w:w="-10" w:type="dxa"/>
        <w:tblLayout w:type="fixed"/>
        <w:tblCellMar>
          <w:left w:w="70" w:type="dxa"/>
          <w:right w:w="70" w:type="dxa"/>
        </w:tblCellMar>
        <w:tblLook w:val="04A0" w:firstRow="1" w:lastRow="0" w:firstColumn="1" w:lastColumn="0" w:noHBand="0" w:noVBand="1"/>
      </w:tblPr>
      <w:tblGrid>
        <w:gridCol w:w="426"/>
        <w:gridCol w:w="4394"/>
        <w:gridCol w:w="5103"/>
      </w:tblGrid>
      <w:tr w:rsidR="003853BE" w:rsidRPr="00504500" w14:paraId="0367D181" w14:textId="77777777" w:rsidTr="00785744">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84A56BE" w14:textId="77777777" w:rsidR="003853BE" w:rsidRPr="00927AC8" w:rsidRDefault="003853BE" w:rsidP="003B4C76">
            <w:pPr>
              <w:spacing w:after="0"/>
              <w:rPr>
                <w:rFonts w:cs="Arial"/>
                <w:b/>
                <w:bCs/>
                <w:color w:val="000000"/>
                <w:szCs w:val="22"/>
                <w:lang w:eastAsia="cs-CZ"/>
              </w:rPr>
            </w:pPr>
            <w:r w:rsidRPr="00927AC8">
              <w:rPr>
                <w:rFonts w:cs="Arial"/>
                <w:b/>
                <w:bCs/>
                <w:color w:val="000000"/>
                <w:szCs w:val="22"/>
                <w:lang w:eastAsia="cs-CZ"/>
              </w:rPr>
              <w:t>Č.</w:t>
            </w:r>
          </w:p>
        </w:tc>
        <w:tc>
          <w:tcPr>
            <w:tcW w:w="43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EE72D0" w14:textId="77777777" w:rsidR="003853BE" w:rsidRPr="00927AC8" w:rsidRDefault="003853BE" w:rsidP="003B4C76">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2"/>
            </w:r>
          </w:p>
        </w:tc>
        <w:tc>
          <w:tcPr>
            <w:tcW w:w="510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4B79F52" w14:textId="77777777" w:rsidR="003853BE" w:rsidRPr="008D2D56" w:rsidRDefault="003853BE" w:rsidP="003B4C76">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045103" w:rsidRPr="003153D0" w14:paraId="2565213C" w14:textId="77777777" w:rsidTr="00785744">
        <w:trPr>
          <w:trHeight w:val="300"/>
        </w:trPr>
        <w:tc>
          <w:tcPr>
            <w:tcW w:w="426" w:type="dxa"/>
            <w:tcBorders>
              <w:top w:val="single" w:sz="8" w:space="0" w:color="auto"/>
              <w:left w:val="single" w:sz="8" w:space="0" w:color="auto"/>
              <w:bottom w:val="single" w:sz="6" w:space="0" w:color="auto"/>
              <w:right w:val="single" w:sz="6" w:space="0" w:color="auto"/>
            </w:tcBorders>
            <w:vAlign w:val="center"/>
          </w:tcPr>
          <w:p w14:paraId="40DCE4A1" w14:textId="77777777" w:rsidR="00045103" w:rsidRPr="00927AC8" w:rsidRDefault="00045103" w:rsidP="00045103">
            <w:pPr>
              <w:pStyle w:val="Odstavecseseznamem"/>
              <w:numPr>
                <w:ilvl w:val="0"/>
                <w:numId w:val="11"/>
              </w:numPr>
              <w:spacing w:after="0"/>
              <w:ind w:left="568" w:hanging="284"/>
              <w:jc w:val="center"/>
              <w:rPr>
                <w:rFonts w:cs="Arial"/>
                <w:bCs/>
                <w:color w:val="000000"/>
                <w:szCs w:val="22"/>
                <w:lang w:eastAsia="cs-CZ"/>
              </w:rPr>
            </w:pPr>
          </w:p>
        </w:tc>
        <w:tc>
          <w:tcPr>
            <w:tcW w:w="4394" w:type="dxa"/>
            <w:tcBorders>
              <w:top w:val="single" w:sz="8" w:space="0" w:color="auto"/>
              <w:left w:val="single" w:sz="6" w:space="0" w:color="auto"/>
              <w:bottom w:val="single" w:sz="6" w:space="0" w:color="auto"/>
              <w:right w:val="single" w:sz="6" w:space="0" w:color="auto"/>
            </w:tcBorders>
            <w:shd w:val="clear" w:color="auto" w:fill="auto"/>
            <w:noWrap/>
            <w:vAlign w:val="center"/>
            <w:hideMark/>
          </w:tcPr>
          <w:p w14:paraId="753BD91D" w14:textId="77777777" w:rsidR="00045103" w:rsidRPr="00927AC8" w:rsidRDefault="00045103" w:rsidP="00045103">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tc>
          <w:tcPr>
            <w:tcW w:w="5103" w:type="dxa"/>
            <w:tcBorders>
              <w:top w:val="single" w:sz="8" w:space="0" w:color="auto"/>
              <w:left w:val="single" w:sz="6" w:space="0" w:color="auto"/>
              <w:bottom w:val="single" w:sz="6" w:space="0" w:color="auto"/>
              <w:right w:val="single" w:sz="8" w:space="0" w:color="000000"/>
            </w:tcBorders>
            <w:shd w:val="clear" w:color="auto" w:fill="auto"/>
            <w:noWrap/>
            <w:vAlign w:val="center"/>
            <w:hideMark/>
          </w:tcPr>
          <w:p w14:paraId="14052B91" w14:textId="602F60FB" w:rsidR="00045103" w:rsidRPr="00927AC8" w:rsidRDefault="00045103" w:rsidP="00045103">
            <w:pPr>
              <w:spacing w:after="0"/>
              <w:rPr>
                <w:rFonts w:cs="Arial"/>
                <w:b/>
                <w:bCs/>
                <w:color w:val="000000"/>
                <w:szCs w:val="22"/>
                <w:lang w:eastAsia="cs-CZ"/>
              </w:rPr>
            </w:pPr>
            <w:r>
              <w:rPr>
                <w:rFonts w:cs="Arial"/>
                <w:bCs/>
                <w:color w:val="000000"/>
                <w:szCs w:val="22"/>
                <w:lang w:eastAsia="cs-CZ"/>
              </w:rPr>
              <w:t>Beze změny (řešeno stejně jako v systému MZK)</w:t>
            </w:r>
          </w:p>
        </w:tc>
      </w:tr>
      <w:tr w:rsidR="00045103" w:rsidRPr="00705F38" w14:paraId="20E0336E" w14:textId="77777777" w:rsidTr="00785744">
        <w:trPr>
          <w:trHeight w:val="730"/>
        </w:trPr>
        <w:tc>
          <w:tcPr>
            <w:tcW w:w="426" w:type="dxa"/>
            <w:tcBorders>
              <w:top w:val="single" w:sz="6" w:space="0" w:color="auto"/>
              <w:left w:val="single" w:sz="8" w:space="0" w:color="auto"/>
              <w:bottom w:val="single" w:sz="6" w:space="0" w:color="auto"/>
              <w:right w:val="single" w:sz="6" w:space="0" w:color="auto"/>
            </w:tcBorders>
            <w:vAlign w:val="center"/>
          </w:tcPr>
          <w:p w14:paraId="33B8C02E" w14:textId="77777777" w:rsidR="00045103" w:rsidRPr="00927AC8" w:rsidRDefault="00045103" w:rsidP="00045103">
            <w:pPr>
              <w:pStyle w:val="Odstavecseseznamem"/>
              <w:numPr>
                <w:ilvl w:val="0"/>
                <w:numId w:val="11"/>
              </w:numPr>
              <w:spacing w:after="0"/>
              <w:ind w:left="568" w:hanging="284"/>
              <w:jc w:val="center"/>
              <w:rPr>
                <w:rFonts w:cs="Arial"/>
                <w:bCs/>
                <w:color w:val="000000"/>
                <w:szCs w:val="22"/>
                <w:lang w:eastAsia="cs-CZ"/>
              </w:rPr>
            </w:pPr>
          </w:p>
        </w:tc>
        <w:tc>
          <w:tcPr>
            <w:tcW w:w="439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1B18631" w14:textId="77777777" w:rsidR="00045103" w:rsidRPr="00927AC8" w:rsidRDefault="00045103" w:rsidP="00045103">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5103" w:type="dxa"/>
            <w:tcBorders>
              <w:top w:val="single" w:sz="6" w:space="0" w:color="auto"/>
              <w:left w:val="single" w:sz="6" w:space="0" w:color="auto"/>
              <w:bottom w:val="single" w:sz="6" w:space="0" w:color="auto"/>
              <w:right w:val="single" w:sz="8" w:space="0" w:color="000000"/>
            </w:tcBorders>
            <w:shd w:val="clear" w:color="auto" w:fill="auto"/>
            <w:noWrap/>
            <w:vAlign w:val="center"/>
            <w:hideMark/>
          </w:tcPr>
          <w:p w14:paraId="2275EBB5" w14:textId="14A8687C" w:rsidR="00045103" w:rsidRPr="00927AC8" w:rsidRDefault="00045103" w:rsidP="00045103">
            <w:pPr>
              <w:spacing w:after="0"/>
              <w:rPr>
                <w:rFonts w:cs="Arial"/>
                <w:b/>
                <w:bCs/>
                <w:color w:val="000000"/>
                <w:szCs w:val="22"/>
                <w:lang w:eastAsia="cs-CZ"/>
              </w:rPr>
            </w:pPr>
            <w:r>
              <w:rPr>
                <w:rFonts w:cs="Arial"/>
                <w:bCs/>
                <w:color w:val="000000"/>
                <w:szCs w:val="22"/>
                <w:lang w:eastAsia="cs-CZ"/>
              </w:rPr>
              <w:t>Beze změny (řešeno stejně jako v systému MZK – data nejsou uživatelsky měněna)</w:t>
            </w:r>
          </w:p>
        </w:tc>
      </w:tr>
      <w:tr w:rsidR="00045103" w14:paraId="028083C6" w14:textId="77777777" w:rsidTr="00785744">
        <w:trPr>
          <w:trHeight w:val="300"/>
        </w:trPr>
        <w:tc>
          <w:tcPr>
            <w:tcW w:w="426" w:type="dxa"/>
            <w:tcBorders>
              <w:top w:val="single" w:sz="6" w:space="0" w:color="auto"/>
              <w:left w:val="single" w:sz="8" w:space="0" w:color="auto"/>
              <w:bottom w:val="single" w:sz="6" w:space="0" w:color="auto"/>
              <w:right w:val="single" w:sz="6" w:space="0" w:color="auto"/>
            </w:tcBorders>
            <w:vAlign w:val="center"/>
          </w:tcPr>
          <w:p w14:paraId="5421D109" w14:textId="77777777" w:rsidR="00045103" w:rsidRPr="00927AC8" w:rsidRDefault="00045103" w:rsidP="00045103">
            <w:pPr>
              <w:pStyle w:val="Odstavecseseznamem"/>
              <w:numPr>
                <w:ilvl w:val="0"/>
                <w:numId w:val="11"/>
              </w:numPr>
              <w:spacing w:after="0"/>
              <w:ind w:left="568" w:hanging="284"/>
              <w:jc w:val="center"/>
              <w:rPr>
                <w:rFonts w:cs="Arial"/>
                <w:bCs/>
                <w:color w:val="000000"/>
                <w:szCs w:val="22"/>
                <w:lang w:eastAsia="cs-CZ"/>
              </w:rPr>
            </w:pPr>
          </w:p>
        </w:tc>
        <w:tc>
          <w:tcPr>
            <w:tcW w:w="439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05D2A73" w14:textId="77777777" w:rsidR="00045103" w:rsidRPr="00927AC8" w:rsidRDefault="00045103" w:rsidP="00045103">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p>
        </w:tc>
        <w:tc>
          <w:tcPr>
            <w:tcW w:w="5103" w:type="dxa"/>
            <w:tcBorders>
              <w:top w:val="single" w:sz="6" w:space="0" w:color="auto"/>
              <w:left w:val="single" w:sz="6" w:space="0" w:color="auto"/>
              <w:bottom w:val="single" w:sz="6" w:space="0" w:color="auto"/>
              <w:right w:val="single" w:sz="8" w:space="0" w:color="000000"/>
            </w:tcBorders>
            <w:shd w:val="clear" w:color="auto" w:fill="auto"/>
            <w:noWrap/>
            <w:vAlign w:val="center"/>
            <w:hideMark/>
          </w:tcPr>
          <w:p w14:paraId="01325200" w14:textId="1BBD14B9" w:rsidR="00045103" w:rsidRPr="00927AC8" w:rsidRDefault="00045103" w:rsidP="00045103">
            <w:pPr>
              <w:spacing w:after="0"/>
              <w:rPr>
                <w:rFonts w:cs="Arial"/>
                <w:b/>
                <w:bCs/>
                <w:color w:val="000000"/>
                <w:szCs w:val="22"/>
                <w:lang w:eastAsia="cs-CZ"/>
              </w:rPr>
            </w:pPr>
            <w:r>
              <w:rPr>
                <w:rFonts w:cs="Arial"/>
                <w:bCs/>
                <w:color w:val="000000"/>
                <w:szCs w:val="22"/>
                <w:lang w:eastAsia="cs-CZ"/>
              </w:rPr>
              <w:t>Beze změny (řešeno stejně jako v systému MZK)</w:t>
            </w:r>
          </w:p>
        </w:tc>
      </w:tr>
      <w:tr w:rsidR="00045103" w14:paraId="02838642" w14:textId="77777777" w:rsidTr="00785744">
        <w:trPr>
          <w:trHeight w:val="300"/>
        </w:trPr>
        <w:tc>
          <w:tcPr>
            <w:tcW w:w="426" w:type="dxa"/>
            <w:tcBorders>
              <w:top w:val="single" w:sz="6" w:space="0" w:color="auto"/>
              <w:left w:val="single" w:sz="8" w:space="0" w:color="auto"/>
              <w:bottom w:val="single" w:sz="6" w:space="0" w:color="auto"/>
              <w:right w:val="single" w:sz="6" w:space="0" w:color="auto"/>
            </w:tcBorders>
            <w:vAlign w:val="center"/>
          </w:tcPr>
          <w:p w14:paraId="174BF822" w14:textId="77777777" w:rsidR="00045103" w:rsidRPr="00927AC8" w:rsidRDefault="00045103" w:rsidP="00045103">
            <w:pPr>
              <w:pStyle w:val="Odstavecseseznamem"/>
              <w:numPr>
                <w:ilvl w:val="0"/>
                <w:numId w:val="11"/>
              </w:numPr>
              <w:spacing w:after="0"/>
              <w:ind w:left="568" w:hanging="284"/>
              <w:jc w:val="center"/>
              <w:rPr>
                <w:rFonts w:cs="Arial"/>
                <w:bCs/>
                <w:color w:val="000000"/>
                <w:szCs w:val="22"/>
                <w:lang w:eastAsia="cs-CZ"/>
              </w:rPr>
            </w:pPr>
          </w:p>
        </w:tc>
        <w:tc>
          <w:tcPr>
            <w:tcW w:w="43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87AEDFA" w14:textId="77777777" w:rsidR="00045103" w:rsidRDefault="00045103" w:rsidP="00045103">
            <w:pPr>
              <w:spacing w:after="0"/>
              <w:rPr>
                <w:rFonts w:cs="Arial"/>
                <w:bCs/>
                <w:color w:val="000000"/>
                <w:szCs w:val="22"/>
                <w:lang w:eastAsia="cs-CZ"/>
              </w:rPr>
            </w:pPr>
            <w:bookmarkStart w:id="2" w:name="_Ref427675915"/>
            <w:bookmarkStart w:id="3" w:name="_Ref427675948"/>
            <w:bookmarkStart w:id="4" w:name="_Toc468458262"/>
            <w:bookmarkStart w:id="5" w:name="_Toc501525860"/>
            <w:r w:rsidRPr="005E6B5A">
              <w:rPr>
                <w:szCs w:val="22"/>
              </w:rPr>
              <w:t>Šifrování</w:t>
            </w:r>
            <w:bookmarkEnd w:id="2"/>
            <w:bookmarkEnd w:id="3"/>
            <w:bookmarkEnd w:id="4"/>
            <w:bookmarkEnd w:id="5"/>
            <w:r>
              <w:rPr>
                <w:szCs w:val="22"/>
              </w:rPr>
              <w:t xml:space="preserve"> 3.1.8., </w:t>
            </w:r>
            <w:bookmarkStart w:id="6" w:name="_Toc468458263"/>
            <w:bookmarkStart w:id="7" w:name="_Toc501525861"/>
            <w:r w:rsidRPr="00BC580F">
              <w:rPr>
                <w:szCs w:val="22"/>
              </w:rPr>
              <w:t>Certifikační autority a PKI</w:t>
            </w:r>
            <w:bookmarkEnd w:id="6"/>
            <w:bookmarkEnd w:id="7"/>
            <w:r>
              <w:rPr>
                <w:szCs w:val="22"/>
              </w:rPr>
              <w:t xml:space="preserve"> 3.1.9.</w:t>
            </w:r>
          </w:p>
        </w:tc>
        <w:tc>
          <w:tcPr>
            <w:tcW w:w="5103" w:type="dxa"/>
            <w:tcBorders>
              <w:top w:val="single" w:sz="6" w:space="0" w:color="auto"/>
              <w:left w:val="single" w:sz="6" w:space="0" w:color="auto"/>
              <w:bottom w:val="single" w:sz="6" w:space="0" w:color="auto"/>
              <w:right w:val="single" w:sz="8" w:space="0" w:color="000000"/>
            </w:tcBorders>
            <w:shd w:val="clear" w:color="auto" w:fill="auto"/>
            <w:noWrap/>
            <w:vAlign w:val="center"/>
          </w:tcPr>
          <w:p w14:paraId="7F087528" w14:textId="3FD0AF1C" w:rsidR="00045103" w:rsidRPr="00927AC8" w:rsidRDefault="00045103" w:rsidP="00045103">
            <w:pPr>
              <w:spacing w:after="0"/>
              <w:rPr>
                <w:rFonts w:cs="Arial"/>
                <w:b/>
                <w:bCs/>
                <w:color w:val="000000"/>
                <w:szCs w:val="22"/>
                <w:lang w:eastAsia="cs-CZ"/>
              </w:rPr>
            </w:pPr>
            <w:r>
              <w:rPr>
                <w:rFonts w:cs="Arial"/>
                <w:bCs/>
                <w:color w:val="000000"/>
                <w:szCs w:val="22"/>
                <w:lang w:eastAsia="cs-CZ"/>
              </w:rPr>
              <w:t>Beze změny (řešeno stejně jako v systému MZK – data nejsou šifrována)</w:t>
            </w:r>
          </w:p>
        </w:tc>
      </w:tr>
      <w:tr w:rsidR="00045103" w14:paraId="564828F9" w14:textId="77777777" w:rsidTr="00785744">
        <w:trPr>
          <w:trHeight w:val="300"/>
        </w:trPr>
        <w:tc>
          <w:tcPr>
            <w:tcW w:w="426" w:type="dxa"/>
            <w:tcBorders>
              <w:top w:val="single" w:sz="6" w:space="0" w:color="auto"/>
              <w:left w:val="single" w:sz="8" w:space="0" w:color="auto"/>
              <w:bottom w:val="single" w:sz="6" w:space="0" w:color="auto"/>
              <w:right w:val="single" w:sz="6" w:space="0" w:color="auto"/>
            </w:tcBorders>
            <w:vAlign w:val="center"/>
          </w:tcPr>
          <w:p w14:paraId="0AC235DF" w14:textId="77777777" w:rsidR="00045103" w:rsidRPr="00927AC8" w:rsidRDefault="00045103" w:rsidP="00045103">
            <w:pPr>
              <w:pStyle w:val="Odstavecseseznamem"/>
              <w:numPr>
                <w:ilvl w:val="0"/>
                <w:numId w:val="11"/>
              </w:numPr>
              <w:spacing w:after="0"/>
              <w:ind w:left="568" w:hanging="284"/>
              <w:jc w:val="center"/>
              <w:rPr>
                <w:rFonts w:cs="Arial"/>
                <w:bCs/>
                <w:color w:val="000000"/>
                <w:szCs w:val="22"/>
                <w:lang w:eastAsia="cs-CZ"/>
              </w:rPr>
            </w:pPr>
          </w:p>
        </w:tc>
        <w:tc>
          <w:tcPr>
            <w:tcW w:w="439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7995FB7" w14:textId="77777777" w:rsidR="00045103" w:rsidRPr="00927AC8" w:rsidRDefault="00045103" w:rsidP="00045103">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5103" w:type="dxa"/>
            <w:tcBorders>
              <w:top w:val="single" w:sz="6" w:space="0" w:color="auto"/>
              <w:left w:val="single" w:sz="6" w:space="0" w:color="auto"/>
              <w:bottom w:val="single" w:sz="6" w:space="0" w:color="auto"/>
              <w:right w:val="single" w:sz="8" w:space="0" w:color="000000"/>
            </w:tcBorders>
            <w:shd w:val="clear" w:color="auto" w:fill="auto"/>
            <w:noWrap/>
            <w:vAlign w:val="center"/>
            <w:hideMark/>
          </w:tcPr>
          <w:p w14:paraId="31F9C6B0" w14:textId="43DA9DF6" w:rsidR="00045103" w:rsidRPr="00927AC8" w:rsidRDefault="00045103" w:rsidP="00045103">
            <w:pPr>
              <w:spacing w:after="0"/>
              <w:rPr>
                <w:rFonts w:cs="Arial"/>
                <w:b/>
                <w:bCs/>
                <w:color w:val="000000"/>
                <w:szCs w:val="22"/>
                <w:lang w:eastAsia="cs-CZ"/>
              </w:rPr>
            </w:pPr>
            <w:r>
              <w:rPr>
                <w:rFonts w:cs="Arial"/>
                <w:bCs/>
                <w:color w:val="000000"/>
                <w:szCs w:val="22"/>
                <w:lang w:eastAsia="cs-CZ"/>
              </w:rPr>
              <w:t>Beze změny (řešeno stejně jako v systému MZK)</w:t>
            </w:r>
          </w:p>
        </w:tc>
      </w:tr>
      <w:tr w:rsidR="00045103" w14:paraId="07AB4F12" w14:textId="77777777" w:rsidTr="00785744">
        <w:trPr>
          <w:trHeight w:val="300"/>
        </w:trPr>
        <w:tc>
          <w:tcPr>
            <w:tcW w:w="426" w:type="dxa"/>
            <w:tcBorders>
              <w:top w:val="single" w:sz="6" w:space="0" w:color="auto"/>
              <w:left w:val="single" w:sz="8" w:space="0" w:color="auto"/>
              <w:bottom w:val="single" w:sz="6" w:space="0" w:color="auto"/>
              <w:right w:val="single" w:sz="6" w:space="0" w:color="auto"/>
            </w:tcBorders>
            <w:vAlign w:val="center"/>
          </w:tcPr>
          <w:p w14:paraId="2958CCE6" w14:textId="77777777" w:rsidR="00045103" w:rsidRPr="00927AC8" w:rsidRDefault="00045103" w:rsidP="00045103">
            <w:pPr>
              <w:pStyle w:val="Odstavecseseznamem"/>
              <w:numPr>
                <w:ilvl w:val="0"/>
                <w:numId w:val="11"/>
              </w:numPr>
              <w:spacing w:after="0"/>
              <w:ind w:left="568" w:hanging="284"/>
              <w:jc w:val="center"/>
              <w:rPr>
                <w:rFonts w:cs="Arial"/>
                <w:bCs/>
                <w:color w:val="000000"/>
                <w:szCs w:val="22"/>
                <w:lang w:eastAsia="cs-CZ"/>
              </w:rPr>
            </w:pPr>
          </w:p>
        </w:tc>
        <w:tc>
          <w:tcPr>
            <w:tcW w:w="439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EB9515F" w14:textId="77777777" w:rsidR="00045103" w:rsidRPr="00927AC8" w:rsidRDefault="00045103" w:rsidP="00045103">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5103" w:type="dxa"/>
            <w:tcBorders>
              <w:top w:val="single" w:sz="6" w:space="0" w:color="auto"/>
              <w:left w:val="single" w:sz="6" w:space="0" w:color="auto"/>
              <w:bottom w:val="single" w:sz="6" w:space="0" w:color="auto"/>
              <w:right w:val="single" w:sz="8" w:space="0" w:color="000000"/>
            </w:tcBorders>
            <w:shd w:val="clear" w:color="auto" w:fill="auto"/>
            <w:noWrap/>
            <w:vAlign w:val="center"/>
            <w:hideMark/>
          </w:tcPr>
          <w:p w14:paraId="36737DBB" w14:textId="34EAC993" w:rsidR="00045103" w:rsidRPr="00927AC8" w:rsidRDefault="00045103" w:rsidP="00045103">
            <w:pPr>
              <w:spacing w:after="0"/>
              <w:rPr>
                <w:rFonts w:cs="Arial"/>
                <w:b/>
                <w:bCs/>
                <w:color w:val="000000"/>
                <w:szCs w:val="22"/>
                <w:lang w:eastAsia="cs-CZ"/>
              </w:rPr>
            </w:pPr>
            <w:r>
              <w:rPr>
                <w:rFonts w:cs="Arial"/>
                <w:bCs/>
                <w:color w:val="000000"/>
                <w:szCs w:val="22"/>
                <w:lang w:eastAsia="cs-CZ"/>
              </w:rPr>
              <w:t>Beze změny (řešeno stejně jako v systému MZK)</w:t>
            </w:r>
          </w:p>
        </w:tc>
      </w:tr>
      <w:tr w:rsidR="00045103" w14:paraId="05F90D59" w14:textId="77777777" w:rsidTr="00785744">
        <w:trPr>
          <w:trHeight w:val="300"/>
        </w:trPr>
        <w:tc>
          <w:tcPr>
            <w:tcW w:w="426" w:type="dxa"/>
            <w:tcBorders>
              <w:top w:val="single" w:sz="6" w:space="0" w:color="auto"/>
              <w:left w:val="single" w:sz="8" w:space="0" w:color="auto"/>
              <w:bottom w:val="single" w:sz="6" w:space="0" w:color="auto"/>
              <w:right w:val="single" w:sz="6" w:space="0" w:color="auto"/>
            </w:tcBorders>
            <w:vAlign w:val="center"/>
          </w:tcPr>
          <w:p w14:paraId="52051ABD" w14:textId="77777777" w:rsidR="00045103" w:rsidRPr="00927AC8" w:rsidRDefault="00045103" w:rsidP="00045103">
            <w:pPr>
              <w:pStyle w:val="Odstavecseseznamem"/>
              <w:numPr>
                <w:ilvl w:val="0"/>
                <w:numId w:val="11"/>
              </w:numPr>
              <w:spacing w:after="0"/>
              <w:ind w:left="568" w:hanging="284"/>
              <w:jc w:val="center"/>
              <w:rPr>
                <w:rFonts w:cs="Arial"/>
                <w:bCs/>
                <w:color w:val="000000"/>
                <w:szCs w:val="22"/>
                <w:lang w:eastAsia="cs-CZ"/>
              </w:rPr>
            </w:pPr>
          </w:p>
        </w:tc>
        <w:tc>
          <w:tcPr>
            <w:tcW w:w="439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8DF9D27" w14:textId="77777777" w:rsidR="00045103" w:rsidRPr="00927AC8" w:rsidRDefault="00045103" w:rsidP="00045103">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5103" w:type="dxa"/>
            <w:tcBorders>
              <w:top w:val="single" w:sz="6" w:space="0" w:color="auto"/>
              <w:left w:val="single" w:sz="6" w:space="0" w:color="auto"/>
              <w:bottom w:val="single" w:sz="6" w:space="0" w:color="auto"/>
              <w:right w:val="single" w:sz="8" w:space="0" w:color="000000"/>
            </w:tcBorders>
            <w:shd w:val="clear" w:color="auto" w:fill="auto"/>
            <w:noWrap/>
            <w:vAlign w:val="center"/>
            <w:hideMark/>
          </w:tcPr>
          <w:p w14:paraId="259CA880" w14:textId="4D0574C3" w:rsidR="00045103" w:rsidRPr="00927AC8" w:rsidRDefault="00045103" w:rsidP="00045103">
            <w:pPr>
              <w:spacing w:after="0"/>
              <w:rPr>
                <w:rFonts w:cs="Arial"/>
                <w:b/>
                <w:bCs/>
                <w:color w:val="000000"/>
                <w:szCs w:val="22"/>
                <w:lang w:eastAsia="cs-CZ"/>
              </w:rPr>
            </w:pPr>
            <w:r>
              <w:rPr>
                <w:rFonts w:cs="Arial"/>
                <w:bCs/>
                <w:color w:val="000000"/>
                <w:szCs w:val="22"/>
                <w:lang w:eastAsia="cs-CZ"/>
              </w:rPr>
              <w:t>Beze změny (řešeno stejně jako v systému MZK)</w:t>
            </w:r>
          </w:p>
        </w:tc>
      </w:tr>
      <w:tr w:rsidR="00045103" w14:paraId="0B7BFFF8" w14:textId="77777777" w:rsidTr="00785744">
        <w:trPr>
          <w:trHeight w:val="300"/>
        </w:trPr>
        <w:tc>
          <w:tcPr>
            <w:tcW w:w="426" w:type="dxa"/>
            <w:tcBorders>
              <w:top w:val="single" w:sz="6" w:space="0" w:color="auto"/>
              <w:left w:val="single" w:sz="8" w:space="0" w:color="auto"/>
              <w:bottom w:val="single" w:sz="6" w:space="0" w:color="auto"/>
              <w:right w:val="single" w:sz="6" w:space="0" w:color="auto"/>
            </w:tcBorders>
            <w:vAlign w:val="center"/>
          </w:tcPr>
          <w:p w14:paraId="3E81B073" w14:textId="77777777" w:rsidR="00045103" w:rsidRPr="00927AC8" w:rsidRDefault="00045103" w:rsidP="00045103">
            <w:pPr>
              <w:pStyle w:val="Odstavecseseznamem"/>
              <w:numPr>
                <w:ilvl w:val="0"/>
                <w:numId w:val="11"/>
              </w:numPr>
              <w:spacing w:after="0"/>
              <w:ind w:left="568" w:hanging="284"/>
              <w:jc w:val="center"/>
              <w:rPr>
                <w:rFonts w:cs="Arial"/>
                <w:bCs/>
                <w:color w:val="000000"/>
                <w:szCs w:val="22"/>
                <w:lang w:eastAsia="cs-CZ"/>
              </w:rPr>
            </w:pPr>
          </w:p>
        </w:tc>
        <w:tc>
          <w:tcPr>
            <w:tcW w:w="439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05B108F" w14:textId="77777777" w:rsidR="00045103" w:rsidRPr="00927AC8" w:rsidRDefault="00045103" w:rsidP="00045103">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5103" w:type="dxa"/>
            <w:tcBorders>
              <w:top w:val="single" w:sz="6" w:space="0" w:color="auto"/>
              <w:left w:val="single" w:sz="6" w:space="0" w:color="auto"/>
              <w:bottom w:val="single" w:sz="6" w:space="0" w:color="auto"/>
              <w:right w:val="single" w:sz="8" w:space="0" w:color="000000"/>
            </w:tcBorders>
            <w:shd w:val="clear" w:color="auto" w:fill="auto"/>
            <w:noWrap/>
            <w:vAlign w:val="center"/>
            <w:hideMark/>
          </w:tcPr>
          <w:p w14:paraId="1096FD31" w14:textId="7AF94BD1" w:rsidR="00045103" w:rsidRPr="00927AC8" w:rsidRDefault="00045103" w:rsidP="00045103">
            <w:pPr>
              <w:spacing w:after="0"/>
              <w:rPr>
                <w:rFonts w:cs="Arial"/>
                <w:b/>
                <w:bCs/>
                <w:color w:val="000000"/>
                <w:szCs w:val="22"/>
                <w:lang w:eastAsia="cs-CZ"/>
              </w:rPr>
            </w:pPr>
            <w:r>
              <w:rPr>
                <w:rFonts w:cs="Arial"/>
                <w:bCs/>
                <w:color w:val="000000"/>
                <w:szCs w:val="22"/>
                <w:lang w:eastAsia="cs-CZ"/>
              </w:rPr>
              <w:t>Beze změny (řešeno stejně jako v systému MZK)</w:t>
            </w:r>
          </w:p>
        </w:tc>
      </w:tr>
      <w:tr w:rsidR="00045103" w14:paraId="3E328B3A" w14:textId="77777777" w:rsidTr="00785744">
        <w:trPr>
          <w:trHeight w:val="300"/>
        </w:trPr>
        <w:tc>
          <w:tcPr>
            <w:tcW w:w="426" w:type="dxa"/>
            <w:tcBorders>
              <w:top w:val="single" w:sz="6" w:space="0" w:color="auto"/>
              <w:left w:val="single" w:sz="8" w:space="0" w:color="auto"/>
              <w:bottom w:val="single" w:sz="6" w:space="0" w:color="auto"/>
              <w:right w:val="single" w:sz="6" w:space="0" w:color="auto"/>
            </w:tcBorders>
            <w:vAlign w:val="center"/>
          </w:tcPr>
          <w:p w14:paraId="2F17854B" w14:textId="77777777" w:rsidR="00045103" w:rsidRPr="00927AC8" w:rsidRDefault="00045103" w:rsidP="00045103">
            <w:pPr>
              <w:pStyle w:val="Odstavecseseznamem"/>
              <w:numPr>
                <w:ilvl w:val="0"/>
                <w:numId w:val="11"/>
              </w:numPr>
              <w:spacing w:after="0"/>
              <w:ind w:left="568" w:hanging="284"/>
              <w:jc w:val="center"/>
              <w:rPr>
                <w:rFonts w:cs="Arial"/>
                <w:bCs/>
                <w:color w:val="000000"/>
                <w:szCs w:val="22"/>
                <w:lang w:eastAsia="cs-CZ"/>
              </w:rPr>
            </w:pPr>
          </w:p>
        </w:tc>
        <w:tc>
          <w:tcPr>
            <w:tcW w:w="439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4614A90" w14:textId="77777777" w:rsidR="00045103" w:rsidRPr="00927AC8" w:rsidRDefault="00045103" w:rsidP="00045103">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5103" w:type="dxa"/>
            <w:tcBorders>
              <w:top w:val="single" w:sz="6" w:space="0" w:color="auto"/>
              <w:left w:val="single" w:sz="6" w:space="0" w:color="auto"/>
              <w:bottom w:val="single" w:sz="6" w:space="0" w:color="auto"/>
              <w:right w:val="single" w:sz="8" w:space="0" w:color="000000"/>
            </w:tcBorders>
            <w:shd w:val="clear" w:color="auto" w:fill="auto"/>
            <w:noWrap/>
            <w:vAlign w:val="center"/>
            <w:hideMark/>
          </w:tcPr>
          <w:p w14:paraId="1376589F" w14:textId="0C40E9BC" w:rsidR="00045103" w:rsidRPr="00927AC8" w:rsidRDefault="00045103" w:rsidP="00045103">
            <w:pPr>
              <w:spacing w:after="0"/>
              <w:rPr>
                <w:rFonts w:cs="Arial"/>
                <w:b/>
                <w:bCs/>
                <w:color w:val="000000"/>
                <w:szCs w:val="22"/>
                <w:lang w:eastAsia="cs-CZ"/>
              </w:rPr>
            </w:pPr>
            <w:r>
              <w:rPr>
                <w:rFonts w:cs="Arial"/>
                <w:bCs/>
                <w:color w:val="000000"/>
                <w:szCs w:val="22"/>
                <w:lang w:eastAsia="cs-CZ"/>
              </w:rPr>
              <w:t>Beze změny (řešeno stejně jako v systému MZK)</w:t>
            </w:r>
          </w:p>
        </w:tc>
      </w:tr>
      <w:tr w:rsidR="00045103" w14:paraId="1B66558A" w14:textId="77777777" w:rsidTr="00785744">
        <w:trPr>
          <w:trHeight w:val="300"/>
        </w:trPr>
        <w:tc>
          <w:tcPr>
            <w:tcW w:w="426" w:type="dxa"/>
            <w:tcBorders>
              <w:top w:val="single" w:sz="6" w:space="0" w:color="auto"/>
              <w:left w:val="single" w:sz="8" w:space="0" w:color="auto"/>
              <w:bottom w:val="single" w:sz="6" w:space="0" w:color="auto"/>
              <w:right w:val="single" w:sz="6" w:space="0" w:color="auto"/>
            </w:tcBorders>
            <w:vAlign w:val="center"/>
          </w:tcPr>
          <w:p w14:paraId="34140424" w14:textId="77777777" w:rsidR="00045103" w:rsidRPr="00927AC8" w:rsidRDefault="00045103" w:rsidP="00045103">
            <w:pPr>
              <w:pStyle w:val="Odstavecseseznamem"/>
              <w:numPr>
                <w:ilvl w:val="0"/>
                <w:numId w:val="11"/>
              </w:numPr>
              <w:spacing w:after="0"/>
              <w:ind w:left="568" w:hanging="284"/>
              <w:jc w:val="center"/>
              <w:rPr>
                <w:rFonts w:cs="Arial"/>
                <w:bCs/>
                <w:color w:val="000000"/>
                <w:szCs w:val="22"/>
                <w:lang w:eastAsia="cs-CZ"/>
              </w:rPr>
            </w:pPr>
          </w:p>
        </w:tc>
        <w:tc>
          <w:tcPr>
            <w:tcW w:w="439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EEFAB45" w14:textId="77777777" w:rsidR="00045103" w:rsidRPr="00927AC8" w:rsidRDefault="00045103" w:rsidP="00045103">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tc>
          <w:tcPr>
            <w:tcW w:w="5103" w:type="dxa"/>
            <w:tcBorders>
              <w:top w:val="single" w:sz="6" w:space="0" w:color="auto"/>
              <w:left w:val="single" w:sz="6" w:space="0" w:color="auto"/>
              <w:bottom w:val="single" w:sz="6" w:space="0" w:color="auto"/>
              <w:right w:val="single" w:sz="8" w:space="0" w:color="000000"/>
            </w:tcBorders>
            <w:shd w:val="clear" w:color="auto" w:fill="auto"/>
            <w:noWrap/>
            <w:vAlign w:val="center"/>
            <w:hideMark/>
          </w:tcPr>
          <w:p w14:paraId="4B8A803C" w14:textId="31537AF5" w:rsidR="00045103" w:rsidRPr="00927AC8" w:rsidRDefault="00045103" w:rsidP="00045103">
            <w:pPr>
              <w:spacing w:after="0"/>
              <w:rPr>
                <w:rFonts w:cs="Arial"/>
                <w:b/>
                <w:bCs/>
                <w:color w:val="000000"/>
                <w:szCs w:val="22"/>
                <w:lang w:eastAsia="cs-CZ"/>
              </w:rPr>
            </w:pPr>
            <w:r>
              <w:rPr>
                <w:rFonts w:cs="Arial"/>
                <w:bCs/>
                <w:color w:val="000000"/>
                <w:szCs w:val="22"/>
                <w:lang w:eastAsia="cs-CZ"/>
              </w:rPr>
              <w:t>Beze změny (řešeno stejně jako v systému MZK)</w:t>
            </w:r>
          </w:p>
        </w:tc>
      </w:tr>
      <w:tr w:rsidR="00045103" w14:paraId="006CE172" w14:textId="77777777" w:rsidTr="00785744">
        <w:trPr>
          <w:trHeight w:val="300"/>
        </w:trPr>
        <w:tc>
          <w:tcPr>
            <w:tcW w:w="426" w:type="dxa"/>
            <w:tcBorders>
              <w:top w:val="single" w:sz="6" w:space="0" w:color="auto"/>
              <w:left w:val="single" w:sz="8" w:space="0" w:color="auto"/>
              <w:bottom w:val="single" w:sz="6" w:space="0" w:color="auto"/>
              <w:right w:val="single" w:sz="6" w:space="0" w:color="auto"/>
            </w:tcBorders>
            <w:vAlign w:val="center"/>
          </w:tcPr>
          <w:p w14:paraId="3FEC5D82" w14:textId="77777777" w:rsidR="00045103" w:rsidRPr="00927AC8" w:rsidRDefault="00045103" w:rsidP="00045103">
            <w:pPr>
              <w:pStyle w:val="Odstavecseseznamem"/>
              <w:numPr>
                <w:ilvl w:val="0"/>
                <w:numId w:val="11"/>
              </w:numPr>
              <w:spacing w:after="0"/>
              <w:ind w:left="568" w:hanging="284"/>
              <w:jc w:val="center"/>
              <w:rPr>
                <w:rFonts w:cs="Arial"/>
                <w:bCs/>
                <w:color w:val="000000"/>
                <w:szCs w:val="22"/>
                <w:lang w:eastAsia="cs-CZ"/>
              </w:rPr>
            </w:pPr>
          </w:p>
        </w:tc>
        <w:tc>
          <w:tcPr>
            <w:tcW w:w="439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9CC1DEA" w14:textId="77777777" w:rsidR="00045103" w:rsidRPr="00927AC8" w:rsidRDefault="00045103" w:rsidP="00045103">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5103" w:type="dxa"/>
            <w:tcBorders>
              <w:top w:val="single" w:sz="6" w:space="0" w:color="auto"/>
              <w:left w:val="single" w:sz="6" w:space="0" w:color="auto"/>
              <w:bottom w:val="single" w:sz="6" w:space="0" w:color="auto"/>
              <w:right w:val="single" w:sz="8" w:space="0" w:color="000000"/>
            </w:tcBorders>
            <w:shd w:val="clear" w:color="auto" w:fill="auto"/>
            <w:noWrap/>
            <w:vAlign w:val="center"/>
            <w:hideMark/>
          </w:tcPr>
          <w:p w14:paraId="56A4841B" w14:textId="6AA0E28A" w:rsidR="00045103" w:rsidRPr="00927AC8" w:rsidRDefault="00045103" w:rsidP="00045103">
            <w:pPr>
              <w:spacing w:after="0"/>
              <w:rPr>
                <w:rFonts w:cs="Arial"/>
                <w:b/>
                <w:bCs/>
                <w:color w:val="000000"/>
                <w:szCs w:val="22"/>
                <w:lang w:eastAsia="cs-CZ"/>
              </w:rPr>
            </w:pPr>
            <w:r>
              <w:rPr>
                <w:rFonts w:cs="Arial"/>
                <w:bCs/>
                <w:color w:val="000000"/>
                <w:szCs w:val="22"/>
                <w:lang w:eastAsia="cs-CZ"/>
              </w:rPr>
              <w:t>Beze změny (řešeno stejně jako v systému MZK)</w:t>
            </w:r>
          </w:p>
        </w:tc>
      </w:tr>
      <w:tr w:rsidR="00045103" w:rsidRPr="00F7707A" w14:paraId="0F98D3A1" w14:textId="77777777" w:rsidTr="00785744">
        <w:trPr>
          <w:trHeight w:val="300"/>
        </w:trPr>
        <w:tc>
          <w:tcPr>
            <w:tcW w:w="426" w:type="dxa"/>
            <w:tcBorders>
              <w:top w:val="single" w:sz="6" w:space="0" w:color="auto"/>
              <w:left w:val="single" w:sz="8" w:space="0" w:color="auto"/>
              <w:bottom w:val="single" w:sz="6" w:space="0" w:color="auto"/>
              <w:right w:val="single" w:sz="6" w:space="0" w:color="auto"/>
            </w:tcBorders>
            <w:vAlign w:val="center"/>
          </w:tcPr>
          <w:p w14:paraId="6C117986" w14:textId="77777777" w:rsidR="00045103" w:rsidRPr="00927AC8" w:rsidRDefault="00045103" w:rsidP="00045103">
            <w:pPr>
              <w:pStyle w:val="Odstavecseseznamem"/>
              <w:numPr>
                <w:ilvl w:val="0"/>
                <w:numId w:val="11"/>
              </w:numPr>
              <w:spacing w:after="0"/>
              <w:ind w:left="568" w:hanging="284"/>
              <w:jc w:val="center"/>
              <w:rPr>
                <w:rFonts w:cs="Arial"/>
                <w:bCs/>
                <w:color w:val="000000"/>
                <w:szCs w:val="22"/>
                <w:lang w:eastAsia="cs-CZ"/>
              </w:rPr>
            </w:pPr>
          </w:p>
        </w:tc>
        <w:tc>
          <w:tcPr>
            <w:tcW w:w="439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57002D6" w14:textId="77777777" w:rsidR="00045103" w:rsidRPr="00927AC8" w:rsidRDefault="00045103" w:rsidP="00045103">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5103" w:type="dxa"/>
            <w:tcBorders>
              <w:top w:val="single" w:sz="6" w:space="0" w:color="auto"/>
              <w:left w:val="single" w:sz="6" w:space="0" w:color="auto"/>
              <w:bottom w:val="single" w:sz="6" w:space="0" w:color="auto"/>
              <w:right w:val="single" w:sz="8" w:space="0" w:color="000000"/>
            </w:tcBorders>
            <w:shd w:val="clear" w:color="auto" w:fill="auto"/>
            <w:noWrap/>
            <w:vAlign w:val="center"/>
            <w:hideMark/>
          </w:tcPr>
          <w:p w14:paraId="6529CC8B" w14:textId="391FCAA9" w:rsidR="00045103" w:rsidRPr="00927AC8" w:rsidRDefault="00045103" w:rsidP="00045103">
            <w:pPr>
              <w:spacing w:after="0"/>
              <w:rPr>
                <w:rFonts w:cs="Arial"/>
                <w:b/>
                <w:bCs/>
                <w:color w:val="000000"/>
                <w:szCs w:val="22"/>
                <w:lang w:eastAsia="cs-CZ"/>
              </w:rPr>
            </w:pPr>
            <w:r>
              <w:rPr>
                <w:rFonts w:cs="Arial"/>
                <w:bCs/>
                <w:color w:val="000000"/>
                <w:szCs w:val="22"/>
                <w:lang w:eastAsia="cs-CZ"/>
              </w:rPr>
              <w:t>Beze změny (řešeno stejně jako v systému MZK)</w:t>
            </w:r>
          </w:p>
        </w:tc>
      </w:tr>
      <w:tr w:rsidR="00045103" w14:paraId="11254A9D" w14:textId="77777777" w:rsidTr="00785744">
        <w:trPr>
          <w:trHeight w:val="300"/>
        </w:trPr>
        <w:tc>
          <w:tcPr>
            <w:tcW w:w="426" w:type="dxa"/>
            <w:tcBorders>
              <w:top w:val="single" w:sz="6" w:space="0" w:color="auto"/>
              <w:left w:val="single" w:sz="8" w:space="0" w:color="auto"/>
              <w:bottom w:val="single" w:sz="6" w:space="0" w:color="auto"/>
              <w:right w:val="single" w:sz="6" w:space="0" w:color="auto"/>
            </w:tcBorders>
            <w:vAlign w:val="center"/>
          </w:tcPr>
          <w:p w14:paraId="74FB86E0" w14:textId="77777777" w:rsidR="00045103" w:rsidRPr="00927AC8" w:rsidRDefault="00045103" w:rsidP="00045103">
            <w:pPr>
              <w:pStyle w:val="Odstavecseseznamem"/>
              <w:numPr>
                <w:ilvl w:val="0"/>
                <w:numId w:val="11"/>
              </w:numPr>
              <w:spacing w:after="0"/>
              <w:ind w:left="568" w:hanging="284"/>
              <w:jc w:val="center"/>
              <w:rPr>
                <w:rFonts w:cs="Arial"/>
                <w:bCs/>
                <w:color w:val="000000"/>
                <w:szCs w:val="22"/>
                <w:lang w:eastAsia="cs-CZ"/>
              </w:rPr>
            </w:pPr>
          </w:p>
        </w:tc>
        <w:tc>
          <w:tcPr>
            <w:tcW w:w="439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07232D6" w14:textId="77777777" w:rsidR="00045103" w:rsidRPr="00927AC8" w:rsidRDefault="00045103" w:rsidP="00045103">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5103" w:type="dxa"/>
            <w:tcBorders>
              <w:top w:val="single" w:sz="6" w:space="0" w:color="auto"/>
              <w:left w:val="single" w:sz="6" w:space="0" w:color="auto"/>
              <w:bottom w:val="single" w:sz="6" w:space="0" w:color="auto"/>
              <w:right w:val="single" w:sz="8" w:space="0" w:color="000000"/>
            </w:tcBorders>
            <w:shd w:val="clear" w:color="auto" w:fill="auto"/>
            <w:noWrap/>
            <w:vAlign w:val="center"/>
            <w:hideMark/>
          </w:tcPr>
          <w:p w14:paraId="6815387F" w14:textId="13AE78E8" w:rsidR="00045103" w:rsidRPr="00927AC8" w:rsidRDefault="00045103" w:rsidP="00045103">
            <w:pPr>
              <w:spacing w:after="0"/>
              <w:rPr>
                <w:rFonts w:cs="Arial"/>
                <w:b/>
                <w:bCs/>
                <w:color w:val="000000"/>
                <w:szCs w:val="22"/>
                <w:lang w:eastAsia="cs-CZ"/>
              </w:rPr>
            </w:pPr>
            <w:r>
              <w:rPr>
                <w:rFonts w:cs="Arial"/>
                <w:bCs/>
                <w:color w:val="000000"/>
                <w:szCs w:val="22"/>
                <w:lang w:eastAsia="cs-CZ"/>
              </w:rPr>
              <w:t>Beze změny (řešeno stejně jako v systému MZK)</w:t>
            </w:r>
          </w:p>
        </w:tc>
      </w:tr>
    </w:tbl>
    <w:p w14:paraId="5EAC20C8" w14:textId="77777777" w:rsidR="003853BE" w:rsidRPr="00CF516E" w:rsidRDefault="003853BE" w:rsidP="003853BE">
      <w:pPr>
        <w:rPr>
          <w:b/>
        </w:rPr>
      </w:pPr>
    </w:p>
    <w:p w14:paraId="0C7277E5" w14:textId="0D842E1A" w:rsidR="003853BE" w:rsidRDefault="003853BE" w:rsidP="003853BE">
      <w:pPr>
        <w:pStyle w:val="Nadpis1"/>
        <w:numPr>
          <w:ilvl w:val="1"/>
          <w:numId w:val="4"/>
        </w:numPr>
        <w:tabs>
          <w:tab w:val="clear" w:pos="540"/>
        </w:tabs>
        <w:ind w:hanging="292"/>
        <w:rPr>
          <w:rFonts w:cs="Arial"/>
          <w:sz w:val="22"/>
          <w:szCs w:val="22"/>
        </w:rPr>
      </w:pPr>
      <w:r w:rsidRPr="00904F0E">
        <w:rPr>
          <w:rFonts w:cs="Arial"/>
          <w:sz w:val="22"/>
          <w:szCs w:val="22"/>
        </w:rPr>
        <w:t xml:space="preserve">Dopady </w:t>
      </w:r>
      <w:r>
        <w:rPr>
          <w:rFonts w:cs="Arial"/>
          <w:sz w:val="22"/>
          <w:szCs w:val="22"/>
        </w:rPr>
        <w:t>na síťovou</w:t>
      </w:r>
      <w:r w:rsidRPr="00904F0E">
        <w:rPr>
          <w:rFonts w:cs="Arial"/>
          <w:sz w:val="22"/>
          <w:szCs w:val="22"/>
        </w:rPr>
        <w:t xml:space="preserve"> infrastrukturu</w:t>
      </w:r>
    </w:p>
    <w:p w14:paraId="1E6E3A80" w14:textId="6BD2DE9D" w:rsidR="003853BE" w:rsidRPr="00BB6BCC" w:rsidRDefault="003853BE" w:rsidP="003853BE">
      <w:pPr>
        <w:rPr>
          <w:rFonts w:cs="Arial"/>
          <w:sz w:val="18"/>
          <w:szCs w:val="18"/>
        </w:rPr>
      </w:pPr>
      <w:r w:rsidRPr="00BB6BCC">
        <w:rPr>
          <w:sz w:val="18"/>
          <w:szCs w:val="18"/>
        </w:rPr>
        <w:t xml:space="preserve">(Pozn.: V případě, že má změna dopady na síťovou infrastrukturu, doplňte tabulku v připojeném souboru - otevřete dvojklikem.)     </w:t>
      </w:r>
      <w:r w:rsidR="0019447A">
        <w:rPr>
          <w:sz w:val="18"/>
          <w:szCs w:val="18"/>
        </w:rPr>
        <w:t>NEVEŘEJNÉ</w:t>
      </w:r>
    </w:p>
    <w:p w14:paraId="05C6FDB8" w14:textId="77777777" w:rsidR="003853BE" w:rsidRDefault="003853BE" w:rsidP="003853BE">
      <w:pPr>
        <w:rPr>
          <w:rFonts w:cs="Arial"/>
          <w:szCs w:val="22"/>
        </w:rPr>
      </w:pPr>
    </w:p>
    <w:p w14:paraId="3E003EAE" w14:textId="03DBD5F7" w:rsidR="003853BE" w:rsidRPr="00904F0E" w:rsidRDefault="003853BE" w:rsidP="003853BE">
      <w:pPr>
        <w:pStyle w:val="Nadpis1"/>
        <w:numPr>
          <w:ilvl w:val="1"/>
          <w:numId w:val="4"/>
        </w:numPr>
        <w:tabs>
          <w:tab w:val="clear" w:pos="540"/>
        </w:tabs>
        <w:ind w:hanging="292"/>
        <w:rPr>
          <w:rFonts w:cs="Arial"/>
          <w:sz w:val="22"/>
          <w:szCs w:val="22"/>
        </w:rPr>
      </w:pPr>
      <w:r>
        <w:rPr>
          <w:rFonts w:cs="Arial"/>
          <w:sz w:val="22"/>
          <w:szCs w:val="22"/>
        </w:rPr>
        <w:t>Ostatní dopady</w:t>
      </w:r>
    </w:p>
    <w:p w14:paraId="2A7173F3" w14:textId="77777777" w:rsidR="003853BE" w:rsidRPr="00BB6BCC" w:rsidRDefault="003853BE" w:rsidP="003853BE">
      <w:pPr>
        <w:spacing w:before="120"/>
        <w:rPr>
          <w:rFonts w:cs="Arial"/>
          <w:sz w:val="18"/>
          <w:szCs w:val="18"/>
        </w:rPr>
      </w:pPr>
      <w:r w:rsidRPr="00BB6BCC">
        <w:rPr>
          <w:rFonts w:cs="Arial"/>
          <w:sz w:val="18"/>
          <w:szCs w:val="18"/>
        </w:rPr>
        <w:t xml:space="preserve">(Pozn.: Pokud má požadavek dopady do dalších požadavků MZe, uveďte je </w:t>
      </w:r>
      <w:r>
        <w:rPr>
          <w:rFonts w:cs="Arial"/>
          <w:sz w:val="18"/>
          <w:szCs w:val="18"/>
        </w:rPr>
        <w:t xml:space="preserve">také </w:t>
      </w:r>
      <w:r w:rsidRPr="00BB6BCC">
        <w:rPr>
          <w:rFonts w:cs="Arial"/>
          <w:sz w:val="18"/>
          <w:szCs w:val="18"/>
        </w:rPr>
        <w:t>v tomto bodu.)</w:t>
      </w:r>
    </w:p>
    <w:p w14:paraId="0067EE62" w14:textId="504BDF28" w:rsidR="003853BE" w:rsidRPr="003853BE" w:rsidRDefault="003853BE" w:rsidP="003853BE"/>
    <w:p w14:paraId="16A87ADA" w14:textId="7792524C" w:rsidR="0000551E" w:rsidRPr="00074CFE" w:rsidRDefault="0000551E" w:rsidP="00074CFE">
      <w:pPr>
        <w:spacing w:before="120"/>
        <w:rPr>
          <w:rFonts w:cs="Arial"/>
          <w:sz w:val="18"/>
          <w:szCs w:val="18"/>
        </w:rPr>
      </w:pPr>
      <w:r w:rsidRPr="00074CFE">
        <w:rPr>
          <w:rFonts w:cs="Arial"/>
          <w:sz w:val="18"/>
          <w:szCs w:val="18"/>
        </w:rPr>
        <w:t>(Pozn.: V popisu dopadů zohledněte strukturu informací uvedenou v části A - Věcné zadání v bodu 4</w:t>
      </w:r>
      <w:r w:rsidR="003B0C0E" w:rsidRPr="00074CFE">
        <w:rPr>
          <w:rFonts w:cs="Arial"/>
          <w:sz w:val="18"/>
          <w:szCs w:val="18"/>
        </w:rPr>
        <w:t>, přičemž u dopadů dle bodu</w:t>
      </w:r>
      <w:r w:rsidRPr="00074CFE">
        <w:rPr>
          <w:rFonts w:cs="Arial"/>
          <w:sz w:val="18"/>
          <w:szCs w:val="18"/>
        </w:rPr>
        <w:t xml:space="preserve"> 4.1 uveďte, zda může mít změna dopad do agendy, aplikace, na data, na síťovou strukturu, na serverovou infrastrukturu, na bezpečnost.  </w:t>
      </w:r>
    </w:p>
    <w:p w14:paraId="587DBE15" w14:textId="77777777" w:rsidR="0000551E" w:rsidRPr="00074CFE" w:rsidRDefault="0000551E" w:rsidP="00074CFE">
      <w:pPr>
        <w:spacing w:before="120"/>
        <w:rPr>
          <w:rFonts w:cs="Arial"/>
          <w:sz w:val="18"/>
          <w:szCs w:val="18"/>
        </w:rPr>
      </w:pPr>
      <w:r w:rsidRPr="00074CFE">
        <w:rPr>
          <w:rFonts w:cs="Arial"/>
          <w:sz w:val="18"/>
          <w:szCs w:val="18"/>
        </w:rPr>
        <w:t>Pokud má požadavek dopady do dalších požadavků MZe, uveďte je též v tomto bodu.</w:t>
      </w:r>
    </w:p>
    <w:p w14:paraId="6AF21101" w14:textId="6E708A52" w:rsidR="0000551E" w:rsidRPr="00074CFE" w:rsidRDefault="0000551E" w:rsidP="00074CFE">
      <w:pPr>
        <w:spacing w:before="120"/>
        <w:rPr>
          <w:rFonts w:cs="Arial"/>
          <w:sz w:val="18"/>
          <w:szCs w:val="18"/>
        </w:rPr>
      </w:pPr>
      <w:r w:rsidRPr="00074CFE">
        <w:rPr>
          <w:rFonts w:cs="Arial"/>
          <w:sz w:val="18"/>
          <w:szCs w:val="18"/>
        </w:rPr>
        <w:t xml:space="preserve">V případě, že má změna dopady na síťovou infrastrukturu, doplňte tabulku v připojeném souboru - otevřete dvojklikem):     </w:t>
      </w:r>
      <w:r w:rsidR="0019447A">
        <w:rPr>
          <w:rFonts w:cs="Arial"/>
          <w:sz w:val="18"/>
          <w:szCs w:val="18"/>
        </w:rPr>
        <w:t>NEVEŘEJNÉ</w:t>
      </w:r>
    </w:p>
    <w:p w14:paraId="3EC82341"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 xml:space="preserve">Požadavky na </w:t>
      </w:r>
      <w:r w:rsidRPr="00785744">
        <w:rPr>
          <w:rFonts w:cs="Arial"/>
          <w:sz w:val="22"/>
          <w:szCs w:val="22"/>
        </w:rPr>
        <w:t>součinnost</w:t>
      </w:r>
      <w:r w:rsidRPr="0003534C">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588364B0"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FD562C"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DF9C7D"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7B77B1C1" w14:textId="77777777" w:rsidTr="00F11443">
        <w:trPr>
          <w:trHeight w:val="284"/>
        </w:trPr>
        <w:tc>
          <w:tcPr>
            <w:tcW w:w="2126" w:type="dxa"/>
            <w:tcBorders>
              <w:right w:val="dotted" w:sz="4" w:space="0" w:color="auto"/>
            </w:tcBorders>
            <w:shd w:val="clear" w:color="auto" w:fill="auto"/>
            <w:noWrap/>
            <w:vAlign w:val="bottom"/>
          </w:tcPr>
          <w:p w14:paraId="43BAA8C0" w14:textId="0564F0EC" w:rsidR="0000551E" w:rsidRPr="00F23D33" w:rsidRDefault="00074CFE"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6AE8AE68" w14:textId="423BE9A8" w:rsidR="0000551E" w:rsidRPr="00F23D33" w:rsidRDefault="00074CFE" w:rsidP="00337DDA">
            <w:pPr>
              <w:spacing w:after="0"/>
              <w:rPr>
                <w:rFonts w:cs="Arial"/>
                <w:color w:val="000000"/>
                <w:szCs w:val="22"/>
                <w:lang w:eastAsia="cs-CZ"/>
              </w:rPr>
            </w:pPr>
            <w:r>
              <w:rPr>
                <w:rFonts w:cs="Arial"/>
                <w:color w:val="000000"/>
                <w:szCs w:val="22"/>
                <w:lang w:eastAsia="cs-CZ"/>
              </w:rPr>
              <w:t>Součinnost při testování a akceptaci PZ</w:t>
            </w:r>
          </w:p>
        </w:tc>
      </w:tr>
      <w:tr w:rsidR="0000551E" w:rsidRPr="00F23D33" w14:paraId="3388BA51" w14:textId="77777777" w:rsidTr="00F11443">
        <w:trPr>
          <w:trHeight w:val="284"/>
        </w:trPr>
        <w:tc>
          <w:tcPr>
            <w:tcW w:w="2126" w:type="dxa"/>
            <w:tcBorders>
              <w:right w:val="dotted" w:sz="4" w:space="0" w:color="auto"/>
            </w:tcBorders>
            <w:shd w:val="clear" w:color="auto" w:fill="auto"/>
            <w:noWrap/>
            <w:vAlign w:val="bottom"/>
          </w:tcPr>
          <w:p w14:paraId="39EB418F" w14:textId="50E02518" w:rsidR="0000551E" w:rsidRPr="00F23D33" w:rsidRDefault="00045103" w:rsidP="00337DDA">
            <w:pPr>
              <w:spacing w:after="0"/>
              <w:rPr>
                <w:rFonts w:cs="Arial"/>
                <w:color w:val="000000"/>
                <w:szCs w:val="22"/>
                <w:lang w:eastAsia="cs-CZ"/>
              </w:rPr>
            </w:pPr>
            <w:r>
              <w:rPr>
                <w:rFonts w:cs="Arial"/>
                <w:color w:val="000000"/>
                <w:szCs w:val="22"/>
                <w:lang w:eastAsia="cs-CZ"/>
              </w:rPr>
              <w:t>SZIF</w:t>
            </w:r>
          </w:p>
        </w:tc>
        <w:tc>
          <w:tcPr>
            <w:tcW w:w="7654" w:type="dxa"/>
            <w:tcBorders>
              <w:left w:val="dotted" w:sz="4" w:space="0" w:color="auto"/>
              <w:right w:val="dotted" w:sz="4" w:space="0" w:color="auto"/>
            </w:tcBorders>
            <w:shd w:val="clear" w:color="auto" w:fill="auto"/>
            <w:noWrap/>
            <w:vAlign w:val="bottom"/>
          </w:tcPr>
          <w:p w14:paraId="113EDBF3" w14:textId="5E09DEB6" w:rsidR="0000551E" w:rsidRPr="00F23D33" w:rsidRDefault="00045103" w:rsidP="00337DDA">
            <w:pPr>
              <w:spacing w:after="0"/>
              <w:rPr>
                <w:rFonts w:cs="Arial"/>
                <w:color w:val="000000"/>
                <w:szCs w:val="22"/>
                <w:lang w:eastAsia="cs-CZ"/>
              </w:rPr>
            </w:pPr>
            <w:r>
              <w:rPr>
                <w:rFonts w:cs="Arial"/>
                <w:color w:val="000000"/>
                <w:szCs w:val="22"/>
                <w:lang w:eastAsia="cs-CZ"/>
              </w:rPr>
              <w:t>Součinnost při testování</w:t>
            </w:r>
          </w:p>
        </w:tc>
      </w:tr>
      <w:tr w:rsidR="00045103" w:rsidRPr="00F23D33" w14:paraId="41ED1364" w14:textId="77777777" w:rsidTr="00F11443">
        <w:trPr>
          <w:trHeight w:val="284"/>
        </w:trPr>
        <w:tc>
          <w:tcPr>
            <w:tcW w:w="2126" w:type="dxa"/>
            <w:tcBorders>
              <w:right w:val="dotted" w:sz="4" w:space="0" w:color="auto"/>
            </w:tcBorders>
            <w:shd w:val="clear" w:color="auto" w:fill="auto"/>
            <w:noWrap/>
            <w:vAlign w:val="bottom"/>
          </w:tcPr>
          <w:p w14:paraId="7B819531" w14:textId="3D4A2710" w:rsidR="00045103" w:rsidRPr="00F23D33" w:rsidRDefault="00045103" w:rsidP="00045103">
            <w:pPr>
              <w:spacing w:after="0"/>
              <w:rPr>
                <w:rFonts w:cs="Arial"/>
                <w:color w:val="000000"/>
                <w:szCs w:val="22"/>
                <w:lang w:eastAsia="cs-CZ"/>
              </w:rPr>
            </w:pPr>
            <w:r>
              <w:rPr>
                <w:rFonts w:cs="Arial"/>
                <w:color w:val="000000"/>
                <w:szCs w:val="22"/>
                <w:lang w:eastAsia="cs-CZ"/>
              </w:rPr>
              <w:t>vybraný DO</w:t>
            </w:r>
          </w:p>
        </w:tc>
        <w:tc>
          <w:tcPr>
            <w:tcW w:w="7654" w:type="dxa"/>
            <w:tcBorders>
              <w:left w:val="dotted" w:sz="4" w:space="0" w:color="auto"/>
              <w:right w:val="dotted" w:sz="4" w:space="0" w:color="auto"/>
            </w:tcBorders>
            <w:shd w:val="clear" w:color="auto" w:fill="auto"/>
            <w:noWrap/>
            <w:vAlign w:val="bottom"/>
          </w:tcPr>
          <w:p w14:paraId="354562D3" w14:textId="4F6289E2" w:rsidR="00045103" w:rsidRPr="00F23D33" w:rsidRDefault="00045103" w:rsidP="00045103">
            <w:pPr>
              <w:spacing w:after="0"/>
              <w:rPr>
                <w:rFonts w:cs="Arial"/>
                <w:color w:val="000000"/>
                <w:szCs w:val="22"/>
                <w:lang w:eastAsia="cs-CZ"/>
              </w:rPr>
            </w:pPr>
            <w:r>
              <w:rPr>
                <w:rFonts w:cs="Arial"/>
                <w:color w:val="000000"/>
                <w:szCs w:val="22"/>
                <w:lang w:eastAsia="cs-CZ"/>
              </w:rPr>
              <w:t>Součinnost při testování</w:t>
            </w:r>
          </w:p>
        </w:tc>
      </w:tr>
    </w:tbl>
    <w:p w14:paraId="1F608261" w14:textId="77777777" w:rsidR="0000551E" w:rsidRPr="00074CFE" w:rsidRDefault="0000551E" w:rsidP="00074CFE">
      <w:pPr>
        <w:spacing w:before="120"/>
        <w:rPr>
          <w:rFonts w:cs="Arial"/>
          <w:sz w:val="18"/>
          <w:szCs w:val="18"/>
        </w:rPr>
      </w:pPr>
      <w:r w:rsidRPr="00074CFE">
        <w:rPr>
          <w:rFonts w:cs="Arial"/>
          <w:sz w:val="18"/>
          <w:szCs w:val="18"/>
        </w:rPr>
        <w:t>(Pozn.: K popisu požadavku uveďte etapu, kdy bude součinnost vyžadována.)</w:t>
      </w:r>
    </w:p>
    <w:p w14:paraId="62D71812"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785744">
        <w:rPr>
          <w:rFonts w:cs="Arial"/>
          <w:sz w:val="22"/>
          <w:szCs w:val="22"/>
        </w:rPr>
        <w:t>Harmonogram</w:t>
      </w:r>
      <w:r w:rsidRPr="0003534C">
        <w:rPr>
          <w:rFonts w:cs="Arial"/>
          <w:sz w:val="22"/>
          <w:szCs w:val="22"/>
        </w:rPr>
        <w:t xml:space="preserve"> </w:t>
      </w:r>
      <w:r>
        <w:rPr>
          <w:rFonts w:cs="Arial"/>
          <w:sz w:val="22"/>
          <w:szCs w:val="22"/>
        </w:rPr>
        <w:t>plnění</w:t>
      </w:r>
      <w:r w:rsidRPr="0003534C">
        <w:rPr>
          <w:rFonts w:cs="Arial"/>
          <w:b w:val="0"/>
          <w:sz w:val="22"/>
          <w:szCs w:val="22"/>
          <w:vertAlign w:val="superscript"/>
        </w:rPr>
        <w:endnoteReference w:id="1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52799320"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C3450D"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0E3CEDC0" w14:textId="719A1965"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E14A6F">
              <w:rPr>
                <w:rFonts w:cs="Arial"/>
                <w:b/>
                <w:bCs/>
                <w:color w:val="000000"/>
                <w:szCs w:val="22"/>
                <w:lang w:eastAsia="cs-CZ"/>
              </w:rPr>
              <w:t xml:space="preserve"> */</w:t>
            </w:r>
          </w:p>
        </w:tc>
      </w:tr>
      <w:tr w:rsidR="00CF257F" w:rsidRPr="00F23D33" w14:paraId="522C292A" w14:textId="77777777" w:rsidTr="00CF257F">
        <w:trPr>
          <w:trHeight w:val="284"/>
        </w:trPr>
        <w:tc>
          <w:tcPr>
            <w:tcW w:w="7229" w:type="dxa"/>
            <w:tcBorders>
              <w:right w:val="dotted" w:sz="4" w:space="0" w:color="auto"/>
            </w:tcBorders>
            <w:shd w:val="clear" w:color="auto" w:fill="auto"/>
            <w:noWrap/>
            <w:vAlign w:val="center"/>
          </w:tcPr>
          <w:p w14:paraId="1D0E0B31" w14:textId="2A7029B3" w:rsidR="00CF257F" w:rsidRPr="00F23D33" w:rsidRDefault="00CF257F" w:rsidP="00CF257F">
            <w:pPr>
              <w:spacing w:after="0"/>
              <w:rPr>
                <w:rFonts w:cs="Arial"/>
                <w:color w:val="000000"/>
                <w:szCs w:val="22"/>
                <w:lang w:eastAsia="cs-CZ"/>
              </w:rPr>
            </w:pPr>
            <w:r>
              <w:rPr>
                <w:rFonts w:cs="Arial"/>
                <w:color w:val="000000"/>
                <w:szCs w:val="22"/>
                <w:lang w:eastAsia="cs-CZ"/>
              </w:rPr>
              <w:t>Nasazení na testovací prostředí</w:t>
            </w:r>
          </w:p>
        </w:tc>
        <w:tc>
          <w:tcPr>
            <w:tcW w:w="2552" w:type="dxa"/>
            <w:tcBorders>
              <w:left w:val="dotted" w:sz="4" w:space="0" w:color="auto"/>
            </w:tcBorders>
            <w:shd w:val="clear" w:color="auto" w:fill="auto"/>
            <w:vAlign w:val="center"/>
          </w:tcPr>
          <w:p w14:paraId="3ED0251A" w14:textId="2BFC7B64" w:rsidR="00CF257F" w:rsidRPr="00F23D33" w:rsidRDefault="00CF257F" w:rsidP="00CF257F">
            <w:pPr>
              <w:spacing w:after="0"/>
              <w:rPr>
                <w:rFonts w:cs="Arial"/>
                <w:color w:val="000000"/>
                <w:szCs w:val="22"/>
                <w:lang w:eastAsia="cs-CZ"/>
              </w:rPr>
            </w:pPr>
            <w:r>
              <w:rPr>
                <w:rFonts w:cs="Arial"/>
                <w:color w:val="000000"/>
                <w:szCs w:val="22"/>
                <w:lang w:eastAsia="cs-CZ"/>
              </w:rPr>
              <w:t>28.2.2021</w:t>
            </w:r>
          </w:p>
        </w:tc>
      </w:tr>
      <w:tr w:rsidR="00CF257F" w:rsidRPr="00F23D33" w14:paraId="759C71C3" w14:textId="77777777" w:rsidTr="00CF257F">
        <w:trPr>
          <w:trHeight w:val="284"/>
        </w:trPr>
        <w:tc>
          <w:tcPr>
            <w:tcW w:w="7229" w:type="dxa"/>
            <w:tcBorders>
              <w:right w:val="dotted" w:sz="4" w:space="0" w:color="auto"/>
            </w:tcBorders>
            <w:shd w:val="clear" w:color="auto" w:fill="auto"/>
            <w:noWrap/>
            <w:vAlign w:val="center"/>
          </w:tcPr>
          <w:p w14:paraId="03341E7B" w14:textId="10166A1F" w:rsidR="00CF257F" w:rsidRPr="00F23D33" w:rsidRDefault="00CF257F" w:rsidP="00CF257F">
            <w:pPr>
              <w:spacing w:after="0"/>
              <w:rPr>
                <w:rFonts w:cs="Arial"/>
                <w:color w:val="000000"/>
                <w:szCs w:val="22"/>
                <w:lang w:eastAsia="cs-CZ"/>
              </w:rPr>
            </w:pPr>
            <w:r>
              <w:rPr>
                <w:rFonts w:cs="Arial"/>
                <w:color w:val="000000"/>
                <w:szCs w:val="22"/>
                <w:lang w:eastAsia="cs-CZ"/>
              </w:rPr>
              <w:t>Nasazení na provozní prostředí</w:t>
            </w:r>
          </w:p>
        </w:tc>
        <w:tc>
          <w:tcPr>
            <w:tcW w:w="2552" w:type="dxa"/>
            <w:tcBorders>
              <w:left w:val="dotted" w:sz="4" w:space="0" w:color="auto"/>
            </w:tcBorders>
            <w:shd w:val="clear" w:color="auto" w:fill="auto"/>
            <w:vAlign w:val="center"/>
          </w:tcPr>
          <w:p w14:paraId="01820F95" w14:textId="46F1E2FB" w:rsidR="00CF257F" w:rsidRPr="00F23D33" w:rsidRDefault="00CF257F" w:rsidP="00CF257F">
            <w:pPr>
              <w:spacing w:after="0"/>
              <w:rPr>
                <w:rFonts w:cs="Arial"/>
                <w:color w:val="000000"/>
                <w:szCs w:val="22"/>
                <w:lang w:eastAsia="cs-CZ"/>
              </w:rPr>
            </w:pPr>
            <w:r>
              <w:rPr>
                <w:rFonts w:cs="Arial"/>
                <w:color w:val="000000"/>
                <w:szCs w:val="22"/>
                <w:lang w:eastAsia="cs-CZ"/>
              </w:rPr>
              <w:t>31.3.2021</w:t>
            </w:r>
          </w:p>
        </w:tc>
      </w:tr>
      <w:tr w:rsidR="00CF257F" w:rsidRPr="00F23D33" w14:paraId="45ACACEB" w14:textId="77777777" w:rsidTr="00CF257F">
        <w:trPr>
          <w:trHeight w:val="284"/>
        </w:trPr>
        <w:tc>
          <w:tcPr>
            <w:tcW w:w="7229" w:type="dxa"/>
            <w:tcBorders>
              <w:right w:val="dotted" w:sz="4" w:space="0" w:color="auto"/>
            </w:tcBorders>
            <w:shd w:val="clear" w:color="auto" w:fill="auto"/>
            <w:noWrap/>
            <w:vAlign w:val="center"/>
          </w:tcPr>
          <w:p w14:paraId="2D15EFCA" w14:textId="0CC42323" w:rsidR="00CF257F" w:rsidRDefault="00CF257F" w:rsidP="00CF257F">
            <w:pPr>
              <w:spacing w:after="0"/>
              <w:rPr>
                <w:rFonts w:cs="Arial"/>
                <w:color w:val="000000"/>
                <w:szCs w:val="22"/>
                <w:lang w:eastAsia="cs-CZ"/>
              </w:rPr>
            </w:pPr>
            <w:r>
              <w:rPr>
                <w:rFonts w:cs="Arial"/>
                <w:color w:val="000000"/>
                <w:szCs w:val="22"/>
                <w:lang w:eastAsia="cs-CZ"/>
              </w:rPr>
              <w:t>Akceptace, dokumentace</w:t>
            </w:r>
          </w:p>
        </w:tc>
        <w:tc>
          <w:tcPr>
            <w:tcW w:w="2552" w:type="dxa"/>
            <w:tcBorders>
              <w:left w:val="dotted" w:sz="4" w:space="0" w:color="auto"/>
            </w:tcBorders>
            <w:shd w:val="clear" w:color="auto" w:fill="auto"/>
            <w:vAlign w:val="center"/>
          </w:tcPr>
          <w:p w14:paraId="3D9CDBE5" w14:textId="60490CB1" w:rsidR="00CF257F" w:rsidRPr="00CF257F" w:rsidRDefault="00CF257F" w:rsidP="00CF257F">
            <w:pPr>
              <w:spacing w:after="0"/>
              <w:rPr>
                <w:rFonts w:cs="Arial"/>
                <w:color w:val="000000"/>
                <w:szCs w:val="22"/>
                <w:lang w:val="en-US" w:eastAsia="cs-CZ"/>
              </w:rPr>
            </w:pPr>
            <w:r>
              <w:rPr>
                <w:rFonts w:cs="Arial"/>
                <w:color w:val="000000"/>
                <w:szCs w:val="22"/>
                <w:lang w:val="en-US" w:eastAsia="cs-CZ"/>
              </w:rPr>
              <w:t>15.4.2021</w:t>
            </w:r>
          </w:p>
        </w:tc>
      </w:tr>
    </w:tbl>
    <w:p w14:paraId="0DC5443E" w14:textId="0497407E" w:rsidR="0000551E" w:rsidRDefault="00074CFE" w:rsidP="00785744">
      <w:pPr>
        <w:spacing w:before="60"/>
        <w:rPr>
          <w:rFonts w:cs="Arial"/>
          <w:sz w:val="18"/>
          <w:szCs w:val="18"/>
        </w:rPr>
      </w:pPr>
      <w:r w:rsidRPr="00074CFE">
        <w:rPr>
          <w:rFonts w:cs="Arial"/>
          <w:sz w:val="18"/>
          <w:szCs w:val="18"/>
        </w:rPr>
        <w:t xml:space="preserve">*/ Upozornění: Uvedený harmonogram je platný v případě, že Dodavatel obdrží objednávku v rozmezí </w:t>
      </w:r>
      <w:r w:rsidR="00CF257F">
        <w:rPr>
          <w:rFonts w:cs="Arial"/>
          <w:sz w:val="18"/>
          <w:szCs w:val="18"/>
        </w:rPr>
        <w:t>20</w:t>
      </w:r>
      <w:r w:rsidRPr="00785744">
        <w:rPr>
          <w:rFonts w:cs="Arial"/>
          <w:sz w:val="18"/>
          <w:szCs w:val="18"/>
        </w:rPr>
        <w:t>.</w:t>
      </w:r>
      <w:r w:rsidR="00CF257F" w:rsidRPr="00785744">
        <w:rPr>
          <w:rFonts w:cs="Arial"/>
          <w:sz w:val="18"/>
          <w:szCs w:val="18"/>
        </w:rPr>
        <w:t>10</w:t>
      </w:r>
      <w:r w:rsidRPr="00785744">
        <w:rPr>
          <w:rFonts w:cs="Arial"/>
          <w:sz w:val="18"/>
          <w:szCs w:val="18"/>
        </w:rPr>
        <w:t>.-</w:t>
      </w:r>
      <w:r w:rsidR="00CF257F" w:rsidRPr="00785744">
        <w:rPr>
          <w:rFonts w:cs="Arial"/>
          <w:sz w:val="18"/>
          <w:szCs w:val="18"/>
        </w:rPr>
        <w:t>30</w:t>
      </w:r>
      <w:r w:rsidRPr="00785744">
        <w:rPr>
          <w:rFonts w:cs="Arial"/>
          <w:sz w:val="18"/>
          <w:szCs w:val="18"/>
        </w:rPr>
        <w:t>.</w:t>
      </w:r>
      <w:r w:rsidR="00CF257F" w:rsidRPr="00785744">
        <w:rPr>
          <w:rFonts w:cs="Arial"/>
          <w:sz w:val="18"/>
          <w:szCs w:val="18"/>
        </w:rPr>
        <w:t>11</w:t>
      </w:r>
      <w:r w:rsidRPr="00785744">
        <w:rPr>
          <w:rFonts w:cs="Arial"/>
          <w:sz w:val="18"/>
          <w:szCs w:val="18"/>
        </w:rPr>
        <w:t>.</w:t>
      </w:r>
      <w:r w:rsidR="00CF257F" w:rsidRPr="00785744">
        <w:rPr>
          <w:rFonts w:cs="Arial"/>
          <w:sz w:val="18"/>
          <w:szCs w:val="18"/>
        </w:rPr>
        <w:t>20</w:t>
      </w:r>
      <w:r w:rsidRPr="00785744">
        <w:rPr>
          <w:rFonts w:cs="Arial"/>
          <w:sz w:val="18"/>
          <w:szCs w:val="18"/>
        </w:rPr>
        <w:t>.</w:t>
      </w:r>
      <w:r w:rsidRPr="00074CFE">
        <w:rPr>
          <w:rFonts w:cs="Arial"/>
          <w:sz w:val="18"/>
          <w:szCs w:val="18"/>
        </w:rPr>
        <w:t xml:space="preserve"> V případě pozdějšího data objednání si Dodavatel vyhrazuje právo na úpravu harmonogramu v závislosti na aktuálním vytížení kapacit daného realizačního týmu Dodavatele či stanovení priorit ze strany Objednatele.</w:t>
      </w:r>
    </w:p>
    <w:p w14:paraId="63D7AF4D"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646D0053"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9"/>
        <w:gridCol w:w="3686"/>
        <w:gridCol w:w="1276"/>
        <w:gridCol w:w="1701"/>
        <w:gridCol w:w="1557"/>
      </w:tblGrid>
      <w:tr w:rsidR="0000551E" w:rsidRPr="00F23D33" w14:paraId="0C5B762E" w14:textId="77777777" w:rsidTr="00074CFE">
        <w:tc>
          <w:tcPr>
            <w:tcW w:w="1559" w:type="dxa"/>
            <w:tcBorders>
              <w:top w:val="single" w:sz="8" w:space="0" w:color="auto"/>
              <w:left w:val="single" w:sz="8" w:space="0" w:color="auto"/>
              <w:bottom w:val="single" w:sz="8" w:space="0" w:color="auto"/>
              <w:right w:val="single" w:sz="8" w:space="0" w:color="auto"/>
            </w:tcBorders>
            <w:shd w:val="clear" w:color="auto" w:fill="auto"/>
          </w:tcPr>
          <w:p w14:paraId="44B26ACF" w14:textId="77777777" w:rsidR="0000551E" w:rsidRPr="005B5DA1" w:rsidRDefault="0000551E" w:rsidP="00337DDA">
            <w:pPr>
              <w:pStyle w:val="Tabulka"/>
              <w:rPr>
                <w:szCs w:val="22"/>
              </w:rPr>
            </w:pPr>
            <w:r w:rsidRPr="005B5DA1">
              <w:rPr>
                <w:b/>
                <w:szCs w:val="22"/>
              </w:rPr>
              <w:t>Oblast / role</w:t>
            </w:r>
            <w:r w:rsidRPr="005B5DA1">
              <w:rPr>
                <w:rStyle w:val="Odkaznavysvtlivky"/>
                <w:szCs w:val="22"/>
              </w:rPr>
              <w:endnoteReference w:id="14"/>
            </w:r>
          </w:p>
        </w:tc>
        <w:tc>
          <w:tcPr>
            <w:tcW w:w="3686" w:type="dxa"/>
            <w:tcBorders>
              <w:top w:val="single" w:sz="8" w:space="0" w:color="auto"/>
              <w:left w:val="single" w:sz="8" w:space="0" w:color="auto"/>
              <w:bottom w:val="single" w:sz="8" w:space="0" w:color="auto"/>
              <w:right w:val="single" w:sz="8" w:space="0" w:color="auto"/>
            </w:tcBorders>
            <w:shd w:val="clear" w:color="auto" w:fill="auto"/>
          </w:tcPr>
          <w:p w14:paraId="0BB86E4E" w14:textId="77777777" w:rsidR="0000551E" w:rsidRPr="005B5DA1" w:rsidRDefault="0000551E" w:rsidP="00337DDA">
            <w:pPr>
              <w:pStyle w:val="Tabulka"/>
              <w:rPr>
                <w:b/>
                <w:szCs w:val="22"/>
              </w:rPr>
            </w:pPr>
            <w:r w:rsidRPr="005B5DA1">
              <w:rPr>
                <w:b/>
                <w:szCs w:val="22"/>
              </w:rPr>
              <w:t>Popis</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3D6C576A" w14:textId="77777777" w:rsidR="0000551E" w:rsidRPr="005B5DA1" w:rsidRDefault="0000551E" w:rsidP="00337DDA">
            <w:pPr>
              <w:pStyle w:val="Tabulka"/>
              <w:rPr>
                <w:b/>
                <w:szCs w:val="22"/>
              </w:rPr>
            </w:pPr>
            <w:r w:rsidRPr="005B5DA1">
              <w:rPr>
                <w:b/>
                <w:szCs w:val="22"/>
              </w:rPr>
              <w:t>Pracnost v MD/MJ</w:t>
            </w:r>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00625661" w14:textId="77777777" w:rsidR="0000551E" w:rsidRPr="005B5DA1" w:rsidRDefault="0000551E" w:rsidP="00337DDA">
            <w:pPr>
              <w:pStyle w:val="Tabulka"/>
              <w:rPr>
                <w:b/>
                <w:szCs w:val="22"/>
              </w:rPr>
            </w:pPr>
            <w:r w:rsidRPr="005B5DA1">
              <w:rPr>
                <w:b/>
                <w:szCs w:val="22"/>
              </w:rPr>
              <w:t>v Kč bez DPH:</w:t>
            </w:r>
          </w:p>
        </w:tc>
        <w:tc>
          <w:tcPr>
            <w:tcW w:w="1557" w:type="dxa"/>
            <w:tcBorders>
              <w:top w:val="single" w:sz="8" w:space="0" w:color="auto"/>
              <w:left w:val="single" w:sz="8" w:space="0" w:color="auto"/>
              <w:bottom w:val="single" w:sz="8" w:space="0" w:color="auto"/>
              <w:right w:val="single" w:sz="8" w:space="0" w:color="auto"/>
            </w:tcBorders>
            <w:shd w:val="clear" w:color="auto" w:fill="auto"/>
          </w:tcPr>
          <w:p w14:paraId="579864AF" w14:textId="77777777" w:rsidR="0000551E" w:rsidRPr="005B5DA1" w:rsidRDefault="0000551E" w:rsidP="00337DDA">
            <w:pPr>
              <w:pStyle w:val="Tabulka"/>
              <w:rPr>
                <w:b/>
                <w:szCs w:val="22"/>
              </w:rPr>
            </w:pPr>
            <w:r w:rsidRPr="005B5DA1">
              <w:rPr>
                <w:b/>
                <w:szCs w:val="22"/>
              </w:rPr>
              <w:t>v Kč s DPH:</w:t>
            </w:r>
          </w:p>
        </w:tc>
      </w:tr>
      <w:tr w:rsidR="0000551E" w:rsidRPr="00F23D33" w14:paraId="5A824E0F" w14:textId="77777777" w:rsidTr="00074CFE">
        <w:trPr>
          <w:trHeight w:hRule="exact" w:val="20"/>
        </w:trPr>
        <w:tc>
          <w:tcPr>
            <w:tcW w:w="1559" w:type="dxa"/>
            <w:tcBorders>
              <w:top w:val="single" w:sz="8" w:space="0" w:color="auto"/>
              <w:left w:val="dotted" w:sz="4" w:space="0" w:color="auto"/>
            </w:tcBorders>
            <w:shd w:val="clear" w:color="auto" w:fill="auto"/>
          </w:tcPr>
          <w:p w14:paraId="2BD17417" w14:textId="77777777" w:rsidR="0000551E" w:rsidRPr="005B5DA1" w:rsidRDefault="0000551E" w:rsidP="00337DDA">
            <w:pPr>
              <w:pStyle w:val="Tabulka"/>
              <w:rPr>
                <w:szCs w:val="22"/>
              </w:rPr>
            </w:pPr>
          </w:p>
        </w:tc>
        <w:tc>
          <w:tcPr>
            <w:tcW w:w="3686" w:type="dxa"/>
            <w:tcBorders>
              <w:top w:val="single" w:sz="8" w:space="0" w:color="auto"/>
              <w:left w:val="dotted" w:sz="4" w:space="0" w:color="auto"/>
            </w:tcBorders>
            <w:shd w:val="clear" w:color="auto" w:fill="auto"/>
          </w:tcPr>
          <w:p w14:paraId="1D5F64BC" w14:textId="77777777" w:rsidR="0000551E" w:rsidRPr="005B5DA1" w:rsidRDefault="0000551E" w:rsidP="00337DDA">
            <w:pPr>
              <w:pStyle w:val="Tabulka"/>
              <w:rPr>
                <w:szCs w:val="22"/>
              </w:rPr>
            </w:pPr>
          </w:p>
        </w:tc>
        <w:tc>
          <w:tcPr>
            <w:tcW w:w="1276" w:type="dxa"/>
            <w:tcBorders>
              <w:top w:val="single" w:sz="8" w:space="0" w:color="auto"/>
            </w:tcBorders>
            <w:shd w:val="clear" w:color="auto" w:fill="auto"/>
          </w:tcPr>
          <w:p w14:paraId="6FA8339F" w14:textId="77777777" w:rsidR="0000551E" w:rsidRPr="005B5DA1" w:rsidRDefault="0000551E" w:rsidP="00337DDA">
            <w:pPr>
              <w:pStyle w:val="Tabulka"/>
              <w:rPr>
                <w:szCs w:val="22"/>
              </w:rPr>
            </w:pPr>
          </w:p>
        </w:tc>
        <w:tc>
          <w:tcPr>
            <w:tcW w:w="1701" w:type="dxa"/>
            <w:tcBorders>
              <w:top w:val="single" w:sz="8" w:space="0" w:color="auto"/>
            </w:tcBorders>
            <w:shd w:val="clear" w:color="auto" w:fill="auto"/>
          </w:tcPr>
          <w:p w14:paraId="22D144DD" w14:textId="77777777" w:rsidR="0000551E" w:rsidRPr="005B5DA1" w:rsidRDefault="0000551E" w:rsidP="00337DDA">
            <w:pPr>
              <w:pStyle w:val="Tabulka"/>
              <w:rPr>
                <w:szCs w:val="22"/>
              </w:rPr>
            </w:pPr>
          </w:p>
        </w:tc>
        <w:tc>
          <w:tcPr>
            <w:tcW w:w="1557" w:type="dxa"/>
            <w:tcBorders>
              <w:top w:val="single" w:sz="8" w:space="0" w:color="auto"/>
            </w:tcBorders>
            <w:shd w:val="clear" w:color="auto" w:fill="auto"/>
          </w:tcPr>
          <w:p w14:paraId="514B8D8D" w14:textId="77777777" w:rsidR="0000551E" w:rsidRPr="005B5DA1" w:rsidRDefault="0000551E" w:rsidP="00337DDA">
            <w:pPr>
              <w:pStyle w:val="Tabulka"/>
              <w:rPr>
                <w:szCs w:val="22"/>
              </w:rPr>
            </w:pPr>
          </w:p>
        </w:tc>
      </w:tr>
      <w:tr w:rsidR="0000551E" w:rsidRPr="00F23D33" w14:paraId="6E4D5338" w14:textId="77777777" w:rsidTr="00074CFE">
        <w:trPr>
          <w:trHeight w:val="397"/>
        </w:trPr>
        <w:tc>
          <w:tcPr>
            <w:tcW w:w="1559" w:type="dxa"/>
            <w:tcBorders>
              <w:top w:val="dotted" w:sz="4" w:space="0" w:color="auto"/>
              <w:left w:val="dotted" w:sz="4" w:space="0" w:color="auto"/>
            </w:tcBorders>
            <w:shd w:val="clear" w:color="auto" w:fill="auto"/>
          </w:tcPr>
          <w:p w14:paraId="53F98E9B" w14:textId="77777777" w:rsidR="0000551E" w:rsidRPr="005B5DA1" w:rsidRDefault="0000551E" w:rsidP="00337DDA">
            <w:pPr>
              <w:pStyle w:val="Tabulka"/>
              <w:rPr>
                <w:szCs w:val="22"/>
              </w:rPr>
            </w:pPr>
          </w:p>
        </w:tc>
        <w:tc>
          <w:tcPr>
            <w:tcW w:w="3686" w:type="dxa"/>
            <w:tcBorders>
              <w:top w:val="dotted" w:sz="4" w:space="0" w:color="auto"/>
              <w:left w:val="dotted" w:sz="4" w:space="0" w:color="auto"/>
            </w:tcBorders>
            <w:shd w:val="clear" w:color="auto" w:fill="auto"/>
          </w:tcPr>
          <w:p w14:paraId="27E0C580" w14:textId="606D30DD" w:rsidR="0000551E" w:rsidRPr="005B5DA1" w:rsidRDefault="00074CFE" w:rsidP="00337DDA">
            <w:pPr>
              <w:pStyle w:val="Tabulka"/>
              <w:rPr>
                <w:szCs w:val="22"/>
              </w:rPr>
            </w:pPr>
            <w:r>
              <w:rPr>
                <w:szCs w:val="22"/>
              </w:rPr>
              <w:t>Viz cenová nabídka v příloze č.01</w:t>
            </w:r>
          </w:p>
        </w:tc>
        <w:tc>
          <w:tcPr>
            <w:tcW w:w="1276" w:type="dxa"/>
            <w:tcBorders>
              <w:top w:val="dotted" w:sz="4" w:space="0" w:color="auto"/>
            </w:tcBorders>
            <w:shd w:val="clear" w:color="auto" w:fill="auto"/>
          </w:tcPr>
          <w:p w14:paraId="75057645" w14:textId="661E2F7C" w:rsidR="0000551E" w:rsidRPr="005B5DA1" w:rsidRDefault="00CA2BF7" w:rsidP="00CA2BF7">
            <w:pPr>
              <w:pStyle w:val="Tabulka"/>
              <w:jc w:val="center"/>
              <w:rPr>
                <w:szCs w:val="22"/>
              </w:rPr>
            </w:pPr>
            <w:r>
              <w:rPr>
                <w:szCs w:val="22"/>
              </w:rPr>
              <w:t>240</w:t>
            </w:r>
          </w:p>
        </w:tc>
        <w:tc>
          <w:tcPr>
            <w:tcW w:w="1701" w:type="dxa"/>
            <w:tcBorders>
              <w:top w:val="dotted" w:sz="4" w:space="0" w:color="auto"/>
            </w:tcBorders>
            <w:shd w:val="clear" w:color="auto" w:fill="auto"/>
          </w:tcPr>
          <w:p w14:paraId="6D972CCD" w14:textId="29ADC190" w:rsidR="0000551E" w:rsidRPr="005B5DA1" w:rsidRDefault="00CA2BF7" w:rsidP="00337DDA">
            <w:pPr>
              <w:pStyle w:val="Tabulka"/>
              <w:rPr>
                <w:szCs w:val="22"/>
              </w:rPr>
            </w:pPr>
            <w:r w:rsidRPr="00CA2BF7">
              <w:rPr>
                <w:szCs w:val="22"/>
              </w:rPr>
              <w:t>2 136 000,00</w:t>
            </w:r>
          </w:p>
        </w:tc>
        <w:tc>
          <w:tcPr>
            <w:tcW w:w="1557" w:type="dxa"/>
            <w:tcBorders>
              <w:top w:val="dotted" w:sz="4" w:space="0" w:color="auto"/>
            </w:tcBorders>
            <w:shd w:val="clear" w:color="auto" w:fill="auto"/>
          </w:tcPr>
          <w:p w14:paraId="5B9E9880" w14:textId="6D0E5C98" w:rsidR="0000551E" w:rsidRPr="005B5DA1" w:rsidRDefault="00CA2BF7" w:rsidP="00337DDA">
            <w:pPr>
              <w:pStyle w:val="Tabulka"/>
              <w:rPr>
                <w:szCs w:val="22"/>
              </w:rPr>
            </w:pPr>
            <w:r w:rsidRPr="00CA2BF7">
              <w:rPr>
                <w:szCs w:val="22"/>
              </w:rPr>
              <w:t xml:space="preserve">2 584 560,00 </w:t>
            </w:r>
          </w:p>
        </w:tc>
      </w:tr>
      <w:tr w:rsidR="0000551E" w:rsidRPr="00F23D33" w14:paraId="5384E660" w14:textId="77777777" w:rsidTr="00074CFE">
        <w:trPr>
          <w:trHeight w:val="397"/>
        </w:trPr>
        <w:tc>
          <w:tcPr>
            <w:tcW w:w="5245" w:type="dxa"/>
            <w:gridSpan w:val="2"/>
            <w:tcBorders>
              <w:left w:val="dotted" w:sz="4" w:space="0" w:color="auto"/>
              <w:bottom w:val="dotted" w:sz="4" w:space="0" w:color="auto"/>
            </w:tcBorders>
            <w:shd w:val="clear" w:color="auto" w:fill="auto"/>
          </w:tcPr>
          <w:p w14:paraId="277E7AB0" w14:textId="77777777" w:rsidR="0000551E" w:rsidRPr="005B5DA1" w:rsidRDefault="0000551E" w:rsidP="00337DDA">
            <w:pPr>
              <w:pStyle w:val="Tabulka"/>
              <w:rPr>
                <w:b/>
                <w:szCs w:val="22"/>
              </w:rPr>
            </w:pPr>
            <w:r w:rsidRPr="005B5DA1">
              <w:rPr>
                <w:b/>
                <w:szCs w:val="22"/>
              </w:rPr>
              <w:t>Celkem:</w:t>
            </w:r>
          </w:p>
        </w:tc>
        <w:tc>
          <w:tcPr>
            <w:tcW w:w="1276" w:type="dxa"/>
            <w:tcBorders>
              <w:bottom w:val="dotted" w:sz="4" w:space="0" w:color="auto"/>
            </w:tcBorders>
            <w:shd w:val="clear" w:color="auto" w:fill="auto"/>
          </w:tcPr>
          <w:p w14:paraId="3A3588C8" w14:textId="1748CCE0" w:rsidR="0000551E" w:rsidRPr="005B5DA1" w:rsidRDefault="00CA2BF7" w:rsidP="00CA2BF7">
            <w:pPr>
              <w:pStyle w:val="Tabulka"/>
              <w:jc w:val="center"/>
              <w:rPr>
                <w:szCs w:val="22"/>
              </w:rPr>
            </w:pPr>
            <w:r>
              <w:rPr>
                <w:szCs w:val="22"/>
              </w:rPr>
              <w:t>240</w:t>
            </w:r>
          </w:p>
        </w:tc>
        <w:tc>
          <w:tcPr>
            <w:tcW w:w="1701" w:type="dxa"/>
            <w:tcBorders>
              <w:bottom w:val="dotted" w:sz="4" w:space="0" w:color="auto"/>
            </w:tcBorders>
            <w:shd w:val="clear" w:color="auto" w:fill="auto"/>
          </w:tcPr>
          <w:p w14:paraId="32CD2824" w14:textId="5B149910" w:rsidR="0000551E" w:rsidRPr="005B5DA1" w:rsidRDefault="00CA2BF7" w:rsidP="00337DDA">
            <w:pPr>
              <w:pStyle w:val="Tabulka"/>
              <w:rPr>
                <w:szCs w:val="22"/>
              </w:rPr>
            </w:pPr>
            <w:r w:rsidRPr="00CA2BF7">
              <w:rPr>
                <w:szCs w:val="22"/>
              </w:rPr>
              <w:t>2 136 000,00</w:t>
            </w:r>
          </w:p>
        </w:tc>
        <w:tc>
          <w:tcPr>
            <w:tcW w:w="1557" w:type="dxa"/>
            <w:tcBorders>
              <w:bottom w:val="dotted" w:sz="4" w:space="0" w:color="auto"/>
            </w:tcBorders>
            <w:shd w:val="clear" w:color="auto" w:fill="auto"/>
          </w:tcPr>
          <w:p w14:paraId="0389AB7F" w14:textId="1F4B327B" w:rsidR="0000551E" w:rsidRPr="005B5DA1" w:rsidRDefault="00CA2BF7" w:rsidP="00337DDA">
            <w:pPr>
              <w:pStyle w:val="Tabulka"/>
              <w:rPr>
                <w:szCs w:val="22"/>
              </w:rPr>
            </w:pPr>
            <w:r w:rsidRPr="00CA2BF7">
              <w:rPr>
                <w:szCs w:val="22"/>
              </w:rPr>
              <w:t>2 584 560,00</w:t>
            </w:r>
          </w:p>
        </w:tc>
      </w:tr>
    </w:tbl>
    <w:p w14:paraId="2C86D668" w14:textId="77777777" w:rsidR="0000551E" w:rsidRPr="00F23D33" w:rsidRDefault="0000551E" w:rsidP="00EC6856">
      <w:pPr>
        <w:spacing w:after="0"/>
        <w:rPr>
          <w:rFonts w:cs="Arial"/>
          <w:sz w:val="8"/>
          <w:szCs w:val="8"/>
        </w:rPr>
      </w:pPr>
    </w:p>
    <w:p w14:paraId="4BDC0BFA" w14:textId="31B20B01" w:rsidR="0000551E" w:rsidRDefault="0000551E" w:rsidP="00EC6856">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165CF4DD" w14:textId="77777777" w:rsidR="00785744" w:rsidRPr="00D201B5" w:rsidRDefault="00785744" w:rsidP="00EC6856">
      <w:pPr>
        <w:spacing w:after="0"/>
        <w:rPr>
          <w:rFonts w:cs="Arial"/>
          <w:sz w:val="16"/>
          <w:szCs w:val="16"/>
        </w:rPr>
      </w:pPr>
    </w:p>
    <w:p w14:paraId="70B6C9D3" w14:textId="77777777" w:rsidR="0000551E" w:rsidRPr="0003534C" w:rsidRDefault="0000551E" w:rsidP="0016171A">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2696BD8F"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699C37"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9AA78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A9FFC16" w14:textId="4EF16ACD" w:rsidR="0000551E" w:rsidRPr="00074CFE" w:rsidRDefault="0000551E" w:rsidP="00074CFE">
            <w:pPr>
              <w:spacing w:after="0"/>
              <w:rPr>
                <w:rFonts w:cs="Arial"/>
                <w:bCs/>
                <w:color w:val="000000"/>
                <w:szCs w:val="22"/>
                <w:lang w:eastAsia="cs-CZ"/>
              </w:rPr>
            </w:pPr>
            <w:r w:rsidRPr="006C3557">
              <w:rPr>
                <w:rFonts w:cs="Arial"/>
                <w:b/>
                <w:bCs/>
                <w:color w:val="000000"/>
                <w:szCs w:val="22"/>
                <w:lang w:eastAsia="cs-CZ"/>
              </w:rPr>
              <w:t xml:space="preserve">Formát </w:t>
            </w:r>
            <w:r w:rsidRPr="00074CFE">
              <w:rPr>
                <w:rFonts w:cs="Arial"/>
                <w:bCs/>
                <w:color w:val="000000"/>
                <w:sz w:val="20"/>
                <w:szCs w:val="22"/>
                <w:lang w:eastAsia="cs-CZ"/>
              </w:rPr>
              <w:t>(CD, listinná forma)</w:t>
            </w:r>
          </w:p>
        </w:tc>
      </w:tr>
      <w:tr w:rsidR="0000551E" w:rsidRPr="006C3557" w14:paraId="2BB8919C" w14:textId="77777777" w:rsidTr="00DF2F1F">
        <w:trPr>
          <w:trHeight w:val="284"/>
        </w:trPr>
        <w:tc>
          <w:tcPr>
            <w:tcW w:w="710" w:type="dxa"/>
            <w:tcBorders>
              <w:right w:val="dotted" w:sz="4" w:space="0" w:color="auto"/>
            </w:tcBorders>
            <w:shd w:val="clear" w:color="auto" w:fill="auto"/>
            <w:noWrap/>
            <w:vAlign w:val="bottom"/>
          </w:tcPr>
          <w:p w14:paraId="7FF2E5C5" w14:textId="13CC2BA6" w:rsidR="0000551E" w:rsidRPr="006C3557" w:rsidRDefault="00074CFE"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2465BA11" w14:textId="36A1D13E" w:rsidR="0000551E" w:rsidRPr="006C3557" w:rsidRDefault="00074CFE"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6D9FEF9F" w14:textId="0FC15472" w:rsidR="0000551E" w:rsidRPr="006C3557" w:rsidRDefault="00074CFE"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452ADB98" w14:textId="77777777" w:rsidTr="00DF2F1F">
        <w:trPr>
          <w:trHeight w:val="284"/>
        </w:trPr>
        <w:tc>
          <w:tcPr>
            <w:tcW w:w="710" w:type="dxa"/>
            <w:tcBorders>
              <w:right w:val="dotted" w:sz="4" w:space="0" w:color="auto"/>
            </w:tcBorders>
            <w:shd w:val="clear" w:color="auto" w:fill="auto"/>
            <w:noWrap/>
            <w:vAlign w:val="bottom"/>
          </w:tcPr>
          <w:p w14:paraId="62B6E869" w14:textId="760542E3" w:rsidR="0000551E" w:rsidRPr="006C3557" w:rsidRDefault="00984686" w:rsidP="000B6887">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1DFEDCB6" w14:textId="3EC347A3" w:rsidR="0000551E" w:rsidRPr="006C3557" w:rsidRDefault="00984686" w:rsidP="000B688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5566006B" w14:textId="6C2EA6EF" w:rsidR="0000551E" w:rsidRPr="006C3557" w:rsidRDefault="00984686" w:rsidP="000B6887">
            <w:pPr>
              <w:spacing w:after="0"/>
              <w:rPr>
                <w:rFonts w:cs="Arial"/>
                <w:color w:val="000000"/>
                <w:szCs w:val="22"/>
                <w:lang w:eastAsia="cs-CZ"/>
              </w:rPr>
            </w:pPr>
            <w:r>
              <w:rPr>
                <w:rFonts w:cs="Arial"/>
                <w:color w:val="000000"/>
                <w:szCs w:val="22"/>
                <w:lang w:eastAsia="cs-CZ"/>
              </w:rPr>
              <w:t>e-mailem</w:t>
            </w:r>
          </w:p>
        </w:tc>
      </w:tr>
    </w:tbl>
    <w:p w14:paraId="1DCBFAF0" w14:textId="4D2CEC41" w:rsidR="00691A71" w:rsidRPr="00691A71" w:rsidRDefault="0000551E" w:rsidP="00691A71">
      <w:pPr>
        <w:pStyle w:val="Nadpis1"/>
        <w:numPr>
          <w:ilvl w:val="0"/>
          <w:numId w:val="4"/>
        </w:numPr>
        <w:tabs>
          <w:tab w:val="clear" w:pos="540"/>
        </w:tabs>
        <w:ind w:left="284" w:hanging="284"/>
        <w:rPr>
          <w:rFonts w:cs="Arial"/>
          <w:sz w:val="22"/>
          <w:szCs w:val="22"/>
        </w:rPr>
      </w:pPr>
      <w:r w:rsidRPr="00691A71">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256"/>
        <w:gridCol w:w="1134"/>
        <w:gridCol w:w="2698"/>
      </w:tblGrid>
      <w:tr w:rsidR="0000551E" w:rsidRPr="006C3557" w14:paraId="1A6F01FB" w14:textId="77777777" w:rsidTr="00785744">
        <w:trPr>
          <w:trHeight w:val="510"/>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11BD58" w14:textId="77777777"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r w:rsidRPr="006C3557">
              <w:rPr>
                <w:rFonts w:cs="Arial"/>
                <w:b/>
                <w:bCs/>
                <w:color w:val="000000"/>
                <w:szCs w:val="22"/>
                <w:lang w:eastAsia="cs-CZ"/>
              </w:rPr>
              <w:t>:</w:t>
            </w:r>
          </w:p>
        </w:tc>
        <w:tc>
          <w:tcPr>
            <w:tcW w:w="3256" w:type="dxa"/>
            <w:tcBorders>
              <w:top w:val="single" w:sz="8" w:space="0" w:color="auto"/>
              <w:left w:val="single" w:sz="8" w:space="0" w:color="auto"/>
              <w:bottom w:val="single" w:sz="8" w:space="0" w:color="auto"/>
              <w:right w:val="single" w:sz="8" w:space="0" w:color="auto"/>
            </w:tcBorders>
            <w:vAlign w:val="center"/>
          </w:tcPr>
          <w:p w14:paraId="6899C4A3" w14:textId="77777777"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5"/>
            </w:r>
            <w:r>
              <w:rPr>
                <w:rFonts w:cs="Arial"/>
                <w:color w:val="000000"/>
                <w:szCs w:val="22"/>
                <w:lang w:eastAsia="cs-CZ"/>
              </w:rPr>
              <w:t>:</w:t>
            </w:r>
          </w:p>
        </w:tc>
        <w:tc>
          <w:tcPr>
            <w:tcW w:w="1134" w:type="dxa"/>
            <w:tcBorders>
              <w:top w:val="single" w:sz="8" w:space="0" w:color="auto"/>
              <w:left w:val="single" w:sz="8" w:space="0" w:color="auto"/>
              <w:bottom w:val="single" w:sz="8" w:space="0" w:color="auto"/>
              <w:right w:val="single" w:sz="8" w:space="0" w:color="auto"/>
            </w:tcBorders>
            <w:vAlign w:val="center"/>
          </w:tcPr>
          <w:p w14:paraId="6E19A217"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698" w:type="dxa"/>
            <w:tcBorders>
              <w:top w:val="single" w:sz="8" w:space="0" w:color="auto"/>
              <w:left w:val="single" w:sz="8" w:space="0" w:color="auto"/>
              <w:bottom w:val="single" w:sz="8" w:space="0" w:color="auto"/>
              <w:right w:val="single" w:sz="8" w:space="0" w:color="auto"/>
            </w:tcBorders>
            <w:shd w:val="clear" w:color="auto" w:fill="auto"/>
            <w:vAlign w:val="center"/>
          </w:tcPr>
          <w:p w14:paraId="686C3660"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0F4DC767" w14:textId="77777777" w:rsidTr="00074CFE">
        <w:trPr>
          <w:trHeight w:val="666"/>
        </w:trPr>
        <w:tc>
          <w:tcPr>
            <w:tcW w:w="2693" w:type="dxa"/>
            <w:shd w:val="clear" w:color="auto" w:fill="auto"/>
            <w:noWrap/>
            <w:vAlign w:val="center"/>
          </w:tcPr>
          <w:p w14:paraId="2FABAC63" w14:textId="40FD6A1C" w:rsidR="0000551E" w:rsidRPr="006C3557" w:rsidRDefault="00074CFE" w:rsidP="00337DDA">
            <w:pPr>
              <w:spacing w:after="0"/>
              <w:rPr>
                <w:rFonts w:cs="Arial"/>
                <w:color w:val="000000"/>
                <w:szCs w:val="22"/>
                <w:lang w:eastAsia="cs-CZ"/>
              </w:rPr>
            </w:pPr>
            <w:r>
              <w:rPr>
                <w:rFonts w:cs="Arial"/>
                <w:color w:val="000000"/>
                <w:szCs w:val="22"/>
                <w:lang w:eastAsia="cs-CZ"/>
              </w:rPr>
              <w:lastRenderedPageBreak/>
              <w:t>O2 IT Services s.r.o.</w:t>
            </w:r>
          </w:p>
        </w:tc>
        <w:tc>
          <w:tcPr>
            <w:tcW w:w="3256" w:type="dxa"/>
            <w:vAlign w:val="center"/>
          </w:tcPr>
          <w:p w14:paraId="68012043" w14:textId="6D9ACC5C" w:rsidR="0000551E" w:rsidRPr="006C3557" w:rsidRDefault="0019447A" w:rsidP="00337DDA">
            <w:pPr>
              <w:spacing w:after="0"/>
              <w:rPr>
                <w:rFonts w:cs="Arial"/>
                <w:color w:val="000000"/>
                <w:szCs w:val="22"/>
                <w:lang w:eastAsia="cs-CZ"/>
              </w:rPr>
            </w:pPr>
            <w:r>
              <w:rPr>
                <w:rFonts w:cs="Arial"/>
                <w:color w:val="000000"/>
                <w:szCs w:val="22"/>
                <w:lang w:eastAsia="cs-CZ"/>
              </w:rPr>
              <w:t>XXX</w:t>
            </w:r>
          </w:p>
        </w:tc>
        <w:tc>
          <w:tcPr>
            <w:tcW w:w="1134" w:type="dxa"/>
            <w:vAlign w:val="center"/>
          </w:tcPr>
          <w:p w14:paraId="0E3FA36D" w14:textId="77777777" w:rsidR="0000551E" w:rsidRPr="006C3557" w:rsidRDefault="0000551E" w:rsidP="00337DDA">
            <w:pPr>
              <w:spacing w:after="0"/>
              <w:rPr>
                <w:rFonts w:cs="Arial"/>
                <w:color w:val="000000"/>
                <w:szCs w:val="22"/>
                <w:lang w:eastAsia="cs-CZ"/>
              </w:rPr>
            </w:pPr>
          </w:p>
        </w:tc>
        <w:tc>
          <w:tcPr>
            <w:tcW w:w="2698" w:type="dxa"/>
            <w:shd w:val="clear" w:color="auto" w:fill="auto"/>
            <w:vAlign w:val="center"/>
          </w:tcPr>
          <w:p w14:paraId="3A6D5474" w14:textId="77777777" w:rsidR="0000551E" w:rsidRPr="006C3557" w:rsidRDefault="0000551E" w:rsidP="00BC5CB6">
            <w:pPr>
              <w:spacing w:after="0"/>
              <w:ind w:right="72"/>
              <w:rPr>
                <w:rFonts w:cs="Arial"/>
                <w:color w:val="000000"/>
                <w:szCs w:val="22"/>
                <w:lang w:eastAsia="cs-CZ"/>
              </w:rPr>
            </w:pPr>
          </w:p>
        </w:tc>
      </w:tr>
    </w:tbl>
    <w:p w14:paraId="35E7650E" w14:textId="77777777" w:rsidR="0000551E" w:rsidRDefault="0000551E" w:rsidP="00EC6856">
      <w:pPr>
        <w:rPr>
          <w:rFonts w:cs="Arial"/>
          <w:szCs w:val="22"/>
        </w:rPr>
      </w:pPr>
    </w:p>
    <w:p w14:paraId="5878E41D" w14:textId="75751A7F" w:rsidR="0000551E" w:rsidRPr="006C3557" w:rsidRDefault="0000551E" w:rsidP="00484CB3">
      <w:pPr>
        <w:rPr>
          <w:rFonts w:cs="Arial"/>
          <w:b/>
          <w:caps/>
          <w:szCs w:val="22"/>
        </w:rPr>
      </w:pPr>
      <w:r>
        <w:rPr>
          <w:rFonts w:cs="Arial"/>
          <w:b/>
          <w:caps/>
          <w:szCs w:val="22"/>
        </w:rPr>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B45A65" w:rsidRPr="00074CFE">
        <w:rPr>
          <w:rFonts w:cs="Arial"/>
          <w:b/>
          <w:caps/>
          <w:szCs w:val="22"/>
        </w:rPr>
        <w:t>Z30075</w:t>
      </w:r>
    </w:p>
    <w:tbl>
      <w:tblPr>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14:paraId="4F92F8F2" w14:textId="77777777" w:rsidTr="005B5DA1">
        <w:tc>
          <w:tcPr>
            <w:tcW w:w="1779" w:type="dxa"/>
            <w:shd w:val="clear" w:color="auto" w:fill="auto"/>
          </w:tcPr>
          <w:p w14:paraId="51222141" w14:textId="77777777" w:rsidR="007E224F" w:rsidRPr="005B5DA1" w:rsidRDefault="007E224F" w:rsidP="0085497D">
            <w:pPr>
              <w:pStyle w:val="Tabulka"/>
              <w:rPr>
                <w:rStyle w:val="Siln"/>
                <w:szCs w:val="22"/>
              </w:rPr>
            </w:pPr>
            <w:r w:rsidRPr="005B5DA1">
              <w:rPr>
                <w:b/>
                <w:szCs w:val="22"/>
              </w:rPr>
              <w:t>ID ShP MZe</w:t>
            </w:r>
            <w:r w:rsidRPr="005B5DA1">
              <w:rPr>
                <w:szCs w:val="22"/>
              </w:rPr>
              <w:t>:</w:t>
            </w:r>
          </w:p>
        </w:tc>
        <w:tc>
          <w:tcPr>
            <w:tcW w:w="2544" w:type="dxa"/>
            <w:shd w:val="clear" w:color="auto" w:fill="auto"/>
          </w:tcPr>
          <w:p w14:paraId="25629128" w14:textId="32DFB487" w:rsidR="007E224F" w:rsidRPr="005B5DA1" w:rsidRDefault="007E224F" w:rsidP="00337DDA">
            <w:pPr>
              <w:pStyle w:val="Tabulka"/>
              <w:rPr>
                <w:rStyle w:val="Siln"/>
                <w:szCs w:val="22"/>
              </w:rPr>
            </w:pPr>
          </w:p>
        </w:tc>
        <w:tc>
          <w:tcPr>
            <w:tcW w:w="1631" w:type="dxa"/>
            <w:shd w:val="clear" w:color="auto" w:fill="auto"/>
          </w:tcPr>
          <w:p w14:paraId="51677D81" w14:textId="77777777" w:rsidR="007E224F" w:rsidRPr="005B5DA1" w:rsidRDefault="007E224F" w:rsidP="0085497D">
            <w:pPr>
              <w:pStyle w:val="Tabulka"/>
              <w:rPr>
                <w:rStyle w:val="Siln"/>
                <w:szCs w:val="22"/>
              </w:rPr>
            </w:pPr>
            <w:r w:rsidRPr="005B5DA1">
              <w:rPr>
                <w:b/>
                <w:szCs w:val="22"/>
              </w:rPr>
              <w:t>ID PK MZe</w:t>
            </w:r>
            <w:r w:rsidRPr="005B5DA1">
              <w:rPr>
                <w:szCs w:val="22"/>
              </w:rPr>
              <w:t>:</w:t>
            </w:r>
          </w:p>
        </w:tc>
        <w:tc>
          <w:tcPr>
            <w:tcW w:w="992" w:type="dxa"/>
            <w:shd w:val="clear" w:color="auto" w:fill="auto"/>
          </w:tcPr>
          <w:p w14:paraId="0A468CC4" w14:textId="4FE05250" w:rsidR="007E224F" w:rsidRPr="005B5DA1" w:rsidRDefault="00B45A65" w:rsidP="00337DDA">
            <w:pPr>
              <w:pStyle w:val="Tabulka"/>
              <w:rPr>
                <w:szCs w:val="22"/>
              </w:rPr>
            </w:pPr>
            <w:r>
              <w:rPr>
                <w:szCs w:val="22"/>
              </w:rPr>
              <w:t>570</w:t>
            </w:r>
          </w:p>
        </w:tc>
      </w:tr>
    </w:tbl>
    <w:p w14:paraId="5465292A" w14:textId="77777777" w:rsidR="0000551E" w:rsidRDefault="0000551E" w:rsidP="00401780">
      <w:pPr>
        <w:rPr>
          <w:rFonts w:cs="Arial"/>
          <w:szCs w:val="22"/>
        </w:rPr>
      </w:pPr>
    </w:p>
    <w:p w14:paraId="53C4C0C7" w14:textId="77777777" w:rsidR="0000551E" w:rsidRPr="00044DB9" w:rsidRDefault="0000551E" w:rsidP="00147567">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3E246E4E" w14:textId="77777777" w:rsidR="0000551E" w:rsidRDefault="0000551E" w:rsidP="004A3B16">
      <w:pPr>
        <w:rPr>
          <w:rFonts w:cs="Arial"/>
        </w:rPr>
      </w:pPr>
      <w:r>
        <w:rPr>
          <w:rFonts w:cs="Arial"/>
        </w:rPr>
        <w:t xml:space="preserve">Požadované plnění je specifikováno v části A a B tohoto RfC. </w:t>
      </w:r>
    </w:p>
    <w:p w14:paraId="16A88247" w14:textId="77777777" w:rsidR="0000551E" w:rsidRDefault="0000551E" w:rsidP="004A3B16">
      <w:pPr>
        <w:rPr>
          <w:rFonts w:cs="Arial"/>
        </w:rPr>
      </w:pPr>
    </w:p>
    <w:p w14:paraId="599A8C66" w14:textId="77777777" w:rsidR="0000551E" w:rsidRPr="00285F9D" w:rsidRDefault="0000551E" w:rsidP="00147567">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1908FE26" w14:textId="77777777" w:rsidR="0000551E" w:rsidRDefault="0000551E" w:rsidP="004C756F"/>
    <w:p w14:paraId="090AAA29" w14:textId="77777777" w:rsidR="0000551E" w:rsidRPr="006C3557"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368D3DB0"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2E9CC4"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40FC0C"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412211E"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05A84B8E" w14:textId="77777777" w:rsidTr="008671B9">
        <w:trPr>
          <w:trHeight w:val="284"/>
        </w:trPr>
        <w:tc>
          <w:tcPr>
            <w:tcW w:w="1843" w:type="dxa"/>
            <w:tcBorders>
              <w:right w:val="dotted" w:sz="4" w:space="0" w:color="auto"/>
            </w:tcBorders>
            <w:shd w:val="clear" w:color="auto" w:fill="auto"/>
            <w:noWrap/>
            <w:vAlign w:val="bottom"/>
          </w:tcPr>
          <w:p w14:paraId="63844ED8"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65D1A05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601FF34" w14:textId="77777777" w:rsidR="0000551E" w:rsidRPr="006C3557" w:rsidRDefault="0000551E" w:rsidP="00337DDA">
            <w:pPr>
              <w:spacing w:after="0"/>
              <w:rPr>
                <w:rFonts w:cs="Arial"/>
                <w:color w:val="000000"/>
                <w:szCs w:val="22"/>
                <w:lang w:eastAsia="cs-CZ"/>
              </w:rPr>
            </w:pPr>
          </w:p>
        </w:tc>
      </w:tr>
      <w:tr w:rsidR="0000551E" w:rsidRPr="006C3557" w14:paraId="227E0330" w14:textId="77777777" w:rsidTr="008671B9">
        <w:trPr>
          <w:trHeight w:val="284"/>
        </w:trPr>
        <w:tc>
          <w:tcPr>
            <w:tcW w:w="1843" w:type="dxa"/>
            <w:tcBorders>
              <w:right w:val="dotted" w:sz="4" w:space="0" w:color="auto"/>
            </w:tcBorders>
            <w:shd w:val="clear" w:color="auto" w:fill="auto"/>
            <w:noWrap/>
            <w:vAlign w:val="bottom"/>
          </w:tcPr>
          <w:p w14:paraId="24673C03"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27760620"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75D5B497" w14:textId="77777777" w:rsidR="0000551E" w:rsidRPr="006C3557" w:rsidRDefault="0000551E" w:rsidP="00337DDA">
            <w:pPr>
              <w:spacing w:after="0"/>
              <w:rPr>
                <w:rFonts w:cs="Arial"/>
                <w:color w:val="000000"/>
                <w:szCs w:val="22"/>
                <w:lang w:eastAsia="cs-CZ"/>
              </w:rPr>
            </w:pPr>
          </w:p>
        </w:tc>
      </w:tr>
    </w:tbl>
    <w:p w14:paraId="574D0581" w14:textId="77777777" w:rsidR="0000551E" w:rsidRPr="004C756F" w:rsidRDefault="0000551E" w:rsidP="00CB3C3C"/>
    <w:p w14:paraId="40D90120" w14:textId="77777777" w:rsidR="0000551E" w:rsidRPr="0003534C" w:rsidRDefault="0000551E" w:rsidP="00147567">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1234CDF9"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0D0B9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F83111F"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1D70B1" w:rsidRPr="00F23D33" w14:paraId="2A1AEDA7" w14:textId="77777777" w:rsidTr="007A5D3A">
        <w:trPr>
          <w:trHeight w:val="284"/>
        </w:trPr>
        <w:tc>
          <w:tcPr>
            <w:tcW w:w="7513" w:type="dxa"/>
            <w:tcBorders>
              <w:top w:val="single" w:sz="8" w:space="0" w:color="auto"/>
              <w:right w:val="dotted" w:sz="4" w:space="0" w:color="auto"/>
            </w:tcBorders>
            <w:shd w:val="clear" w:color="auto" w:fill="auto"/>
            <w:noWrap/>
            <w:vAlign w:val="center"/>
          </w:tcPr>
          <w:p w14:paraId="0ECE78BD" w14:textId="17EBE57A" w:rsidR="001D70B1" w:rsidRPr="00F23D33" w:rsidRDefault="001D70B1" w:rsidP="001D70B1">
            <w:pPr>
              <w:spacing w:after="0"/>
              <w:rPr>
                <w:rFonts w:cs="Arial"/>
                <w:color w:val="000000"/>
                <w:szCs w:val="22"/>
                <w:lang w:eastAsia="cs-CZ"/>
              </w:rPr>
            </w:pPr>
            <w:r>
              <w:rPr>
                <w:rFonts w:cs="Arial"/>
                <w:color w:val="000000"/>
                <w:szCs w:val="22"/>
                <w:lang w:eastAsia="cs-CZ"/>
              </w:rPr>
              <w:t>Nasazení na testovací prostředí</w:t>
            </w:r>
          </w:p>
        </w:tc>
        <w:tc>
          <w:tcPr>
            <w:tcW w:w="2268" w:type="dxa"/>
            <w:tcBorders>
              <w:top w:val="single" w:sz="8" w:space="0" w:color="auto"/>
              <w:left w:val="dotted" w:sz="4" w:space="0" w:color="auto"/>
            </w:tcBorders>
            <w:shd w:val="clear" w:color="auto" w:fill="auto"/>
            <w:vAlign w:val="center"/>
          </w:tcPr>
          <w:p w14:paraId="21FAB5BE" w14:textId="5446A270" w:rsidR="001D70B1" w:rsidRPr="00F23D33" w:rsidRDefault="001D70B1" w:rsidP="001D70B1">
            <w:pPr>
              <w:spacing w:after="0"/>
              <w:rPr>
                <w:rFonts w:cs="Arial"/>
                <w:color w:val="000000"/>
                <w:szCs w:val="22"/>
                <w:lang w:eastAsia="cs-CZ"/>
              </w:rPr>
            </w:pPr>
            <w:r>
              <w:rPr>
                <w:rFonts w:cs="Arial"/>
                <w:color w:val="000000"/>
                <w:szCs w:val="22"/>
                <w:lang w:eastAsia="cs-CZ"/>
              </w:rPr>
              <w:t>28.2.2021</w:t>
            </w:r>
          </w:p>
        </w:tc>
      </w:tr>
      <w:tr w:rsidR="001D70B1" w:rsidRPr="00F23D33" w14:paraId="79587F81" w14:textId="77777777" w:rsidTr="007A5D3A">
        <w:trPr>
          <w:trHeight w:val="284"/>
        </w:trPr>
        <w:tc>
          <w:tcPr>
            <w:tcW w:w="7513" w:type="dxa"/>
            <w:tcBorders>
              <w:right w:val="dotted" w:sz="4" w:space="0" w:color="auto"/>
            </w:tcBorders>
            <w:shd w:val="clear" w:color="auto" w:fill="auto"/>
            <w:noWrap/>
            <w:vAlign w:val="center"/>
          </w:tcPr>
          <w:p w14:paraId="661BD8E9" w14:textId="4FCF3650" w:rsidR="001D70B1" w:rsidRPr="00045103" w:rsidRDefault="001D70B1" w:rsidP="001D70B1">
            <w:pPr>
              <w:spacing w:after="0"/>
              <w:rPr>
                <w:rFonts w:cs="Arial"/>
                <w:color w:val="000000"/>
                <w:szCs w:val="22"/>
                <w:lang w:val="en-US" w:eastAsia="cs-CZ"/>
              </w:rPr>
            </w:pPr>
            <w:r>
              <w:rPr>
                <w:rFonts w:cs="Arial"/>
                <w:color w:val="000000"/>
                <w:szCs w:val="22"/>
                <w:lang w:eastAsia="cs-CZ"/>
              </w:rPr>
              <w:t>Nasazení na provozní prostředí</w:t>
            </w:r>
          </w:p>
        </w:tc>
        <w:tc>
          <w:tcPr>
            <w:tcW w:w="2268" w:type="dxa"/>
            <w:tcBorders>
              <w:left w:val="dotted" w:sz="4" w:space="0" w:color="auto"/>
            </w:tcBorders>
            <w:shd w:val="clear" w:color="auto" w:fill="auto"/>
            <w:vAlign w:val="center"/>
          </w:tcPr>
          <w:p w14:paraId="555D5A27" w14:textId="34D279FB" w:rsidR="001D70B1" w:rsidRPr="00F23D33" w:rsidRDefault="001D70B1" w:rsidP="001D70B1">
            <w:pPr>
              <w:spacing w:after="0"/>
              <w:rPr>
                <w:rFonts w:cs="Arial"/>
                <w:color w:val="000000"/>
                <w:szCs w:val="22"/>
                <w:lang w:eastAsia="cs-CZ"/>
              </w:rPr>
            </w:pPr>
            <w:r>
              <w:rPr>
                <w:rFonts w:cs="Arial"/>
                <w:color w:val="000000"/>
                <w:szCs w:val="22"/>
                <w:lang w:eastAsia="cs-CZ"/>
              </w:rPr>
              <w:t>31.3.2021</w:t>
            </w:r>
          </w:p>
        </w:tc>
      </w:tr>
      <w:tr w:rsidR="001D70B1" w:rsidRPr="00F23D33" w14:paraId="031899EE" w14:textId="77777777" w:rsidTr="007A5D3A">
        <w:trPr>
          <w:trHeight w:val="284"/>
        </w:trPr>
        <w:tc>
          <w:tcPr>
            <w:tcW w:w="7513" w:type="dxa"/>
            <w:tcBorders>
              <w:right w:val="dotted" w:sz="4" w:space="0" w:color="auto"/>
            </w:tcBorders>
            <w:shd w:val="clear" w:color="auto" w:fill="auto"/>
            <w:noWrap/>
            <w:vAlign w:val="center"/>
          </w:tcPr>
          <w:p w14:paraId="532062EF" w14:textId="10B3DD2A" w:rsidR="001D70B1" w:rsidRPr="00F23D33" w:rsidRDefault="001D70B1" w:rsidP="001D70B1">
            <w:pPr>
              <w:spacing w:after="0"/>
              <w:rPr>
                <w:rFonts w:cs="Arial"/>
                <w:color w:val="000000"/>
                <w:szCs w:val="22"/>
                <w:lang w:eastAsia="cs-CZ"/>
              </w:rPr>
            </w:pPr>
            <w:r>
              <w:rPr>
                <w:rFonts w:cs="Arial"/>
                <w:color w:val="000000"/>
                <w:szCs w:val="22"/>
                <w:lang w:eastAsia="cs-CZ"/>
              </w:rPr>
              <w:t>Akceptace, dokumentace</w:t>
            </w:r>
          </w:p>
        </w:tc>
        <w:tc>
          <w:tcPr>
            <w:tcW w:w="2268" w:type="dxa"/>
            <w:tcBorders>
              <w:left w:val="dotted" w:sz="4" w:space="0" w:color="auto"/>
            </w:tcBorders>
            <w:shd w:val="clear" w:color="auto" w:fill="auto"/>
            <w:vAlign w:val="center"/>
          </w:tcPr>
          <w:p w14:paraId="1C805A65" w14:textId="099E5D1E" w:rsidR="001D70B1" w:rsidRPr="00F23D33" w:rsidRDefault="001D70B1" w:rsidP="001D70B1">
            <w:pPr>
              <w:spacing w:after="0"/>
              <w:rPr>
                <w:rFonts w:cs="Arial"/>
                <w:color w:val="000000"/>
                <w:szCs w:val="22"/>
                <w:lang w:eastAsia="cs-CZ"/>
              </w:rPr>
            </w:pPr>
            <w:r>
              <w:rPr>
                <w:rFonts w:cs="Arial"/>
                <w:color w:val="000000"/>
                <w:szCs w:val="22"/>
                <w:lang w:val="en-US" w:eastAsia="cs-CZ"/>
              </w:rPr>
              <w:t>15.4.2021</w:t>
            </w:r>
          </w:p>
        </w:tc>
      </w:tr>
    </w:tbl>
    <w:p w14:paraId="61D5ECA4" w14:textId="77777777" w:rsidR="0000551E" w:rsidRPr="004C756F" w:rsidRDefault="0000551E" w:rsidP="004C756F"/>
    <w:p w14:paraId="66E43DB9" w14:textId="77777777" w:rsidR="0000551E" w:rsidRPr="0003534C" w:rsidRDefault="0000551E" w:rsidP="00147567">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p>
    <w:p w14:paraId="5D20D37F"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685"/>
        <w:gridCol w:w="1134"/>
        <w:gridCol w:w="1560"/>
        <w:gridCol w:w="1557"/>
      </w:tblGrid>
      <w:tr w:rsidR="0000551E" w:rsidRPr="00F23D33" w14:paraId="09B07FA8" w14:textId="77777777" w:rsidTr="001D70B1">
        <w:tc>
          <w:tcPr>
            <w:tcW w:w="1843" w:type="dxa"/>
            <w:tcBorders>
              <w:top w:val="single" w:sz="8" w:space="0" w:color="auto"/>
              <w:left w:val="single" w:sz="8" w:space="0" w:color="auto"/>
              <w:bottom w:val="single" w:sz="8" w:space="0" w:color="auto"/>
              <w:right w:val="single" w:sz="8" w:space="0" w:color="auto"/>
            </w:tcBorders>
            <w:shd w:val="clear" w:color="auto" w:fill="auto"/>
          </w:tcPr>
          <w:p w14:paraId="4F5EA18D" w14:textId="77777777" w:rsidR="0000551E" w:rsidRPr="005B5DA1" w:rsidRDefault="0000551E" w:rsidP="00153C10">
            <w:pPr>
              <w:pStyle w:val="Tabulka"/>
              <w:rPr>
                <w:szCs w:val="22"/>
              </w:rPr>
            </w:pPr>
            <w:r w:rsidRPr="005B5DA1">
              <w:rPr>
                <w:b/>
                <w:szCs w:val="22"/>
              </w:rPr>
              <w:t>Oblast / role</w:t>
            </w:r>
            <w:r w:rsidRPr="005B5DA1">
              <w:rPr>
                <w:rStyle w:val="Odkaznavysvtlivky"/>
                <w:szCs w:val="22"/>
              </w:rPr>
              <w:endnoteReference w:id="17"/>
            </w:r>
          </w:p>
        </w:tc>
        <w:tc>
          <w:tcPr>
            <w:tcW w:w="3685" w:type="dxa"/>
            <w:tcBorders>
              <w:top w:val="single" w:sz="8" w:space="0" w:color="auto"/>
              <w:left w:val="single" w:sz="8" w:space="0" w:color="auto"/>
              <w:bottom w:val="single" w:sz="8" w:space="0" w:color="auto"/>
              <w:right w:val="single" w:sz="8" w:space="0" w:color="auto"/>
            </w:tcBorders>
            <w:shd w:val="clear" w:color="auto" w:fill="auto"/>
          </w:tcPr>
          <w:p w14:paraId="7C688612" w14:textId="77777777" w:rsidR="0000551E" w:rsidRPr="005B5DA1" w:rsidRDefault="0000551E" w:rsidP="00153C10">
            <w:pPr>
              <w:pStyle w:val="Tabulka"/>
              <w:rPr>
                <w:b/>
                <w:szCs w:val="22"/>
              </w:rPr>
            </w:pPr>
            <w:r w:rsidRPr="005B5DA1">
              <w:rPr>
                <w:b/>
                <w:szCs w:val="22"/>
              </w:rPr>
              <w:t>Popis</w:t>
            </w: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50EC574D" w14:textId="77777777" w:rsidR="0000551E" w:rsidRPr="005B5DA1" w:rsidRDefault="0000551E" w:rsidP="00153C10">
            <w:pPr>
              <w:pStyle w:val="Tabulka"/>
              <w:rPr>
                <w:b/>
                <w:szCs w:val="22"/>
              </w:rPr>
            </w:pPr>
            <w:r w:rsidRPr="005B5DA1">
              <w:rPr>
                <w:b/>
                <w:szCs w:val="22"/>
              </w:rPr>
              <w:t>Pracnost v MD/MJ</w:t>
            </w:r>
          </w:p>
        </w:tc>
        <w:tc>
          <w:tcPr>
            <w:tcW w:w="1560" w:type="dxa"/>
            <w:tcBorders>
              <w:top w:val="single" w:sz="8" w:space="0" w:color="auto"/>
              <w:left w:val="single" w:sz="8" w:space="0" w:color="auto"/>
              <w:bottom w:val="single" w:sz="8" w:space="0" w:color="auto"/>
              <w:right w:val="single" w:sz="8" w:space="0" w:color="auto"/>
            </w:tcBorders>
            <w:shd w:val="clear" w:color="auto" w:fill="auto"/>
          </w:tcPr>
          <w:p w14:paraId="15DDFB11" w14:textId="77777777" w:rsidR="0000551E" w:rsidRPr="005B5DA1" w:rsidRDefault="0000551E" w:rsidP="00153C10">
            <w:pPr>
              <w:pStyle w:val="Tabulka"/>
              <w:rPr>
                <w:b/>
                <w:szCs w:val="22"/>
              </w:rPr>
            </w:pPr>
            <w:r w:rsidRPr="005B5DA1">
              <w:rPr>
                <w:b/>
                <w:szCs w:val="22"/>
              </w:rPr>
              <w:t>v Kč bez DPH:</w:t>
            </w:r>
          </w:p>
        </w:tc>
        <w:tc>
          <w:tcPr>
            <w:tcW w:w="1557" w:type="dxa"/>
            <w:tcBorders>
              <w:top w:val="single" w:sz="8" w:space="0" w:color="auto"/>
              <w:left w:val="single" w:sz="8" w:space="0" w:color="auto"/>
              <w:bottom w:val="single" w:sz="8" w:space="0" w:color="auto"/>
              <w:right w:val="single" w:sz="8" w:space="0" w:color="auto"/>
            </w:tcBorders>
            <w:shd w:val="clear" w:color="auto" w:fill="auto"/>
          </w:tcPr>
          <w:p w14:paraId="7FF589B2" w14:textId="77777777" w:rsidR="0000551E" w:rsidRPr="005B5DA1" w:rsidRDefault="0000551E" w:rsidP="00153C10">
            <w:pPr>
              <w:pStyle w:val="Tabulka"/>
              <w:rPr>
                <w:b/>
                <w:szCs w:val="22"/>
              </w:rPr>
            </w:pPr>
            <w:r w:rsidRPr="005B5DA1">
              <w:rPr>
                <w:b/>
                <w:szCs w:val="22"/>
              </w:rPr>
              <w:t>v Kč s DPH:</w:t>
            </w:r>
          </w:p>
        </w:tc>
      </w:tr>
      <w:tr w:rsidR="0000551E" w:rsidRPr="00F23D33" w14:paraId="4A38E640" w14:textId="77777777" w:rsidTr="001D70B1">
        <w:trPr>
          <w:trHeight w:hRule="exact" w:val="20"/>
        </w:trPr>
        <w:tc>
          <w:tcPr>
            <w:tcW w:w="1843" w:type="dxa"/>
            <w:tcBorders>
              <w:top w:val="single" w:sz="8" w:space="0" w:color="auto"/>
              <w:left w:val="dotted" w:sz="4" w:space="0" w:color="auto"/>
            </w:tcBorders>
            <w:shd w:val="clear" w:color="auto" w:fill="auto"/>
          </w:tcPr>
          <w:p w14:paraId="531E0B99" w14:textId="77777777" w:rsidR="0000551E" w:rsidRPr="005B5DA1" w:rsidRDefault="0000551E" w:rsidP="00153C10">
            <w:pPr>
              <w:pStyle w:val="Tabulka"/>
              <w:rPr>
                <w:szCs w:val="22"/>
              </w:rPr>
            </w:pPr>
          </w:p>
        </w:tc>
        <w:tc>
          <w:tcPr>
            <w:tcW w:w="3685" w:type="dxa"/>
            <w:tcBorders>
              <w:top w:val="single" w:sz="8" w:space="0" w:color="auto"/>
              <w:left w:val="dotted" w:sz="4" w:space="0" w:color="auto"/>
            </w:tcBorders>
            <w:shd w:val="clear" w:color="auto" w:fill="auto"/>
          </w:tcPr>
          <w:p w14:paraId="42AFD5EE" w14:textId="77777777" w:rsidR="0000551E" w:rsidRPr="005B5DA1" w:rsidRDefault="0000551E" w:rsidP="00153C10">
            <w:pPr>
              <w:pStyle w:val="Tabulka"/>
              <w:rPr>
                <w:szCs w:val="22"/>
              </w:rPr>
            </w:pPr>
          </w:p>
        </w:tc>
        <w:tc>
          <w:tcPr>
            <w:tcW w:w="1134" w:type="dxa"/>
            <w:tcBorders>
              <w:top w:val="single" w:sz="8" w:space="0" w:color="auto"/>
            </w:tcBorders>
            <w:shd w:val="clear" w:color="auto" w:fill="auto"/>
          </w:tcPr>
          <w:p w14:paraId="6EAEF422" w14:textId="77777777" w:rsidR="0000551E" w:rsidRPr="005B5DA1" w:rsidRDefault="0000551E" w:rsidP="00153C10">
            <w:pPr>
              <w:pStyle w:val="Tabulka"/>
              <w:rPr>
                <w:szCs w:val="22"/>
              </w:rPr>
            </w:pPr>
          </w:p>
        </w:tc>
        <w:tc>
          <w:tcPr>
            <w:tcW w:w="1560" w:type="dxa"/>
            <w:tcBorders>
              <w:top w:val="single" w:sz="8" w:space="0" w:color="auto"/>
            </w:tcBorders>
            <w:shd w:val="clear" w:color="auto" w:fill="auto"/>
          </w:tcPr>
          <w:p w14:paraId="48D8B30A" w14:textId="77777777" w:rsidR="0000551E" w:rsidRPr="005B5DA1" w:rsidRDefault="0000551E" w:rsidP="00153C10">
            <w:pPr>
              <w:pStyle w:val="Tabulka"/>
              <w:rPr>
                <w:szCs w:val="22"/>
              </w:rPr>
            </w:pPr>
          </w:p>
        </w:tc>
        <w:tc>
          <w:tcPr>
            <w:tcW w:w="1557" w:type="dxa"/>
            <w:tcBorders>
              <w:top w:val="single" w:sz="8" w:space="0" w:color="auto"/>
            </w:tcBorders>
            <w:shd w:val="clear" w:color="auto" w:fill="auto"/>
          </w:tcPr>
          <w:p w14:paraId="3C5955AF" w14:textId="77777777" w:rsidR="0000551E" w:rsidRPr="005B5DA1" w:rsidRDefault="0000551E" w:rsidP="00153C10">
            <w:pPr>
              <w:pStyle w:val="Tabulka"/>
              <w:rPr>
                <w:szCs w:val="22"/>
              </w:rPr>
            </w:pPr>
          </w:p>
        </w:tc>
      </w:tr>
      <w:tr w:rsidR="001D70B1" w:rsidRPr="00F23D33" w14:paraId="46B9297B" w14:textId="77777777" w:rsidTr="001D70B1">
        <w:trPr>
          <w:trHeight w:val="397"/>
        </w:trPr>
        <w:tc>
          <w:tcPr>
            <w:tcW w:w="1843" w:type="dxa"/>
            <w:tcBorders>
              <w:top w:val="dotted" w:sz="4" w:space="0" w:color="auto"/>
              <w:left w:val="dotted" w:sz="4" w:space="0" w:color="auto"/>
            </w:tcBorders>
            <w:shd w:val="clear" w:color="auto" w:fill="auto"/>
          </w:tcPr>
          <w:p w14:paraId="03E610A0" w14:textId="77777777" w:rsidR="001D70B1" w:rsidRPr="005B5DA1" w:rsidRDefault="001D70B1" w:rsidP="001D70B1">
            <w:pPr>
              <w:pStyle w:val="Tabulka"/>
              <w:rPr>
                <w:szCs w:val="22"/>
              </w:rPr>
            </w:pPr>
          </w:p>
        </w:tc>
        <w:tc>
          <w:tcPr>
            <w:tcW w:w="3685" w:type="dxa"/>
            <w:tcBorders>
              <w:top w:val="dotted" w:sz="4" w:space="0" w:color="auto"/>
              <w:left w:val="dotted" w:sz="4" w:space="0" w:color="auto"/>
            </w:tcBorders>
            <w:shd w:val="clear" w:color="auto" w:fill="auto"/>
          </w:tcPr>
          <w:p w14:paraId="2C1888C4" w14:textId="5D7D5D6A" w:rsidR="001D70B1" w:rsidRPr="005B5DA1" w:rsidRDefault="001D70B1" w:rsidP="001D70B1">
            <w:pPr>
              <w:pStyle w:val="Tabulka"/>
              <w:rPr>
                <w:szCs w:val="22"/>
              </w:rPr>
            </w:pPr>
            <w:r>
              <w:rPr>
                <w:szCs w:val="22"/>
              </w:rPr>
              <w:t>Viz cenová nabídka v příloze č.01</w:t>
            </w:r>
          </w:p>
        </w:tc>
        <w:tc>
          <w:tcPr>
            <w:tcW w:w="1134" w:type="dxa"/>
            <w:tcBorders>
              <w:top w:val="dotted" w:sz="4" w:space="0" w:color="auto"/>
            </w:tcBorders>
            <w:shd w:val="clear" w:color="auto" w:fill="auto"/>
          </w:tcPr>
          <w:p w14:paraId="44439B59" w14:textId="2D759F33" w:rsidR="001D70B1" w:rsidRPr="005B5DA1" w:rsidRDefault="001D70B1" w:rsidP="001D70B1">
            <w:pPr>
              <w:pStyle w:val="Tabulka"/>
              <w:rPr>
                <w:szCs w:val="22"/>
              </w:rPr>
            </w:pPr>
            <w:r>
              <w:rPr>
                <w:szCs w:val="22"/>
              </w:rPr>
              <w:t>240</w:t>
            </w:r>
          </w:p>
        </w:tc>
        <w:tc>
          <w:tcPr>
            <w:tcW w:w="1560" w:type="dxa"/>
            <w:tcBorders>
              <w:top w:val="dotted" w:sz="4" w:space="0" w:color="auto"/>
            </w:tcBorders>
            <w:shd w:val="clear" w:color="auto" w:fill="auto"/>
          </w:tcPr>
          <w:p w14:paraId="70AB7E7E" w14:textId="14692C64" w:rsidR="001D70B1" w:rsidRPr="005B5DA1" w:rsidRDefault="001D70B1" w:rsidP="001D70B1">
            <w:pPr>
              <w:pStyle w:val="Tabulka"/>
              <w:rPr>
                <w:szCs w:val="22"/>
              </w:rPr>
            </w:pPr>
            <w:r w:rsidRPr="00CA2BF7">
              <w:rPr>
                <w:szCs w:val="22"/>
              </w:rPr>
              <w:t>2 136 000,00</w:t>
            </w:r>
          </w:p>
        </w:tc>
        <w:tc>
          <w:tcPr>
            <w:tcW w:w="1557" w:type="dxa"/>
            <w:tcBorders>
              <w:top w:val="dotted" w:sz="4" w:space="0" w:color="auto"/>
            </w:tcBorders>
            <w:shd w:val="clear" w:color="auto" w:fill="auto"/>
          </w:tcPr>
          <w:p w14:paraId="7E20ADD1" w14:textId="21D8A909" w:rsidR="001D70B1" w:rsidRPr="005B5DA1" w:rsidRDefault="001D70B1" w:rsidP="001D70B1">
            <w:pPr>
              <w:pStyle w:val="Tabulka"/>
              <w:rPr>
                <w:szCs w:val="22"/>
              </w:rPr>
            </w:pPr>
            <w:r w:rsidRPr="00CA2BF7">
              <w:rPr>
                <w:szCs w:val="22"/>
              </w:rPr>
              <w:t xml:space="preserve">2 584 560,00 </w:t>
            </w:r>
          </w:p>
        </w:tc>
      </w:tr>
      <w:tr w:rsidR="001D70B1" w:rsidRPr="00F23D33" w14:paraId="51BA35FB" w14:textId="77777777" w:rsidTr="001D70B1">
        <w:trPr>
          <w:trHeight w:val="397"/>
        </w:trPr>
        <w:tc>
          <w:tcPr>
            <w:tcW w:w="5528" w:type="dxa"/>
            <w:gridSpan w:val="2"/>
            <w:tcBorders>
              <w:left w:val="dotted" w:sz="4" w:space="0" w:color="auto"/>
              <w:bottom w:val="dotted" w:sz="4" w:space="0" w:color="auto"/>
            </w:tcBorders>
            <w:shd w:val="clear" w:color="auto" w:fill="auto"/>
          </w:tcPr>
          <w:p w14:paraId="48792594" w14:textId="77777777" w:rsidR="001D70B1" w:rsidRPr="005B5DA1" w:rsidRDefault="001D70B1" w:rsidP="001D70B1">
            <w:pPr>
              <w:pStyle w:val="Tabulka"/>
              <w:rPr>
                <w:b/>
                <w:szCs w:val="22"/>
              </w:rPr>
            </w:pPr>
            <w:r w:rsidRPr="005B5DA1">
              <w:rPr>
                <w:b/>
                <w:szCs w:val="22"/>
              </w:rPr>
              <w:t>Celkem:</w:t>
            </w:r>
          </w:p>
        </w:tc>
        <w:tc>
          <w:tcPr>
            <w:tcW w:w="1134" w:type="dxa"/>
            <w:tcBorders>
              <w:bottom w:val="dotted" w:sz="4" w:space="0" w:color="auto"/>
            </w:tcBorders>
            <w:shd w:val="clear" w:color="auto" w:fill="auto"/>
          </w:tcPr>
          <w:p w14:paraId="6AA38D0F" w14:textId="1641045F" w:rsidR="001D70B1" w:rsidRPr="005B5DA1" w:rsidRDefault="001D70B1" w:rsidP="001D70B1">
            <w:pPr>
              <w:pStyle w:val="Tabulka"/>
              <w:rPr>
                <w:szCs w:val="22"/>
              </w:rPr>
            </w:pPr>
            <w:r>
              <w:rPr>
                <w:szCs w:val="22"/>
              </w:rPr>
              <w:t>240</w:t>
            </w:r>
          </w:p>
        </w:tc>
        <w:tc>
          <w:tcPr>
            <w:tcW w:w="1560" w:type="dxa"/>
            <w:tcBorders>
              <w:bottom w:val="dotted" w:sz="4" w:space="0" w:color="auto"/>
            </w:tcBorders>
            <w:shd w:val="clear" w:color="auto" w:fill="auto"/>
          </w:tcPr>
          <w:p w14:paraId="1F6760AD" w14:textId="57517C0A" w:rsidR="001D70B1" w:rsidRPr="005B5DA1" w:rsidRDefault="001D70B1" w:rsidP="001D70B1">
            <w:pPr>
              <w:pStyle w:val="Tabulka"/>
              <w:rPr>
                <w:szCs w:val="22"/>
              </w:rPr>
            </w:pPr>
            <w:r w:rsidRPr="00CA2BF7">
              <w:rPr>
                <w:szCs w:val="22"/>
              </w:rPr>
              <w:t>2 136 000,00</w:t>
            </w:r>
          </w:p>
        </w:tc>
        <w:tc>
          <w:tcPr>
            <w:tcW w:w="1557" w:type="dxa"/>
            <w:tcBorders>
              <w:bottom w:val="dotted" w:sz="4" w:space="0" w:color="auto"/>
            </w:tcBorders>
            <w:shd w:val="clear" w:color="auto" w:fill="auto"/>
          </w:tcPr>
          <w:p w14:paraId="5BF499B9" w14:textId="6C106911" w:rsidR="001D70B1" w:rsidRPr="005B5DA1" w:rsidRDefault="001D70B1" w:rsidP="001D70B1">
            <w:pPr>
              <w:pStyle w:val="Tabulka"/>
              <w:rPr>
                <w:szCs w:val="22"/>
              </w:rPr>
            </w:pPr>
            <w:r w:rsidRPr="00CA2BF7">
              <w:rPr>
                <w:szCs w:val="22"/>
              </w:rPr>
              <w:t>2 584 560,00</w:t>
            </w:r>
          </w:p>
        </w:tc>
      </w:tr>
    </w:tbl>
    <w:p w14:paraId="6FB5CDF9" w14:textId="77777777" w:rsidR="0000551E" w:rsidRPr="00F23D33" w:rsidRDefault="0000551E" w:rsidP="00CC6780">
      <w:pPr>
        <w:spacing w:after="0"/>
        <w:rPr>
          <w:rFonts w:cs="Arial"/>
          <w:sz w:val="8"/>
          <w:szCs w:val="8"/>
        </w:rPr>
      </w:pPr>
    </w:p>
    <w:p w14:paraId="2CABC9F6"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556FA99F" w14:textId="4A63D2D6" w:rsidR="0000551E" w:rsidRDefault="0000551E" w:rsidP="00CC6780">
      <w:pPr>
        <w:pStyle w:val="RLTextlnkuslovan"/>
        <w:numPr>
          <w:ilvl w:val="0"/>
          <w:numId w:val="0"/>
        </w:numPr>
        <w:rPr>
          <w:lang w:val="cs-CZ" w:eastAsia="en-US"/>
        </w:rPr>
      </w:pPr>
    </w:p>
    <w:p w14:paraId="5188625B" w14:textId="77777777" w:rsidR="00691A71" w:rsidRDefault="00691A71" w:rsidP="00691A71">
      <w:pPr>
        <w:pStyle w:val="Nadpis1"/>
        <w:numPr>
          <w:ilvl w:val="0"/>
          <w:numId w:val="5"/>
        </w:numPr>
        <w:tabs>
          <w:tab w:val="clear" w:pos="540"/>
        </w:tabs>
        <w:ind w:left="284" w:hanging="284"/>
        <w:rPr>
          <w:rFonts w:cs="Arial"/>
          <w:sz w:val="22"/>
          <w:szCs w:val="22"/>
        </w:rPr>
      </w:pPr>
      <w:r w:rsidRPr="006C3557">
        <w:rPr>
          <w:rFonts w:cs="Arial"/>
          <w:sz w:val="22"/>
          <w:szCs w:val="22"/>
        </w:rPr>
        <w:t>Posouzení</w:t>
      </w:r>
    </w:p>
    <w:tbl>
      <w:tblPr>
        <w:tblStyle w:val="Mkatabulky"/>
        <w:tblW w:w="9662" w:type="dxa"/>
        <w:tblLook w:val="04A0" w:firstRow="1" w:lastRow="0" w:firstColumn="1" w:lastColumn="0" w:noHBand="0" w:noVBand="1"/>
      </w:tblPr>
      <w:tblGrid>
        <w:gridCol w:w="2547"/>
        <w:gridCol w:w="2371"/>
        <w:gridCol w:w="2372"/>
        <w:gridCol w:w="2372"/>
      </w:tblGrid>
      <w:tr w:rsidR="00691A71" w:rsidRPr="00194CEC" w14:paraId="4187BCEA" w14:textId="77777777" w:rsidTr="004A29D0">
        <w:trPr>
          <w:trHeight w:val="374"/>
        </w:trPr>
        <w:tc>
          <w:tcPr>
            <w:tcW w:w="2547" w:type="dxa"/>
            <w:vAlign w:val="center"/>
          </w:tcPr>
          <w:p w14:paraId="19E00B24" w14:textId="77777777" w:rsidR="00691A71" w:rsidRPr="00194CEC" w:rsidRDefault="00691A71" w:rsidP="004A29D0">
            <w:pPr>
              <w:rPr>
                <w:b/>
              </w:rPr>
            </w:pPr>
            <w:r>
              <w:rPr>
                <w:b/>
              </w:rPr>
              <w:t>Role</w:t>
            </w:r>
          </w:p>
        </w:tc>
        <w:tc>
          <w:tcPr>
            <w:tcW w:w="2371" w:type="dxa"/>
            <w:vAlign w:val="center"/>
          </w:tcPr>
          <w:p w14:paraId="431815E8" w14:textId="77777777" w:rsidR="00691A71" w:rsidRPr="00194CEC" w:rsidRDefault="00691A71" w:rsidP="004A29D0">
            <w:pPr>
              <w:rPr>
                <w:b/>
              </w:rPr>
            </w:pPr>
            <w:r>
              <w:rPr>
                <w:b/>
              </w:rPr>
              <w:t>Jméno</w:t>
            </w:r>
          </w:p>
        </w:tc>
        <w:tc>
          <w:tcPr>
            <w:tcW w:w="2372" w:type="dxa"/>
            <w:vAlign w:val="center"/>
          </w:tcPr>
          <w:p w14:paraId="0E0D371B" w14:textId="77777777" w:rsidR="00691A71" w:rsidRPr="00194CEC" w:rsidRDefault="00691A71" w:rsidP="004A29D0">
            <w:pPr>
              <w:rPr>
                <w:b/>
              </w:rPr>
            </w:pPr>
            <w:r w:rsidRPr="00194CEC">
              <w:rPr>
                <w:b/>
              </w:rPr>
              <w:t>Datum</w:t>
            </w:r>
          </w:p>
        </w:tc>
        <w:tc>
          <w:tcPr>
            <w:tcW w:w="2372" w:type="dxa"/>
            <w:vAlign w:val="center"/>
          </w:tcPr>
          <w:p w14:paraId="2C07C7C6" w14:textId="77777777" w:rsidR="00691A71" w:rsidRPr="00194CEC" w:rsidRDefault="00691A71" w:rsidP="004A29D0">
            <w:pPr>
              <w:rPr>
                <w:b/>
              </w:rPr>
            </w:pPr>
            <w:r w:rsidRPr="00194CEC">
              <w:rPr>
                <w:b/>
              </w:rPr>
              <w:t>Podpis</w:t>
            </w:r>
            <w:r>
              <w:rPr>
                <w:b/>
              </w:rPr>
              <w:t>/Mail</w:t>
            </w:r>
            <w:r>
              <w:rPr>
                <w:rStyle w:val="Odkaznavysvtlivky"/>
                <w:b/>
              </w:rPr>
              <w:endnoteReference w:id="18"/>
            </w:r>
          </w:p>
        </w:tc>
      </w:tr>
      <w:tr w:rsidR="00691A71" w14:paraId="3E73A52D" w14:textId="77777777" w:rsidTr="004A29D0">
        <w:trPr>
          <w:trHeight w:val="510"/>
        </w:trPr>
        <w:tc>
          <w:tcPr>
            <w:tcW w:w="2547" w:type="dxa"/>
            <w:vAlign w:val="center"/>
          </w:tcPr>
          <w:p w14:paraId="0F672983" w14:textId="77777777" w:rsidR="00691A71" w:rsidRDefault="00691A71" w:rsidP="004A29D0">
            <w:r>
              <w:t>Bezpečnostní garant</w:t>
            </w:r>
          </w:p>
        </w:tc>
        <w:tc>
          <w:tcPr>
            <w:tcW w:w="2371" w:type="dxa"/>
            <w:vAlign w:val="center"/>
          </w:tcPr>
          <w:p w14:paraId="03B04B87" w14:textId="3916553A" w:rsidR="00691A71" w:rsidRDefault="00FA6BEB" w:rsidP="004A29D0">
            <w:r>
              <w:t>Roman Smetana</w:t>
            </w:r>
          </w:p>
        </w:tc>
        <w:tc>
          <w:tcPr>
            <w:tcW w:w="2372" w:type="dxa"/>
            <w:vAlign w:val="center"/>
          </w:tcPr>
          <w:p w14:paraId="1D4E31B8" w14:textId="77777777" w:rsidR="00691A71" w:rsidRDefault="00691A71" w:rsidP="004A29D0"/>
        </w:tc>
        <w:tc>
          <w:tcPr>
            <w:tcW w:w="2372" w:type="dxa"/>
            <w:vAlign w:val="center"/>
          </w:tcPr>
          <w:p w14:paraId="5BD611BF" w14:textId="77777777" w:rsidR="00691A71" w:rsidRDefault="00691A71" w:rsidP="004A29D0"/>
        </w:tc>
      </w:tr>
      <w:tr w:rsidR="00691A71" w14:paraId="4A9A320D" w14:textId="77777777" w:rsidTr="004A29D0">
        <w:trPr>
          <w:trHeight w:val="510"/>
        </w:trPr>
        <w:tc>
          <w:tcPr>
            <w:tcW w:w="2547" w:type="dxa"/>
            <w:vAlign w:val="center"/>
          </w:tcPr>
          <w:p w14:paraId="7594928D" w14:textId="77777777" w:rsidR="00691A71" w:rsidRDefault="00691A71" w:rsidP="004A29D0">
            <w:r>
              <w:t>Provozní garant</w:t>
            </w:r>
          </w:p>
        </w:tc>
        <w:tc>
          <w:tcPr>
            <w:tcW w:w="2371" w:type="dxa"/>
            <w:vAlign w:val="center"/>
          </w:tcPr>
          <w:p w14:paraId="5FC717F1" w14:textId="280AF5C4" w:rsidR="00691A71" w:rsidRDefault="00FA6BEB" w:rsidP="004A29D0">
            <w:r>
              <w:t>Pavel Štětina</w:t>
            </w:r>
          </w:p>
        </w:tc>
        <w:tc>
          <w:tcPr>
            <w:tcW w:w="2372" w:type="dxa"/>
            <w:vAlign w:val="center"/>
          </w:tcPr>
          <w:p w14:paraId="73EE67F7" w14:textId="77777777" w:rsidR="00691A71" w:rsidRDefault="00691A71" w:rsidP="004A29D0"/>
        </w:tc>
        <w:tc>
          <w:tcPr>
            <w:tcW w:w="2372" w:type="dxa"/>
            <w:vAlign w:val="center"/>
          </w:tcPr>
          <w:p w14:paraId="1C1772C2" w14:textId="77777777" w:rsidR="00691A71" w:rsidRDefault="00691A71" w:rsidP="004A29D0"/>
        </w:tc>
      </w:tr>
      <w:tr w:rsidR="00691A71" w14:paraId="2058DB47" w14:textId="77777777" w:rsidTr="004A29D0">
        <w:trPr>
          <w:trHeight w:val="510"/>
        </w:trPr>
        <w:tc>
          <w:tcPr>
            <w:tcW w:w="2547" w:type="dxa"/>
            <w:vAlign w:val="center"/>
          </w:tcPr>
          <w:p w14:paraId="187EF1B2" w14:textId="77777777" w:rsidR="00691A71" w:rsidRDefault="00691A71" w:rsidP="004A29D0">
            <w:r>
              <w:t>Architekt</w:t>
            </w:r>
          </w:p>
        </w:tc>
        <w:tc>
          <w:tcPr>
            <w:tcW w:w="2371" w:type="dxa"/>
            <w:vAlign w:val="center"/>
          </w:tcPr>
          <w:p w14:paraId="590AEC64" w14:textId="77777777" w:rsidR="00691A71" w:rsidRDefault="00691A71" w:rsidP="004A29D0"/>
        </w:tc>
        <w:tc>
          <w:tcPr>
            <w:tcW w:w="2372" w:type="dxa"/>
            <w:vAlign w:val="center"/>
          </w:tcPr>
          <w:p w14:paraId="131B910C" w14:textId="77777777" w:rsidR="00691A71" w:rsidRDefault="00691A71" w:rsidP="004A29D0"/>
        </w:tc>
        <w:tc>
          <w:tcPr>
            <w:tcW w:w="2372" w:type="dxa"/>
            <w:vAlign w:val="center"/>
          </w:tcPr>
          <w:p w14:paraId="23982F3C" w14:textId="77777777" w:rsidR="00691A71" w:rsidRDefault="00691A71" w:rsidP="004A29D0"/>
        </w:tc>
      </w:tr>
    </w:tbl>
    <w:p w14:paraId="21A401A3" w14:textId="77777777" w:rsidR="00691A71" w:rsidRPr="00CC6780" w:rsidRDefault="00691A71" w:rsidP="00CC6780">
      <w:pPr>
        <w:pStyle w:val="RLTextlnkuslovan"/>
        <w:numPr>
          <w:ilvl w:val="0"/>
          <w:numId w:val="0"/>
        </w:numPr>
        <w:rPr>
          <w:lang w:val="cs-CZ" w:eastAsia="en-US"/>
        </w:rPr>
      </w:pPr>
    </w:p>
    <w:p w14:paraId="37CB2F00" w14:textId="77777777" w:rsidR="0000551E" w:rsidRPr="00F23D33" w:rsidRDefault="0000551E" w:rsidP="001E3C70">
      <w:pPr>
        <w:spacing w:after="0"/>
        <w:rPr>
          <w:rFonts w:cs="Arial"/>
          <w:sz w:val="8"/>
          <w:szCs w:val="8"/>
        </w:rPr>
      </w:pPr>
    </w:p>
    <w:p w14:paraId="08D6DE9B" w14:textId="77777777" w:rsidR="0000551E" w:rsidRPr="002123D3" w:rsidRDefault="0000551E" w:rsidP="00147567">
      <w:pPr>
        <w:pStyle w:val="Nadpis1"/>
        <w:numPr>
          <w:ilvl w:val="0"/>
          <w:numId w:val="5"/>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19"/>
      </w:r>
    </w:p>
    <w:p w14:paraId="36269E5A" w14:textId="77777777" w:rsidR="0000551E" w:rsidRDefault="0000551E">
      <w:pPr>
        <w:spacing w:after="0"/>
      </w:pPr>
      <w:r>
        <w:br w:type="page"/>
      </w:r>
    </w:p>
    <w:p w14:paraId="141E7D61" w14:textId="77777777" w:rsidR="0000551E" w:rsidRPr="006C3557"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lastRenderedPageBreak/>
        <w:t>Schválení</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835"/>
        <w:gridCol w:w="1559"/>
        <w:gridCol w:w="2012"/>
      </w:tblGrid>
      <w:tr w:rsidR="00C476AF" w:rsidRPr="00194CEC" w14:paraId="14973D25" w14:textId="77777777" w:rsidTr="005B5DA1">
        <w:trPr>
          <w:trHeight w:val="374"/>
        </w:trPr>
        <w:tc>
          <w:tcPr>
            <w:tcW w:w="3256" w:type="dxa"/>
            <w:shd w:val="clear" w:color="auto" w:fill="auto"/>
            <w:vAlign w:val="center"/>
          </w:tcPr>
          <w:p w14:paraId="122258A7" w14:textId="77777777" w:rsidR="00C476AF" w:rsidRPr="005B5DA1" w:rsidRDefault="00C476AF" w:rsidP="007F4D4E">
            <w:pPr>
              <w:rPr>
                <w:b/>
              </w:rPr>
            </w:pPr>
            <w:r w:rsidRPr="005B5DA1">
              <w:rPr>
                <w:b/>
              </w:rPr>
              <w:t>Role</w:t>
            </w:r>
          </w:p>
        </w:tc>
        <w:tc>
          <w:tcPr>
            <w:tcW w:w="2835" w:type="dxa"/>
            <w:shd w:val="clear" w:color="auto" w:fill="auto"/>
            <w:vAlign w:val="center"/>
          </w:tcPr>
          <w:p w14:paraId="4AAFBD88" w14:textId="77777777" w:rsidR="00C476AF" w:rsidRPr="005B5DA1" w:rsidRDefault="00C476AF" w:rsidP="007F4D4E">
            <w:pPr>
              <w:rPr>
                <w:b/>
              </w:rPr>
            </w:pPr>
            <w:r w:rsidRPr="005B5DA1">
              <w:rPr>
                <w:b/>
              </w:rPr>
              <w:t>Jméno</w:t>
            </w:r>
          </w:p>
        </w:tc>
        <w:tc>
          <w:tcPr>
            <w:tcW w:w="1559" w:type="dxa"/>
            <w:shd w:val="clear" w:color="auto" w:fill="auto"/>
            <w:vAlign w:val="center"/>
          </w:tcPr>
          <w:p w14:paraId="5306F374" w14:textId="77777777" w:rsidR="00C476AF" w:rsidRPr="005B5DA1" w:rsidRDefault="00C476AF" w:rsidP="007F4D4E">
            <w:pPr>
              <w:rPr>
                <w:b/>
              </w:rPr>
            </w:pPr>
            <w:r w:rsidRPr="005B5DA1">
              <w:rPr>
                <w:b/>
              </w:rPr>
              <w:t>Datum</w:t>
            </w:r>
          </w:p>
        </w:tc>
        <w:tc>
          <w:tcPr>
            <w:tcW w:w="2012" w:type="dxa"/>
            <w:shd w:val="clear" w:color="auto" w:fill="auto"/>
            <w:vAlign w:val="center"/>
          </w:tcPr>
          <w:p w14:paraId="4CB69C4E" w14:textId="77777777" w:rsidR="00C476AF" w:rsidRPr="005B5DA1" w:rsidRDefault="00C476AF" w:rsidP="007F4D4E">
            <w:pPr>
              <w:rPr>
                <w:b/>
              </w:rPr>
            </w:pPr>
            <w:r w:rsidRPr="005B5DA1">
              <w:rPr>
                <w:b/>
              </w:rPr>
              <w:t>Podpis</w:t>
            </w:r>
          </w:p>
        </w:tc>
      </w:tr>
      <w:tr w:rsidR="00C476AF" w14:paraId="05E156D7" w14:textId="77777777" w:rsidTr="005B5DA1">
        <w:trPr>
          <w:trHeight w:val="510"/>
        </w:trPr>
        <w:tc>
          <w:tcPr>
            <w:tcW w:w="3256" w:type="dxa"/>
            <w:shd w:val="clear" w:color="auto" w:fill="auto"/>
            <w:vAlign w:val="center"/>
          </w:tcPr>
          <w:p w14:paraId="091181FF" w14:textId="77777777" w:rsidR="00C476AF" w:rsidRDefault="00C476AF" w:rsidP="007F4D4E">
            <w:r>
              <w:t>Žadatel</w:t>
            </w:r>
          </w:p>
        </w:tc>
        <w:tc>
          <w:tcPr>
            <w:tcW w:w="2835" w:type="dxa"/>
            <w:shd w:val="clear" w:color="auto" w:fill="auto"/>
            <w:vAlign w:val="center"/>
          </w:tcPr>
          <w:p w14:paraId="7FB4C709" w14:textId="7308A7DE" w:rsidR="00C476AF" w:rsidRPr="005B5DA1" w:rsidRDefault="0018610F" w:rsidP="007F4D4E">
            <w:pPr>
              <w:rPr>
                <w:rFonts w:cs="Arial"/>
                <w:color w:val="000000"/>
                <w:szCs w:val="22"/>
                <w:lang w:eastAsia="cs-CZ"/>
              </w:rPr>
            </w:pPr>
            <w:r>
              <w:rPr>
                <w:rFonts w:cs="Arial"/>
                <w:color w:val="000000"/>
                <w:szCs w:val="22"/>
                <w:lang w:eastAsia="cs-CZ"/>
              </w:rPr>
              <w:t>Kateřina Bělinová</w:t>
            </w:r>
          </w:p>
        </w:tc>
        <w:tc>
          <w:tcPr>
            <w:tcW w:w="1559" w:type="dxa"/>
            <w:shd w:val="clear" w:color="auto" w:fill="auto"/>
            <w:vAlign w:val="center"/>
          </w:tcPr>
          <w:p w14:paraId="55449556" w14:textId="77777777" w:rsidR="00C476AF" w:rsidRDefault="00C476AF" w:rsidP="007F4D4E"/>
        </w:tc>
        <w:tc>
          <w:tcPr>
            <w:tcW w:w="2012" w:type="dxa"/>
            <w:shd w:val="clear" w:color="auto" w:fill="auto"/>
            <w:vAlign w:val="center"/>
          </w:tcPr>
          <w:p w14:paraId="4321E1D4" w14:textId="77777777" w:rsidR="00C476AF" w:rsidRDefault="00C476AF" w:rsidP="007F4D4E"/>
        </w:tc>
      </w:tr>
      <w:tr w:rsidR="0018610F" w14:paraId="6B4D8D5C" w14:textId="77777777" w:rsidTr="005B5DA1">
        <w:trPr>
          <w:trHeight w:val="510"/>
        </w:trPr>
        <w:tc>
          <w:tcPr>
            <w:tcW w:w="3256" w:type="dxa"/>
            <w:shd w:val="clear" w:color="auto" w:fill="auto"/>
            <w:vAlign w:val="center"/>
          </w:tcPr>
          <w:p w14:paraId="12777D5D" w14:textId="7DA55E3A" w:rsidR="0018610F" w:rsidRDefault="0018610F" w:rsidP="007F4D4E">
            <w:r>
              <w:t>Žadatel</w:t>
            </w:r>
          </w:p>
        </w:tc>
        <w:tc>
          <w:tcPr>
            <w:tcW w:w="2835" w:type="dxa"/>
            <w:shd w:val="clear" w:color="auto" w:fill="auto"/>
            <w:vAlign w:val="center"/>
          </w:tcPr>
          <w:p w14:paraId="0D111230" w14:textId="05F52C92" w:rsidR="0018610F" w:rsidRPr="005B5DA1" w:rsidRDefault="0018610F" w:rsidP="007F4D4E">
            <w:pPr>
              <w:rPr>
                <w:rFonts w:cs="Arial"/>
                <w:color w:val="000000"/>
                <w:szCs w:val="22"/>
                <w:lang w:eastAsia="cs-CZ"/>
              </w:rPr>
            </w:pPr>
            <w:r>
              <w:rPr>
                <w:rFonts w:cs="Arial"/>
                <w:color w:val="000000"/>
                <w:szCs w:val="22"/>
                <w:lang w:eastAsia="cs-CZ"/>
              </w:rPr>
              <w:t>Ondřej Krym</w:t>
            </w:r>
          </w:p>
        </w:tc>
        <w:tc>
          <w:tcPr>
            <w:tcW w:w="1559" w:type="dxa"/>
            <w:shd w:val="clear" w:color="auto" w:fill="auto"/>
            <w:vAlign w:val="center"/>
          </w:tcPr>
          <w:p w14:paraId="62F364CC" w14:textId="77777777" w:rsidR="0018610F" w:rsidRDefault="0018610F" w:rsidP="007F4D4E"/>
        </w:tc>
        <w:tc>
          <w:tcPr>
            <w:tcW w:w="2012" w:type="dxa"/>
            <w:shd w:val="clear" w:color="auto" w:fill="auto"/>
            <w:vAlign w:val="center"/>
          </w:tcPr>
          <w:p w14:paraId="2E6ECA24" w14:textId="77777777" w:rsidR="0018610F" w:rsidRDefault="0018610F" w:rsidP="007F4D4E"/>
        </w:tc>
      </w:tr>
      <w:tr w:rsidR="00C476AF" w14:paraId="65895004" w14:textId="77777777" w:rsidTr="005B5DA1">
        <w:trPr>
          <w:trHeight w:val="510"/>
        </w:trPr>
        <w:tc>
          <w:tcPr>
            <w:tcW w:w="3256" w:type="dxa"/>
            <w:shd w:val="clear" w:color="auto" w:fill="auto"/>
            <w:vAlign w:val="center"/>
          </w:tcPr>
          <w:p w14:paraId="30CD1AE6" w14:textId="77777777" w:rsidR="00C476AF" w:rsidRDefault="00C476AF" w:rsidP="007F4D4E">
            <w:r>
              <w:t>Věcný/metodický garant</w:t>
            </w:r>
          </w:p>
        </w:tc>
        <w:tc>
          <w:tcPr>
            <w:tcW w:w="2835" w:type="dxa"/>
            <w:shd w:val="clear" w:color="auto" w:fill="auto"/>
            <w:vAlign w:val="center"/>
          </w:tcPr>
          <w:p w14:paraId="478DA426" w14:textId="0F3BE55B" w:rsidR="00C476AF" w:rsidRDefault="0018610F" w:rsidP="005B5DA1">
            <w:pPr>
              <w:spacing w:after="0"/>
            </w:pPr>
            <w:r>
              <w:t>Pavla Pechačová</w:t>
            </w:r>
          </w:p>
        </w:tc>
        <w:tc>
          <w:tcPr>
            <w:tcW w:w="1559" w:type="dxa"/>
            <w:shd w:val="clear" w:color="auto" w:fill="auto"/>
            <w:vAlign w:val="center"/>
          </w:tcPr>
          <w:p w14:paraId="1FDF214B" w14:textId="77777777" w:rsidR="00C476AF" w:rsidRDefault="00C476AF" w:rsidP="007F4D4E"/>
        </w:tc>
        <w:tc>
          <w:tcPr>
            <w:tcW w:w="2012" w:type="dxa"/>
            <w:shd w:val="clear" w:color="auto" w:fill="auto"/>
            <w:vAlign w:val="center"/>
          </w:tcPr>
          <w:p w14:paraId="4E0D0BC4" w14:textId="77777777" w:rsidR="00C476AF" w:rsidRDefault="00C476AF" w:rsidP="007F4D4E"/>
        </w:tc>
      </w:tr>
      <w:tr w:rsidR="00C476AF" w14:paraId="04DA8D41" w14:textId="77777777" w:rsidTr="005B5DA1">
        <w:trPr>
          <w:trHeight w:val="510"/>
        </w:trPr>
        <w:tc>
          <w:tcPr>
            <w:tcW w:w="3256" w:type="dxa"/>
            <w:shd w:val="clear" w:color="auto" w:fill="auto"/>
            <w:vAlign w:val="center"/>
          </w:tcPr>
          <w:p w14:paraId="5FCFA648" w14:textId="77777777" w:rsidR="00C476AF" w:rsidRDefault="00C476AF" w:rsidP="007F4D4E">
            <w:r>
              <w:t>Change koordinátor</w:t>
            </w:r>
          </w:p>
        </w:tc>
        <w:tc>
          <w:tcPr>
            <w:tcW w:w="2835" w:type="dxa"/>
            <w:shd w:val="clear" w:color="auto" w:fill="auto"/>
            <w:vAlign w:val="center"/>
          </w:tcPr>
          <w:p w14:paraId="3C2B0986" w14:textId="57D766FE" w:rsidR="00C476AF" w:rsidRDefault="0018610F" w:rsidP="007F4D4E">
            <w:r>
              <w:t>Jaroslav Němec</w:t>
            </w:r>
          </w:p>
        </w:tc>
        <w:tc>
          <w:tcPr>
            <w:tcW w:w="1559" w:type="dxa"/>
            <w:shd w:val="clear" w:color="auto" w:fill="auto"/>
            <w:vAlign w:val="center"/>
          </w:tcPr>
          <w:p w14:paraId="5A192CB3" w14:textId="77777777" w:rsidR="00C476AF" w:rsidRDefault="00C476AF" w:rsidP="007F4D4E"/>
        </w:tc>
        <w:tc>
          <w:tcPr>
            <w:tcW w:w="2012" w:type="dxa"/>
            <w:shd w:val="clear" w:color="auto" w:fill="auto"/>
            <w:vAlign w:val="center"/>
          </w:tcPr>
          <w:p w14:paraId="12D4B2C3" w14:textId="77777777" w:rsidR="00C476AF" w:rsidRDefault="00C476AF" w:rsidP="007F4D4E"/>
        </w:tc>
      </w:tr>
      <w:tr w:rsidR="00C476AF" w14:paraId="65D4FA50" w14:textId="77777777" w:rsidTr="005B5DA1">
        <w:trPr>
          <w:trHeight w:val="510"/>
        </w:trPr>
        <w:tc>
          <w:tcPr>
            <w:tcW w:w="3256" w:type="dxa"/>
            <w:shd w:val="clear" w:color="auto" w:fill="auto"/>
            <w:vAlign w:val="center"/>
          </w:tcPr>
          <w:p w14:paraId="4F69A2BF" w14:textId="77777777" w:rsidR="00C476AF" w:rsidRDefault="00C476AF" w:rsidP="007F4D4E">
            <w:r>
              <w:t>Oprávněná osoba dle smlouvy</w:t>
            </w:r>
          </w:p>
        </w:tc>
        <w:tc>
          <w:tcPr>
            <w:tcW w:w="2835" w:type="dxa"/>
            <w:shd w:val="clear" w:color="auto" w:fill="auto"/>
            <w:vAlign w:val="center"/>
          </w:tcPr>
          <w:p w14:paraId="229552B4" w14:textId="4D1B1A16" w:rsidR="00C476AF" w:rsidRDefault="0018610F" w:rsidP="007F4D4E">
            <w:r>
              <w:t>Vladimír Velas</w:t>
            </w:r>
          </w:p>
        </w:tc>
        <w:tc>
          <w:tcPr>
            <w:tcW w:w="1559" w:type="dxa"/>
            <w:shd w:val="clear" w:color="auto" w:fill="auto"/>
            <w:vAlign w:val="center"/>
          </w:tcPr>
          <w:p w14:paraId="55928AA5" w14:textId="77777777" w:rsidR="00C476AF" w:rsidRDefault="00C476AF" w:rsidP="007F4D4E"/>
        </w:tc>
        <w:tc>
          <w:tcPr>
            <w:tcW w:w="2012" w:type="dxa"/>
            <w:shd w:val="clear" w:color="auto" w:fill="auto"/>
            <w:vAlign w:val="center"/>
          </w:tcPr>
          <w:p w14:paraId="71DDD22D" w14:textId="77777777" w:rsidR="00C476AF" w:rsidRDefault="00C476AF" w:rsidP="007F4D4E"/>
        </w:tc>
      </w:tr>
    </w:tbl>
    <w:p w14:paraId="3693B38B" w14:textId="77777777" w:rsidR="0000551E" w:rsidRPr="009F4F27" w:rsidRDefault="0000551E" w:rsidP="001842B4"/>
    <w:p w14:paraId="5B5BA539" w14:textId="77777777" w:rsidR="0000551E" w:rsidRPr="00194CE8" w:rsidRDefault="0000551E" w:rsidP="00194CE8"/>
    <w:p w14:paraId="70D41392" w14:textId="4C076BD6" w:rsidR="0000551E" w:rsidRDefault="0000551E" w:rsidP="007B64DF">
      <w:pPr>
        <w:pStyle w:val="RLTextlnkuslovan"/>
        <w:numPr>
          <w:ilvl w:val="0"/>
          <w:numId w:val="0"/>
        </w:numPr>
        <w:spacing w:after="0"/>
        <w:rPr>
          <w:rFonts w:cs="Arial"/>
          <w:szCs w:val="22"/>
          <w:lang w:val="cs-CZ"/>
        </w:rPr>
      </w:pPr>
    </w:p>
    <w:p w14:paraId="53C0BCA5" w14:textId="4EFE2701" w:rsidR="00074CFE" w:rsidRDefault="00074CFE" w:rsidP="007B64DF">
      <w:pPr>
        <w:pStyle w:val="RLTextlnkuslovan"/>
        <w:numPr>
          <w:ilvl w:val="0"/>
          <w:numId w:val="0"/>
        </w:numPr>
        <w:spacing w:after="0"/>
        <w:rPr>
          <w:rFonts w:cs="Arial"/>
          <w:szCs w:val="22"/>
          <w:lang w:val="cs-CZ"/>
        </w:rPr>
      </w:pPr>
    </w:p>
    <w:p w14:paraId="072B25D0" w14:textId="77777777" w:rsidR="00074CFE" w:rsidRPr="008F29B6" w:rsidRDefault="00074CFE" w:rsidP="007B64DF">
      <w:pPr>
        <w:pStyle w:val="RLTextlnkuslovan"/>
        <w:numPr>
          <w:ilvl w:val="0"/>
          <w:numId w:val="0"/>
        </w:numPr>
        <w:spacing w:after="0"/>
        <w:rPr>
          <w:rFonts w:cs="Arial"/>
          <w:szCs w:val="22"/>
          <w:lang w:val="cs-CZ"/>
        </w:rPr>
      </w:pPr>
    </w:p>
    <w:p w14:paraId="0C443CDE" w14:textId="2C138AE0"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1"/>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032E8" w14:textId="77777777" w:rsidR="00F0089B" w:rsidRDefault="00F0089B" w:rsidP="0000551E">
      <w:pPr>
        <w:spacing w:after="0"/>
      </w:pPr>
      <w:r>
        <w:separator/>
      </w:r>
    </w:p>
  </w:endnote>
  <w:endnote w:type="continuationSeparator" w:id="0">
    <w:p w14:paraId="66156337" w14:textId="77777777" w:rsidR="00F0089B" w:rsidRDefault="00F0089B" w:rsidP="0000551E">
      <w:pPr>
        <w:spacing w:after="0"/>
      </w:pPr>
      <w:r>
        <w:continuationSeparator/>
      </w:r>
    </w:p>
  </w:endnote>
  <w:endnote w:type="continuationNotice" w:id="1">
    <w:p w14:paraId="6531F125" w14:textId="77777777" w:rsidR="00F0089B" w:rsidRDefault="00F0089B">
      <w:pPr>
        <w:spacing w:after="0"/>
      </w:pPr>
    </w:p>
  </w:endnote>
  <w:endnote w:id="2">
    <w:p w14:paraId="3D76C95C" w14:textId="77777777" w:rsidR="00894DE1" w:rsidRPr="00E56B5D" w:rsidRDefault="00894DE1"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3">
    <w:p w14:paraId="50F88288" w14:textId="77777777" w:rsidR="00894DE1" w:rsidRPr="00E56B5D" w:rsidRDefault="00894DE1"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68B48248" w14:textId="77777777" w:rsidR="00894DE1" w:rsidRPr="00E56B5D" w:rsidRDefault="00894DE1"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6FF6ED0E" w14:textId="77777777" w:rsidR="00894DE1" w:rsidRPr="00E56B5D" w:rsidRDefault="00894DE1"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6EF11750" w14:textId="77777777" w:rsidR="00894DE1" w:rsidRPr="00E56B5D" w:rsidRDefault="00894DE1"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14:paraId="32184130" w14:textId="77777777" w:rsidR="00894DE1" w:rsidRPr="00E56B5D" w:rsidRDefault="00894DE1">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6789A248" w14:textId="77777777" w:rsidR="00894DE1" w:rsidRPr="00E56B5D" w:rsidRDefault="00894DE1"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3C1E005E" w14:textId="77777777" w:rsidR="00894DE1" w:rsidRPr="00E56B5D" w:rsidRDefault="00894DE1"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0">
    <w:p w14:paraId="6600ECC3" w14:textId="77777777" w:rsidR="00894DE1" w:rsidRPr="00E56B5D" w:rsidRDefault="00894DE1">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2DD871C5" w14:textId="77777777" w:rsidR="00894DE1" w:rsidRPr="00360DA3" w:rsidRDefault="00894DE1" w:rsidP="003853BE">
      <w:pPr>
        <w:pStyle w:val="Textvysvtlivek"/>
        <w:rPr>
          <w:sz w:val="16"/>
          <w:szCs w:val="16"/>
        </w:rPr>
      </w:pPr>
      <w:r w:rsidRPr="00360DA3">
        <w:rPr>
          <w:rStyle w:val="Odkaznavysvtlivky"/>
          <w:sz w:val="16"/>
          <w:szCs w:val="16"/>
        </w:rPr>
        <w:endnoteRef/>
      </w:r>
      <w:r w:rsidRPr="00360DA3">
        <w:rPr>
          <w:sz w:val="16"/>
          <w:szCs w:val="16"/>
        </w:rPr>
        <w:t xml:space="preserve"> </w:t>
      </w:r>
      <w:r>
        <w:rPr>
          <w:sz w:val="16"/>
          <w:szCs w:val="16"/>
        </w:rPr>
        <w:t xml:space="preserve">Pokud z vyhodnocení dopadů vyplyne potřeba upravit dohledové </w:t>
      </w:r>
      <w:r w:rsidRPr="00360DA3">
        <w:rPr>
          <w:sz w:val="16"/>
          <w:szCs w:val="16"/>
        </w:rPr>
        <w:t xml:space="preserve">scénáře </w:t>
      </w:r>
      <w:r>
        <w:rPr>
          <w:sz w:val="16"/>
          <w:szCs w:val="16"/>
        </w:rPr>
        <w:t xml:space="preserve">nebo zpracování </w:t>
      </w:r>
      <w:r w:rsidRPr="00360DA3">
        <w:rPr>
          <w:sz w:val="16"/>
          <w:szCs w:val="16"/>
        </w:rPr>
        <w:t>nové</w:t>
      </w:r>
      <w:r>
        <w:rPr>
          <w:sz w:val="16"/>
          <w:szCs w:val="16"/>
        </w:rPr>
        <w:t>ho</w:t>
      </w:r>
      <w:r w:rsidRPr="00360DA3">
        <w:rPr>
          <w:sz w:val="16"/>
          <w:szCs w:val="16"/>
        </w:rPr>
        <w:t xml:space="preserve"> scénáře, pak </w:t>
      </w:r>
      <w:r>
        <w:rPr>
          <w:sz w:val="16"/>
          <w:szCs w:val="16"/>
        </w:rPr>
        <w:t>se má za to, že položka seznamu „Požadavek na dokumentaci“ v b. 5 části A RfC „</w:t>
      </w:r>
      <w:r w:rsidRPr="00360DA3">
        <w:rPr>
          <w:sz w:val="16"/>
          <w:szCs w:val="16"/>
        </w:rPr>
        <w:t>Dohledové scénáře (úprava stávajících/nové scénáře)</w:t>
      </w:r>
      <w:r>
        <w:rPr>
          <w:sz w:val="16"/>
          <w:szCs w:val="16"/>
        </w:rPr>
        <w:t>“ je vyžadována a bude součástí</w:t>
      </w:r>
      <w:r w:rsidRPr="00360DA3">
        <w:rPr>
          <w:sz w:val="16"/>
          <w:szCs w:val="16"/>
        </w:rPr>
        <w:t xml:space="preserve"> </w:t>
      </w:r>
      <w:r>
        <w:rPr>
          <w:sz w:val="16"/>
          <w:szCs w:val="16"/>
        </w:rPr>
        <w:t>akceptačního řízení, nebude-li v části C RfC v bodu 1 „Specifikace plnění“ stanoveno jinak.</w:t>
      </w:r>
    </w:p>
  </w:endnote>
  <w:endnote w:id="12">
    <w:p w14:paraId="63916549" w14:textId="77777777" w:rsidR="00894DE1" w:rsidRPr="0036019B" w:rsidRDefault="00894DE1" w:rsidP="003853BE">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3">
    <w:p w14:paraId="4C87F424" w14:textId="77777777" w:rsidR="00894DE1" w:rsidRPr="00E56B5D" w:rsidRDefault="00894DE1"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4">
    <w:p w14:paraId="16ADFA39" w14:textId="77777777" w:rsidR="00894DE1" w:rsidRPr="00E56B5D" w:rsidRDefault="00894DE1"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5">
    <w:p w14:paraId="2B651AD3" w14:textId="77777777" w:rsidR="00894DE1" w:rsidRPr="00E56B5D" w:rsidRDefault="00894DE1"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6">
    <w:p w14:paraId="60C2DA61" w14:textId="77777777" w:rsidR="00894DE1" w:rsidRPr="00E56B5D" w:rsidRDefault="00894DE1"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2E40B140" w14:textId="77777777" w:rsidR="00894DE1" w:rsidRPr="00E56B5D" w:rsidRDefault="00894DE1"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0BE0FB67" w14:textId="77777777" w:rsidR="00691A71" w:rsidRDefault="00691A71" w:rsidP="00691A71">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 w:id="19">
    <w:p w14:paraId="02DCC151" w14:textId="77777777" w:rsidR="00894DE1" w:rsidRPr="00E56B5D" w:rsidRDefault="00894DE1"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83E94" w14:textId="3C3C2615" w:rsidR="00894DE1" w:rsidRPr="00CC2560" w:rsidRDefault="00894DE1"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r>
      <w:t>Veřejné</w:t>
    </w:r>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E3172F">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3172F">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20152" w14:textId="24FA178F" w:rsidR="00894DE1" w:rsidRPr="00EF7DC4" w:rsidRDefault="00894DE1"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E3172F">
      <w:rPr>
        <w:noProof/>
        <w:sz w:val="16"/>
        <w:szCs w:val="16"/>
      </w:rPr>
      <w:t>4</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E3172F">
      <w:rPr>
        <w:noProof/>
        <w:sz w:val="16"/>
        <w:szCs w:val="16"/>
      </w:rPr>
      <w:t>4</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F01F6" w14:textId="77777777" w:rsidR="00F0089B" w:rsidRDefault="00F0089B" w:rsidP="0000551E">
      <w:pPr>
        <w:spacing w:after="0"/>
      </w:pPr>
      <w:r>
        <w:separator/>
      </w:r>
    </w:p>
  </w:footnote>
  <w:footnote w:type="continuationSeparator" w:id="0">
    <w:p w14:paraId="05ACBA41" w14:textId="77777777" w:rsidR="00F0089B" w:rsidRDefault="00F0089B" w:rsidP="0000551E">
      <w:pPr>
        <w:spacing w:after="0"/>
      </w:pPr>
      <w:r>
        <w:continuationSeparator/>
      </w:r>
    </w:p>
  </w:footnote>
  <w:footnote w:type="continuationNotice" w:id="1">
    <w:p w14:paraId="0993BC83" w14:textId="77777777" w:rsidR="00F0089B" w:rsidRDefault="00F008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D2647" w14:textId="77777777" w:rsidR="00894DE1" w:rsidRPr="003315A8" w:rsidRDefault="00894DE1" w:rsidP="00E5776E">
    <w:pPr>
      <w:pStyle w:val="Zhlav"/>
      <w:pBdr>
        <w:bottom w:val="single" w:sz="18" w:space="1" w:color="B2BC00"/>
      </w:pBdr>
      <w:tabs>
        <w:tab w:val="clear" w:pos="9072"/>
        <w:tab w:val="left" w:pos="3993"/>
        <w:tab w:val="right" w:pos="9923"/>
      </w:tabs>
      <w:ind w:right="-427"/>
      <w:jc w:val="right"/>
    </w:pPr>
    <w:r w:rsidRPr="00D5198A">
      <w:rPr>
        <w:noProof/>
        <w:lang w:eastAsia="cs-CZ"/>
      </w:rPr>
      <w:drawing>
        <wp:inline distT="0" distB="0" distL="0" distR="0" wp14:anchorId="442596BC" wp14:editId="711493CB">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57D"/>
    <w:multiLevelType w:val="multilevel"/>
    <w:tmpl w:val="2CDE953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575"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0F252F0F"/>
    <w:multiLevelType w:val="hybridMultilevel"/>
    <w:tmpl w:val="258E2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8B592B"/>
    <w:multiLevelType w:val="hybridMultilevel"/>
    <w:tmpl w:val="24F2E0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A52310"/>
    <w:multiLevelType w:val="hybridMultilevel"/>
    <w:tmpl w:val="948C68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382E19"/>
    <w:multiLevelType w:val="hybridMultilevel"/>
    <w:tmpl w:val="0CCEAE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EC3BB8"/>
    <w:multiLevelType w:val="hybridMultilevel"/>
    <w:tmpl w:val="7A2C8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675BF3"/>
    <w:multiLevelType w:val="hybridMultilevel"/>
    <w:tmpl w:val="82905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58344F"/>
    <w:multiLevelType w:val="hybridMultilevel"/>
    <w:tmpl w:val="E7B6CD4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15:restartNumberingAfterBreak="0">
    <w:nsid w:val="2D264790"/>
    <w:multiLevelType w:val="hybridMultilevel"/>
    <w:tmpl w:val="C7442188"/>
    <w:lvl w:ilvl="0" w:tplc="117C1B62">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0" w15:restartNumberingAfterBreak="0">
    <w:nsid w:val="2FAE5226"/>
    <w:multiLevelType w:val="hybridMultilevel"/>
    <w:tmpl w:val="542EF6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CEA27CE"/>
    <w:multiLevelType w:val="hybridMultilevel"/>
    <w:tmpl w:val="2500D5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FA6C09"/>
    <w:multiLevelType w:val="hybridMultilevel"/>
    <w:tmpl w:val="D0329516"/>
    <w:lvl w:ilvl="0" w:tplc="FFFFFFFF">
      <w:start w:val="1"/>
      <w:numFmt w:val="bullet"/>
      <w:pStyle w:val="Odrky2"/>
      <w:lvlText w:val=""/>
      <w:lvlJc w:val="left"/>
      <w:pPr>
        <w:tabs>
          <w:tab w:val="num" w:pos="375"/>
        </w:tabs>
        <w:ind w:left="375" w:hanging="375"/>
      </w:pPr>
      <w:rPr>
        <w:rFonts w:ascii="Wingdings" w:hAnsi="Wingdings" w:hint="default"/>
        <w:color w:val="auto"/>
      </w:rPr>
    </w:lvl>
    <w:lvl w:ilvl="1" w:tplc="04050001">
      <w:start w:val="1"/>
      <w:numFmt w:val="bullet"/>
      <w:lvlText w:val=""/>
      <w:lvlJc w:val="left"/>
      <w:pPr>
        <w:tabs>
          <w:tab w:val="num" w:pos="1140"/>
        </w:tabs>
        <w:ind w:left="1140" w:hanging="360"/>
      </w:pPr>
      <w:rPr>
        <w:rFonts w:ascii="Symbol" w:hAnsi="Symbol" w:hint="default"/>
        <w:color w:val="auto"/>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cs="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cs="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15" w15:restartNumberingAfterBreak="0">
    <w:nsid w:val="41094402"/>
    <w:multiLevelType w:val="hybridMultilevel"/>
    <w:tmpl w:val="65386D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6F0EAF"/>
    <w:multiLevelType w:val="hybridMultilevel"/>
    <w:tmpl w:val="1CCE59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5213B78"/>
    <w:multiLevelType w:val="hybridMultilevel"/>
    <w:tmpl w:val="B35A04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CA70E8"/>
    <w:multiLevelType w:val="hybridMultilevel"/>
    <w:tmpl w:val="6FE634A2"/>
    <w:lvl w:ilvl="0" w:tplc="FD6EEE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EAD00AE"/>
    <w:multiLevelType w:val="hybridMultilevel"/>
    <w:tmpl w:val="398C17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401ACE"/>
    <w:multiLevelType w:val="hybridMultilevel"/>
    <w:tmpl w:val="F77634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2D6541"/>
    <w:multiLevelType w:val="multilevel"/>
    <w:tmpl w:val="85E2C6EC"/>
    <w:lvl w:ilvl="0">
      <w:start w:val="5"/>
      <w:numFmt w:val="decimal"/>
      <w:lvlText w:val="%1."/>
      <w:lvlJc w:val="left"/>
      <w:pPr>
        <w:ind w:left="360" w:hanging="360"/>
      </w:pPr>
      <w:rPr>
        <w:rFonts w:hint="default"/>
      </w:rPr>
    </w:lvl>
    <w:lvl w:ilvl="1">
      <w:start w:val="4"/>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22" w15:restartNumberingAfterBreak="0">
    <w:nsid w:val="528628C7"/>
    <w:multiLevelType w:val="hybridMultilevel"/>
    <w:tmpl w:val="1FFA0E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A7F0C1A"/>
    <w:multiLevelType w:val="hybridMultilevel"/>
    <w:tmpl w:val="CB203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F63104"/>
    <w:multiLevelType w:val="hybridMultilevel"/>
    <w:tmpl w:val="5A70F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3D72F0"/>
    <w:multiLevelType w:val="hybridMultilevel"/>
    <w:tmpl w:val="5A92E58E"/>
    <w:lvl w:ilvl="0" w:tplc="EB92FE3C">
      <w:start w:val="1"/>
      <w:numFmt w:val="decimal"/>
      <w:lvlText w:val="%1."/>
      <w:lvlJc w:val="righ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39B7D69"/>
    <w:multiLevelType w:val="hybridMultilevel"/>
    <w:tmpl w:val="EFBE14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68A55CE0"/>
    <w:multiLevelType w:val="hybridMultilevel"/>
    <w:tmpl w:val="9828D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62654F0"/>
    <w:multiLevelType w:val="hybridMultilevel"/>
    <w:tmpl w:val="FC40E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4F633A"/>
    <w:multiLevelType w:val="hybridMultilevel"/>
    <w:tmpl w:val="EEBA0A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75559A6"/>
    <w:multiLevelType w:val="hybridMultilevel"/>
    <w:tmpl w:val="44E8F0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num>
  <w:num w:numId="3">
    <w:abstractNumId w:val="12"/>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21"/>
  </w:num>
  <w:num w:numId="9">
    <w:abstractNumId w:val="2"/>
  </w:num>
  <w:num w:numId="10">
    <w:abstractNumId w:val="26"/>
  </w:num>
  <w:num w:numId="11">
    <w:abstractNumId w:val="25"/>
  </w:num>
  <w:num w:numId="12">
    <w:abstractNumId w:val="31"/>
  </w:num>
  <w:num w:numId="13">
    <w:abstractNumId w:val="4"/>
  </w:num>
  <w:num w:numId="14">
    <w:abstractNumId w:val="16"/>
  </w:num>
  <w:num w:numId="15">
    <w:abstractNumId w:val="27"/>
  </w:num>
  <w:num w:numId="16">
    <w:abstractNumId w:val="15"/>
  </w:num>
  <w:num w:numId="17">
    <w:abstractNumId w:val="24"/>
  </w:num>
  <w:num w:numId="18">
    <w:abstractNumId w:val="8"/>
  </w:num>
  <w:num w:numId="19">
    <w:abstractNumId w:val="5"/>
  </w:num>
  <w:num w:numId="20">
    <w:abstractNumId w:val="23"/>
  </w:num>
  <w:num w:numId="21">
    <w:abstractNumId w:val="1"/>
  </w:num>
  <w:num w:numId="22">
    <w:abstractNumId w:val="19"/>
  </w:num>
  <w:num w:numId="23">
    <w:abstractNumId w:val="18"/>
  </w:num>
  <w:num w:numId="24">
    <w:abstractNumId w:val="17"/>
  </w:num>
  <w:num w:numId="25">
    <w:abstractNumId w:val="29"/>
  </w:num>
  <w:num w:numId="26">
    <w:abstractNumId w:val="22"/>
  </w:num>
  <w:num w:numId="27">
    <w:abstractNumId w:val="20"/>
  </w:num>
  <w:num w:numId="28">
    <w:abstractNumId w:val="6"/>
  </w:num>
  <w:num w:numId="29">
    <w:abstractNumId w:val="3"/>
  </w:num>
  <w:num w:numId="30">
    <w:abstractNumId w:val="9"/>
  </w:num>
  <w:num w:numId="31">
    <w:abstractNumId w:val="10"/>
  </w:num>
  <w:num w:numId="32">
    <w:abstractNumId w:val="30"/>
  </w:num>
  <w:num w:numId="3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0349"/>
    <w:rsid w:val="00013DF1"/>
    <w:rsid w:val="00014F2F"/>
    <w:rsid w:val="0001584A"/>
    <w:rsid w:val="00016B61"/>
    <w:rsid w:val="000179F5"/>
    <w:rsid w:val="0002035C"/>
    <w:rsid w:val="0002371D"/>
    <w:rsid w:val="000242F6"/>
    <w:rsid w:val="000249F5"/>
    <w:rsid w:val="00025784"/>
    <w:rsid w:val="00026D95"/>
    <w:rsid w:val="0002724A"/>
    <w:rsid w:val="0003057D"/>
    <w:rsid w:val="00032EAF"/>
    <w:rsid w:val="000335CF"/>
    <w:rsid w:val="00033DD1"/>
    <w:rsid w:val="00034247"/>
    <w:rsid w:val="00034742"/>
    <w:rsid w:val="0003534C"/>
    <w:rsid w:val="00036C48"/>
    <w:rsid w:val="00037233"/>
    <w:rsid w:val="0004128C"/>
    <w:rsid w:val="00043930"/>
    <w:rsid w:val="00044DB9"/>
    <w:rsid w:val="00045103"/>
    <w:rsid w:val="00046654"/>
    <w:rsid w:val="00046851"/>
    <w:rsid w:val="00050367"/>
    <w:rsid w:val="00051D11"/>
    <w:rsid w:val="00052206"/>
    <w:rsid w:val="00052499"/>
    <w:rsid w:val="00052707"/>
    <w:rsid w:val="00053168"/>
    <w:rsid w:val="000544B5"/>
    <w:rsid w:val="00054889"/>
    <w:rsid w:val="00054DF2"/>
    <w:rsid w:val="000554FD"/>
    <w:rsid w:val="00060F4A"/>
    <w:rsid w:val="00061005"/>
    <w:rsid w:val="00062D02"/>
    <w:rsid w:val="00066CF1"/>
    <w:rsid w:val="00070749"/>
    <w:rsid w:val="00070AE9"/>
    <w:rsid w:val="0007124F"/>
    <w:rsid w:val="00071D8F"/>
    <w:rsid w:val="00071F38"/>
    <w:rsid w:val="00074CFE"/>
    <w:rsid w:val="00075011"/>
    <w:rsid w:val="000767DE"/>
    <w:rsid w:val="00081781"/>
    <w:rsid w:val="00083E85"/>
    <w:rsid w:val="00084053"/>
    <w:rsid w:val="00085550"/>
    <w:rsid w:val="00086555"/>
    <w:rsid w:val="000871C4"/>
    <w:rsid w:val="000872BF"/>
    <w:rsid w:val="00090CFE"/>
    <w:rsid w:val="00091C53"/>
    <w:rsid w:val="00091D7A"/>
    <w:rsid w:val="00091EC3"/>
    <w:rsid w:val="00092229"/>
    <w:rsid w:val="00093843"/>
    <w:rsid w:val="00093B70"/>
    <w:rsid w:val="000943AF"/>
    <w:rsid w:val="000944E1"/>
    <w:rsid w:val="00095F04"/>
    <w:rsid w:val="000A0E3D"/>
    <w:rsid w:val="000A0F78"/>
    <w:rsid w:val="000A560E"/>
    <w:rsid w:val="000A6F5B"/>
    <w:rsid w:val="000A7D80"/>
    <w:rsid w:val="000B2F29"/>
    <w:rsid w:val="000B2FCB"/>
    <w:rsid w:val="000B365C"/>
    <w:rsid w:val="000B6887"/>
    <w:rsid w:val="000C0898"/>
    <w:rsid w:val="000C10FC"/>
    <w:rsid w:val="000C145C"/>
    <w:rsid w:val="000C1483"/>
    <w:rsid w:val="000C20BF"/>
    <w:rsid w:val="000C23A0"/>
    <w:rsid w:val="000C2471"/>
    <w:rsid w:val="000C36FD"/>
    <w:rsid w:val="000C4A49"/>
    <w:rsid w:val="000C59B3"/>
    <w:rsid w:val="000C5AD0"/>
    <w:rsid w:val="000C7406"/>
    <w:rsid w:val="000C766D"/>
    <w:rsid w:val="000D062B"/>
    <w:rsid w:val="000D21E2"/>
    <w:rsid w:val="000D283A"/>
    <w:rsid w:val="000D290E"/>
    <w:rsid w:val="000D2DE1"/>
    <w:rsid w:val="000D4EF2"/>
    <w:rsid w:val="000D5063"/>
    <w:rsid w:val="000D58C0"/>
    <w:rsid w:val="000E1584"/>
    <w:rsid w:val="000E30F9"/>
    <w:rsid w:val="000E3B62"/>
    <w:rsid w:val="000E4800"/>
    <w:rsid w:val="000E51A3"/>
    <w:rsid w:val="000E693E"/>
    <w:rsid w:val="000E6E54"/>
    <w:rsid w:val="000E720F"/>
    <w:rsid w:val="000E7473"/>
    <w:rsid w:val="000F27BA"/>
    <w:rsid w:val="000F292E"/>
    <w:rsid w:val="000F7DA2"/>
    <w:rsid w:val="00100774"/>
    <w:rsid w:val="00101481"/>
    <w:rsid w:val="001018A2"/>
    <w:rsid w:val="00103472"/>
    <w:rsid w:val="001037F6"/>
    <w:rsid w:val="00104A7E"/>
    <w:rsid w:val="00107698"/>
    <w:rsid w:val="00110879"/>
    <w:rsid w:val="0011119E"/>
    <w:rsid w:val="001135A2"/>
    <w:rsid w:val="00113A14"/>
    <w:rsid w:val="00114498"/>
    <w:rsid w:val="001151F0"/>
    <w:rsid w:val="00116A3B"/>
    <w:rsid w:val="001172FB"/>
    <w:rsid w:val="001207B2"/>
    <w:rsid w:val="00120DCA"/>
    <w:rsid w:val="0012280F"/>
    <w:rsid w:val="00124345"/>
    <w:rsid w:val="00124A66"/>
    <w:rsid w:val="00125A65"/>
    <w:rsid w:val="00125AFA"/>
    <w:rsid w:val="001267F1"/>
    <w:rsid w:val="00127005"/>
    <w:rsid w:val="00127530"/>
    <w:rsid w:val="001303E1"/>
    <w:rsid w:val="001307A1"/>
    <w:rsid w:val="001321B5"/>
    <w:rsid w:val="00137253"/>
    <w:rsid w:val="00137EFE"/>
    <w:rsid w:val="00137FC3"/>
    <w:rsid w:val="001422BC"/>
    <w:rsid w:val="001444E5"/>
    <w:rsid w:val="00145FF2"/>
    <w:rsid w:val="0014616B"/>
    <w:rsid w:val="0014630E"/>
    <w:rsid w:val="00147044"/>
    <w:rsid w:val="00147567"/>
    <w:rsid w:val="0014798B"/>
    <w:rsid w:val="00150237"/>
    <w:rsid w:val="001512D2"/>
    <w:rsid w:val="00152900"/>
    <w:rsid w:val="00152E30"/>
    <w:rsid w:val="0015366F"/>
    <w:rsid w:val="00153806"/>
    <w:rsid w:val="00153C10"/>
    <w:rsid w:val="00154837"/>
    <w:rsid w:val="00155158"/>
    <w:rsid w:val="00157030"/>
    <w:rsid w:val="00157D85"/>
    <w:rsid w:val="00160626"/>
    <w:rsid w:val="00160B68"/>
    <w:rsid w:val="0016171A"/>
    <w:rsid w:val="0016270D"/>
    <w:rsid w:val="00162B71"/>
    <w:rsid w:val="00164A05"/>
    <w:rsid w:val="0016573F"/>
    <w:rsid w:val="0016660D"/>
    <w:rsid w:val="00166B75"/>
    <w:rsid w:val="00166E4C"/>
    <w:rsid w:val="00167BDB"/>
    <w:rsid w:val="0017119F"/>
    <w:rsid w:val="00174621"/>
    <w:rsid w:val="00174C94"/>
    <w:rsid w:val="001802B4"/>
    <w:rsid w:val="00180F0E"/>
    <w:rsid w:val="00181B02"/>
    <w:rsid w:val="001842B4"/>
    <w:rsid w:val="0018610F"/>
    <w:rsid w:val="00186BE8"/>
    <w:rsid w:val="001878C2"/>
    <w:rsid w:val="00187A78"/>
    <w:rsid w:val="0019068A"/>
    <w:rsid w:val="00191138"/>
    <w:rsid w:val="001914FF"/>
    <w:rsid w:val="001918BF"/>
    <w:rsid w:val="00193D58"/>
    <w:rsid w:val="0019447A"/>
    <w:rsid w:val="00194AE9"/>
    <w:rsid w:val="00194CE8"/>
    <w:rsid w:val="00194CEC"/>
    <w:rsid w:val="001955E5"/>
    <w:rsid w:val="001962E1"/>
    <w:rsid w:val="001965E1"/>
    <w:rsid w:val="001974FA"/>
    <w:rsid w:val="001978D2"/>
    <w:rsid w:val="00197C96"/>
    <w:rsid w:val="001A046F"/>
    <w:rsid w:val="001A0600"/>
    <w:rsid w:val="001A0E77"/>
    <w:rsid w:val="001A58B3"/>
    <w:rsid w:val="001A5FFF"/>
    <w:rsid w:val="001B028B"/>
    <w:rsid w:val="001B3447"/>
    <w:rsid w:val="001B59C1"/>
    <w:rsid w:val="001B5B62"/>
    <w:rsid w:val="001C0A45"/>
    <w:rsid w:val="001C277E"/>
    <w:rsid w:val="001C2D39"/>
    <w:rsid w:val="001C4C0B"/>
    <w:rsid w:val="001C5627"/>
    <w:rsid w:val="001C6B93"/>
    <w:rsid w:val="001D0604"/>
    <w:rsid w:val="001D5FFB"/>
    <w:rsid w:val="001D6410"/>
    <w:rsid w:val="001D70B1"/>
    <w:rsid w:val="001E17C9"/>
    <w:rsid w:val="001E3C70"/>
    <w:rsid w:val="001E419F"/>
    <w:rsid w:val="001E43CC"/>
    <w:rsid w:val="001F0E4E"/>
    <w:rsid w:val="001F177F"/>
    <w:rsid w:val="001F2E58"/>
    <w:rsid w:val="001F4C72"/>
    <w:rsid w:val="001F5F34"/>
    <w:rsid w:val="0020089A"/>
    <w:rsid w:val="0020094F"/>
    <w:rsid w:val="0020267E"/>
    <w:rsid w:val="0020696E"/>
    <w:rsid w:val="00210603"/>
    <w:rsid w:val="00210895"/>
    <w:rsid w:val="0021110E"/>
    <w:rsid w:val="00211559"/>
    <w:rsid w:val="00211C39"/>
    <w:rsid w:val="002123D3"/>
    <w:rsid w:val="0021404D"/>
    <w:rsid w:val="002169AB"/>
    <w:rsid w:val="00225375"/>
    <w:rsid w:val="002255E9"/>
    <w:rsid w:val="00225DA6"/>
    <w:rsid w:val="002273D3"/>
    <w:rsid w:val="002300B6"/>
    <w:rsid w:val="00230B57"/>
    <w:rsid w:val="00232742"/>
    <w:rsid w:val="002334BA"/>
    <w:rsid w:val="00234F76"/>
    <w:rsid w:val="00235981"/>
    <w:rsid w:val="002404A4"/>
    <w:rsid w:val="00242077"/>
    <w:rsid w:val="002421CB"/>
    <w:rsid w:val="00242E87"/>
    <w:rsid w:val="00243461"/>
    <w:rsid w:val="00243E35"/>
    <w:rsid w:val="002442A7"/>
    <w:rsid w:val="00244624"/>
    <w:rsid w:val="0024594C"/>
    <w:rsid w:val="00245F5C"/>
    <w:rsid w:val="00245FA7"/>
    <w:rsid w:val="00246148"/>
    <w:rsid w:val="00246A07"/>
    <w:rsid w:val="002505F7"/>
    <w:rsid w:val="002509CD"/>
    <w:rsid w:val="0025211E"/>
    <w:rsid w:val="00252B23"/>
    <w:rsid w:val="00252F01"/>
    <w:rsid w:val="00252F3F"/>
    <w:rsid w:val="00254328"/>
    <w:rsid w:val="00257FC1"/>
    <w:rsid w:val="0026086A"/>
    <w:rsid w:val="002629E2"/>
    <w:rsid w:val="00262F44"/>
    <w:rsid w:val="00264491"/>
    <w:rsid w:val="00264BFC"/>
    <w:rsid w:val="00265237"/>
    <w:rsid w:val="00265ED9"/>
    <w:rsid w:val="00266264"/>
    <w:rsid w:val="00266BC7"/>
    <w:rsid w:val="00270C2B"/>
    <w:rsid w:val="00273821"/>
    <w:rsid w:val="0027382A"/>
    <w:rsid w:val="00273A70"/>
    <w:rsid w:val="00274331"/>
    <w:rsid w:val="00276A3F"/>
    <w:rsid w:val="00276B3A"/>
    <w:rsid w:val="00277CA5"/>
    <w:rsid w:val="00280C14"/>
    <w:rsid w:val="00281028"/>
    <w:rsid w:val="0028103B"/>
    <w:rsid w:val="00281DCC"/>
    <w:rsid w:val="00281ECA"/>
    <w:rsid w:val="00282DF2"/>
    <w:rsid w:val="00283193"/>
    <w:rsid w:val="00284C4B"/>
    <w:rsid w:val="00285F9D"/>
    <w:rsid w:val="002864B9"/>
    <w:rsid w:val="0028652D"/>
    <w:rsid w:val="00292BFB"/>
    <w:rsid w:val="002956AD"/>
    <w:rsid w:val="00296D71"/>
    <w:rsid w:val="002A0F37"/>
    <w:rsid w:val="002A12E8"/>
    <w:rsid w:val="002A262B"/>
    <w:rsid w:val="002A3316"/>
    <w:rsid w:val="002A4EAB"/>
    <w:rsid w:val="002B0271"/>
    <w:rsid w:val="002B04AE"/>
    <w:rsid w:val="002B0E7B"/>
    <w:rsid w:val="002B2742"/>
    <w:rsid w:val="002B7FEE"/>
    <w:rsid w:val="002C132C"/>
    <w:rsid w:val="002C3899"/>
    <w:rsid w:val="002C5D98"/>
    <w:rsid w:val="002C64EF"/>
    <w:rsid w:val="002C6665"/>
    <w:rsid w:val="002C7A38"/>
    <w:rsid w:val="002C7A49"/>
    <w:rsid w:val="002D0745"/>
    <w:rsid w:val="002D08AC"/>
    <w:rsid w:val="002D251A"/>
    <w:rsid w:val="002D3C0F"/>
    <w:rsid w:val="002D4BB6"/>
    <w:rsid w:val="002D5926"/>
    <w:rsid w:val="002D5C46"/>
    <w:rsid w:val="002D607A"/>
    <w:rsid w:val="002D6AFE"/>
    <w:rsid w:val="002D6C83"/>
    <w:rsid w:val="002D6E30"/>
    <w:rsid w:val="002D7025"/>
    <w:rsid w:val="002E1304"/>
    <w:rsid w:val="002E1369"/>
    <w:rsid w:val="002E1A78"/>
    <w:rsid w:val="002E1D3F"/>
    <w:rsid w:val="002E313F"/>
    <w:rsid w:val="002E39F8"/>
    <w:rsid w:val="002E6E8C"/>
    <w:rsid w:val="002F20C1"/>
    <w:rsid w:val="002F6294"/>
    <w:rsid w:val="00300418"/>
    <w:rsid w:val="003006A8"/>
    <w:rsid w:val="00300B6D"/>
    <w:rsid w:val="00302142"/>
    <w:rsid w:val="003025EB"/>
    <w:rsid w:val="00304509"/>
    <w:rsid w:val="00306510"/>
    <w:rsid w:val="003100E1"/>
    <w:rsid w:val="00311B0D"/>
    <w:rsid w:val="003127AF"/>
    <w:rsid w:val="0031387C"/>
    <w:rsid w:val="00314580"/>
    <w:rsid w:val="003153D0"/>
    <w:rsid w:val="00320FF1"/>
    <w:rsid w:val="00321A8E"/>
    <w:rsid w:val="00322213"/>
    <w:rsid w:val="0032275E"/>
    <w:rsid w:val="00323E78"/>
    <w:rsid w:val="00324053"/>
    <w:rsid w:val="003264BD"/>
    <w:rsid w:val="00327F32"/>
    <w:rsid w:val="0033113B"/>
    <w:rsid w:val="003315A8"/>
    <w:rsid w:val="00332464"/>
    <w:rsid w:val="003327CE"/>
    <w:rsid w:val="00332EBE"/>
    <w:rsid w:val="003352D6"/>
    <w:rsid w:val="0033650C"/>
    <w:rsid w:val="00336FD7"/>
    <w:rsid w:val="00337B83"/>
    <w:rsid w:val="00337DDA"/>
    <w:rsid w:val="00337FB0"/>
    <w:rsid w:val="00340225"/>
    <w:rsid w:val="00340C21"/>
    <w:rsid w:val="00340CF2"/>
    <w:rsid w:val="003469C7"/>
    <w:rsid w:val="003504A1"/>
    <w:rsid w:val="003507CB"/>
    <w:rsid w:val="003519C1"/>
    <w:rsid w:val="00351F5F"/>
    <w:rsid w:val="00352660"/>
    <w:rsid w:val="00353C5D"/>
    <w:rsid w:val="00355BAB"/>
    <w:rsid w:val="00357CB1"/>
    <w:rsid w:val="00361371"/>
    <w:rsid w:val="0036140A"/>
    <w:rsid w:val="003622E0"/>
    <w:rsid w:val="00362D0D"/>
    <w:rsid w:val="00363409"/>
    <w:rsid w:val="003637D7"/>
    <w:rsid w:val="00371CE8"/>
    <w:rsid w:val="00371E36"/>
    <w:rsid w:val="00372419"/>
    <w:rsid w:val="003728F1"/>
    <w:rsid w:val="00372AE7"/>
    <w:rsid w:val="0038042C"/>
    <w:rsid w:val="00384249"/>
    <w:rsid w:val="003853BE"/>
    <w:rsid w:val="00385D40"/>
    <w:rsid w:val="0038703A"/>
    <w:rsid w:val="00387519"/>
    <w:rsid w:val="00387923"/>
    <w:rsid w:val="00387F5C"/>
    <w:rsid w:val="003908ED"/>
    <w:rsid w:val="00390A58"/>
    <w:rsid w:val="00390EB2"/>
    <w:rsid w:val="0039112C"/>
    <w:rsid w:val="003914B2"/>
    <w:rsid w:val="00391EA9"/>
    <w:rsid w:val="00392436"/>
    <w:rsid w:val="00394E3E"/>
    <w:rsid w:val="00396CAF"/>
    <w:rsid w:val="00397293"/>
    <w:rsid w:val="003A035F"/>
    <w:rsid w:val="003A1799"/>
    <w:rsid w:val="003A1D4D"/>
    <w:rsid w:val="003A48D8"/>
    <w:rsid w:val="003A5846"/>
    <w:rsid w:val="003A61F4"/>
    <w:rsid w:val="003A6EEF"/>
    <w:rsid w:val="003B0C0E"/>
    <w:rsid w:val="003B26AC"/>
    <w:rsid w:val="003B27B1"/>
    <w:rsid w:val="003B2D72"/>
    <w:rsid w:val="003B311A"/>
    <w:rsid w:val="003B354A"/>
    <w:rsid w:val="003B4C76"/>
    <w:rsid w:val="003B610B"/>
    <w:rsid w:val="003C0389"/>
    <w:rsid w:val="003C22EE"/>
    <w:rsid w:val="003C305C"/>
    <w:rsid w:val="003C4156"/>
    <w:rsid w:val="003C472B"/>
    <w:rsid w:val="003C4ABB"/>
    <w:rsid w:val="003D01EA"/>
    <w:rsid w:val="003D0804"/>
    <w:rsid w:val="003D37FB"/>
    <w:rsid w:val="003D3EA5"/>
    <w:rsid w:val="003D682E"/>
    <w:rsid w:val="003D723D"/>
    <w:rsid w:val="003E1B47"/>
    <w:rsid w:val="003E3984"/>
    <w:rsid w:val="003E3DD5"/>
    <w:rsid w:val="003E5793"/>
    <w:rsid w:val="003E59FE"/>
    <w:rsid w:val="003E5FE7"/>
    <w:rsid w:val="003E6FA0"/>
    <w:rsid w:val="003F0F2C"/>
    <w:rsid w:val="003F1C67"/>
    <w:rsid w:val="003F4D97"/>
    <w:rsid w:val="003F519C"/>
    <w:rsid w:val="003F5711"/>
    <w:rsid w:val="003F7E2A"/>
    <w:rsid w:val="00400044"/>
    <w:rsid w:val="00401780"/>
    <w:rsid w:val="00401C8A"/>
    <w:rsid w:val="004046F2"/>
    <w:rsid w:val="0040551D"/>
    <w:rsid w:val="004106C6"/>
    <w:rsid w:val="00411B8E"/>
    <w:rsid w:val="004121AF"/>
    <w:rsid w:val="00413202"/>
    <w:rsid w:val="00414635"/>
    <w:rsid w:val="004148A0"/>
    <w:rsid w:val="00415A26"/>
    <w:rsid w:val="00415D6E"/>
    <w:rsid w:val="00415E35"/>
    <w:rsid w:val="0041678A"/>
    <w:rsid w:val="00417DF1"/>
    <w:rsid w:val="004222BF"/>
    <w:rsid w:val="004232D3"/>
    <w:rsid w:val="004254A1"/>
    <w:rsid w:val="004270A0"/>
    <w:rsid w:val="004276BF"/>
    <w:rsid w:val="00431B33"/>
    <w:rsid w:val="00431BA4"/>
    <w:rsid w:val="00433A2E"/>
    <w:rsid w:val="004350B5"/>
    <w:rsid w:val="004355BF"/>
    <w:rsid w:val="00436034"/>
    <w:rsid w:val="0043787F"/>
    <w:rsid w:val="00437AC0"/>
    <w:rsid w:val="00440CB4"/>
    <w:rsid w:val="004426A9"/>
    <w:rsid w:val="00443374"/>
    <w:rsid w:val="0044342B"/>
    <w:rsid w:val="00444A0A"/>
    <w:rsid w:val="004453BB"/>
    <w:rsid w:val="00446E5A"/>
    <w:rsid w:val="00447A58"/>
    <w:rsid w:val="00452C7E"/>
    <w:rsid w:val="004541C8"/>
    <w:rsid w:val="004551F8"/>
    <w:rsid w:val="004552F1"/>
    <w:rsid w:val="00455401"/>
    <w:rsid w:val="0045691B"/>
    <w:rsid w:val="00460F13"/>
    <w:rsid w:val="0046380B"/>
    <w:rsid w:val="00463E31"/>
    <w:rsid w:val="00472E74"/>
    <w:rsid w:val="00473A0A"/>
    <w:rsid w:val="00473FBD"/>
    <w:rsid w:val="00474458"/>
    <w:rsid w:val="00474F44"/>
    <w:rsid w:val="004755FC"/>
    <w:rsid w:val="0047593A"/>
    <w:rsid w:val="00475C7D"/>
    <w:rsid w:val="00481ED2"/>
    <w:rsid w:val="00482B2F"/>
    <w:rsid w:val="00482BD9"/>
    <w:rsid w:val="00484CB3"/>
    <w:rsid w:val="00484F35"/>
    <w:rsid w:val="00485230"/>
    <w:rsid w:val="0048667E"/>
    <w:rsid w:val="00487F08"/>
    <w:rsid w:val="00491B5D"/>
    <w:rsid w:val="00491C04"/>
    <w:rsid w:val="00494F25"/>
    <w:rsid w:val="00496789"/>
    <w:rsid w:val="004A06A5"/>
    <w:rsid w:val="004A0800"/>
    <w:rsid w:val="004A0BA8"/>
    <w:rsid w:val="004A24F1"/>
    <w:rsid w:val="004A2B25"/>
    <w:rsid w:val="004A3B16"/>
    <w:rsid w:val="004A5356"/>
    <w:rsid w:val="004A5C62"/>
    <w:rsid w:val="004A653C"/>
    <w:rsid w:val="004A68B7"/>
    <w:rsid w:val="004A7C0A"/>
    <w:rsid w:val="004B07BF"/>
    <w:rsid w:val="004B0E49"/>
    <w:rsid w:val="004B313F"/>
    <w:rsid w:val="004B3171"/>
    <w:rsid w:val="004B322F"/>
    <w:rsid w:val="004B3B90"/>
    <w:rsid w:val="004B49CA"/>
    <w:rsid w:val="004B4D88"/>
    <w:rsid w:val="004B5847"/>
    <w:rsid w:val="004B5AB3"/>
    <w:rsid w:val="004B64C1"/>
    <w:rsid w:val="004C022A"/>
    <w:rsid w:val="004C0F47"/>
    <w:rsid w:val="004C5158"/>
    <w:rsid w:val="004C5DDA"/>
    <w:rsid w:val="004C60D0"/>
    <w:rsid w:val="004C70DF"/>
    <w:rsid w:val="004C756F"/>
    <w:rsid w:val="004D053A"/>
    <w:rsid w:val="004D1868"/>
    <w:rsid w:val="004D1C5E"/>
    <w:rsid w:val="004D220D"/>
    <w:rsid w:val="004D2441"/>
    <w:rsid w:val="004D29D5"/>
    <w:rsid w:val="004D3B56"/>
    <w:rsid w:val="004D657C"/>
    <w:rsid w:val="004D6790"/>
    <w:rsid w:val="004D6D90"/>
    <w:rsid w:val="004D7469"/>
    <w:rsid w:val="004D7E68"/>
    <w:rsid w:val="004E2549"/>
    <w:rsid w:val="004E2C2C"/>
    <w:rsid w:val="004E4AE1"/>
    <w:rsid w:val="004E4B99"/>
    <w:rsid w:val="004E63AF"/>
    <w:rsid w:val="004E648B"/>
    <w:rsid w:val="004E6EEC"/>
    <w:rsid w:val="004E7D14"/>
    <w:rsid w:val="004F17E3"/>
    <w:rsid w:val="004F1DCE"/>
    <w:rsid w:val="004F1F87"/>
    <w:rsid w:val="004F290A"/>
    <w:rsid w:val="004F2BA0"/>
    <w:rsid w:val="004F2ED6"/>
    <w:rsid w:val="004F3ECA"/>
    <w:rsid w:val="004F41D3"/>
    <w:rsid w:val="004F65E7"/>
    <w:rsid w:val="004F736A"/>
    <w:rsid w:val="005025F6"/>
    <w:rsid w:val="00503270"/>
    <w:rsid w:val="005039EC"/>
    <w:rsid w:val="00503A96"/>
    <w:rsid w:val="00503F4B"/>
    <w:rsid w:val="00504B74"/>
    <w:rsid w:val="00507EFD"/>
    <w:rsid w:val="005103F3"/>
    <w:rsid w:val="005112DA"/>
    <w:rsid w:val="0051132C"/>
    <w:rsid w:val="0051159C"/>
    <w:rsid w:val="00512899"/>
    <w:rsid w:val="0051576F"/>
    <w:rsid w:val="00520058"/>
    <w:rsid w:val="00520182"/>
    <w:rsid w:val="00525B29"/>
    <w:rsid w:val="00525B9B"/>
    <w:rsid w:val="00525C8C"/>
    <w:rsid w:val="0052661C"/>
    <w:rsid w:val="005316D6"/>
    <w:rsid w:val="00531CB1"/>
    <w:rsid w:val="0053338F"/>
    <w:rsid w:val="00533B94"/>
    <w:rsid w:val="00534C12"/>
    <w:rsid w:val="0053787D"/>
    <w:rsid w:val="00537B92"/>
    <w:rsid w:val="00543429"/>
    <w:rsid w:val="00544283"/>
    <w:rsid w:val="00546A91"/>
    <w:rsid w:val="00551C8B"/>
    <w:rsid w:val="00552522"/>
    <w:rsid w:val="00552C00"/>
    <w:rsid w:val="00553E7C"/>
    <w:rsid w:val="00554046"/>
    <w:rsid w:val="00554154"/>
    <w:rsid w:val="00554B49"/>
    <w:rsid w:val="00554FB3"/>
    <w:rsid w:val="005569E0"/>
    <w:rsid w:val="00556D1B"/>
    <w:rsid w:val="00560F9F"/>
    <w:rsid w:val="0056136C"/>
    <w:rsid w:val="00561984"/>
    <w:rsid w:val="00562378"/>
    <w:rsid w:val="00563C33"/>
    <w:rsid w:val="00564A56"/>
    <w:rsid w:val="005653AC"/>
    <w:rsid w:val="00566BEA"/>
    <w:rsid w:val="0057042D"/>
    <w:rsid w:val="005711D8"/>
    <w:rsid w:val="0057193A"/>
    <w:rsid w:val="00573055"/>
    <w:rsid w:val="005730DB"/>
    <w:rsid w:val="0057361A"/>
    <w:rsid w:val="00573BA2"/>
    <w:rsid w:val="00575A87"/>
    <w:rsid w:val="00582909"/>
    <w:rsid w:val="00584756"/>
    <w:rsid w:val="005861F5"/>
    <w:rsid w:val="00591022"/>
    <w:rsid w:val="00591195"/>
    <w:rsid w:val="005915AE"/>
    <w:rsid w:val="00591A2F"/>
    <w:rsid w:val="005929E7"/>
    <w:rsid w:val="00593EFD"/>
    <w:rsid w:val="005949DC"/>
    <w:rsid w:val="0059659D"/>
    <w:rsid w:val="00596743"/>
    <w:rsid w:val="00597B22"/>
    <w:rsid w:val="005A096A"/>
    <w:rsid w:val="005A138A"/>
    <w:rsid w:val="005A2428"/>
    <w:rsid w:val="005A2C53"/>
    <w:rsid w:val="005A34EC"/>
    <w:rsid w:val="005A395B"/>
    <w:rsid w:val="005A4D0C"/>
    <w:rsid w:val="005A7A9A"/>
    <w:rsid w:val="005B0ACB"/>
    <w:rsid w:val="005B3CBD"/>
    <w:rsid w:val="005B4FEF"/>
    <w:rsid w:val="005B5DA1"/>
    <w:rsid w:val="005B6128"/>
    <w:rsid w:val="005C05BC"/>
    <w:rsid w:val="005C1BD4"/>
    <w:rsid w:val="005C2192"/>
    <w:rsid w:val="005C4689"/>
    <w:rsid w:val="005C4ADA"/>
    <w:rsid w:val="005C50A9"/>
    <w:rsid w:val="005C535D"/>
    <w:rsid w:val="005D075B"/>
    <w:rsid w:val="005D116D"/>
    <w:rsid w:val="005D1D78"/>
    <w:rsid w:val="005D2190"/>
    <w:rsid w:val="005D3AEA"/>
    <w:rsid w:val="005D53BE"/>
    <w:rsid w:val="005D6829"/>
    <w:rsid w:val="005D7536"/>
    <w:rsid w:val="005E023F"/>
    <w:rsid w:val="005E208D"/>
    <w:rsid w:val="005E29BE"/>
    <w:rsid w:val="005E3F0C"/>
    <w:rsid w:val="005E6190"/>
    <w:rsid w:val="005E61A0"/>
    <w:rsid w:val="005E6744"/>
    <w:rsid w:val="005E6EDE"/>
    <w:rsid w:val="005E7F88"/>
    <w:rsid w:val="005F14D3"/>
    <w:rsid w:val="005F4CE9"/>
    <w:rsid w:val="005F5218"/>
    <w:rsid w:val="00601C9A"/>
    <w:rsid w:val="00601CB2"/>
    <w:rsid w:val="006033CF"/>
    <w:rsid w:val="006045B8"/>
    <w:rsid w:val="00604D9C"/>
    <w:rsid w:val="00607659"/>
    <w:rsid w:val="00610B8C"/>
    <w:rsid w:val="00611070"/>
    <w:rsid w:val="00613870"/>
    <w:rsid w:val="006147BF"/>
    <w:rsid w:val="006156B9"/>
    <w:rsid w:val="00616762"/>
    <w:rsid w:val="006172E7"/>
    <w:rsid w:val="00617642"/>
    <w:rsid w:val="00621790"/>
    <w:rsid w:val="00623E2B"/>
    <w:rsid w:val="0062530F"/>
    <w:rsid w:val="00627C8A"/>
    <w:rsid w:val="00634C00"/>
    <w:rsid w:val="006362BD"/>
    <w:rsid w:val="0064260B"/>
    <w:rsid w:val="006427DA"/>
    <w:rsid w:val="0064353D"/>
    <w:rsid w:val="00645AB7"/>
    <w:rsid w:val="00650DDB"/>
    <w:rsid w:val="00651649"/>
    <w:rsid w:val="00651CF1"/>
    <w:rsid w:val="00651D15"/>
    <w:rsid w:val="00652C45"/>
    <w:rsid w:val="0065303F"/>
    <w:rsid w:val="0065396D"/>
    <w:rsid w:val="0065507A"/>
    <w:rsid w:val="00656250"/>
    <w:rsid w:val="00661179"/>
    <w:rsid w:val="00663C4D"/>
    <w:rsid w:val="00664A12"/>
    <w:rsid w:val="00665294"/>
    <w:rsid w:val="00665970"/>
    <w:rsid w:val="006710DF"/>
    <w:rsid w:val="006714B2"/>
    <w:rsid w:val="0067242A"/>
    <w:rsid w:val="0068021B"/>
    <w:rsid w:val="006802DA"/>
    <w:rsid w:val="00681086"/>
    <w:rsid w:val="0068246F"/>
    <w:rsid w:val="00683E3E"/>
    <w:rsid w:val="006852DE"/>
    <w:rsid w:val="00686C37"/>
    <w:rsid w:val="00691A71"/>
    <w:rsid w:val="00692434"/>
    <w:rsid w:val="006950C7"/>
    <w:rsid w:val="00696546"/>
    <w:rsid w:val="00696639"/>
    <w:rsid w:val="00696E27"/>
    <w:rsid w:val="00697C60"/>
    <w:rsid w:val="00697D55"/>
    <w:rsid w:val="006A00FF"/>
    <w:rsid w:val="006A0155"/>
    <w:rsid w:val="006A0258"/>
    <w:rsid w:val="006A1416"/>
    <w:rsid w:val="006A1A52"/>
    <w:rsid w:val="006A1D4B"/>
    <w:rsid w:val="006A47E0"/>
    <w:rsid w:val="006A5B28"/>
    <w:rsid w:val="006A5E1C"/>
    <w:rsid w:val="006A5FF3"/>
    <w:rsid w:val="006A6EA8"/>
    <w:rsid w:val="006B0A2D"/>
    <w:rsid w:val="006B15CC"/>
    <w:rsid w:val="006B1E5C"/>
    <w:rsid w:val="006B2EC5"/>
    <w:rsid w:val="006B3671"/>
    <w:rsid w:val="006B45E4"/>
    <w:rsid w:val="006B67DF"/>
    <w:rsid w:val="006B696A"/>
    <w:rsid w:val="006B765C"/>
    <w:rsid w:val="006B794E"/>
    <w:rsid w:val="006C0241"/>
    <w:rsid w:val="006C1438"/>
    <w:rsid w:val="006C2F8C"/>
    <w:rsid w:val="006C3557"/>
    <w:rsid w:val="006C4182"/>
    <w:rsid w:val="006C6A23"/>
    <w:rsid w:val="006C745C"/>
    <w:rsid w:val="006D0943"/>
    <w:rsid w:val="006D1B9F"/>
    <w:rsid w:val="006D2BF7"/>
    <w:rsid w:val="006D34FB"/>
    <w:rsid w:val="006D3938"/>
    <w:rsid w:val="006D5B5C"/>
    <w:rsid w:val="006D6E7D"/>
    <w:rsid w:val="006D72DB"/>
    <w:rsid w:val="006E076F"/>
    <w:rsid w:val="006E15A5"/>
    <w:rsid w:val="006E25B8"/>
    <w:rsid w:val="006E5560"/>
    <w:rsid w:val="006F2F0C"/>
    <w:rsid w:val="006F2FE6"/>
    <w:rsid w:val="006F4A05"/>
    <w:rsid w:val="006F5658"/>
    <w:rsid w:val="006F62D0"/>
    <w:rsid w:val="007006BD"/>
    <w:rsid w:val="0070267B"/>
    <w:rsid w:val="007032B9"/>
    <w:rsid w:val="007039E9"/>
    <w:rsid w:val="0070565D"/>
    <w:rsid w:val="00706795"/>
    <w:rsid w:val="00706870"/>
    <w:rsid w:val="00710C4F"/>
    <w:rsid w:val="00710C82"/>
    <w:rsid w:val="00710F5B"/>
    <w:rsid w:val="0071150C"/>
    <w:rsid w:val="00711EE0"/>
    <w:rsid w:val="00712804"/>
    <w:rsid w:val="00714116"/>
    <w:rsid w:val="007141C2"/>
    <w:rsid w:val="00715099"/>
    <w:rsid w:val="00715B86"/>
    <w:rsid w:val="00715D06"/>
    <w:rsid w:val="00717903"/>
    <w:rsid w:val="00717A60"/>
    <w:rsid w:val="00717C06"/>
    <w:rsid w:val="00721A04"/>
    <w:rsid w:val="007234E5"/>
    <w:rsid w:val="00723DE7"/>
    <w:rsid w:val="00726C49"/>
    <w:rsid w:val="0072746E"/>
    <w:rsid w:val="00731407"/>
    <w:rsid w:val="007321D4"/>
    <w:rsid w:val="007344F6"/>
    <w:rsid w:val="00735416"/>
    <w:rsid w:val="00735E38"/>
    <w:rsid w:val="0073704D"/>
    <w:rsid w:val="0074334E"/>
    <w:rsid w:val="00744621"/>
    <w:rsid w:val="0074488E"/>
    <w:rsid w:val="00747BD4"/>
    <w:rsid w:val="007505A0"/>
    <w:rsid w:val="007519DD"/>
    <w:rsid w:val="00751E3A"/>
    <w:rsid w:val="00754F4F"/>
    <w:rsid w:val="00757A02"/>
    <w:rsid w:val="00760874"/>
    <w:rsid w:val="00760A3B"/>
    <w:rsid w:val="0076223E"/>
    <w:rsid w:val="00762BD3"/>
    <w:rsid w:val="007633D5"/>
    <w:rsid w:val="00765184"/>
    <w:rsid w:val="007654BE"/>
    <w:rsid w:val="00766100"/>
    <w:rsid w:val="00766C0B"/>
    <w:rsid w:val="0077077C"/>
    <w:rsid w:val="00771FEA"/>
    <w:rsid w:val="00772440"/>
    <w:rsid w:val="00772696"/>
    <w:rsid w:val="00772EE3"/>
    <w:rsid w:val="00773B9B"/>
    <w:rsid w:val="00773E21"/>
    <w:rsid w:val="00780E72"/>
    <w:rsid w:val="00781D19"/>
    <w:rsid w:val="00783B81"/>
    <w:rsid w:val="00784656"/>
    <w:rsid w:val="007850B0"/>
    <w:rsid w:val="0078537B"/>
    <w:rsid w:val="00785744"/>
    <w:rsid w:val="007858FB"/>
    <w:rsid w:val="00785CD4"/>
    <w:rsid w:val="00785F4C"/>
    <w:rsid w:val="007864D9"/>
    <w:rsid w:val="007876AB"/>
    <w:rsid w:val="00791BB1"/>
    <w:rsid w:val="00793DD0"/>
    <w:rsid w:val="00793ED6"/>
    <w:rsid w:val="007945E9"/>
    <w:rsid w:val="0079688E"/>
    <w:rsid w:val="007A12E0"/>
    <w:rsid w:val="007A520D"/>
    <w:rsid w:val="007A5286"/>
    <w:rsid w:val="007A5AFB"/>
    <w:rsid w:val="007A6282"/>
    <w:rsid w:val="007B2715"/>
    <w:rsid w:val="007B526B"/>
    <w:rsid w:val="007B530F"/>
    <w:rsid w:val="007B598C"/>
    <w:rsid w:val="007B64DF"/>
    <w:rsid w:val="007B6936"/>
    <w:rsid w:val="007B6A89"/>
    <w:rsid w:val="007B7B73"/>
    <w:rsid w:val="007C0A84"/>
    <w:rsid w:val="007C1578"/>
    <w:rsid w:val="007C1676"/>
    <w:rsid w:val="007C1967"/>
    <w:rsid w:val="007C2A29"/>
    <w:rsid w:val="007C5555"/>
    <w:rsid w:val="007C593E"/>
    <w:rsid w:val="007C6601"/>
    <w:rsid w:val="007C7488"/>
    <w:rsid w:val="007D13AF"/>
    <w:rsid w:val="007D26A6"/>
    <w:rsid w:val="007D26FE"/>
    <w:rsid w:val="007D48EF"/>
    <w:rsid w:val="007D515C"/>
    <w:rsid w:val="007D5594"/>
    <w:rsid w:val="007D5891"/>
    <w:rsid w:val="007D6F2B"/>
    <w:rsid w:val="007E072C"/>
    <w:rsid w:val="007E0D3C"/>
    <w:rsid w:val="007E1795"/>
    <w:rsid w:val="007E224F"/>
    <w:rsid w:val="007E286F"/>
    <w:rsid w:val="007E5E1F"/>
    <w:rsid w:val="007E6252"/>
    <w:rsid w:val="007E797B"/>
    <w:rsid w:val="007E79BA"/>
    <w:rsid w:val="007F1366"/>
    <w:rsid w:val="007F2CB8"/>
    <w:rsid w:val="007F3380"/>
    <w:rsid w:val="007F4308"/>
    <w:rsid w:val="007F4D4E"/>
    <w:rsid w:val="00800FB0"/>
    <w:rsid w:val="00803AD5"/>
    <w:rsid w:val="00803CA6"/>
    <w:rsid w:val="00803DE5"/>
    <w:rsid w:val="00804B5D"/>
    <w:rsid w:val="00805036"/>
    <w:rsid w:val="008053DB"/>
    <w:rsid w:val="00806FF9"/>
    <w:rsid w:val="008105A0"/>
    <w:rsid w:val="008109CE"/>
    <w:rsid w:val="00810E6E"/>
    <w:rsid w:val="00810F86"/>
    <w:rsid w:val="0081628D"/>
    <w:rsid w:val="00816355"/>
    <w:rsid w:val="0081715B"/>
    <w:rsid w:val="00820200"/>
    <w:rsid w:val="00822810"/>
    <w:rsid w:val="00822B83"/>
    <w:rsid w:val="00823AB7"/>
    <w:rsid w:val="00823E85"/>
    <w:rsid w:val="00825655"/>
    <w:rsid w:val="00825D15"/>
    <w:rsid w:val="00826A78"/>
    <w:rsid w:val="00826D6F"/>
    <w:rsid w:val="0083054C"/>
    <w:rsid w:val="00830DFE"/>
    <w:rsid w:val="00830E60"/>
    <w:rsid w:val="0083380C"/>
    <w:rsid w:val="008347FE"/>
    <w:rsid w:val="008366C1"/>
    <w:rsid w:val="00836FA1"/>
    <w:rsid w:val="00841811"/>
    <w:rsid w:val="00844D4F"/>
    <w:rsid w:val="008463CC"/>
    <w:rsid w:val="00846800"/>
    <w:rsid w:val="0085144F"/>
    <w:rsid w:val="00852156"/>
    <w:rsid w:val="00852602"/>
    <w:rsid w:val="00853988"/>
    <w:rsid w:val="00854821"/>
    <w:rsid w:val="0085497D"/>
    <w:rsid w:val="0085582D"/>
    <w:rsid w:val="00856501"/>
    <w:rsid w:val="00857457"/>
    <w:rsid w:val="00857EFE"/>
    <w:rsid w:val="0086133D"/>
    <w:rsid w:val="0086141C"/>
    <w:rsid w:val="00862163"/>
    <w:rsid w:val="008635EF"/>
    <w:rsid w:val="008671B9"/>
    <w:rsid w:val="00870B97"/>
    <w:rsid w:val="00872C14"/>
    <w:rsid w:val="00873788"/>
    <w:rsid w:val="00873E0B"/>
    <w:rsid w:val="0087487B"/>
    <w:rsid w:val="00875247"/>
    <w:rsid w:val="0087560C"/>
    <w:rsid w:val="00877179"/>
    <w:rsid w:val="00880842"/>
    <w:rsid w:val="00881AFE"/>
    <w:rsid w:val="0088276A"/>
    <w:rsid w:val="00886126"/>
    <w:rsid w:val="00887312"/>
    <w:rsid w:val="008877D5"/>
    <w:rsid w:val="0089039E"/>
    <w:rsid w:val="0089227E"/>
    <w:rsid w:val="008925F0"/>
    <w:rsid w:val="00892C9B"/>
    <w:rsid w:val="00892EA4"/>
    <w:rsid w:val="00893836"/>
    <w:rsid w:val="00894DE1"/>
    <w:rsid w:val="00895AEB"/>
    <w:rsid w:val="008964A9"/>
    <w:rsid w:val="008970B0"/>
    <w:rsid w:val="00897E8A"/>
    <w:rsid w:val="008A0E0C"/>
    <w:rsid w:val="008A13D0"/>
    <w:rsid w:val="008A3317"/>
    <w:rsid w:val="008A3BE7"/>
    <w:rsid w:val="008A4500"/>
    <w:rsid w:val="008A5559"/>
    <w:rsid w:val="008A6990"/>
    <w:rsid w:val="008A6D83"/>
    <w:rsid w:val="008A6F13"/>
    <w:rsid w:val="008A78AC"/>
    <w:rsid w:val="008B0119"/>
    <w:rsid w:val="008B0D13"/>
    <w:rsid w:val="008B54A1"/>
    <w:rsid w:val="008B5AF9"/>
    <w:rsid w:val="008B638C"/>
    <w:rsid w:val="008C14AA"/>
    <w:rsid w:val="008C32D3"/>
    <w:rsid w:val="008C4E9B"/>
    <w:rsid w:val="008D0232"/>
    <w:rsid w:val="008D0670"/>
    <w:rsid w:val="008D0F0E"/>
    <w:rsid w:val="008D3B56"/>
    <w:rsid w:val="008D3D60"/>
    <w:rsid w:val="008D3F72"/>
    <w:rsid w:val="008D5536"/>
    <w:rsid w:val="008D558C"/>
    <w:rsid w:val="008D65FA"/>
    <w:rsid w:val="008D6BCE"/>
    <w:rsid w:val="008D6CCE"/>
    <w:rsid w:val="008D740A"/>
    <w:rsid w:val="008E061D"/>
    <w:rsid w:val="008E134B"/>
    <w:rsid w:val="008E2CFB"/>
    <w:rsid w:val="008E3981"/>
    <w:rsid w:val="008E50CF"/>
    <w:rsid w:val="008E77F3"/>
    <w:rsid w:val="008F29B6"/>
    <w:rsid w:val="008F2DBD"/>
    <w:rsid w:val="008F386A"/>
    <w:rsid w:val="008F387A"/>
    <w:rsid w:val="008F4510"/>
    <w:rsid w:val="008F4D54"/>
    <w:rsid w:val="008F5D69"/>
    <w:rsid w:val="008F7FA7"/>
    <w:rsid w:val="00900914"/>
    <w:rsid w:val="00900FD9"/>
    <w:rsid w:val="009012E9"/>
    <w:rsid w:val="00901D99"/>
    <w:rsid w:val="00902ACB"/>
    <w:rsid w:val="00902D2F"/>
    <w:rsid w:val="009054F5"/>
    <w:rsid w:val="009056BD"/>
    <w:rsid w:val="00906835"/>
    <w:rsid w:val="00906EAD"/>
    <w:rsid w:val="00910264"/>
    <w:rsid w:val="0091062E"/>
    <w:rsid w:val="00912CBB"/>
    <w:rsid w:val="00913467"/>
    <w:rsid w:val="0091366A"/>
    <w:rsid w:val="00917E5E"/>
    <w:rsid w:val="0092267C"/>
    <w:rsid w:val="00922C9A"/>
    <w:rsid w:val="00923468"/>
    <w:rsid w:val="00923C57"/>
    <w:rsid w:val="00923CAA"/>
    <w:rsid w:val="00924F2D"/>
    <w:rsid w:val="00925930"/>
    <w:rsid w:val="00926080"/>
    <w:rsid w:val="00926E44"/>
    <w:rsid w:val="00927883"/>
    <w:rsid w:val="009279A0"/>
    <w:rsid w:val="00930199"/>
    <w:rsid w:val="0093025A"/>
    <w:rsid w:val="00930F7D"/>
    <w:rsid w:val="009310DE"/>
    <w:rsid w:val="00931413"/>
    <w:rsid w:val="009332AA"/>
    <w:rsid w:val="00934AA2"/>
    <w:rsid w:val="00935E56"/>
    <w:rsid w:val="00935E63"/>
    <w:rsid w:val="00937484"/>
    <w:rsid w:val="00942850"/>
    <w:rsid w:val="0094362D"/>
    <w:rsid w:val="00944CDA"/>
    <w:rsid w:val="00946B1F"/>
    <w:rsid w:val="00950323"/>
    <w:rsid w:val="00951F6A"/>
    <w:rsid w:val="009521C9"/>
    <w:rsid w:val="00952240"/>
    <w:rsid w:val="009526A7"/>
    <w:rsid w:val="00952D18"/>
    <w:rsid w:val="0095335F"/>
    <w:rsid w:val="00956E2D"/>
    <w:rsid w:val="0095702D"/>
    <w:rsid w:val="009607A2"/>
    <w:rsid w:val="00963080"/>
    <w:rsid w:val="00963B37"/>
    <w:rsid w:val="00965687"/>
    <w:rsid w:val="009663F6"/>
    <w:rsid w:val="00966FBB"/>
    <w:rsid w:val="0097063F"/>
    <w:rsid w:val="00972797"/>
    <w:rsid w:val="00973110"/>
    <w:rsid w:val="0097389A"/>
    <w:rsid w:val="00974437"/>
    <w:rsid w:val="00974BC1"/>
    <w:rsid w:val="00976455"/>
    <w:rsid w:val="0098071D"/>
    <w:rsid w:val="00982037"/>
    <w:rsid w:val="00982F71"/>
    <w:rsid w:val="00984686"/>
    <w:rsid w:val="009849EC"/>
    <w:rsid w:val="009859FB"/>
    <w:rsid w:val="00986015"/>
    <w:rsid w:val="00986691"/>
    <w:rsid w:val="00986A8E"/>
    <w:rsid w:val="00986CC0"/>
    <w:rsid w:val="009879AE"/>
    <w:rsid w:val="00987CBF"/>
    <w:rsid w:val="009914B5"/>
    <w:rsid w:val="00991556"/>
    <w:rsid w:val="00991DBF"/>
    <w:rsid w:val="009920A6"/>
    <w:rsid w:val="00994971"/>
    <w:rsid w:val="009A02B3"/>
    <w:rsid w:val="009A2DB0"/>
    <w:rsid w:val="009A347C"/>
    <w:rsid w:val="009A3547"/>
    <w:rsid w:val="009A3CB2"/>
    <w:rsid w:val="009A51F1"/>
    <w:rsid w:val="009A5B14"/>
    <w:rsid w:val="009B0598"/>
    <w:rsid w:val="009B0811"/>
    <w:rsid w:val="009B0D7C"/>
    <w:rsid w:val="009B15EA"/>
    <w:rsid w:val="009B18EA"/>
    <w:rsid w:val="009B2889"/>
    <w:rsid w:val="009B2CE7"/>
    <w:rsid w:val="009B4A04"/>
    <w:rsid w:val="009B7B6B"/>
    <w:rsid w:val="009C0C0E"/>
    <w:rsid w:val="009C0C53"/>
    <w:rsid w:val="009C1386"/>
    <w:rsid w:val="009C168C"/>
    <w:rsid w:val="009C18FD"/>
    <w:rsid w:val="009C2C71"/>
    <w:rsid w:val="009C3C4E"/>
    <w:rsid w:val="009C5424"/>
    <w:rsid w:val="009C558F"/>
    <w:rsid w:val="009C56F1"/>
    <w:rsid w:val="009C640A"/>
    <w:rsid w:val="009C6E89"/>
    <w:rsid w:val="009C70E6"/>
    <w:rsid w:val="009D2546"/>
    <w:rsid w:val="009D2921"/>
    <w:rsid w:val="009D7872"/>
    <w:rsid w:val="009E0666"/>
    <w:rsid w:val="009E1DB9"/>
    <w:rsid w:val="009E2187"/>
    <w:rsid w:val="009E4162"/>
    <w:rsid w:val="009E55BD"/>
    <w:rsid w:val="009E5CAE"/>
    <w:rsid w:val="009E62C4"/>
    <w:rsid w:val="009E655F"/>
    <w:rsid w:val="009E6695"/>
    <w:rsid w:val="009F086A"/>
    <w:rsid w:val="009F184D"/>
    <w:rsid w:val="009F1C53"/>
    <w:rsid w:val="009F38A7"/>
    <w:rsid w:val="009F3F3D"/>
    <w:rsid w:val="009F4F27"/>
    <w:rsid w:val="009F5FB9"/>
    <w:rsid w:val="009F6F9A"/>
    <w:rsid w:val="00A0102F"/>
    <w:rsid w:val="00A01751"/>
    <w:rsid w:val="00A030CD"/>
    <w:rsid w:val="00A0314B"/>
    <w:rsid w:val="00A03C34"/>
    <w:rsid w:val="00A05A68"/>
    <w:rsid w:val="00A06950"/>
    <w:rsid w:val="00A06C58"/>
    <w:rsid w:val="00A078A9"/>
    <w:rsid w:val="00A1354E"/>
    <w:rsid w:val="00A13BA8"/>
    <w:rsid w:val="00A16766"/>
    <w:rsid w:val="00A16E29"/>
    <w:rsid w:val="00A17B22"/>
    <w:rsid w:val="00A17FF2"/>
    <w:rsid w:val="00A21C50"/>
    <w:rsid w:val="00A21F14"/>
    <w:rsid w:val="00A2306E"/>
    <w:rsid w:val="00A23C49"/>
    <w:rsid w:val="00A24508"/>
    <w:rsid w:val="00A267AE"/>
    <w:rsid w:val="00A30A2B"/>
    <w:rsid w:val="00A3200C"/>
    <w:rsid w:val="00A3421E"/>
    <w:rsid w:val="00A36642"/>
    <w:rsid w:val="00A36BED"/>
    <w:rsid w:val="00A373CF"/>
    <w:rsid w:val="00A42A01"/>
    <w:rsid w:val="00A446F4"/>
    <w:rsid w:val="00A44936"/>
    <w:rsid w:val="00A4575C"/>
    <w:rsid w:val="00A47BD2"/>
    <w:rsid w:val="00A500C6"/>
    <w:rsid w:val="00A52C30"/>
    <w:rsid w:val="00A53177"/>
    <w:rsid w:val="00A5471A"/>
    <w:rsid w:val="00A54C3E"/>
    <w:rsid w:val="00A55324"/>
    <w:rsid w:val="00A57980"/>
    <w:rsid w:val="00A6262F"/>
    <w:rsid w:val="00A63ED8"/>
    <w:rsid w:val="00A642A8"/>
    <w:rsid w:val="00A64D98"/>
    <w:rsid w:val="00A6520E"/>
    <w:rsid w:val="00A66918"/>
    <w:rsid w:val="00A706B8"/>
    <w:rsid w:val="00A712D4"/>
    <w:rsid w:val="00A71F00"/>
    <w:rsid w:val="00A72F70"/>
    <w:rsid w:val="00A73165"/>
    <w:rsid w:val="00A7578E"/>
    <w:rsid w:val="00A75C77"/>
    <w:rsid w:val="00A769B0"/>
    <w:rsid w:val="00A80BE1"/>
    <w:rsid w:val="00A817D8"/>
    <w:rsid w:val="00A84163"/>
    <w:rsid w:val="00A84BA0"/>
    <w:rsid w:val="00A8512A"/>
    <w:rsid w:val="00A85992"/>
    <w:rsid w:val="00A85B70"/>
    <w:rsid w:val="00A90078"/>
    <w:rsid w:val="00A90E82"/>
    <w:rsid w:val="00A93B05"/>
    <w:rsid w:val="00A94475"/>
    <w:rsid w:val="00A95263"/>
    <w:rsid w:val="00A96F1B"/>
    <w:rsid w:val="00A97465"/>
    <w:rsid w:val="00AA27F7"/>
    <w:rsid w:val="00AA3026"/>
    <w:rsid w:val="00AA38D1"/>
    <w:rsid w:val="00AA44A1"/>
    <w:rsid w:val="00AA451C"/>
    <w:rsid w:val="00AA4E6B"/>
    <w:rsid w:val="00AA5B07"/>
    <w:rsid w:val="00AA5E96"/>
    <w:rsid w:val="00AA771F"/>
    <w:rsid w:val="00AB0400"/>
    <w:rsid w:val="00AB0F08"/>
    <w:rsid w:val="00AB1BA0"/>
    <w:rsid w:val="00AB2D00"/>
    <w:rsid w:val="00AB422C"/>
    <w:rsid w:val="00AB4A47"/>
    <w:rsid w:val="00AB55DD"/>
    <w:rsid w:val="00AB618A"/>
    <w:rsid w:val="00AB623F"/>
    <w:rsid w:val="00AB7015"/>
    <w:rsid w:val="00AB7281"/>
    <w:rsid w:val="00AB7822"/>
    <w:rsid w:val="00AB7BC4"/>
    <w:rsid w:val="00AB7FC9"/>
    <w:rsid w:val="00AC008F"/>
    <w:rsid w:val="00AC1B95"/>
    <w:rsid w:val="00AC1CF7"/>
    <w:rsid w:val="00AC35C3"/>
    <w:rsid w:val="00AC6ACD"/>
    <w:rsid w:val="00AC7136"/>
    <w:rsid w:val="00AC746A"/>
    <w:rsid w:val="00AC7E30"/>
    <w:rsid w:val="00AC7E8A"/>
    <w:rsid w:val="00AD0E0C"/>
    <w:rsid w:val="00AD346E"/>
    <w:rsid w:val="00AD347E"/>
    <w:rsid w:val="00AD4376"/>
    <w:rsid w:val="00AD4A4B"/>
    <w:rsid w:val="00AD507D"/>
    <w:rsid w:val="00AD62F1"/>
    <w:rsid w:val="00AD665D"/>
    <w:rsid w:val="00AD6EE9"/>
    <w:rsid w:val="00AE0DAA"/>
    <w:rsid w:val="00AE2832"/>
    <w:rsid w:val="00AE3FC9"/>
    <w:rsid w:val="00AE45EF"/>
    <w:rsid w:val="00AE5974"/>
    <w:rsid w:val="00AE65BD"/>
    <w:rsid w:val="00AE6A62"/>
    <w:rsid w:val="00AE6E1F"/>
    <w:rsid w:val="00AE6FBD"/>
    <w:rsid w:val="00AE787D"/>
    <w:rsid w:val="00AF17F5"/>
    <w:rsid w:val="00AF23B5"/>
    <w:rsid w:val="00AF3065"/>
    <w:rsid w:val="00AF360F"/>
    <w:rsid w:val="00AF6FD7"/>
    <w:rsid w:val="00B0094A"/>
    <w:rsid w:val="00B02F18"/>
    <w:rsid w:val="00B06F68"/>
    <w:rsid w:val="00B07142"/>
    <w:rsid w:val="00B11572"/>
    <w:rsid w:val="00B130B7"/>
    <w:rsid w:val="00B151F9"/>
    <w:rsid w:val="00B15B77"/>
    <w:rsid w:val="00B15DAA"/>
    <w:rsid w:val="00B16E67"/>
    <w:rsid w:val="00B173F5"/>
    <w:rsid w:val="00B22E02"/>
    <w:rsid w:val="00B239C6"/>
    <w:rsid w:val="00B25419"/>
    <w:rsid w:val="00B25D5E"/>
    <w:rsid w:val="00B279A1"/>
    <w:rsid w:val="00B27B87"/>
    <w:rsid w:val="00B317DB"/>
    <w:rsid w:val="00B3478F"/>
    <w:rsid w:val="00B361F3"/>
    <w:rsid w:val="00B375C6"/>
    <w:rsid w:val="00B42EE6"/>
    <w:rsid w:val="00B44270"/>
    <w:rsid w:val="00B444E7"/>
    <w:rsid w:val="00B44C63"/>
    <w:rsid w:val="00B45A45"/>
    <w:rsid w:val="00B45A65"/>
    <w:rsid w:val="00B51337"/>
    <w:rsid w:val="00B52244"/>
    <w:rsid w:val="00B53784"/>
    <w:rsid w:val="00B53F37"/>
    <w:rsid w:val="00B54E46"/>
    <w:rsid w:val="00B568CB"/>
    <w:rsid w:val="00B603A8"/>
    <w:rsid w:val="00B6050B"/>
    <w:rsid w:val="00B610B7"/>
    <w:rsid w:val="00B61431"/>
    <w:rsid w:val="00B62254"/>
    <w:rsid w:val="00B64EBD"/>
    <w:rsid w:val="00B660AC"/>
    <w:rsid w:val="00B70B2A"/>
    <w:rsid w:val="00B73768"/>
    <w:rsid w:val="00B73A7D"/>
    <w:rsid w:val="00B744B2"/>
    <w:rsid w:val="00B74774"/>
    <w:rsid w:val="00B7528E"/>
    <w:rsid w:val="00B773FB"/>
    <w:rsid w:val="00B77624"/>
    <w:rsid w:val="00B8108C"/>
    <w:rsid w:val="00B8170D"/>
    <w:rsid w:val="00B82449"/>
    <w:rsid w:val="00B82516"/>
    <w:rsid w:val="00B82545"/>
    <w:rsid w:val="00B85290"/>
    <w:rsid w:val="00B87202"/>
    <w:rsid w:val="00B87A70"/>
    <w:rsid w:val="00B91E67"/>
    <w:rsid w:val="00B92F40"/>
    <w:rsid w:val="00B960F0"/>
    <w:rsid w:val="00B96C06"/>
    <w:rsid w:val="00B9771E"/>
    <w:rsid w:val="00BA1643"/>
    <w:rsid w:val="00BA176B"/>
    <w:rsid w:val="00BA2BEC"/>
    <w:rsid w:val="00BA2DBD"/>
    <w:rsid w:val="00BA3EF2"/>
    <w:rsid w:val="00BA5833"/>
    <w:rsid w:val="00BA585F"/>
    <w:rsid w:val="00BA58A8"/>
    <w:rsid w:val="00BA5E8D"/>
    <w:rsid w:val="00BA6E0D"/>
    <w:rsid w:val="00BA720B"/>
    <w:rsid w:val="00BB1372"/>
    <w:rsid w:val="00BB3207"/>
    <w:rsid w:val="00BB49D0"/>
    <w:rsid w:val="00BB5714"/>
    <w:rsid w:val="00BB631E"/>
    <w:rsid w:val="00BB7BAD"/>
    <w:rsid w:val="00BB7D3D"/>
    <w:rsid w:val="00BB7D74"/>
    <w:rsid w:val="00BC27AC"/>
    <w:rsid w:val="00BC4059"/>
    <w:rsid w:val="00BC5CB6"/>
    <w:rsid w:val="00BC6169"/>
    <w:rsid w:val="00BD0B7C"/>
    <w:rsid w:val="00BD2121"/>
    <w:rsid w:val="00BD6765"/>
    <w:rsid w:val="00BE004C"/>
    <w:rsid w:val="00BE1234"/>
    <w:rsid w:val="00BE12EE"/>
    <w:rsid w:val="00BE1CDB"/>
    <w:rsid w:val="00BE2CD4"/>
    <w:rsid w:val="00BE5369"/>
    <w:rsid w:val="00BE557E"/>
    <w:rsid w:val="00BE586D"/>
    <w:rsid w:val="00BE75EA"/>
    <w:rsid w:val="00BE7A56"/>
    <w:rsid w:val="00BF0E31"/>
    <w:rsid w:val="00BF2D80"/>
    <w:rsid w:val="00BF3DBE"/>
    <w:rsid w:val="00BF3FCE"/>
    <w:rsid w:val="00BF6D49"/>
    <w:rsid w:val="00BF7439"/>
    <w:rsid w:val="00BF74D2"/>
    <w:rsid w:val="00C01818"/>
    <w:rsid w:val="00C01DA1"/>
    <w:rsid w:val="00C0246D"/>
    <w:rsid w:val="00C052A3"/>
    <w:rsid w:val="00C0695D"/>
    <w:rsid w:val="00C12C91"/>
    <w:rsid w:val="00C15336"/>
    <w:rsid w:val="00C16B8F"/>
    <w:rsid w:val="00C16CB4"/>
    <w:rsid w:val="00C17691"/>
    <w:rsid w:val="00C17705"/>
    <w:rsid w:val="00C17E79"/>
    <w:rsid w:val="00C2023E"/>
    <w:rsid w:val="00C20CB4"/>
    <w:rsid w:val="00C219FD"/>
    <w:rsid w:val="00C21A74"/>
    <w:rsid w:val="00C234D6"/>
    <w:rsid w:val="00C239DC"/>
    <w:rsid w:val="00C242B3"/>
    <w:rsid w:val="00C24DB5"/>
    <w:rsid w:val="00C25087"/>
    <w:rsid w:val="00C2763E"/>
    <w:rsid w:val="00C27FA6"/>
    <w:rsid w:val="00C31238"/>
    <w:rsid w:val="00C32C07"/>
    <w:rsid w:val="00C333DA"/>
    <w:rsid w:val="00C34A7E"/>
    <w:rsid w:val="00C362E4"/>
    <w:rsid w:val="00C375FB"/>
    <w:rsid w:val="00C37FAE"/>
    <w:rsid w:val="00C413AD"/>
    <w:rsid w:val="00C43213"/>
    <w:rsid w:val="00C434EC"/>
    <w:rsid w:val="00C43F7F"/>
    <w:rsid w:val="00C45525"/>
    <w:rsid w:val="00C464E2"/>
    <w:rsid w:val="00C476AF"/>
    <w:rsid w:val="00C50DF4"/>
    <w:rsid w:val="00C51A8A"/>
    <w:rsid w:val="00C52A7D"/>
    <w:rsid w:val="00C52DA0"/>
    <w:rsid w:val="00C53923"/>
    <w:rsid w:val="00C53A07"/>
    <w:rsid w:val="00C54AD6"/>
    <w:rsid w:val="00C54C00"/>
    <w:rsid w:val="00C60312"/>
    <w:rsid w:val="00C61549"/>
    <w:rsid w:val="00C6176D"/>
    <w:rsid w:val="00C61D87"/>
    <w:rsid w:val="00C62446"/>
    <w:rsid w:val="00C63D0D"/>
    <w:rsid w:val="00C646FA"/>
    <w:rsid w:val="00C647B1"/>
    <w:rsid w:val="00C65C29"/>
    <w:rsid w:val="00C67FBA"/>
    <w:rsid w:val="00C703D9"/>
    <w:rsid w:val="00C71DE7"/>
    <w:rsid w:val="00C73BC7"/>
    <w:rsid w:val="00C73EFF"/>
    <w:rsid w:val="00C74399"/>
    <w:rsid w:val="00C75306"/>
    <w:rsid w:val="00C775D4"/>
    <w:rsid w:val="00C85D1A"/>
    <w:rsid w:val="00C908F4"/>
    <w:rsid w:val="00C91C9F"/>
    <w:rsid w:val="00C91FCF"/>
    <w:rsid w:val="00C93CAF"/>
    <w:rsid w:val="00C94357"/>
    <w:rsid w:val="00C9464F"/>
    <w:rsid w:val="00C956BC"/>
    <w:rsid w:val="00C9626D"/>
    <w:rsid w:val="00CA1005"/>
    <w:rsid w:val="00CA2BF7"/>
    <w:rsid w:val="00CA3756"/>
    <w:rsid w:val="00CA5BDA"/>
    <w:rsid w:val="00CA6540"/>
    <w:rsid w:val="00CA7CAD"/>
    <w:rsid w:val="00CB1013"/>
    <w:rsid w:val="00CB1115"/>
    <w:rsid w:val="00CB11EC"/>
    <w:rsid w:val="00CB1FC2"/>
    <w:rsid w:val="00CB236F"/>
    <w:rsid w:val="00CB3A12"/>
    <w:rsid w:val="00CB3C3C"/>
    <w:rsid w:val="00CB5D31"/>
    <w:rsid w:val="00CC0006"/>
    <w:rsid w:val="00CC0D20"/>
    <w:rsid w:val="00CC2560"/>
    <w:rsid w:val="00CC4564"/>
    <w:rsid w:val="00CC5665"/>
    <w:rsid w:val="00CC6780"/>
    <w:rsid w:val="00CC74CD"/>
    <w:rsid w:val="00CC7A5C"/>
    <w:rsid w:val="00CC7D93"/>
    <w:rsid w:val="00CC7ED5"/>
    <w:rsid w:val="00CD05B8"/>
    <w:rsid w:val="00CD1B39"/>
    <w:rsid w:val="00CD1D24"/>
    <w:rsid w:val="00CD1E3F"/>
    <w:rsid w:val="00CD1FDB"/>
    <w:rsid w:val="00CD29F4"/>
    <w:rsid w:val="00CD318E"/>
    <w:rsid w:val="00CD3695"/>
    <w:rsid w:val="00CD5AF5"/>
    <w:rsid w:val="00CD67DE"/>
    <w:rsid w:val="00CD75EE"/>
    <w:rsid w:val="00CD7C40"/>
    <w:rsid w:val="00CE1784"/>
    <w:rsid w:val="00CE333A"/>
    <w:rsid w:val="00CE3A90"/>
    <w:rsid w:val="00CE6EA7"/>
    <w:rsid w:val="00CF257F"/>
    <w:rsid w:val="00CF374F"/>
    <w:rsid w:val="00CF581B"/>
    <w:rsid w:val="00CF668E"/>
    <w:rsid w:val="00CF7436"/>
    <w:rsid w:val="00D0078D"/>
    <w:rsid w:val="00D01FB5"/>
    <w:rsid w:val="00D02558"/>
    <w:rsid w:val="00D0345B"/>
    <w:rsid w:val="00D03F7E"/>
    <w:rsid w:val="00D0423F"/>
    <w:rsid w:val="00D04BF1"/>
    <w:rsid w:val="00D05349"/>
    <w:rsid w:val="00D0693F"/>
    <w:rsid w:val="00D075CD"/>
    <w:rsid w:val="00D07EA6"/>
    <w:rsid w:val="00D12FE1"/>
    <w:rsid w:val="00D1558B"/>
    <w:rsid w:val="00D163E5"/>
    <w:rsid w:val="00D16DF1"/>
    <w:rsid w:val="00D201B5"/>
    <w:rsid w:val="00D204FD"/>
    <w:rsid w:val="00D2160D"/>
    <w:rsid w:val="00D21C00"/>
    <w:rsid w:val="00D22FC6"/>
    <w:rsid w:val="00D2353F"/>
    <w:rsid w:val="00D239A1"/>
    <w:rsid w:val="00D23AF5"/>
    <w:rsid w:val="00D24A10"/>
    <w:rsid w:val="00D253A1"/>
    <w:rsid w:val="00D3135D"/>
    <w:rsid w:val="00D31AD4"/>
    <w:rsid w:val="00D32DC1"/>
    <w:rsid w:val="00D33E96"/>
    <w:rsid w:val="00D40009"/>
    <w:rsid w:val="00D425A1"/>
    <w:rsid w:val="00D4283E"/>
    <w:rsid w:val="00D42DC7"/>
    <w:rsid w:val="00D442F7"/>
    <w:rsid w:val="00D459B1"/>
    <w:rsid w:val="00D46578"/>
    <w:rsid w:val="00D47102"/>
    <w:rsid w:val="00D51915"/>
    <w:rsid w:val="00D51B1B"/>
    <w:rsid w:val="00D51C8D"/>
    <w:rsid w:val="00D51EFA"/>
    <w:rsid w:val="00D52943"/>
    <w:rsid w:val="00D52CAF"/>
    <w:rsid w:val="00D53630"/>
    <w:rsid w:val="00D5480E"/>
    <w:rsid w:val="00D55D50"/>
    <w:rsid w:val="00D56A2F"/>
    <w:rsid w:val="00D61EC6"/>
    <w:rsid w:val="00D626BD"/>
    <w:rsid w:val="00D65D6A"/>
    <w:rsid w:val="00D6679E"/>
    <w:rsid w:val="00D669BC"/>
    <w:rsid w:val="00D67CDE"/>
    <w:rsid w:val="00D67F03"/>
    <w:rsid w:val="00D70D72"/>
    <w:rsid w:val="00D70EFD"/>
    <w:rsid w:val="00D7192E"/>
    <w:rsid w:val="00D745CB"/>
    <w:rsid w:val="00D75459"/>
    <w:rsid w:val="00D80852"/>
    <w:rsid w:val="00D82DC3"/>
    <w:rsid w:val="00D83BC4"/>
    <w:rsid w:val="00D84E61"/>
    <w:rsid w:val="00D85E65"/>
    <w:rsid w:val="00D863F2"/>
    <w:rsid w:val="00D8707A"/>
    <w:rsid w:val="00D903D1"/>
    <w:rsid w:val="00D90758"/>
    <w:rsid w:val="00D935CE"/>
    <w:rsid w:val="00D93CC9"/>
    <w:rsid w:val="00D95844"/>
    <w:rsid w:val="00D9688A"/>
    <w:rsid w:val="00DA13FF"/>
    <w:rsid w:val="00DA37C3"/>
    <w:rsid w:val="00DA42EC"/>
    <w:rsid w:val="00DA758A"/>
    <w:rsid w:val="00DA7687"/>
    <w:rsid w:val="00DA78B0"/>
    <w:rsid w:val="00DB0259"/>
    <w:rsid w:val="00DB1782"/>
    <w:rsid w:val="00DB1AC7"/>
    <w:rsid w:val="00DB23CE"/>
    <w:rsid w:val="00DB2A43"/>
    <w:rsid w:val="00DB2A5B"/>
    <w:rsid w:val="00DB3088"/>
    <w:rsid w:val="00DB445F"/>
    <w:rsid w:val="00DB4963"/>
    <w:rsid w:val="00DB4E29"/>
    <w:rsid w:val="00DB5363"/>
    <w:rsid w:val="00DB5DCC"/>
    <w:rsid w:val="00DB718E"/>
    <w:rsid w:val="00DB7893"/>
    <w:rsid w:val="00DC284B"/>
    <w:rsid w:val="00DC4495"/>
    <w:rsid w:val="00DC5D64"/>
    <w:rsid w:val="00DC6A6F"/>
    <w:rsid w:val="00DC72C8"/>
    <w:rsid w:val="00DD1162"/>
    <w:rsid w:val="00DD20EB"/>
    <w:rsid w:val="00DD3E5D"/>
    <w:rsid w:val="00DD3FC1"/>
    <w:rsid w:val="00DD52DA"/>
    <w:rsid w:val="00DD6346"/>
    <w:rsid w:val="00DD669E"/>
    <w:rsid w:val="00DD6FDA"/>
    <w:rsid w:val="00DD7105"/>
    <w:rsid w:val="00DD77A5"/>
    <w:rsid w:val="00DD7A03"/>
    <w:rsid w:val="00DE0D42"/>
    <w:rsid w:val="00DE0DC7"/>
    <w:rsid w:val="00DE1BC9"/>
    <w:rsid w:val="00DE33F3"/>
    <w:rsid w:val="00DE4B73"/>
    <w:rsid w:val="00DE54E6"/>
    <w:rsid w:val="00DE55E0"/>
    <w:rsid w:val="00DE5963"/>
    <w:rsid w:val="00DE7D3C"/>
    <w:rsid w:val="00DF1836"/>
    <w:rsid w:val="00DF1CBD"/>
    <w:rsid w:val="00DF20AE"/>
    <w:rsid w:val="00DF2F1F"/>
    <w:rsid w:val="00DF36C0"/>
    <w:rsid w:val="00DF3BAD"/>
    <w:rsid w:val="00DF3E74"/>
    <w:rsid w:val="00DF598E"/>
    <w:rsid w:val="00DF5AA2"/>
    <w:rsid w:val="00DF5F5D"/>
    <w:rsid w:val="00DF7E9A"/>
    <w:rsid w:val="00E00FFC"/>
    <w:rsid w:val="00E03F79"/>
    <w:rsid w:val="00E04627"/>
    <w:rsid w:val="00E05608"/>
    <w:rsid w:val="00E0689B"/>
    <w:rsid w:val="00E06B29"/>
    <w:rsid w:val="00E06D02"/>
    <w:rsid w:val="00E11143"/>
    <w:rsid w:val="00E1143F"/>
    <w:rsid w:val="00E1153D"/>
    <w:rsid w:val="00E117BF"/>
    <w:rsid w:val="00E13787"/>
    <w:rsid w:val="00E14001"/>
    <w:rsid w:val="00E1430E"/>
    <w:rsid w:val="00E14A6F"/>
    <w:rsid w:val="00E17021"/>
    <w:rsid w:val="00E178FA"/>
    <w:rsid w:val="00E20F29"/>
    <w:rsid w:val="00E230B6"/>
    <w:rsid w:val="00E24CC0"/>
    <w:rsid w:val="00E24D05"/>
    <w:rsid w:val="00E268CD"/>
    <w:rsid w:val="00E273B1"/>
    <w:rsid w:val="00E27585"/>
    <w:rsid w:val="00E27AF5"/>
    <w:rsid w:val="00E30FA8"/>
    <w:rsid w:val="00E314B9"/>
    <w:rsid w:val="00E3172F"/>
    <w:rsid w:val="00E33A66"/>
    <w:rsid w:val="00E34669"/>
    <w:rsid w:val="00E34E74"/>
    <w:rsid w:val="00E3735E"/>
    <w:rsid w:val="00E4041D"/>
    <w:rsid w:val="00E415F2"/>
    <w:rsid w:val="00E46425"/>
    <w:rsid w:val="00E47C47"/>
    <w:rsid w:val="00E520E5"/>
    <w:rsid w:val="00E52C6F"/>
    <w:rsid w:val="00E53553"/>
    <w:rsid w:val="00E54DBC"/>
    <w:rsid w:val="00E55A92"/>
    <w:rsid w:val="00E563E1"/>
    <w:rsid w:val="00E56B5D"/>
    <w:rsid w:val="00E5776E"/>
    <w:rsid w:val="00E57CF6"/>
    <w:rsid w:val="00E60875"/>
    <w:rsid w:val="00E6132F"/>
    <w:rsid w:val="00E618C9"/>
    <w:rsid w:val="00E62AC7"/>
    <w:rsid w:val="00E63097"/>
    <w:rsid w:val="00E638A0"/>
    <w:rsid w:val="00E640D1"/>
    <w:rsid w:val="00E64FBB"/>
    <w:rsid w:val="00E663E2"/>
    <w:rsid w:val="00E675C2"/>
    <w:rsid w:val="00E676EB"/>
    <w:rsid w:val="00E70E34"/>
    <w:rsid w:val="00E719C3"/>
    <w:rsid w:val="00E72444"/>
    <w:rsid w:val="00E728CC"/>
    <w:rsid w:val="00E7447D"/>
    <w:rsid w:val="00E77D84"/>
    <w:rsid w:val="00E8049C"/>
    <w:rsid w:val="00E805D9"/>
    <w:rsid w:val="00E81EF9"/>
    <w:rsid w:val="00E82532"/>
    <w:rsid w:val="00E84EBF"/>
    <w:rsid w:val="00E85D80"/>
    <w:rsid w:val="00E8613B"/>
    <w:rsid w:val="00E90ED4"/>
    <w:rsid w:val="00E95998"/>
    <w:rsid w:val="00E97AF1"/>
    <w:rsid w:val="00EA2BFA"/>
    <w:rsid w:val="00EA2C95"/>
    <w:rsid w:val="00EA310A"/>
    <w:rsid w:val="00EA70F4"/>
    <w:rsid w:val="00EB17ED"/>
    <w:rsid w:val="00EB29DB"/>
    <w:rsid w:val="00EB2FA5"/>
    <w:rsid w:val="00EB42BA"/>
    <w:rsid w:val="00EB4F60"/>
    <w:rsid w:val="00EB6E2F"/>
    <w:rsid w:val="00EC24B8"/>
    <w:rsid w:val="00EC2D36"/>
    <w:rsid w:val="00EC2F7A"/>
    <w:rsid w:val="00EC3558"/>
    <w:rsid w:val="00EC3C5E"/>
    <w:rsid w:val="00EC55A9"/>
    <w:rsid w:val="00EC5601"/>
    <w:rsid w:val="00EC5965"/>
    <w:rsid w:val="00EC5C4C"/>
    <w:rsid w:val="00EC6856"/>
    <w:rsid w:val="00EC7148"/>
    <w:rsid w:val="00ED06B3"/>
    <w:rsid w:val="00ED17B6"/>
    <w:rsid w:val="00ED1D62"/>
    <w:rsid w:val="00ED22C4"/>
    <w:rsid w:val="00ED2FAB"/>
    <w:rsid w:val="00ED3D8E"/>
    <w:rsid w:val="00ED52C6"/>
    <w:rsid w:val="00ED62AE"/>
    <w:rsid w:val="00ED6495"/>
    <w:rsid w:val="00EE01B6"/>
    <w:rsid w:val="00EE01BB"/>
    <w:rsid w:val="00EE4ED4"/>
    <w:rsid w:val="00EE5B85"/>
    <w:rsid w:val="00EE618A"/>
    <w:rsid w:val="00EF0367"/>
    <w:rsid w:val="00EF13CA"/>
    <w:rsid w:val="00EF14C6"/>
    <w:rsid w:val="00EF1BC6"/>
    <w:rsid w:val="00EF1FB3"/>
    <w:rsid w:val="00EF7DC4"/>
    <w:rsid w:val="00F0089B"/>
    <w:rsid w:val="00F00BC4"/>
    <w:rsid w:val="00F01C1B"/>
    <w:rsid w:val="00F030EC"/>
    <w:rsid w:val="00F0423F"/>
    <w:rsid w:val="00F057EC"/>
    <w:rsid w:val="00F06432"/>
    <w:rsid w:val="00F1053D"/>
    <w:rsid w:val="00F10FCA"/>
    <w:rsid w:val="00F11443"/>
    <w:rsid w:val="00F132E0"/>
    <w:rsid w:val="00F135D0"/>
    <w:rsid w:val="00F14A33"/>
    <w:rsid w:val="00F1694F"/>
    <w:rsid w:val="00F2128A"/>
    <w:rsid w:val="00F218EB"/>
    <w:rsid w:val="00F22C4E"/>
    <w:rsid w:val="00F23AAC"/>
    <w:rsid w:val="00F24AD5"/>
    <w:rsid w:val="00F259CE"/>
    <w:rsid w:val="00F26B4B"/>
    <w:rsid w:val="00F3192D"/>
    <w:rsid w:val="00F34C90"/>
    <w:rsid w:val="00F36DBE"/>
    <w:rsid w:val="00F41650"/>
    <w:rsid w:val="00F424C7"/>
    <w:rsid w:val="00F43FA7"/>
    <w:rsid w:val="00F44C9D"/>
    <w:rsid w:val="00F4568B"/>
    <w:rsid w:val="00F45905"/>
    <w:rsid w:val="00F45AA2"/>
    <w:rsid w:val="00F506C1"/>
    <w:rsid w:val="00F5172D"/>
    <w:rsid w:val="00F52B61"/>
    <w:rsid w:val="00F53765"/>
    <w:rsid w:val="00F56D97"/>
    <w:rsid w:val="00F61555"/>
    <w:rsid w:val="00F647A2"/>
    <w:rsid w:val="00F65342"/>
    <w:rsid w:val="00F66B19"/>
    <w:rsid w:val="00F67C66"/>
    <w:rsid w:val="00F70566"/>
    <w:rsid w:val="00F736A9"/>
    <w:rsid w:val="00F736DD"/>
    <w:rsid w:val="00F739B9"/>
    <w:rsid w:val="00F7411E"/>
    <w:rsid w:val="00F75304"/>
    <w:rsid w:val="00F759B0"/>
    <w:rsid w:val="00F762A1"/>
    <w:rsid w:val="00F7650D"/>
    <w:rsid w:val="00F76F0A"/>
    <w:rsid w:val="00F7707A"/>
    <w:rsid w:val="00F7742D"/>
    <w:rsid w:val="00F839BE"/>
    <w:rsid w:val="00F8468D"/>
    <w:rsid w:val="00F85EFC"/>
    <w:rsid w:val="00F870AD"/>
    <w:rsid w:val="00F870F2"/>
    <w:rsid w:val="00F90833"/>
    <w:rsid w:val="00F90A2F"/>
    <w:rsid w:val="00F921C2"/>
    <w:rsid w:val="00F92467"/>
    <w:rsid w:val="00F92F9F"/>
    <w:rsid w:val="00F93AB4"/>
    <w:rsid w:val="00F9513F"/>
    <w:rsid w:val="00F95AA6"/>
    <w:rsid w:val="00F965E9"/>
    <w:rsid w:val="00FA059A"/>
    <w:rsid w:val="00FA14C3"/>
    <w:rsid w:val="00FA172B"/>
    <w:rsid w:val="00FA5592"/>
    <w:rsid w:val="00FA6326"/>
    <w:rsid w:val="00FA6BEB"/>
    <w:rsid w:val="00FA6CB5"/>
    <w:rsid w:val="00FB18C2"/>
    <w:rsid w:val="00FB3667"/>
    <w:rsid w:val="00FB3CFE"/>
    <w:rsid w:val="00FB4C6E"/>
    <w:rsid w:val="00FB7F4A"/>
    <w:rsid w:val="00FC0C52"/>
    <w:rsid w:val="00FC2F10"/>
    <w:rsid w:val="00FC335A"/>
    <w:rsid w:val="00FC3C61"/>
    <w:rsid w:val="00FC41D0"/>
    <w:rsid w:val="00FC46B6"/>
    <w:rsid w:val="00FC4B3D"/>
    <w:rsid w:val="00FC537C"/>
    <w:rsid w:val="00FC6053"/>
    <w:rsid w:val="00FC617F"/>
    <w:rsid w:val="00FC6DA9"/>
    <w:rsid w:val="00FD0B2D"/>
    <w:rsid w:val="00FD1EDE"/>
    <w:rsid w:val="00FD3811"/>
    <w:rsid w:val="00FD3A7A"/>
    <w:rsid w:val="00FD5518"/>
    <w:rsid w:val="00FD5745"/>
    <w:rsid w:val="00FD5E21"/>
    <w:rsid w:val="00FD5FA9"/>
    <w:rsid w:val="00FD5FB6"/>
    <w:rsid w:val="00FD66ED"/>
    <w:rsid w:val="00FD6C84"/>
    <w:rsid w:val="00FD786C"/>
    <w:rsid w:val="00FE0D02"/>
    <w:rsid w:val="00FE3315"/>
    <w:rsid w:val="00FE4248"/>
    <w:rsid w:val="00FE46BD"/>
    <w:rsid w:val="00FE63E8"/>
    <w:rsid w:val="00FF0E84"/>
    <w:rsid w:val="00FF1735"/>
    <w:rsid w:val="00FF2DA2"/>
    <w:rsid w:val="00FF3D88"/>
    <w:rsid w:val="00FF5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3B80B"/>
  <w15:docId w15:val="{8B5818D8-D941-47E6-99F4-08B4BF16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537B92"/>
    <w:pPr>
      <w:keepNext/>
      <w:keepLines/>
      <w:spacing w:before="120"/>
      <w:contextualSpacing/>
      <w:outlineLvl w:val="2"/>
    </w:pPr>
    <w:rPr>
      <w:rFonts w:cs="Arial"/>
      <w:sz w:val="20"/>
      <w:szCs w:val="22"/>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537B92"/>
    <w:rPr>
      <w:rFonts w:ascii="Arial" w:hAnsi="Arial" w:cs="Arial"/>
      <w:szCs w:val="22"/>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customStyle="1" w:styleId="Zvraznn1">
    <w:name w:val="Zvýraznění1"/>
    <w:uiPriority w:val="20"/>
    <w:rsid w:val="00D52CAF"/>
    <w:rPr>
      <w:i/>
      <w:iCs/>
    </w:rPr>
  </w:style>
  <w:style w:type="paragraph" w:styleId="Bezmezer">
    <w:name w:val="No Spacing"/>
    <w:link w:val="BezmezerChar"/>
    <w:qFormat/>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5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link w:val="Textpoznpodarou"/>
    <w:uiPriority w:val="99"/>
    <w:semiHidden/>
    <w:rsid w:val="007B598C"/>
    <w:rPr>
      <w:rFonts w:ascii="Calibri" w:hAnsi="Calibri"/>
      <w:lang w:eastAsia="en-US"/>
    </w:rPr>
  </w:style>
  <w:style w:type="character" w:styleId="Znakapoznpodarou">
    <w:name w:val="footnote referen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link w:val="Textvysvtlivek"/>
    <w:uiPriority w:val="99"/>
    <w:rsid w:val="00AC6ACD"/>
    <w:rPr>
      <w:rFonts w:ascii="Calibri" w:hAnsi="Calibri"/>
      <w:lang w:eastAsia="en-US"/>
    </w:rPr>
  </w:style>
  <w:style w:type="character" w:styleId="Odkaznavysvtlivky">
    <w:name w:val="endnote referen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B73A7D"/>
    <w:rPr>
      <w:rFonts w:ascii="Arial" w:hAnsi="Arial"/>
      <w:sz w:val="22"/>
      <w:szCs w:val="21"/>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customStyle="1" w:styleId="Odrky2">
    <w:name w:val="Odrážky 2"/>
    <w:basedOn w:val="Normln"/>
    <w:rsid w:val="005D075B"/>
    <w:pPr>
      <w:numPr>
        <w:numId w:val="7"/>
      </w:numPr>
      <w:spacing w:after="0"/>
    </w:pPr>
    <w:rPr>
      <w:sz w:val="18"/>
      <w:szCs w:val="20"/>
      <w:lang w:eastAsia="cs-CZ"/>
    </w:rPr>
  </w:style>
  <w:style w:type="character" w:customStyle="1" w:styleId="BezmezerChar">
    <w:name w:val="Bez mezer Char"/>
    <w:link w:val="Bezmezer"/>
    <w:rsid w:val="005D075B"/>
    <w:rPr>
      <w:sz w:val="21"/>
      <w:szCs w:val="21"/>
      <w:lang w:eastAsia="en-US"/>
    </w:rPr>
  </w:style>
  <w:style w:type="paragraph" w:styleId="Prosttext">
    <w:name w:val="Plain Text"/>
    <w:basedOn w:val="Normln"/>
    <w:link w:val="ProsttextChar"/>
    <w:uiPriority w:val="99"/>
    <w:unhideWhenUsed/>
    <w:rsid w:val="005D075B"/>
    <w:pPr>
      <w:spacing w:after="0"/>
    </w:pPr>
    <w:rPr>
      <w:rFonts w:ascii="Calibri" w:eastAsia="Gill Sans MT" w:hAnsi="Calibri"/>
    </w:rPr>
  </w:style>
  <w:style w:type="character" w:customStyle="1" w:styleId="ProsttextChar">
    <w:name w:val="Prostý text Char"/>
    <w:link w:val="Prosttext"/>
    <w:uiPriority w:val="99"/>
    <w:rsid w:val="005D075B"/>
    <w:rPr>
      <w:rFonts w:ascii="Calibri" w:eastAsia="Gill Sans MT" w:hAnsi="Calibri" w:cs="Times New Roman"/>
      <w:sz w:val="22"/>
      <w:szCs w:val="21"/>
      <w:lang w:eastAsia="en-US"/>
    </w:rPr>
  </w:style>
  <w:style w:type="character" w:customStyle="1" w:styleId="UnresolvedMention1">
    <w:name w:val="Unresolved Mention1"/>
    <w:basedOn w:val="Standardnpsmoodstavce"/>
    <w:uiPriority w:val="99"/>
    <w:semiHidden/>
    <w:unhideWhenUsed/>
    <w:rsid w:val="006714B2"/>
    <w:rPr>
      <w:color w:val="605E5C"/>
      <w:shd w:val="clear" w:color="auto" w:fill="E1DFDD"/>
    </w:rPr>
  </w:style>
  <w:style w:type="character" w:customStyle="1" w:styleId="Nevyeenzmnka1">
    <w:name w:val="Nevyřešená zmínka1"/>
    <w:basedOn w:val="Standardnpsmoodstavce"/>
    <w:uiPriority w:val="99"/>
    <w:semiHidden/>
    <w:unhideWhenUsed/>
    <w:rsid w:val="00147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2997">
      <w:bodyDiv w:val="1"/>
      <w:marLeft w:val="0"/>
      <w:marRight w:val="0"/>
      <w:marTop w:val="0"/>
      <w:marBottom w:val="0"/>
      <w:divBdr>
        <w:top w:val="none" w:sz="0" w:space="0" w:color="auto"/>
        <w:left w:val="none" w:sz="0" w:space="0" w:color="auto"/>
        <w:bottom w:val="none" w:sz="0" w:space="0" w:color="auto"/>
        <w:right w:val="none" w:sz="0" w:space="0" w:color="auto"/>
      </w:divBdr>
    </w:div>
    <w:div w:id="138957859">
      <w:bodyDiv w:val="1"/>
      <w:marLeft w:val="0"/>
      <w:marRight w:val="0"/>
      <w:marTop w:val="0"/>
      <w:marBottom w:val="0"/>
      <w:divBdr>
        <w:top w:val="none" w:sz="0" w:space="0" w:color="auto"/>
        <w:left w:val="none" w:sz="0" w:space="0" w:color="auto"/>
        <w:bottom w:val="none" w:sz="0" w:space="0" w:color="auto"/>
        <w:right w:val="none" w:sz="0" w:space="0" w:color="auto"/>
      </w:divBdr>
    </w:div>
    <w:div w:id="421948624">
      <w:bodyDiv w:val="1"/>
      <w:marLeft w:val="0"/>
      <w:marRight w:val="0"/>
      <w:marTop w:val="0"/>
      <w:marBottom w:val="0"/>
      <w:divBdr>
        <w:top w:val="none" w:sz="0" w:space="0" w:color="auto"/>
        <w:left w:val="none" w:sz="0" w:space="0" w:color="auto"/>
        <w:bottom w:val="none" w:sz="0" w:space="0" w:color="auto"/>
        <w:right w:val="none" w:sz="0" w:space="0" w:color="auto"/>
      </w:divBdr>
    </w:div>
    <w:div w:id="602148227">
      <w:bodyDiv w:val="1"/>
      <w:marLeft w:val="0"/>
      <w:marRight w:val="0"/>
      <w:marTop w:val="0"/>
      <w:marBottom w:val="0"/>
      <w:divBdr>
        <w:top w:val="none" w:sz="0" w:space="0" w:color="auto"/>
        <w:left w:val="none" w:sz="0" w:space="0" w:color="auto"/>
        <w:bottom w:val="none" w:sz="0" w:space="0" w:color="auto"/>
        <w:right w:val="none" w:sz="0" w:space="0" w:color="auto"/>
      </w:divBdr>
    </w:div>
    <w:div w:id="838085554">
      <w:bodyDiv w:val="1"/>
      <w:marLeft w:val="0"/>
      <w:marRight w:val="0"/>
      <w:marTop w:val="0"/>
      <w:marBottom w:val="0"/>
      <w:divBdr>
        <w:top w:val="none" w:sz="0" w:space="0" w:color="auto"/>
        <w:left w:val="none" w:sz="0" w:space="0" w:color="auto"/>
        <w:bottom w:val="none" w:sz="0" w:space="0" w:color="auto"/>
        <w:right w:val="none" w:sz="0" w:space="0" w:color="auto"/>
      </w:divBdr>
    </w:div>
    <w:div w:id="964313852">
      <w:bodyDiv w:val="1"/>
      <w:marLeft w:val="0"/>
      <w:marRight w:val="0"/>
      <w:marTop w:val="0"/>
      <w:marBottom w:val="0"/>
      <w:divBdr>
        <w:top w:val="none" w:sz="0" w:space="0" w:color="auto"/>
        <w:left w:val="none" w:sz="0" w:space="0" w:color="auto"/>
        <w:bottom w:val="none" w:sz="0" w:space="0" w:color="auto"/>
        <w:right w:val="none" w:sz="0" w:space="0" w:color="auto"/>
      </w:divBdr>
    </w:div>
    <w:div w:id="1215771216">
      <w:bodyDiv w:val="1"/>
      <w:marLeft w:val="0"/>
      <w:marRight w:val="0"/>
      <w:marTop w:val="0"/>
      <w:marBottom w:val="0"/>
      <w:divBdr>
        <w:top w:val="none" w:sz="0" w:space="0" w:color="auto"/>
        <w:left w:val="none" w:sz="0" w:space="0" w:color="auto"/>
        <w:bottom w:val="none" w:sz="0" w:space="0" w:color="auto"/>
        <w:right w:val="none" w:sz="0" w:space="0" w:color="auto"/>
      </w:divBdr>
    </w:div>
    <w:div w:id="1439985620">
      <w:bodyDiv w:val="1"/>
      <w:marLeft w:val="0"/>
      <w:marRight w:val="0"/>
      <w:marTop w:val="0"/>
      <w:marBottom w:val="0"/>
      <w:divBdr>
        <w:top w:val="none" w:sz="0" w:space="0" w:color="auto"/>
        <w:left w:val="none" w:sz="0" w:space="0" w:color="auto"/>
        <w:bottom w:val="none" w:sz="0" w:space="0" w:color="auto"/>
        <w:right w:val="none" w:sz="0" w:space="0" w:color="auto"/>
      </w:divBdr>
    </w:div>
    <w:div w:id="1910454312">
      <w:bodyDiv w:val="1"/>
      <w:marLeft w:val="0"/>
      <w:marRight w:val="0"/>
      <w:marTop w:val="0"/>
      <w:marBottom w:val="0"/>
      <w:divBdr>
        <w:top w:val="none" w:sz="0" w:space="0" w:color="auto"/>
        <w:left w:val="none" w:sz="0" w:space="0" w:color="auto"/>
        <w:bottom w:val="none" w:sz="0" w:space="0" w:color="auto"/>
        <w:right w:val="none" w:sz="0" w:space="0" w:color="auto"/>
      </w:divBdr>
    </w:div>
    <w:div w:id="209362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rina.belinova@mz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3F184-46B9-4ECC-8994-3DD91B62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7</Pages>
  <Words>1467</Words>
  <Characters>8656</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10103</CharactersWithSpaces>
  <SharedDoc>false</SharedDoc>
  <HLinks>
    <vt:vector size="12" baseType="variant">
      <vt:variant>
        <vt:i4>2556026</vt:i4>
      </vt:variant>
      <vt:variant>
        <vt:i4>6</vt:i4>
      </vt:variant>
      <vt:variant>
        <vt:i4>0</vt:i4>
      </vt:variant>
      <vt:variant>
        <vt:i4>5</vt:i4>
      </vt:variant>
      <vt:variant>
        <vt:lpwstr>https://sp-portaldev.mze.cz/sites/projekty/Projekty/2016_0054_23.xml</vt:lpwstr>
      </vt:variant>
      <vt:variant>
        <vt:lpwstr/>
      </vt:variant>
      <vt:variant>
        <vt:i4>2556026</vt:i4>
      </vt:variant>
      <vt:variant>
        <vt:i4>3</vt:i4>
      </vt:variant>
      <vt:variant>
        <vt:i4>0</vt:i4>
      </vt:variant>
      <vt:variant>
        <vt:i4>5</vt:i4>
      </vt:variant>
      <vt:variant>
        <vt:lpwstr>https://sp-portaldev.mze.cz/sites/projekty/Projekty/2016_0054_23.xml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Barborová Milena</cp:lastModifiedBy>
  <cp:revision>2</cp:revision>
  <cp:lastPrinted>2020-10-03T15:13:00Z</cp:lastPrinted>
  <dcterms:created xsi:type="dcterms:W3CDTF">2020-11-27T10:28:00Z</dcterms:created>
  <dcterms:modified xsi:type="dcterms:W3CDTF">2020-11-27T10:28:00Z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