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DCB" w:rsidRDefault="00C644D1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360045</wp:posOffset>
            </wp:positionH>
            <wp:positionV relativeFrom="page">
              <wp:posOffset>228600</wp:posOffset>
            </wp:positionV>
            <wp:extent cx="3340735" cy="990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25" w:lineRule="exact"/>
        <w:rPr>
          <w:sz w:val="24"/>
          <w:szCs w:val="24"/>
        </w:rPr>
      </w:pPr>
    </w:p>
    <w:p w:rsidR="00B95DCB" w:rsidRDefault="00C644D1">
      <w:pPr>
        <w:tabs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Dodavatel: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Dodací adresa:</w:t>
      </w:r>
    </w:p>
    <w:p w:rsidR="00B95DCB" w:rsidRDefault="00C644D1">
      <w:pPr>
        <w:tabs>
          <w:tab w:val="left" w:pos="3880"/>
        </w:tabs>
        <w:spacing w:line="238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CORTEX, a.s.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t>Operátor ICT, a.s.</w:t>
      </w:r>
    </w:p>
    <w:p w:rsidR="00B95DCB" w:rsidRDefault="00B95DCB">
      <w:pPr>
        <w:spacing w:line="297" w:lineRule="exact"/>
        <w:rPr>
          <w:sz w:val="24"/>
          <w:szCs w:val="24"/>
        </w:rPr>
      </w:pPr>
    </w:p>
    <w:p w:rsidR="00B95DCB" w:rsidRDefault="00C644D1">
      <w:pPr>
        <w:tabs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 Elektry 1c/974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Dělnická 213/12</w:t>
      </w:r>
    </w:p>
    <w:p w:rsidR="00B95DCB" w:rsidRDefault="00B95DCB">
      <w:pPr>
        <w:spacing w:line="9" w:lineRule="exact"/>
        <w:rPr>
          <w:sz w:val="24"/>
          <w:szCs w:val="24"/>
        </w:rPr>
      </w:pPr>
    </w:p>
    <w:p w:rsidR="00B95DCB" w:rsidRDefault="00C644D1">
      <w:pPr>
        <w:tabs>
          <w:tab w:val="left" w:pos="388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19000 Praha 9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170 00 Praha</w:t>
      </w:r>
    </w:p>
    <w:p w:rsidR="00B95DCB" w:rsidRDefault="00C644D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95DCB" w:rsidRDefault="00C644D1">
      <w:pPr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Odběratel:</w:t>
      </w:r>
    </w:p>
    <w:p w:rsidR="00B95DCB" w:rsidRDefault="00C644D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1290320</wp:posOffset>
            </wp:positionH>
            <wp:positionV relativeFrom="paragraph">
              <wp:posOffset>-450850</wp:posOffset>
            </wp:positionV>
            <wp:extent cx="311150" cy="311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DCB" w:rsidRDefault="00C644D1">
      <w:pPr>
        <w:ind w:right="40"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6"/>
          <w:szCs w:val="16"/>
        </w:rPr>
        <w:t>Operátor ICT, a.s.</w:t>
      </w:r>
    </w:p>
    <w:p w:rsidR="00B95DCB" w:rsidRDefault="00B95DCB">
      <w:pPr>
        <w:spacing w:line="14" w:lineRule="exact"/>
        <w:rPr>
          <w:sz w:val="24"/>
          <w:szCs w:val="24"/>
        </w:rPr>
      </w:pPr>
    </w:p>
    <w:p w:rsidR="00B95DCB" w:rsidRDefault="00C644D1">
      <w:pPr>
        <w:ind w:right="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Dělnická 213/12</w:t>
      </w:r>
    </w:p>
    <w:p w:rsidR="00B95DCB" w:rsidRDefault="00B95DCB">
      <w:pPr>
        <w:spacing w:line="15" w:lineRule="exact"/>
        <w:rPr>
          <w:sz w:val="24"/>
          <w:szCs w:val="24"/>
        </w:rPr>
      </w:pPr>
    </w:p>
    <w:p w:rsidR="00B95DCB" w:rsidRDefault="00C644D1">
      <w:pPr>
        <w:ind w:right="60"/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170 00 Praha</w:t>
      </w:r>
    </w:p>
    <w:p w:rsidR="00B95DCB" w:rsidRDefault="00C644D1">
      <w:pPr>
        <w:tabs>
          <w:tab w:val="left" w:pos="1320"/>
        </w:tabs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IČO: 02795281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6"/>
          <w:szCs w:val="16"/>
        </w:rPr>
        <w:t>DIČ: CZ02795281</w:t>
      </w:r>
    </w:p>
    <w:p w:rsidR="00B95DCB" w:rsidRDefault="00B95DCB">
      <w:pPr>
        <w:spacing w:line="90" w:lineRule="exact"/>
        <w:rPr>
          <w:sz w:val="24"/>
          <w:szCs w:val="24"/>
        </w:rPr>
      </w:pPr>
    </w:p>
    <w:p w:rsidR="00B95DCB" w:rsidRDefault="00C644D1">
      <w:pPr>
        <w:ind w:left="146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Česká republika</w:t>
      </w:r>
    </w:p>
    <w:p w:rsidR="00B95DCB" w:rsidRDefault="00B95DCB">
      <w:pPr>
        <w:spacing w:line="223" w:lineRule="exact"/>
        <w:rPr>
          <w:sz w:val="24"/>
          <w:szCs w:val="24"/>
        </w:rPr>
      </w:pPr>
    </w:p>
    <w:p w:rsidR="00B95DCB" w:rsidRDefault="00C644D1">
      <w:pPr>
        <w:ind w:left="40"/>
        <w:rPr>
          <w:sz w:val="20"/>
          <w:szCs w:val="20"/>
        </w:rPr>
      </w:pPr>
      <w:r>
        <w:rPr>
          <w:rFonts w:ascii="Calibri" w:eastAsia="Calibri" w:hAnsi="Calibri" w:cs="Calibri"/>
          <w:sz w:val="13"/>
          <w:szCs w:val="13"/>
        </w:rPr>
        <w:t>B 19676 vedená u Městského soudu v Praze</w:t>
      </w:r>
    </w:p>
    <w:p w:rsidR="00B95DCB" w:rsidRDefault="00C644D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347345</wp:posOffset>
            </wp:positionH>
            <wp:positionV relativeFrom="paragraph">
              <wp:posOffset>268605</wp:posOffset>
            </wp:positionV>
            <wp:extent cx="1263650" cy="3111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DCB" w:rsidRDefault="00B95DCB">
      <w:pPr>
        <w:spacing w:line="1034" w:lineRule="exact"/>
        <w:rPr>
          <w:sz w:val="24"/>
          <w:szCs w:val="24"/>
        </w:rPr>
      </w:pPr>
    </w:p>
    <w:p w:rsidR="00B95DCB" w:rsidRDefault="00B95DCB">
      <w:pPr>
        <w:sectPr w:rsidR="00B95DCB">
          <w:pgSz w:w="11900" w:h="16838"/>
          <w:pgMar w:top="855" w:right="540" w:bottom="92" w:left="560" w:header="0" w:footer="0" w:gutter="0"/>
          <w:cols w:num="2" w:space="708" w:equalWidth="0">
            <w:col w:w="7540" w:space="720"/>
            <w:col w:w="2540"/>
          </w:cols>
        </w:sect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313" w:lineRule="exact"/>
        <w:rPr>
          <w:sz w:val="24"/>
          <w:szCs w:val="24"/>
        </w:rPr>
      </w:pPr>
    </w:p>
    <w:p w:rsidR="00B95DCB" w:rsidRDefault="00C644D1">
      <w:pPr>
        <w:tabs>
          <w:tab w:val="left" w:pos="800"/>
        </w:tabs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>47125616</w:t>
      </w:r>
    </w:p>
    <w:p w:rsidR="00B95DCB" w:rsidRDefault="00C644D1">
      <w:pPr>
        <w:tabs>
          <w:tab w:val="left" w:pos="800"/>
        </w:tabs>
        <w:rPr>
          <w:sz w:val="20"/>
          <w:szCs w:val="20"/>
        </w:rPr>
      </w:pPr>
      <w:r>
        <w:rPr>
          <w:rFonts w:ascii="Calibri" w:eastAsia="Calibri" w:hAnsi="Calibri" w:cs="Calibri"/>
          <w:sz w:val="19"/>
          <w:szCs w:val="19"/>
        </w:rPr>
        <w:t>DIČ: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19"/>
          <w:szCs w:val="19"/>
        </w:rPr>
        <w:t>CZ47125616</w:t>
      </w:r>
    </w:p>
    <w:p w:rsidR="00B95DCB" w:rsidRDefault="00C644D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B95DCB" w:rsidRDefault="00B95DCB">
      <w:pPr>
        <w:spacing w:line="109" w:lineRule="exact"/>
        <w:rPr>
          <w:sz w:val="24"/>
          <w:szCs w:val="24"/>
        </w:rPr>
      </w:pPr>
    </w:p>
    <w:p w:rsidR="00B95DCB" w:rsidRDefault="00B95DCB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160"/>
        <w:gridCol w:w="1380"/>
        <w:gridCol w:w="1420"/>
      </w:tblGrid>
      <w:tr w:rsidR="00B95DCB">
        <w:trPr>
          <w:trHeight w:val="196"/>
        </w:trPr>
        <w:tc>
          <w:tcPr>
            <w:tcW w:w="1040" w:type="dxa"/>
            <w:vAlign w:val="bottom"/>
          </w:tcPr>
          <w:p w:rsidR="00B95DCB" w:rsidRDefault="00C644D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Číslo dokladu:</w:t>
            </w:r>
          </w:p>
        </w:tc>
        <w:tc>
          <w:tcPr>
            <w:tcW w:w="1160" w:type="dxa"/>
            <w:vAlign w:val="bottom"/>
          </w:tcPr>
          <w:p w:rsidR="00B95DCB" w:rsidRDefault="00C644D1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500 200709</w:t>
            </w:r>
          </w:p>
        </w:tc>
        <w:tc>
          <w:tcPr>
            <w:tcW w:w="1380" w:type="dxa"/>
            <w:vAlign w:val="bottom"/>
          </w:tcPr>
          <w:p w:rsidR="00B95DCB" w:rsidRDefault="00C644D1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Popis dodávky:</w:t>
            </w:r>
          </w:p>
        </w:tc>
        <w:tc>
          <w:tcPr>
            <w:tcW w:w="1420" w:type="dxa"/>
            <w:vAlign w:val="bottom"/>
          </w:tcPr>
          <w:p w:rsidR="00B95DCB" w:rsidRDefault="00C644D1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Obálky 30 000 ks</w:t>
            </w:r>
          </w:p>
        </w:tc>
      </w:tr>
      <w:tr w:rsidR="00B95DCB">
        <w:trPr>
          <w:trHeight w:val="225"/>
        </w:trPr>
        <w:tc>
          <w:tcPr>
            <w:tcW w:w="1040" w:type="dxa"/>
            <w:vAlign w:val="bottom"/>
          </w:tcPr>
          <w:p w:rsidR="00B95DCB" w:rsidRDefault="00C644D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Sklad:</w:t>
            </w:r>
          </w:p>
        </w:tc>
        <w:tc>
          <w:tcPr>
            <w:tcW w:w="1160" w:type="dxa"/>
            <w:vAlign w:val="bottom"/>
          </w:tcPr>
          <w:p w:rsidR="00B95DCB" w:rsidRDefault="00C644D1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999</w:t>
            </w:r>
          </w:p>
        </w:tc>
        <w:tc>
          <w:tcPr>
            <w:tcW w:w="1380" w:type="dxa"/>
            <w:vAlign w:val="bottom"/>
          </w:tcPr>
          <w:p w:rsidR="00B95DCB" w:rsidRDefault="00C644D1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Zakázka:</w:t>
            </w:r>
          </w:p>
        </w:tc>
        <w:tc>
          <w:tcPr>
            <w:tcW w:w="1420" w:type="dxa"/>
            <w:vAlign w:val="bottom"/>
          </w:tcPr>
          <w:p w:rsidR="00B95DCB" w:rsidRDefault="00C644D1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04.18.01</w:t>
            </w:r>
          </w:p>
        </w:tc>
      </w:tr>
      <w:tr w:rsidR="00B95DCB">
        <w:trPr>
          <w:trHeight w:val="224"/>
        </w:trPr>
        <w:tc>
          <w:tcPr>
            <w:tcW w:w="1040" w:type="dxa"/>
            <w:vAlign w:val="bottom"/>
          </w:tcPr>
          <w:p w:rsidR="00B95DCB" w:rsidRDefault="00C644D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Code:</w:t>
            </w:r>
          </w:p>
        </w:tc>
        <w:tc>
          <w:tcPr>
            <w:tcW w:w="1160" w:type="dxa"/>
            <w:vAlign w:val="bottom"/>
          </w:tcPr>
          <w:p w:rsidR="00B95DCB" w:rsidRDefault="00B95DCB">
            <w:pPr>
              <w:rPr>
                <w:sz w:val="19"/>
                <w:szCs w:val="19"/>
              </w:rPr>
            </w:pPr>
          </w:p>
        </w:tc>
        <w:tc>
          <w:tcPr>
            <w:tcW w:w="1380" w:type="dxa"/>
            <w:vAlign w:val="bottom"/>
          </w:tcPr>
          <w:p w:rsidR="00B95DCB" w:rsidRDefault="00C644D1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Způsob dopravy:</w:t>
            </w:r>
          </w:p>
        </w:tc>
        <w:tc>
          <w:tcPr>
            <w:tcW w:w="1420" w:type="dxa"/>
            <w:vAlign w:val="bottom"/>
          </w:tcPr>
          <w:p w:rsidR="00B95DCB" w:rsidRDefault="00C644D1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7"/>
                <w:sz w:val="16"/>
                <w:szCs w:val="16"/>
              </w:rPr>
              <w:t>Dodání dodavatelem</w:t>
            </w:r>
          </w:p>
        </w:tc>
      </w:tr>
      <w:tr w:rsidR="00B95DCB">
        <w:trPr>
          <w:trHeight w:val="210"/>
        </w:trPr>
        <w:tc>
          <w:tcPr>
            <w:tcW w:w="1040" w:type="dxa"/>
            <w:vAlign w:val="bottom"/>
          </w:tcPr>
          <w:p w:rsidR="00B95DCB" w:rsidRDefault="00B95DCB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B95DCB" w:rsidRDefault="00B95DCB">
            <w:pPr>
              <w:rPr>
                <w:sz w:val="18"/>
                <w:szCs w:val="18"/>
              </w:rPr>
            </w:pPr>
          </w:p>
        </w:tc>
        <w:tc>
          <w:tcPr>
            <w:tcW w:w="1380" w:type="dxa"/>
            <w:vAlign w:val="bottom"/>
          </w:tcPr>
          <w:p w:rsidR="00B95DCB" w:rsidRDefault="00C644D1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Forma úhrady:</w:t>
            </w:r>
          </w:p>
        </w:tc>
        <w:tc>
          <w:tcPr>
            <w:tcW w:w="1420" w:type="dxa"/>
            <w:vAlign w:val="bottom"/>
          </w:tcPr>
          <w:p w:rsidR="00B95DCB" w:rsidRDefault="00C644D1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Převodem na účet</w:t>
            </w:r>
          </w:p>
        </w:tc>
      </w:tr>
      <w:tr w:rsidR="00B95DCB">
        <w:trPr>
          <w:trHeight w:val="215"/>
        </w:trPr>
        <w:tc>
          <w:tcPr>
            <w:tcW w:w="1040" w:type="dxa"/>
            <w:vAlign w:val="bottom"/>
          </w:tcPr>
          <w:p w:rsidR="00B95DCB" w:rsidRDefault="00C644D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Objednávka:</w:t>
            </w:r>
          </w:p>
        </w:tc>
        <w:tc>
          <w:tcPr>
            <w:tcW w:w="1160" w:type="dxa"/>
            <w:vAlign w:val="bottom"/>
          </w:tcPr>
          <w:p w:rsidR="00B95DCB" w:rsidRDefault="00C644D1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500200709</w:t>
            </w:r>
          </w:p>
        </w:tc>
        <w:tc>
          <w:tcPr>
            <w:tcW w:w="1380" w:type="dxa"/>
            <w:vAlign w:val="bottom"/>
          </w:tcPr>
          <w:p w:rsidR="00B95DCB" w:rsidRDefault="00B95DCB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Align w:val="bottom"/>
          </w:tcPr>
          <w:p w:rsidR="00B95DCB" w:rsidRDefault="00B95DCB">
            <w:pPr>
              <w:rPr>
                <w:sz w:val="18"/>
                <w:szCs w:val="18"/>
              </w:rPr>
            </w:pPr>
          </w:p>
        </w:tc>
      </w:tr>
    </w:tbl>
    <w:p w:rsidR="00B95DCB" w:rsidRDefault="00B95DCB">
      <w:pPr>
        <w:spacing w:line="172" w:lineRule="exact"/>
        <w:rPr>
          <w:sz w:val="24"/>
          <w:szCs w:val="24"/>
        </w:rPr>
      </w:pPr>
    </w:p>
    <w:p w:rsidR="00B95DCB" w:rsidRDefault="00B95DCB">
      <w:pPr>
        <w:sectPr w:rsidR="00B95DCB">
          <w:type w:val="continuous"/>
          <w:pgSz w:w="11900" w:h="16838"/>
          <w:pgMar w:top="855" w:right="540" w:bottom="92" w:left="560" w:header="0" w:footer="0" w:gutter="0"/>
          <w:cols w:num="2" w:space="708" w:equalWidth="0">
            <w:col w:w="3180" w:space="720"/>
            <w:col w:w="69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0"/>
        <w:gridCol w:w="2480"/>
        <w:gridCol w:w="5000"/>
        <w:gridCol w:w="20"/>
      </w:tblGrid>
      <w:tr w:rsidR="00B95DCB">
        <w:trPr>
          <w:trHeight w:val="397"/>
        </w:trPr>
        <w:tc>
          <w:tcPr>
            <w:tcW w:w="3300" w:type="dxa"/>
            <w:vMerge w:val="restart"/>
            <w:shd w:val="clear" w:color="auto" w:fill="0073CE"/>
            <w:vAlign w:val="bottom"/>
          </w:tcPr>
          <w:p w:rsidR="00B95DCB" w:rsidRDefault="00C644D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52"/>
                <w:szCs w:val="52"/>
              </w:rPr>
              <w:t>OBJEDNÁVKA</w:t>
            </w:r>
          </w:p>
        </w:tc>
        <w:tc>
          <w:tcPr>
            <w:tcW w:w="2480" w:type="dxa"/>
            <w:shd w:val="clear" w:color="auto" w:fill="0073CE"/>
            <w:vAlign w:val="bottom"/>
          </w:tcPr>
          <w:p w:rsidR="00B95DCB" w:rsidRDefault="00C644D1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Číslo smlouvy: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B95DCB" w:rsidRDefault="00C644D1">
            <w:pPr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podpisu:</w:t>
            </w:r>
          </w:p>
        </w:tc>
        <w:tc>
          <w:tcPr>
            <w:tcW w:w="0" w:type="dxa"/>
            <w:vAlign w:val="bottom"/>
          </w:tcPr>
          <w:p w:rsidR="00B95DCB" w:rsidRDefault="00B95DCB">
            <w:pPr>
              <w:rPr>
                <w:sz w:val="1"/>
                <w:szCs w:val="1"/>
              </w:rPr>
            </w:pPr>
          </w:p>
        </w:tc>
      </w:tr>
      <w:tr w:rsidR="00B95DCB">
        <w:trPr>
          <w:trHeight w:val="210"/>
        </w:trPr>
        <w:tc>
          <w:tcPr>
            <w:tcW w:w="3300" w:type="dxa"/>
            <w:vMerge/>
            <w:shd w:val="clear" w:color="auto" w:fill="0073CE"/>
            <w:vAlign w:val="bottom"/>
          </w:tcPr>
          <w:p w:rsidR="00B95DCB" w:rsidRDefault="00B95DCB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shd w:val="clear" w:color="auto" w:fill="0073CE"/>
            <w:vAlign w:val="bottom"/>
          </w:tcPr>
          <w:p w:rsidR="00B95DCB" w:rsidRDefault="00C644D1">
            <w:pPr>
              <w:spacing w:line="210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Platnost smlouvy od: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B95DCB" w:rsidRDefault="00C644D1">
            <w:pPr>
              <w:spacing w:line="210" w:lineRule="exact"/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účinnosti:</w:t>
            </w:r>
          </w:p>
        </w:tc>
        <w:tc>
          <w:tcPr>
            <w:tcW w:w="0" w:type="dxa"/>
            <w:vAlign w:val="bottom"/>
          </w:tcPr>
          <w:p w:rsidR="00B95DCB" w:rsidRDefault="00B95DCB">
            <w:pPr>
              <w:rPr>
                <w:sz w:val="1"/>
                <w:szCs w:val="1"/>
              </w:rPr>
            </w:pPr>
          </w:p>
        </w:tc>
      </w:tr>
      <w:tr w:rsidR="00B95DCB">
        <w:trPr>
          <w:trHeight w:val="205"/>
        </w:trPr>
        <w:tc>
          <w:tcPr>
            <w:tcW w:w="3300" w:type="dxa"/>
            <w:vMerge/>
            <w:shd w:val="clear" w:color="auto" w:fill="0073CE"/>
            <w:vAlign w:val="bottom"/>
          </w:tcPr>
          <w:p w:rsidR="00B95DCB" w:rsidRDefault="00B95DCB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shd w:val="clear" w:color="auto" w:fill="0073CE"/>
            <w:vAlign w:val="bottom"/>
          </w:tcPr>
          <w:p w:rsidR="00B95DCB" w:rsidRDefault="00C644D1">
            <w:pPr>
              <w:spacing w:line="205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Platnost smlouvy do: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B95DCB" w:rsidRDefault="00C644D1">
            <w:pPr>
              <w:spacing w:line="205" w:lineRule="exact"/>
              <w:ind w:left="14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zveřejnění:</w:t>
            </w:r>
          </w:p>
        </w:tc>
        <w:tc>
          <w:tcPr>
            <w:tcW w:w="0" w:type="dxa"/>
            <w:vAlign w:val="bottom"/>
          </w:tcPr>
          <w:p w:rsidR="00B95DCB" w:rsidRDefault="00B95DCB">
            <w:pPr>
              <w:rPr>
                <w:sz w:val="1"/>
                <w:szCs w:val="1"/>
              </w:rPr>
            </w:pPr>
          </w:p>
        </w:tc>
      </w:tr>
      <w:tr w:rsidR="00B95DCB">
        <w:trPr>
          <w:trHeight w:val="525"/>
        </w:trPr>
        <w:tc>
          <w:tcPr>
            <w:tcW w:w="3300" w:type="dxa"/>
            <w:shd w:val="clear" w:color="auto" w:fill="0073CE"/>
            <w:vAlign w:val="bottom"/>
          </w:tcPr>
          <w:p w:rsidR="00B95DCB" w:rsidRDefault="00C644D1">
            <w:pPr>
              <w:spacing w:line="524" w:lineRule="exact"/>
              <w:ind w:left="9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52"/>
                <w:szCs w:val="52"/>
              </w:rPr>
              <w:t>ČÍSLO</w:t>
            </w:r>
          </w:p>
        </w:tc>
        <w:tc>
          <w:tcPr>
            <w:tcW w:w="2480" w:type="dxa"/>
            <w:shd w:val="clear" w:color="auto" w:fill="0073CE"/>
            <w:vAlign w:val="bottom"/>
          </w:tcPr>
          <w:p w:rsidR="00B95DCB" w:rsidRDefault="00C644D1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pořízení dokladu: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B95DCB" w:rsidRDefault="00C644D1">
            <w:pPr>
              <w:ind w:right="38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23.11.2020</w:t>
            </w:r>
          </w:p>
        </w:tc>
        <w:tc>
          <w:tcPr>
            <w:tcW w:w="0" w:type="dxa"/>
            <w:vAlign w:val="bottom"/>
          </w:tcPr>
          <w:p w:rsidR="00B95DCB" w:rsidRDefault="00B95DCB">
            <w:pPr>
              <w:rPr>
                <w:sz w:val="1"/>
                <w:szCs w:val="1"/>
              </w:rPr>
            </w:pPr>
          </w:p>
        </w:tc>
      </w:tr>
      <w:tr w:rsidR="00B95DCB">
        <w:trPr>
          <w:trHeight w:val="230"/>
        </w:trPr>
        <w:tc>
          <w:tcPr>
            <w:tcW w:w="3300" w:type="dxa"/>
            <w:vMerge w:val="restart"/>
            <w:shd w:val="clear" w:color="auto" w:fill="0073CE"/>
            <w:vAlign w:val="bottom"/>
          </w:tcPr>
          <w:p w:rsidR="00B95DCB" w:rsidRDefault="00C644D1">
            <w:pPr>
              <w:spacing w:line="487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40"/>
                <w:szCs w:val="40"/>
              </w:rPr>
              <w:t>500200709</w:t>
            </w:r>
          </w:p>
        </w:tc>
        <w:tc>
          <w:tcPr>
            <w:tcW w:w="2480" w:type="dxa"/>
            <w:shd w:val="clear" w:color="auto" w:fill="0073CE"/>
            <w:vAlign w:val="bottom"/>
          </w:tcPr>
          <w:p w:rsidR="00B95DCB" w:rsidRDefault="00C644D1">
            <w:pPr>
              <w:spacing w:line="229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Datum termínu dodávky: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B95DCB" w:rsidRDefault="00B95DC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B95DCB" w:rsidRDefault="00B95DCB">
            <w:pPr>
              <w:rPr>
                <w:sz w:val="1"/>
                <w:szCs w:val="1"/>
              </w:rPr>
            </w:pPr>
          </w:p>
        </w:tc>
      </w:tr>
      <w:tr w:rsidR="00B95DCB">
        <w:trPr>
          <w:trHeight w:val="257"/>
        </w:trPr>
        <w:tc>
          <w:tcPr>
            <w:tcW w:w="3300" w:type="dxa"/>
            <w:vMerge/>
            <w:shd w:val="clear" w:color="auto" w:fill="0073CE"/>
            <w:vAlign w:val="bottom"/>
          </w:tcPr>
          <w:p w:rsidR="00B95DCB" w:rsidRDefault="00B95DCB"/>
        </w:tc>
        <w:tc>
          <w:tcPr>
            <w:tcW w:w="2480" w:type="dxa"/>
            <w:shd w:val="clear" w:color="auto" w:fill="0073CE"/>
            <w:vAlign w:val="bottom"/>
          </w:tcPr>
          <w:p w:rsidR="00B95DCB" w:rsidRDefault="00C644D1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Termín splatnosti:</w:t>
            </w:r>
          </w:p>
        </w:tc>
        <w:tc>
          <w:tcPr>
            <w:tcW w:w="5000" w:type="dxa"/>
            <w:shd w:val="clear" w:color="auto" w:fill="0073CE"/>
            <w:vAlign w:val="bottom"/>
          </w:tcPr>
          <w:p w:rsidR="00B95DCB" w:rsidRDefault="00B95DCB"/>
        </w:tc>
        <w:tc>
          <w:tcPr>
            <w:tcW w:w="0" w:type="dxa"/>
            <w:vAlign w:val="bottom"/>
          </w:tcPr>
          <w:p w:rsidR="00B95DCB" w:rsidRDefault="00B95DCB">
            <w:pPr>
              <w:rPr>
                <w:sz w:val="1"/>
                <w:szCs w:val="1"/>
              </w:rPr>
            </w:pPr>
          </w:p>
        </w:tc>
      </w:tr>
      <w:tr w:rsidR="00B95DCB">
        <w:trPr>
          <w:trHeight w:val="141"/>
        </w:trPr>
        <w:tc>
          <w:tcPr>
            <w:tcW w:w="3300" w:type="dxa"/>
            <w:shd w:val="clear" w:color="auto" w:fill="0073CE"/>
            <w:vAlign w:val="bottom"/>
          </w:tcPr>
          <w:p w:rsidR="00B95DCB" w:rsidRDefault="00B95DCB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shd w:val="clear" w:color="auto" w:fill="0073CE"/>
            <w:vAlign w:val="bottom"/>
          </w:tcPr>
          <w:p w:rsidR="00B95DCB" w:rsidRDefault="00B95DCB">
            <w:pPr>
              <w:rPr>
                <w:sz w:val="12"/>
                <w:szCs w:val="12"/>
              </w:rPr>
            </w:pPr>
          </w:p>
        </w:tc>
        <w:tc>
          <w:tcPr>
            <w:tcW w:w="5000" w:type="dxa"/>
            <w:shd w:val="clear" w:color="auto" w:fill="0073CE"/>
            <w:vAlign w:val="bottom"/>
          </w:tcPr>
          <w:p w:rsidR="00B95DCB" w:rsidRDefault="00B95DCB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95DCB" w:rsidRDefault="00B95DCB">
            <w:pPr>
              <w:rPr>
                <w:sz w:val="1"/>
                <w:szCs w:val="1"/>
              </w:rPr>
            </w:pPr>
          </w:p>
        </w:tc>
      </w:tr>
    </w:tbl>
    <w:p w:rsidR="00B95DCB" w:rsidRDefault="00C644D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-1151890</wp:posOffset>
                </wp:positionV>
                <wp:extent cx="0" cy="105664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566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C6258" id="Shape 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5pt,-90.7pt" to="162.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" o:allowincell="f" filled="t" strokecolor="white" strokeweight="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-613410</wp:posOffset>
                </wp:positionV>
                <wp:extent cx="442976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97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462FF5" id="Shape 5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.5pt,-48.3pt" to="525.3pt,-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" o:allowincell="f" filled="t" strokecolor="white" strokeweight="2pt">
                <v:stroke joinstyle="miter"/>
                <o:lock v:ext="edit" shapetype="f"/>
              </v:line>
            </w:pict>
          </mc:Fallback>
        </mc:AlternateContent>
      </w: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98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440"/>
        <w:gridCol w:w="460"/>
        <w:gridCol w:w="1920"/>
        <w:gridCol w:w="1080"/>
        <w:gridCol w:w="1940"/>
      </w:tblGrid>
      <w:tr w:rsidR="00B95DCB">
        <w:trPr>
          <w:trHeight w:val="195"/>
        </w:trPr>
        <w:tc>
          <w:tcPr>
            <w:tcW w:w="3960" w:type="dxa"/>
            <w:vAlign w:val="bottom"/>
          </w:tcPr>
          <w:p w:rsidR="00B95DCB" w:rsidRDefault="00C644D1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Text položky</w:t>
            </w:r>
          </w:p>
        </w:tc>
        <w:tc>
          <w:tcPr>
            <w:tcW w:w="1440" w:type="dxa"/>
            <w:vAlign w:val="bottom"/>
          </w:tcPr>
          <w:p w:rsidR="00B95DCB" w:rsidRDefault="00C644D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Množství  MJ</w:t>
            </w:r>
          </w:p>
        </w:tc>
        <w:tc>
          <w:tcPr>
            <w:tcW w:w="460" w:type="dxa"/>
            <w:vAlign w:val="bottom"/>
          </w:tcPr>
          <w:p w:rsidR="00B95DCB" w:rsidRDefault="00B95DCB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vAlign w:val="bottom"/>
          </w:tcPr>
          <w:p w:rsidR="00B95DCB" w:rsidRDefault="00C644D1">
            <w:pPr>
              <w:ind w:right="133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Cena</w:t>
            </w:r>
          </w:p>
        </w:tc>
        <w:tc>
          <w:tcPr>
            <w:tcW w:w="1080" w:type="dxa"/>
            <w:vAlign w:val="bottom"/>
          </w:tcPr>
          <w:p w:rsidR="00B95DCB" w:rsidRDefault="00B95DCB">
            <w:pPr>
              <w:rPr>
                <w:sz w:val="16"/>
                <w:szCs w:val="16"/>
              </w:rPr>
            </w:pPr>
          </w:p>
        </w:tc>
        <w:tc>
          <w:tcPr>
            <w:tcW w:w="1940" w:type="dxa"/>
            <w:vAlign w:val="bottom"/>
          </w:tcPr>
          <w:p w:rsidR="00B95DCB" w:rsidRDefault="00C644D1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Celkem</w:t>
            </w:r>
          </w:p>
        </w:tc>
      </w:tr>
      <w:tr w:rsidR="00B95DCB">
        <w:trPr>
          <w:trHeight w:val="315"/>
        </w:trPr>
        <w:tc>
          <w:tcPr>
            <w:tcW w:w="3960" w:type="dxa"/>
            <w:vAlign w:val="bottom"/>
          </w:tcPr>
          <w:p w:rsidR="00B95DCB" w:rsidRDefault="00C644D1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Objednáváme u Vás tisk 30 000 ks obálek (C6/5 114x229</w:t>
            </w:r>
          </w:p>
        </w:tc>
        <w:tc>
          <w:tcPr>
            <w:tcW w:w="1440" w:type="dxa"/>
            <w:vAlign w:val="bottom"/>
          </w:tcPr>
          <w:p w:rsidR="00B95DCB" w:rsidRDefault="00C644D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1,00</w:t>
            </w:r>
          </w:p>
        </w:tc>
        <w:tc>
          <w:tcPr>
            <w:tcW w:w="2380" w:type="dxa"/>
            <w:gridSpan w:val="2"/>
            <w:vAlign w:val="bottom"/>
          </w:tcPr>
          <w:p w:rsidR="00B95DCB" w:rsidRDefault="00C644D1">
            <w:pPr>
              <w:ind w:right="133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61 500,00</w:t>
            </w:r>
          </w:p>
        </w:tc>
        <w:tc>
          <w:tcPr>
            <w:tcW w:w="108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B95DCB" w:rsidRDefault="00C644D1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61 500,00</w:t>
            </w:r>
          </w:p>
        </w:tc>
      </w:tr>
      <w:tr w:rsidR="00B95DCB">
        <w:trPr>
          <w:trHeight w:val="197"/>
        </w:trPr>
        <w:tc>
          <w:tcPr>
            <w:tcW w:w="3960" w:type="dxa"/>
            <w:vAlign w:val="bottom"/>
          </w:tcPr>
          <w:p w:rsidR="00B95DCB" w:rsidRDefault="00C644D1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mm, vlhčící lepidlo, okno vpravo, vnitřní tisk, 4+0)</w:t>
            </w:r>
          </w:p>
        </w:tc>
        <w:tc>
          <w:tcPr>
            <w:tcW w:w="1440" w:type="dxa"/>
            <w:vAlign w:val="bottom"/>
          </w:tcPr>
          <w:p w:rsidR="00B95DCB" w:rsidRDefault="00B95DCB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B95DCB" w:rsidRDefault="00B95DC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:rsidR="00B95DCB" w:rsidRDefault="00B95DC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B95DCB" w:rsidRDefault="00B95DCB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B95DCB" w:rsidRDefault="00B95DCB">
            <w:pPr>
              <w:rPr>
                <w:sz w:val="17"/>
                <w:szCs w:val="17"/>
              </w:rPr>
            </w:pPr>
          </w:p>
        </w:tc>
      </w:tr>
      <w:tr w:rsidR="00B95DCB">
        <w:trPr>
          <w:trHeight w:val="197"/>
        </w:trPr>
        <w:tc>
          <w:tcPr>
            <w:tcW w:w="3960" w:type="dxa"/>
            <w:vAlign w:val="bottom"/>
          </w:tcPr>
          <w:p w:rsidR="00B95DCB" w:rsidRDefault="00C644D1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Cena 2,05 Kč/ks, termín výroby 1 týden</w:t>
            </w:r>
          </w:p>
        </w:tc>
        <w:tc>
          <w:tcPr>
            <w:tcW w:w="1440" w:type="dxa"/>
            <w:vAlign w:val="bottom"/>
          </w:tcPr>
          <w:p w:rsidR="00B95DCB" w:rsidRDefault="00B95DCB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vAlign w:val="bottom"/>
          </w:tcPr>
          <w:p w:rsidR="00B95DCB" w:rsidRDefault="00B95DCB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vAlign w:val="bottom"/>
          </w:tcPr>
          <w:p w:rsidR="00B95DCB" w:rsidRDefault="00B95DCB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vAlign w:val="bottom"/>
          </w:tcPr>
          <w:p w:rsidR="00B95DCB" w:rsidRDefault="00B95DCB">
            <w:pPr>
              <w:rPr>
                <w:sz w:val="17"/>
                <w:szCs w:val="17"/>
              </w:rPr>
            </w:pPr>
          </w:p>
        </w:tc>
        <w:tc>
          <w:tcPr>
            <w:tcW w:w="1940" w:type="dxa"/>
            <w:vAlign w:val="bottom"/>
          </w:tcPr>
          <w:p w:rsidR="00B95DCB" w:rsidRDefault="00B95DCB">
            <w:pPr>
              <w:rPr>
                <w:sz w:val="17"/>
                <w:szCs w:val="17"/>
              </w:rPr>
            </w:pPr>
          </w:p>
        </w:tc>
      </w:tr>
      <w:tr w:rsidR="00B95DCB">
        <w:trPr>
          <w:trHeight w:val="635"/>
        </w:trPr>
        <w:tc>
          <w:tcPr>
            <w:tcW w:w="3960" w:type="dxa"/>
            <w:vAlign w:val="bottom"/>
          </w:tcPr>
          <w:p w:rsidR="00B95DCB" w:rsidRDefault="00C644D1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Doprava</w:t>
            </w:r>
          </w:p>
        </w:tc>
        <w:tc>
          <w:tcPr>
            <w:tcW w:w="1440" w:type="dxa"/>
            <w:vAlign w:val="bottom"/>
          </w:tcPr>
          <w:p w:rsidR="00B95DCB" w:rsidRDefault="00C644D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1,00</w:t>
            </w:r>
          </w:p>
        </w:tc>
        <w:tc>
          <w:tcPr>
            <w:tcW w:w="2380" w:type="dxa"/>
            <w:gridSpan w:val="2"/>
            <w:vAlign w:val="bottom"/>
          </w:tcPr>
          <w:p w:rsidR="00B95DCB" w:rsidRDefault="00C644D1">
            <w:pPr>
              <w:ind w:right="133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2 500,00</w:t>
            </w:r>
          </w:p>
        </w:tc>
        <w:tc>
          <w:tcPr>
            <w:tcW w:w="108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B95DCB" w:rsidRDefault="00C644D1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2 500,00</w:t>
            </w:r>
          </w:p>
        </w:tc>
      </w:tr>
      <w:tr w:rsidR="00B95DCB">
        <w:trPr>
          <w:trHeight w:val="302"/>
        </w:trPr>
        <w:tc>
          <w:tcPr>
            <w:tcW w:w="396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95DCB" w:rsidRDefault="00C644D1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8"/>
                <w:sz w:val="16"/>
                <w:szCs w:val="16"/>
              </w:rPr>
              <w:t>2,00</w:t>
            </w:r>
          </w:p>
        </w:tc>
        <w:tc>
          <w:tcPr>
            <w:tcW w:w="46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B95DCB" w:rsidRDefault="00C644D1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64 000,00</w:t>
            </w:r>
          </w:p>
        </w:tc>
      </w:tr>
      <w:tr w:rsidR="00B95DCB">
        <w:trPr>
          <w:trHeight w:val="292"/>
        </w:trPr>
        <w:tc>
          <w:tcPr>
            <w:tcW w:w="396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</w:tr>
      <w:tr w:rsidR="00B95DCB">
        <w:trPr>
          <w:trHeight w:val="404"/>
        </w:trPr>
        <w:tc>
          <w:tcPr>
            <w:tcW w:w="396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0073CE"/>
            <w:vAlign w:val="bottom"/>
          </w:tcPr>
          <w:p w:rsidR="00B95DCB" w:rsidRDefault="00C644D1">
            <w:pPr>
              <w:ind w:right="1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Celkem bez DPH</w:t>
            </w:r>
          </w:p>
        </w:tc>
        <w:tc>
          <w:tcPr>
            <w:tcW w:w="1080" w:type="dxa"/>
            <w:shd w:val="clear" w:color="auto" w:fill="0073CE"/>
            <w:vAlign w:val="bottom"/>
          </w:tcPr>
          <w:p w:rsidR="00B95DCB" w:rsidRDefault="00C644D1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CZK</w:t>
            </w:r>
          </w:p>
        </w:tc>
        <w:tc>
          <w:tcPr>
            <w:tcW w:w="1940" w:type="dxa"/>
            <w:shd w:val="clear" w:color="auto" w:fill="0073CE"/>
            <w:vAlign w:val="bottom"/>
          </w:tcPr>
          <w:p w:rsidR="00B95DCB" w:rsidRDefault="00C644D1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64 000,00</w:t>
            </w:r>
          </w:p>
        </w:tc>
      </w:tr>
      <w:tr w:rsidR="00B95DCB">
        <w:trPr>
          <w:trHeight w:val="465"/>
        </w:trPr>
        <w:tc>
          <w:tcPr>
            <w:tcW w:w="396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95DCB" w:rsidRDefault="00B95DC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shd w:val="clear" w:color="auto" w:fill="0073CE"/>
            <w:vAlign w:val="bottom"/>
          </w:tcPr>
          <w:p w:rsidR="00B95DCB" w:rsidRDefault="00C644D1">
            <w:pPr>
              <w:ind w:right="253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Celkem s DPH</w:t>
            </w:r>
          </w:p>
        </w:tc>
        <w:tc>
          <w:tcPr>
            <w:tcW w:w="1080" w:type="dxa"/>
            <w:shd w:val="clear" w:color="auto" w:fill="0073CE"/>
            <w:vAlign w:val="bottom"/>
          </w:tcPr>
          <w:p w:rsidR="00B95DCB" w:rsidRDefault="00C644D1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CZK</w:t>
            </w:r>
          </w:p>
        </w:tc>
        <w:tc>
          <w:tcPr>
            <w:tcW w:w="1940" w:type="dxa"/>
            <w:shd w:val="clear" w:color="auto" w:fill="0073CE"/>
            <w:vAlign w:val="bottom"/>
          </w:tcPr>
          <w:p w:rsidR="00B95DCB" w:rsidRDefault="00C644D1">
            <w:pPr>
              <w:ind w:right="287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</w:rPr>
              <w:t>77 440,00</w:t>
            </w:r>
          </w:p>
        </w:tc>
      </w:tr>
      <w:tr w:rsidR="00B95DCB">
        <w:trPr>
          <w:trHeight w:val="173"/>
        </w:trPr>
        <w:tc>
          <w:tcPr>
            <w:tcW w:w="3960" w:type="dxa"/>
            <w:vAlign w:val="bottom"/>
          </w:tcPr>
          <w:p w:rsidR="00B95DCB" w:rsidRDefault="00B95DCB">
            <w:pPr>
              <w:rPr>
                <w:sz w:val="15"/>
                <w:szCs w:val="15"/>
              </w:rPr>
            </w:pPr>
          </w:p>
        </w:tc>
        <w:tc>
          <w:tcPr>
            <w:tcW w:w="1440" w:type="dxa"/>
            <w:vAlign w:val="bottom"/>
          </w:tcPr>
          <w:p w:rsidR="00B95DCB" w:rsidRDefault="00B95DCB">
            <w:pPr>
              <w:rPr>
                <w:sz w:val="15"/>
                <w:szCs w:val="15"/>
              </w:rPr>
            </w:pPr>
          </w:p>
        </w:tc>
        <w:tc>
          <w:tcPr>
            <w:tcW w:w="460" w:type="dxa"/>
            <w:vAlign w:val="bottom"/>
          </w:tcPr>
          <w:p w:rsidR="00B95DCB" w:rsidRDefault="00B95DCB">
            <w:pPr>
              <w:rPr>
                <w:sz w:val="15"/>
                <w:szCs w:val="15"/>
              </w:rPr>
            </w:pPr>
          </w:p>
        </w:tc>
        <w:tc>
          <w:tcPr>
            <w:tcW w:w="1920" w:type="dxa"/>
            <w:shd w:val="clear" w:color="auto" w:fill="0073CE"/>
            <w:vAlign w:val="bottom"/>
          </w:tcPr>
          <w:p w:rsidR="00B95DCB" w:rsidRDefault="00B95DCB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shd w:val="clear" w:color="auto" w:fill="0073CE"/>
            <w:vAlign w:val="bottom"/>
          </w:tcPr>
          <w:p w:rsidR="00B95DCB" w:rsidRDefault="00B95DCB">
            <w:pPr>
              <w:rPr>
                <w:sz w:val="15"/>
                <w:szCs w:val="15"/>
              </w:rPr>
            </w:pPr>
          </w:p>
        </w:tc>
        <w:tc>
          <w:tcPr>
            <w:tcW w:w="1940" w:type="dxa"/>
            <w:shd w:val="clear" w:color="auto" w:fill="0073CE"/>
            <w:vAlign w:val="bottom"/>
          </w:tcPr>
          <w:p w:rsidR="00B95DCB" w:rsidRDefault="00B95DCB">
            <w:pPr>
              <w:rPr>
                <w:sz w:val="15"/>
                <w:szCs w:val="15"/>
              </w:rPr>
            </w:pPr>
          </w:p>
        </w:tc>
      </w:tr>
    </w:tbl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63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  <w:bookmarkStart w:id="1" w:name="_GoBack"/>
      <w:bookmarkEnd w:id="1"/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200" w:lineRule="exact"/>
        <w:rPr>
          <w:sz w:val="24"/>
          <w:szCs w:val="24"/>
        </w:rPr>
      </w:pPr>
    </w:p>
    <w:p w:rsidR="00B95DCB" w:rsidRDefault="00B95DCB">
      <w:pPr>
        <w:spacing w:line="384" w:lineRule="exact"/>
        <w:rPr>
          <w:sz w:val="24"/>
          <w:szCs w:val="24"/>
        </w:rPr>
      </w:pPr>
    </w:p>
    <w:p w:rsidR="00B95DCB" w:rsidRDefault="00C644D1">
      <w:pPr>
        <w:tabs>
          <w:tab w:val="left" w:pos="760"/>
          <w:tab w:val="left" w:pos="4380"/>
        </w:tabs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Vystavil:</w:t>
      </w:r>
      <w:r>
        <w:rPr>
          <w:rFonts w:ascii="Calibri" w:eastAsia="Calibri" w:hAnsi="Calibri" w:cs="Calibri"/>
          <w:sz w:val="16"/>
          <w:szCs w:val="16"/>
        </w:rPr>
        <w:tab/>
        <w:t>Uhlířová Monika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5"/>
          <w:szCs w:val="15"/>
        </w:rPr>
        <w:t>Děkujeme Vám za spolupráci!</w:t>
      </w:r>
    </w:p>
    <w:p w:rsidR="00B95DCB" w:rsidRDefault="00C644D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5500370</wp:posOffset>
            </wp:positionH>
            <wp:positionV relativeFrom="paragraph">
              <wp:posOffset>-111125</wp:posOffset>
            </wp:positionV>
            <wp:extent cx="1295400" cy="38417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5DCB" w:rsidRDefault="00C644D1">
      <w:pPr>
        <w:tabs>
          <w:tab w:val="left" w:pos="4100"/>
        </w:tabs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Objednávka: 500200709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15"/>
          <w:szCs w:val="15"/>
        </w:rPr>
        <w:t>Zpracováno systémem HELIOS Orange</w:t>
      </w:r>
    </w:p>
    <w:p w:rsidR="00B95DCB" w:rsidRDefault="00B95DCB">
      <w:pPr>
        <w:spacing w:line="14" w:lineRule="exact"/>
        <w:rPr>
          <w:sz w:val="24"/>
          <w:szCs w:val="24"/>
        </w:rPr>
      </w:pPr>
    </w:p>
    <w:p w:rsidR="00B95DCB" w:rsidRDefault="00C644D1">
      <w:pPr>
        <w:ind w:left="100"/>
        <w:rPr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Stránka 1 z 1</w:t>
      </w:r>
    </w:p>
    <w:sectPr w:rsidR="00B95DCB">
      <w:type w:val="continuous"/>
      <w:pgSz w:w="11900" w:h="16838"/>
      <w:pgMar w:top="855" w:right="540" w:bottom="92" w:left="560" w:header="0" w:footer="0" w:gutter="0"/>
      <w:cols w:space="708" w:equalWidth="0">
        <w:col w:w="10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CB"/>
    <w:rsid w:val="0095263F"/>
    <w:rsid w:val="00B95DCB"/>
    <w:rsid w:val="00C6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7DF80-F68B-43AB-A1CB-E425C133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Adamová Týna</cp:lastModifiedBy>
  <cp:revision>4</cp:revision>
  <dcterms:created xsi:type="dcterms:W3CDTF">2020-11-26T13:47:00Z</dcterms:created>
  <dcterms:modified xsi:type="dcterms:W3CDTF">2020-11-27T09:02:00Z</dcterms:modified>
</cp:coreProperties>
</file>