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3BC" w:rsidRPr="00C97FB5" w:rsidRDefault="004243BC" w:rsidP="000B0AA7">
      <w:pPr>
        <w:pStyle w:val="StylDoprava"/>
        <w:rPr>
          <w:rFonts w:cs="Arial"/>
          <w:sz w:val="22"/>
          <w:szCs w:val="22"/>
        </w:rPr>
      </w:pPr>
      <w:r w:rsidRPr="00C97FB5">
        <w:rPr>
          <w:rFonts w:cs="Arial"/>
          <w:sz w:val="22"/>
          <w:szCs w:val="22"/>
        </w:rPr>
        <w:t>Č.</w:t>
      </w:r>
      <w:r w:rsidR="0028371A">
        <w:rPr>
          <w:rFonts w:cs="Arial"/>
          <w:sz w:val="22"/>
          <w:szCs w:val="22"/>
        </w:rPr>
        <w:t xml:space="preserve"> </w:t>
      </w:r>
      <w:r w:rsidRPr="00C97FB5">
        <w:rPr>
          <w:rFonts w:cs="Arial"/>
          <w:sz w:val="22"/>
          <w:szCs w:val="22"/>
        </w:rPr>
        <w:t>j. SP</w:t>
      </w:r>
      <w:r w:rsidR="00A1614E">
        <w:rPr>
          <w:rFonts w:cs="Arial"/>
          <w:sz w:val="22"/>
          <w:szCs w:val="22"/>
        </w:rPr>
        <w:t>U</w:t>
      </w:r>
      <w:r w:rsidRPr="00C97FB5">
        <w:rPr>
          <w:rFonts w:cs="Arial"/>
          <w:sz w:val="22"/>
          <w:szCs w:val="22"/>
        </w:rPr>
        <w:t xml:space="preserve"> </w:t>
      </w:r>
      <w:r w:rsidR="00BC17A6" w:rsidRPr="00C97FB5">
        <w:rPr>
          <w:rFonts w:cs="Arial"/>
          <w:sz w:val="22"/>
          <w:szCs w:val="22"/>
        </w:rPr>
        <w:t>409240/2020</w:t>
      </w:r>
    </w:p>
    <w:p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w:t>
      </w:r>
      <w:proofErr w:type="gramStart"/>
      <w:r w:rsidRPr="00C97FB5">
        <w:rPr>
          <w:rFonts w:ascii="Arial" w:hAnsi="Arial" w:cs="Arial"/>
          <w:b/>
          <w:sz w:val="22"/>
          <w:szCs w:val="22"/>
        </w:rPr>
        <w:t xml:space="preserve">republika - </w:t>
      </w:r>
      <w:r w:rsidR="00A21E6E" w:rsidRPr="00C97FB5">
        <w:rPr>
          <w:rFonts w:ascii="Arial" w:hAnsi="Arial" w:cs="Arial"/>
          <w:b/>
          <w:sz w:val="22"/>
          <w:szCs w:val="22"/>
        </w:rPr>
        <w:t>Státní</w:t>
      </w:r>
      <w:proofErr w:type="gramEnd"/>
      <w:r w:rsidR="00A21E6E" w:rsidRPr="00C97FB5">
        <w:rPr>
          <w:rFonts w:ascii="Arial" w:hAnsi="Arial" w:cs="Arial"/>
          <w:b/>
          <w:sz w:val="22"/>
          <w:szCs w:val="22"/>
        </w:rPr>
        <w:t xml:space="preserve"> pozemkový úřad</w:t>
      </w:r>
      <w:r w:rsidR="00CF17C0" w:rsidRPr="00C97FB5">
        <w:rPr>
          <w:rFonts w:ascii="Arial" w:hAnsi="Arial" w:cs="Arial"/>
          <w:b/>
          <w:sz w:val="22"/>
          <w:szCs w:val="22"/>
        </w:rPr>
        <w:t xml:space="preserve"> </w:t>
      </w:r>
    </w:p>
    <w:p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w:t>
      </w:r>
      <w:proofErr w:type="gramStart"/>
      <w:r w:rsidR="00CF17C0" w:rsidRPr="00C97FB5">
        <w:rPr>
          <w:sz w:val="22"/>
          <w:szCs w:val="22"/>
        </w:rPr>
        <w:t>11a</w:t>
      </w:r>
      <w:proofErr w:type="gramEnd"/>
      <w:r w:rsidR="00CF17C0" w:rsidRPr="00C97FB5">
        <w:rPr>
          <w:sz w:val="22"/>
          <w:szCs w:val="22"/>
        </w:rPr>
        <w:t>, PSČ 130 00</w:t>
      </w:r>
    </w:p>
    <w:p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Mgr. Silvie Hawerlandová, LL.M., ředitelka Krajského pozemkového úřadu pro Kraj Vysočina</w:t>
      </w:r>
    </w:p>
    <w:p w:rsidR="00FB6E4E" w:rsidRPr="00C97FB5" w:rsidRDefault="00BC17A6" w:rsidP="000B0AA7">
      <w:pPr>
        <w:pStyle w:val="VnitrniText"/>
        <w:ind w:firstLine="0"/>
        <w:rPr>
          <w:sz w:val="22"/>
          <w:szCs w:val="22"/>
        </w:rPr>
      </w:pPr>
      <w:r w:rsidRPr="00C97FB5">
        <w:rPr>
          <w:sz w:val="22"/>
          <w:szCs w:val="22"/>
        </w:rPr>
        <w:t>adresa Fritzova 4, 58601 Jihlava</w:t>
      </w:r>
    </w:p>
    <w:p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rsidR="00BC17A6" w:rsidRPr="00C97FB5" w:rsidRDefault="00BC17A6" w:rsidP="000B0AA7">
      <w:pPr>
        <w:pStyle w:val="VnitrniText"/>
        <w:ind w:firstLine="0"/>
        <w:rPr>
          <w:sz w:val="22"/>
          <w:szCs w:val="22"/>
        </w:rPr>
      </w:pPr>
    </w:p>
    <w:p w:rsidR="00CF17C0" w:rsidRPr="00C97FB5" w:rsidRDefault="00CF17C0" w:rsidP="000B0AA7">
      <w:pPr>
        <w:pStyle w:val="VnitrniText"/>
        <w:ind w:firstLine="0"/>
        <w:rPr>
          <w:sz w:val="22"/>
          <w:szCs w:val="22"/>
        </w:rPr>
      </w:pPr>
      <w:r w:rsidRPr="00C97FB5">
        <w:rPr>
          <w:sz w:val="22"/>
          <w:szCs w:val="22"/>
        </w:rPr>
        <w:t>a</w:t>
      </w:r>
    </w:p>
    <w:p w:rsidR="00BC17A6" w:rsidRPr="00C97FB5" w:rsidRDefault="00BC17A6" w:rsidP="000B0AA7">
      <w:pPr>
        <w:pStyle w:val="VnitrniText"/>
        <w:ind w:firstLine="0"/>
        <w:rPr>
          <w:sz w:val="22"/>
          <w:szCs w:val="22"/>
        </w:rPr>
      </w:pPr>
    </w:p>
    <w:p w:rsidR="00766DF0" w:rsidRPr="00766DF0" w:rsidRDefault="00766DF0" w:rsidP="00766DF0">
      <w:pPr>
        <w:pStyle w:val="adresa"/>
        <w:tabs>
          <w:tab w:val="left" w:pos="120"/>
        </w:tabs>
        <w:rPr>
          <w:rFonts w:ascii="Arial" w:hAnsi="Arial" w:cs="Arial"/>
          <w:i/>
          <w:color w:val="000000"/>
          <w:sz w:val="22"/>
          <w:szCs w:val="22"/>
        </w:rPr>
      </w:pPr>
      <w:r w:rsidRPr="00766DF0">
        <w:rPr>
          <w:rFonts w:ascii="Arial" w:hAnsi="Arial" w:cs="Arial"/>
          <w:b/>
          <w:color w:val="000000"/>
          <w:sz w:val="22"/>
          <w:szCs w:val="22"/>
        </w:rPr>
        <w:t>RM area invest s.r.o.</w:t>
      </w:r>
    </w:p>
    <w:p w:rsidR="00766DF0" w:rsidRPr="00766DF0" w:rsidRDefault="00766DF0" w:rsidP="00766DF0">
      <w:pPr>
        <w:pStyle w:val="adresa"/>
        <w:tabs>
          <w:tab w:val="left" w:pos="120"/>
        </w:tabs>
        <w:rPr>
          <w:rFonts w:ascii="Arial" w:hAnsi="Arial" w:cs="Arial"/>
          <w:color w:val="000000"/>
          <w:sz w:val="22"/>
          <w:szCs w:val="22"/>
        </w:rPr>
      </w:pPr>
      <w:r w:rsidRPr="00766DF0">
        <w:rPr>
          <w:rFonts w:ascii="Arial" w:hAnsi="Arial" w:cs="Arial"/>
          <w:i/>
          <w:color w:val="000000"/>
          <w:sz w:val="22"/>
          <w:szCs w:val="22"/>
        </w:rPr>
        <w:t xml:space="preserve"> </w:t>
      </w:r>
      <w:r w:rsidRPr="00766DF0">
        <w:rPr>
          <w:rFonts w:ascii="Arial" w:hAnsi="Arial" w:cs="Arial"/>
          <w:color w:val="000000"/>
          <w:sz w:val="22"/>
          <w:szCs w:val="22"/>
        </w:rPr>
        <w:t>sídlo Třebíč, Karlovo nám. 32/26, PSČ 674 01</w:t>
      </w:r>
    </w:p>
    <w:p w:rsidR="00766DF0" w:rsidRPr="00766DF0" w:rsidRDefault="00766DF0" w:rsidP="00766DF0">
      <w:pPr>
        <w:pStyle w:val="adresa"/>
        <w:tabs>
          <w:tab w:val="left" w:pos="120"/>
        </w:tabs>
        <w:rPr>
          <w:rFonts w:ascii="Arial" w:hAnsi="Arial" w:cs="Arial"/>
          <w:color w:val="000000"/>
          <w:sz w:val="22"/>
          <w:szCs w:val="22"/>
        </w:rPr>
      </w:pPr>
      <w:r w:rsidRPr="00766DF0">
        <w:rPr>
          <w:rFonts w:ascii="Arial" w:hAnsi="Arial" w:cs="Arial"/>
          <w:color w:val="000000"/>
          <w:sz w:val="22"/>
          <w:szCs w:val="22"/>
        </w:rPr>
        <w:t>zast</w:t>
      </w:r>
      <w:r w:rsidR="00D11E19">
        <w:rPr>
          <w:rFonts w:ascii="Arial" w:hAnsi="Arial" w:cs="Arial"/>
          <w:color w:val="000000"/>
          <w:sz w:val="22"/>
          <w:szCs w:val="22"/>
        </w:rPr>
        <w:t>oupena</w:t>
      </w:r>
      <w:r w:rsidRPr="00766DF0">
        <w:rPr>
          <w:rFonts w:ascii="Arial" w:hAnsi="Arial" w:cs="Arial"/>
          <w:color w:val="000000"/>
          <w:sz w:val="22"/>
          <w:szCs w:val="22"/>
        </w:rPr>
        <w:t xml:space="preserve"> jednatel</w:t>
      </w:r>
      <w:r w:rsidR="00D11E19">
        <w:rPr>
          <w:rFonts w:ascii="Arial" w:hAnsi="Arial" w:cs="Arial"/>
          <w:color w:val="000000"/>
          <w:sz w:val="22"/>
          <w:szCs w:val="22"/>
        </w:rPr>
        <w:t>em</w:t>
      </w:r>
      <w:r w:rsidRPr="00766DF0">
        <w:rPr>
          <w:rFonts w:ascii="Arial" w:hAnsi="Arial" w:cs="Arial"/>
          <w:color w:val="000000"/>
          <w:sz w:val="22"/>
          <w:szCs w:val="22"/>
        </w:rPr>
        <w:t xml:space="preserve"> JUDr. Robertem Mrázikem a </w:t>
      </w:r>
      <w:r w:rsidR="00D11E19">
        <w:rPr>
          <w:rFonts w:ascii="Arial" w:hAnsi="Arial" w:cs="Arial"/>
          <w:color w:val="000000"/>
          <w:sz w:val="22"/>
          <w:szCs w:val="22"/>
        </w:rPr>
        <w:t xml:space="preserve">jednatelem </w:t>
      </w:r>
      <w:r w:rsidRPr="00766DF0">
        <w:rPr>
          <w:rFonts w:ascii="Arial" w:hAnsi="Arial" w:cs="Arial"/>
          <w:color w:val="000000"/>
          <w:sz w:val="22"/>
          <w:szCs w:val="22"/>
        </w:rPr>
        <w:t>Zde</w:t>
      </w:r>
      <w:r w:rsidR="00A6382C">
        <w:rPr>
          <w:rFonts w:ascii="Arial" w:hAnsi="Arial" w:cs="Arial"/>
          <w:color w:val="000000"/>
          <w:sz w:val="22"/>
          <w:szCs w:val="22"/>
        </w:rPr>
        <w:t>n</w:t>
      </w:r>
      <w:r w:rsidRPr="00766DF0">
        <w:rPr>
          <w:rFonts w:ascii="Arial" w:hAnsi="Arial" w:cs="Arial"/>
          <w:color w:val="000000"/>
          <w:sz w:val="22"/>
          <w:szCs w:val="22"/>
        </w:rPr>
        <w:t xml:space="preserve">kem Vařbuchtou </w:t>
      </w:r>
    </w:p>
    <w:p w:rsidR="00766DF0" w:rsidRDefault="00766DF0" w:rsidP="00766DF0">
      <w:pPr>
        <w:pStyle w:val="adresa"/>
        <w:tabs>
          <w:tab w:val="left" w:pos="120"/>
        </w:tabs>
        <w:rPr>
          <w:rFonts w:ascii="Arial" w:hAnsi="Arial" w:cs="Arial"/>
          <w:color w:val="000000"/>
          <w:sz w:val="22"/>
          <w:szCs w:val="22"/>
        </w:rPr>
      </w:pPr>
      <w:r w:rsidRPr="00766DF0">
        <w:rPr>
          <w:rFonts w:ascii="Arial" w:hAnsi="Arial" w:cs="Arial"/>
          <w:color w:val="000000"/>
          <w:sz w:val="22"/>
          <w:szCs w:val="22"/>
        </w:rPr>
        <w:t>IČ: 283 39 274</w:t>
      </w:r>
    </w:p>
    <w:p w:rsidR="00766DF0" w:rsidRDefault="00766DF0" w:rsidP="00766DF0">
      <w:pPr>
        <w:pStyle w:val="adresa"/>
        <w:tabs>
          <w:tab w:val="left" w:pos="120"/>
        </w:tabs>
        <w:rPr>
          <w:rFonts w:ascii="Arial" w:hAnsi="Arial" w:cs="Arial"/>
          <w:color w:val="000000"/>
          <w:sz w:val="22"/>
          <w:szCs w:val="22"/>
        </w:rPr>
      </w:pPr>
      <w:r w:rsidRPr="00766DF0">
        <w:rPr>
          <w:rFonts w:ascii="Arial" w:hAnsi="Arial" w:cs="Arial"/>
          <w:color w:val="000000"/>
          <w:sz w:val="22"/>
          <w:szCs w:val="22"/>
        </w:rPr>
        <w:t>DIČ: CZ 283 39</w:t>
      </w:r>
      <w:r>
        <w:rPr>
          <w:rFonts w:ascii="Arial" w:hAnsi="Arial" w:cs="Arial"/>
          <w:color w:val="000000"/>
          <w:sz w:val="22"/>
          <w:szCs w:val="22"/>
        </w:rPr>
        <w:t> </w:t>
      </w:r>
      <w:r w:rsidRPr="00766DF0">
        <w:rPr>
          <w:rFonts w:ascii="Arial" w:hAnsi="Arial" w:cs="Arial"/>
          <w:color w:val="000000"/>
          <w:sz w:val="22"/>
          <w:szCs w:val="22"/>
        </w:rPr>
        <w:t>274</w:t>
      </w:r>
    </w:p>
    <w:p w:rsidR="00766DF0" w:rsidRPr="00766DF0" w:rsidRDefault="00766DF0" w:rsidP="00766DF0">
      <w:pPr>
        <w:pStyle w:val="adresa"/>
        <w:tabs>
          <w:tab w:val="left" w:pos="120"/>
        </w:tabs>
        <w:rPr>
          <w:rFonts w:ascii="Arial" w:hAnsi="Arial" w:cs="Arial"/>
          <w:i/>
          <w:color w:val="000000"/>
          <w:sz w:val="22"/>
          <w:szCs w:val="22"/>
        </w:rPr>
      </w:pPr>
      <w:r w:rsidRPr="00766DF0">
        <w:rPr>
          <w:rFonts w:ascii="Arial" w:hAnsi="Arial" w:cs="Arial"/>
          <w:color w:val="000000"/>
          <w:sz w:val="22"/>
          <w:szCs w:val="22"/>
        </w:rPr>
        <w:t>zapsána v obchodním rejstříku vedeném u Krajského soudu v Brně, odd.</w:t>
      </w:r>
      <w:r w:rsidR="00CA3648">
        <w:rPr>
          <w:rFonts w:ascii="Arial" w:hAnsi="Arial" w:cs="Arial"/>
          <w:color w:val="000000"/>
          <w:sz w:val="22"/>
          <w:szCs w:val="22"/>
        </w:rPr>
        <w:t xml:space="preserve"> </w:t>
      </w:r>
      <w:r w:rsidRPr="00766DF0">
        <w:rPr>
          <w:rFonts w:ascii="Arial" w:hAnsi="Arial" w:cs="Arial"/>
          <w:color w:val="000000"/>
          <w:sz w:val="22"/>
          <w:szCs w:val="22"/>
        </w:rPr>
        <w:t>C, vložka 62235.</w:t>
      </w:r>
    </w:p>
    <w:p w:rsidR="00BC17A6" w:rsidRPr="00C97FB5" w:rsidRDefault="00BC17A6" w:rsidP="00766DF0">
      <w:pPr>
        <w:pStyle w:val="VnitrniText"/>
        <w:ind w:firstLine="0"/>
        <w:rPr>
          <w:sz w:val="22"/>
          <w:szCs w:val="22"/>
        </w:rPr>
      </w:pPr>
      <w:r w:rsidRPr="00C97FB5">
        <w:rPr>
          <w:sz w:val="22"/>
          <w:szCs w:val="22"/>
        </w:rPr>
        <w:t>(dále jen "nabyvatel")</w:t>
      </w:r>
    </w:p>
    <w:p w:rsidR="00BC17A6" w:rsidRPr="00C97FB5" w:rsidRDefault="00BC17A6" w:rsidP="000B0AA7">
      <w:pPr>
        <w:pStyle w:val="VnitrniText"/>
        <w:ind w:firstLine="0"/>
        <w:rPr>
          <w:sz w:val="22"/>
          <w:szCs w:val="22"/>
        </w:rPr>
      </w:pPr>
    </w:p>
    <w:p w:rsidR="00CF17C0" w:rsidRPr="00C97FB5" w:rsidRDefault="00CF17C0" w:rsidP="000B0AA7">
      <w:pPr>
        <w:pStyle w:val="VnitrniText"/>
        <w:ind w:firstLine="0"/>
        <w:rPr>
          <w:sz w:val="22"/>
          <w:szCs w:val="22"/>
        </w:rPr>
      </w:pPr>
    </w:p>
    <w:p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rsidR="00CF17C0" w:rsidRPr="00C97FB5" w:rsidRDefault="00CF17C0" w:rsidP="001274AE">
      <w:pPr>
        <w:rPr>
          <w:rFonts w:ascii="Arial" w:hAnsi="Arial" w:cs="Arial"/>
          <w:sz w:val="22"/>
          <w:szCs w:val="22"/>
        </w:rPr>
      </w:pPr>
    </w:p>
    <w:p w:rsidR="00830569" w:rsidRPr="00C97FB5" w:rsidRDefault="00830569" w:rsidP="001274AE">
      <w:pPr>
        <w:rPr>
          <w:rFonts w:ascii="Arial" w:hAnsi="Arial" w:cs="Arial"/>
          <w:sz w:val="22"/>
          <w:szCs w:val="22"/>
        </w:rPr>
      </w:pPr>
    </w:p>
    <w:p w:rsidR="00293E82" w:rsidRPr="00766DF0" w:rsidRDefault="00293E82" w:rsidP="00293E82">
      <w:pPr>
        <w:spacing w:after="120"/>
        <w:jc w:val="center"/>
        <w:rPr>
          <w:rFonts w:ascii="Arial" w:hAnsi="Arial" w:cs="Arial"/>
          <w:b/>
          <w:color w:val="000000"/>
        </w:rPr>
      </w:pPr>
      <w:r w:rsidRPr="00766DF0">
        <w:rPr>
          <w:rFonts w:ascii="Arial" w:hAnsi="Arial" w:cs="Arial"/>
          <w:b/>
          <w:color w:val="000000"/>
        </w:rPr>
        <w:t>S M Ě N N O U   S M L O U V U</w:t>
      </w:r>
    </w:p>
    <w:p w:rsidR="00CF17C0" w:rsidRPr="00766DF0" w:rsidRDefault="00CF17C0" w:rsidP="00D06D0F">
      <w:pPr>
        <w:jc w:val="center"/>
        <w:rPr>
          <w:rFonts w:ascii="Arial" w:hAnsi="Arial" w:cs="Arial"/>
          <w:b/>
        </w:rPr>
      </w:pPr>
      <w:r w:rsidRPr="00766DF0">
        <w:rPr>
          <w:rFonts w:ascii="Arial" w:hAnsi="Arial" w:cs="Arial"/>
          <w:b/>
        </w:rPr>
        <w:t>č.</w:t>
      </w:r>
      <w:r w:rsidR="00263AF3" w:rsidRPr="00766DF0">
        <w:rPr>
          <w:rFonts w:ascii="Arial" w:hAnsi="Arial" w:cs="Arial"/>
          <w:b/>
        </w:rPr>
        <w:t xml:space="preserve"> </w:t>
      </w:r>
      <w:r w:rsidR="00BC17A6" w:rsidRPr="00766DF0">
        <w:rPr>
          <w:rFonts w:ascii="Arial" w:hAnsi="Arial" w:cs="Arial"/>
          <w:b/>
        </w:rPr>
        <w:t>2002S20/64</w:t>
      </w:r>
    </w:p>
    <w:p w:rsidR="00CF17C0" w:rsidRPr="00C97FB5" w:rsidRDefault="00CF17C0" w:rsidP="00D06D0F">
      <w:pPr>
        <w:rPr>
          <w:rFonts w:ascii="Arial" w:hAnsi="Arial" w:cs="Arial"/>
          <w:sz w:val="22"/>
          <w:szCs w:val="22"/>
        </w:rPr>
      </w:pPr>
    </w:p>
    <w:p w:rsidR="00CF17C0" w:rsidRPr="00C97FB5" w:rsidRDefault="00CF17C0" w:rsidP="00D06D0F">
      <w:pPr>
        <w:rPr>
          <w:rFonts w:ascii="Arial" w:hAnsi="Arial" w:cs="Arial"/>
          <w:sz w:val="22"/>
          <w:szCs w:val="22"/>
        </w:rPr>
      </w:pPr>
    </w:p>
    <w:p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rsidR="008505AD" w:rsidRPr="00112F3C" w:rsidRDefault="008505AD" w:rsidP="00112F3C">
      <w:pPr>
        <w:pStyle w:val="cary"/>
      </w:pPr>
      <w:r w:rsidRPr="00112F3C">
        <w:t>------------------------------------------------------------------------------------------------------------------------</w:t>
      </w:r>
      <w:r w:rsidR="00E60971" w:rsidRPr="00112F3C">
        <w:t>--</w:t>
      </w:r>
      <w:r w:rsidR="007431BA" w:rsidRPr="00112F3C">
        <w:t>-----------</w:t>
      </w:r>
    </w:p>
    <w:p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rsidR="007431BA" w:rsidRPr="007431BA" w:rsidRDefault="007431BA" w:rsidP="00112F3C">
      <w:pPr>
        <w:pStyle w:val="cary"/>
      </w:pPr>
      <w:r w:rsidRPr="007431BA">
        <w:t>-------------------------------------------------------------------------------------------------------------------------------------</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Dukovany</w:t>
      </w:r>
      <w:r w:rsidRPr="00257EB0">
        <w:rPr>
          <w:rStyle w:val="tabulkyNemovitosti"/>
        </w:rPr>
        <w:tab/>
        <w:t>Dukovany</w:t>
      </w:r>
      <w:r w:rsidRPr="00257EB0">
        <w:rPr>
          <w:rStyle w:val="tabulkyNemovitosti"/>
        </w:rPr>
        <w:tab/>
        <w:t>433/3</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Dukovany</w:t>
      </w:r>
      <w:r w:rsidRPr="00257EB0">
        <w:rPr>
          <w:rStyle w:val="tabulkyNemovitosti"/>
        </w:rPr>
        <w:tab/>
        <w:t>Dukovany</w:t>
      </w:r>
      <w:r w:rsidRPr="00257EB0">
        <w:rPr>
          <w:rStyle w:val="tabulkyNemovitosti"/>
        </w:rPr>
        <w:tab/>
        <w:t>433/19</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Dukovany</w:t>
      </w:r>
      <w:r w:rsidRPr="00257EB0">
        <w:rPr>
          <w:rStyle w:val="tabulkyNemovitosti"/>
        </w:rPr>
        <w:tab/>
        <w:t>Lipňany u Skryjí</w:t>
      </w:r>
      <w:r w:rsidRPr="00257EB0">
        <w:rPr>
          <w:rStyle w:val="tabulkyNemovitosti"/>
        </w:rPr>
        <w:tab/>
        <w:t>142/9</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Dukovany</w:t>
      </w:r>
      <w:r w:rsidRPr="00257EB0">
        <w:rPr>
          <w:rStyle w:val="tabulkyNemovitosti"/>
        </w:rPr>
        <w:tab/>
        <w:t>Lipňany u Skryjí</w:t>
      </w:r>
      <w:r w:rsidRPr="00257EB0">
        <w:rPr>
          <w:rStyle w:val="tabulkyNemovitosti"/>
        </w:rPr>
        <w:tab/>
        <w:t>142/30</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Dukovany</w:t>
      </w:r>
      <w:r w:rsidRPr="00257EB0">
        <w:rPr>
          <w:rStyle w:val="tabulkyNemovitosti"/>
        </w:rPr>
        <w:tab/>
        <w:t>Lipňany u Skryjí</w:t>
      </w:r>
      <w:r w:rsidRPr="00257EB0">
        <w:rPr>
          <w:rStyle w:val="tabulkyNemovitosti"/>
        </w:rPr>
        <w:tab/>
        <w:t>142/40</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Dukovany</w:t>
      </w:r>
      <w:r w:rsidRPr="00257EB0">
        <w:rPr>
          <w:rStyle w:val="tabulkyNemovitosti"/>
        </w:rPr>
        <w:tab/>
        <w:t>Lipňany u Skryjí</w:t>
      </w:r>
      <w:r w:rsidRPr="00257EB0">
        <w:rPr>
          <w:rStyle w:val="tabulkyNemovitosti"/>
        </w:rPr>
        <w:tab/>
        <w:t>182/17</w:t>
      </w:r>
      <w:r w:rsidRPr="00257EB0">
        <w:rPr>
          <w:rStyle w:val="tabulkyNemovitosti"/>
        </w:rPr>
        <w:tab/>
        <w:t>ostatní plocha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Dukovany</w:t>
      </w:r>
      <w:r w:rsidRPr="00257EB0">
        <w:rPr>
          <w:rStyle w:val="tabulkyNemovitosti"/>
        </w:rPr>
        <w:tab/>
        <w:t>Skryje nad Jihlavou</w:t>
      </w:r>
      <w:r w:rsidRPr="00257EB0">
        <w:rPr>
          <w:rStyle w:val="tabulkyNemovitosti"/>
        </w:rPr>
        <w:tab/>
        <w:t>2/7</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Dukovany</w:t>
      </w:r>
      <w:r w:rsidRPr="00257EB0">
        <w:rPr>
          <w:rStyle w:val="tabulkyNemovitosti"/>
        </w:rPr>
        <w:tab/>
        <w:t>Skryje nad Jihlavou</w:t>
      </w:r>
      <w:r w:rsidRPr="00257EB0">
        <w:rPr>
          <w:rStyle w:val="tabulkyNemovitosti"/>
        </w:rPr>
        <w:tab/>
        <w:t>2/18</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Default="008505AD" w:rsidP="00257EB0">
      <w:pPr>
        <w:tabs>
          <w:tab w:val="left" w:pos="2268"/>
          <w:tab w:val="left" w:pos="4536"/>
          <w:tab w:val="left" w:pos="6237"/>
          <w:tab w:val="right" w:pos="9639"/>
        </w:tabs>
        <w:rPr>
          <w:rStyle w:val="tabulkyNemovitosti"/>
        </w:rPr>
      </w:pPr>
      <w:r w:rsidRPr="00257EB0">
        <w:rPr>
          <w:rStyle w:val="tabulkyNemovitosti"/>
        </w:rPr>
        <w:t>Dukovany</w:t>
      </w:r>
      <w:r w:rsidRPr="00257EB0">
        <w:rPr>
          <w:rStyle w:val="tabulkyNemovitosti"/>
        </w:rPr>
        <w:tab/>
        <w:t>Skryje nad Jihlavou</w:t>
      </w:r>
      <w:r w:rsidRPr="00257EB0">
        <w:rPr>
          <w:rStyle w:val="tabulkyNemovitosti"/>
        </w:rPr>
        <w:tab/>
        <w:t>109/1</w:t>
      </w:r>
      <w:r w:rsidRPr="00257EB0">
        <w:rPr>
          <w:rStyle w:val="tabulkyNemovitosti"/>
        </w:rPr>
        <w:tab/>
        <w:t>orná půda</w:t>
      </w:r>
      <w:r w:rsidRPr="00257EB0">
        <w:rPr>
          <w:rStyle w:val="tabulkyNemovitosti"/>
        </w:rPr>
        <w:tab/>
        <w:t>10002</w:t>
      </w:r>
    </w:p>
    <w:p w:rsidR="00C32C36" w:rsidRPr="00257EB0" w:rsidRDefault="00C32C36"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lastRenderedPageBreak/>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Dukovany</w:t>
      </w:r>
      <w:r w:rsidRPr="00257EB0">
        <w:rPr>
          <w:rStyle w:val="tabulkyNemovitosti"/>
        </w:rPr>
        <w:tab/>
        <w:t>Skryje nad Jihlavou</w:t>
      </w:r>
      <w:r w:rsidRPr="00257EB0">
        <w:rPr>
          <w:rStyle w:val="tabulkyNemovitosti"/>
        </w:rPr>
        <w:tab/>
        <w:t>109/21</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Dukovany</w:t>
      </w:r>
      <w:r w:rsidRPr="00257EB0">
        <w:rPr>
          <w:rStyle w:val="tabulkyNemovitosti"/>
        </w:rPr>
        <w:tab/>
        <w:t>Skryje nad Jihlavou</w:t>
      </w:r>
      <w:r w:rsidRPr="00257EB0">
        <w:rPr>
          <w:rStyle w:val="tabulkyNemovitosti"/>
        </w:rPr>
        <w:tab/>
        <w:t>124/38</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Dukovany</w:t>
      </w:r>
      <w:r w:rsidRPr="00257EB0">
        <w:rPr>
          <w:rStyle w:val="tabulkyNemovitosti"/>
        </w:rPr>
        <w:tab/>
        <w:t>Skryje nad Jihlavou</w:t>
      </w:r>
      <w:r w:rsidRPr="00257EB0">
        <w:rPr>
          <w:rStyle w:val="tabulkyNemovitosti"/>
        </w:rPr>
        <w:tab/>
        <w:t>143/7</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Dukovany</w:t>
      </w:r>
      <w:r w:rsidRPr="00257EB0">
        <w:rPr>
          <w:rStyle w:val="tabulkyNemovitosti"/>
        </w:rPr>
        <w:tab/>
        <w:t>Skryje nad Jihlavou</w:t>
      </w:r>
      <w:r w:rsidRPr="00257EB0">
        <w:rPr>
          <w:rStyle w:val="tabulkyNemovitosti"/>
        </w:rPr>
        <w:tab/>
        <w:t>181/3</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Dukovany</w:t>
      </w:r>
      <w:r w:rsidRPr="00257EB0">
        <w:rPr>
          <w:rStyle w:val="tabulkyNemovitosti"/>
        </w:rPr>
        <w:tab/>
        <w:t>Skryje nad Jihlavou</w:t>
      </w:r>
      <w:r w:rsidRPr="00257EB0">
        <w:rPr>
          <w:rStyle w:val="tabulkyNemovitosti"/>
        </w:rPr>
        <w:tab/>
        <w:t>181/5</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Dukovany</w:t>
      </w:r>
      <w:r w:rsidRPr="00257EB0">
        <w:rPr>
          <w:rStyle w:val="tabulkyNemovitosti"/>
        </w:rPr>
        <w:tab/>
        <w:t>Skryje nad Jihlavou</w:t>
      </w:r>
      <w:r w:rsidRPr="00257EB0">
        <w:rPr>
          <w:rStyle w:val="tabulkyNemovitosti"/>
        </w:rPr>
        <w:tab/>
        <w:t>181/6</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Dukovany</w:t>
      </w:r>
      <w:r w:rsidRPr="00257EB0">
        <w:rPr>
          <w:rStyle w:val="tabulkyNemovitosti"/>
        </w:rPr>
        <w:tab/>
        <w:t>Skryje nad Jihlavou</w:t>
      </w:r>
      <w:r w:rsidRPr="00257EB0">
        <w:rPr>
          <w:rStyle w:val="tabulkyNemovitosti"/>
        </w:rPr>
        <w:tab/>
        <w:t>288/2</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Dukovany</w:t>
      </w:r>
      <w:r w:rsidRPr="00257EB0">
        <w:rPr>
          <w:rStyle w:val="tabulkyNemovitosti"/>
        </w:rPr>
        <w:tab/>
        <w:t>Skryje nad Jihlavou</w:t>
      </w:r>
      <w:r w:rsidRPr="00257EB0">
        <w:rPr>
          <w:rStyle w:val="tabulkyNemovitosti"/>
        </w:rPr>
        <w:tab/>
        <w:t>296/6</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Dukovany</w:t>
      </w:r>
      <w:r w:rsidRPr="00257EB0">
        <w:rPr>
          <w:rStyle w:val="tabulkyNemovitosti"/>
        </w:rPr>
        <w:tab/>
        <w:t>Skryje nad Jihlavou</w:t>
      </w:r>
      <w:r w:rsidRPr="00257EB0">
        <w:rPr>
          <w:rStyle w:val="tabulkyNemovitosti"/>
        </w:rPr>
        <w:tab/>
        <w:t>331/11</w:t>
      </w:r>
      <w:r w:rsidRPr="00257EB0">
        <w:rPr>
          <w:rStyle w:val="tabulkyNemovitosti"/>
        </w:rPr>
        <w:tab/>
        <w:t>ostatní plocha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Dukovany</w:t>
      </w:r>
      <w:r w:rsidRPr="00257EB0">
        <w:rPr>
          <w:rStyle w:val="tabulkyNemovitosti"/>
        </w:rPr>
        <w:tab/>
        <w:t>Skryje nad Jihlavou</w:t>
      </w:r>
      <w:r w:rsidRPr="00257EB0">
        <w:rPr>
          <w:rStyle w:val="tabulkyNemovitosti"/>
        </w:rPr>
        <w:tab/>
        <w:t>341/22</w:t>
      </w:r>
      <w:r w:rsidRPr="00257EB0">
        <w:rPr>
          <w:rStyle w:val="tabulkyNemovitosti"/>
        </w:rPr>
        <w:tab/>
        <w:t>orná půda</w:t>
      </w:r>
      <w:r w:rsidRPr="00257EB0">
        <w:rPr>
          <w:rStyle w:val="tabulkyNemovitosti"/>
        </w:rPr>
        <w:tab/>
        <w:t>10002</w:t>
      </w:r>
    </w:p>
    <w:p w:rsidR="007431BA" w:rsidRPr="007431BA" w:rsidRDefault="007431BA" w:rsidP="00112F3C">
      <w:pPr>
        <w:pStyle w:val="cary"/>
      </w:pPr>
      <w:r w:rsidRPr="007431BA">
        <w:t>-------------------------------------------------------------------------------------------------------------------------------------</w:t>
      </w:r>
    </w:p>
    <w:p w:rsidR="00213539" w:rsidRPr="00C97FB5" w:rsidRDefault="00213539" w:rsidP="00213539">
      <w:pPr>
        <w:pStyle w:val="VnitrniText"/>
        <w:ind w:firstLine="0"/>
        <w:rPr>
          <w:sz w:val="22"/>
          <w:szCs w:val="22"/>
        </w:rPr>
      </w:pPr>
      <w:r w:rsidRPr="00C97FB5">
        <w:rPr>
          <w:sz w:val="22"/>
          <w:szCs w:val="22"/>
        </w:rPr>
        <w:t>zapsané na výše uvedených LV u Katastrálního úřadu pro Vysočinu, Katastrální pracoviště Třebíč</w:t>
      </w:r>
    </w:p>
    <w:p w:rsidR="00757874" w:rsidRPr="00766DF0" w:rsidRDefault="00757874" w:rsidP="00757874">
      <w:pPr>
        <w:pStyle w:val="VnitrniText"/>
        <w:ind w:firstLine="0"/>
        <w:rPr>
          <w:color w:val="000000"/>
          <w:sz w:val="22"/>
          <w:szCs w:val="22"/>
        </w:rPr>
      </w:pPr>
      <w:r w:rsidRPr="00766DF0">
        <w:rPr>
          <w:sz w:val="22"/>
          <w:szCs w:val="22"/>
        </w:rPr>
        <w:t xml:space="preserve">(dále jen </w:t>
      </w:r>
      <w:r w:rsidRPr="00766DF0">
        <w:rPr>
          <w:color w:val="000000"/>
          <w:sz w:val="22"/>
          <w:szCs w:val="22"/>
        </w:rPr>
        <w:t>„</w:t>
      </w:r>
      <w:r w:rsidR="00293E82" w:rsidRPr="00766DF0">
        <w:rPr>
          <w:color w:val="000000"/>
          <w:sz w:val="22"/>
          <w:szCs w:val="22"/>
        </w:rPr>
        <w:t xml:space="preserve">směňované </w:t>
      </w:r>
      <w:r w:rsidRPr="00766DF0">
        <w:rPr>
          <w:color w:val="000000"/>
          <w:sz w:val="22"/>
          <w:szCs w:val="22"/>
        </w:rPr>
        <w:t>nemovitosti”</w:t>
      </w:r>
      <w:r w:rsidR="00143BFA" w:rsidRPr="00766DF0">
        <w:rPr>
          <w:color w:val="000000"/>
          <w:sz w:val="22"/>
          <w:szCs w:val="22"/>
        </w:rPr>
        <w:t xml:space="preserve"> nebo „majetek“</w:t>
      </w:r>
      <w:r w:rsidRPr="00766DF0">
        <w:rPr>
          <w:color w:val="000000"/>
          <w:sz w:val="22"/>
          <w:szCs w:val="22"/>
        </w:rPr>
        <w:t>)</w:t>
      </w:r>
    </w:p>
    <w:p w:rsidR="00423D92" w:rsidRDefault="00423D92" w:rsidP="00757874">
      <w:pPr>
        <w:pStyle w:val="VnitrniText"/>
        <w:ind w:firstLine="0"/>
        <w:rPr>
          <w:color w:val="000000"/>
        </w:rPr>
      </w:pPr>
    </w:p>
    <w:p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5 361 800,00 Kč (slovy: pět milionů tři sta šedesát jeden tisíc osm set korun českých)</w:t>
      </w:r>
      <w:r w:rsidR="00F7680C">
        <w:rPr>
          <w:rFonts w:ascii="Arial" w:hAnsi="Arial" w:cs="Arial"/>
          <w:color w:val="000000"/>
          <w:sz w:val="22"/>
          <w:szCs w:val="22"/>
        </w:rPr>
        <w:t>.</w:t>
      </w:r>
    </w:p>
    <w:p w:rsidR="00F7680C" w:rsidRPr="00757874" w:rsidRDefault="00F7680C" w:rsidP="00F7680C">
      <w:pPr>
        <w:jc w:val="both"/>
        <w:rPr>
          <w:rFonts w:cs="Arial"/>
          <w:color w:val="000000"/>
        </w:rPr>
      </w:pPr>
    </w:p>
    <w:p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rsidR="00423D92" w:rsidRPr="00423D92" w:rsidRDefault="00423D92" w:rsidP="00423D92">
      <w:pPr>
        <w:pStyle w:val="VnitrniText"/>
        <w:ind w:firstLine="0"/>
        <w:rPr>
          <w:sz w:val="22"/>
          <w:szCs w:val="22"/>
        </w:rPr>
      </w:pPr>
      <w:r w:rsidRPr="00423D92">
        <w:rPr>
          <w:sz w:val="22"/>
          <w:szCs w:val="22"/>
        </w:rPr>
        <w:t>Pozemků:</w:t>
      </w:r>
    </w:p>
    <w:p w:rsidR="00423D92" w:rsidRDefault="00423D92" w:rsidP="00423D92">
      <w:pPr>
        <w:pStyle w:val="cary"/>
      </w:pPr>
      <w:r>
        <w:t>-------------------------------------------------------------------------------------------------------------------------------------</w:t>
      </w:r>
    </w:p>
    <w:p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rsidR="00423D92" w:rsidRPr="00423D92" w:rsidRDefault="00423D92" w:rsidP="00423D92">
      <w:pPr>
        <w:pStyle w:val="cary"/>
      </w:pPr>
      <w:r>
        <w:t>-------------------------------------------------------------------------------------------------------------------------------------</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Číchov</w:t>
      </w:r>
      <w:r w:rsidRPr="00423D92">
        <w:rPr>
          <w:rStyle w:val="tabulkyNemovitosti"/>
        </w:rPr>
        <w:tab/>
        <w:t>Brtnický Číchov</w:t>
      </w:r>
      <w:r w:rsidRPr="00423D92">
        <w:rPr>
          <w:rStyle w:val="tabulkyNemovitosti"/>
        </w:rPr>
        <w:tab/>
        <w:t>274/12</w:t>
      </w:r>
      <w:r w:rsidRPr="00423D92">
        <w:rPr>
          <w:rStyle w:val="tabulkyNemovitosti"/>
        </w:rPr>
        <w:tab/>
        <w:t>orná půda</w:t>
      </w:r>
      <w:r w:rsidRPr="00423D92">
        <w:rPr>
          <w:rStyle w:val="tabulkyNemovitosti"/>
        </w:rPr>
        <w:tab/>
        <w:t>407</w:t>
      </w:r>
    </w:p>
    <w:p w:rsidR="00423D92" w:rsidRPr="00423D92" w:rsidRDefault="00423D92"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Dukovany</w:t>
      </w:r>
      <w:r w:rsidRPr="00423D92">
        <w:rPr>
          <w:rStyle w:val="tabulkyNemovitosti"/>
        </w:rPr>
        <w:tab/>
        <w:t>Dukovany</w:t>
      </w:r>
      <w:r w:rsidRPr="00423D92">
        <w:rPr>
          <w:rStyle w:val="tabulkyNemovitosti"/>
        </w:rPr>
        <w:tab/>
        <w:t>281/5</w:t>
      </w:r>
      <w:r w:rsidRPr="00423D92">
        <w:rPr>
          <w:rStyle w:val="tabulkyNemovitosti"/>
        </w:rPr>
        <w:tab/>
        <w:t>orná půda</w:t>
      </w:r>
      <w:r w:rsidRPr="00423D92">
        <w:rPr>
          <w:rStyle w:val="tabulkyNemovitosti"/>
        </w:rPr>
        <w:tab/>
        <w:t>777</w:t>
      </w:r>
    </w:p>
    <w:p w:rsidR="00766DF0" w:rsidRDefault="00766DF0"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Dukovany</w:t>
      </w:r>
      <w:r w:rsidRPr="00423D92">
        <w:rPr>
          <w:rStyle w:val="tabulkyNemovitosti"/>
        </w:rPr>
        <w:tab/>
        <w:t>Dukovany</w:t>
      </w:r>
      <w:r w:rsidRPr="00423D92">
        <w:rPr>
          <w:rStyle w:val="tabulkyNemovitosti"/>
        </w:rPr>
        <w:tab/>
        <w:t>284/25</w:t>
      </w:r>
      <w:r w:rsidRPr="00423D92">
        <w:rPr>
          <w:rStyle w:val="tabulkyNemovitosti"/>
        </w:rPr>
        <w:tab/>
        <w:t>orná půda</w:t>
      </w:r>
      <w:r w:rsidRPr="00423D92">
        <w:rPr>
          <w:rStyle w:val="tabulkyNemovitosti"/>
        </w:rPr>
        <w:tab/>
        <w:t>777</w:t>
      </w:r>
    </w:p>
    <w:p w:rsidR="00423D92" w:rsidRPr="00423D92" w:rsidRDefault="00423D92"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Dukovany</w:t>
      </w:r>
      <w:r w:rsidRPr="00423D92">
        <w:rPr>
          <w:rStyle w:val="tabulkyNemovitosti"/>
        </w:rPr>
        <w:tab/>
        <w:t>Dukovany</w:t>
      </w:r>
      <w:r w:rsidRPr="00423D92">
        <w:rPr>
          <w:rStyle w:val="tabulkyNemovitosti"/>
        </w:rPr>
        <w:tab/>
        <w:t>285/5</w:t>
      </w:r>
      <w:r w:rsidRPr="00423D92">
        <w:rPr>
          <w:rStyle w:val="tabulkyNemovitosti"/>
        </w:rPr>
        <w:tab/>
        <w:t>orná půda</w:t>
      </w:r>
      <w:r w:rsidRPr="00423D92">
        <w:rPr>
          <w:rStyle w:val="tabulkyNemovitosti"/>
        </w:rPr>
        <w:tab/>
        <w:t>777</w:t>
      </w:r>
    </w:p>
    <w:p w:rsidR="00766DF0" w:rsidRDefault="00766DF0"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Dukovany</w:t>
      </w:r>
      <w:r w:rsidRPr="00423D92">
        <w:rPr>
          <w:rStyle w:val="tabulkyNemovitosti"/>
        </w:rPr>
        <w:tab/>
        <w:t>Dukovany</w:t>
      </w:r>
      <w:r w:rsidRPr="00423D92">
        <w:rPr>
          <w:rStyle w:val="tabulkyNemovitosti"/>
        </w:rPr>
        <w:tab/>
        <w:t>288/65</w:t>
      </w:r>
      <w:r w:rsidRPr="00423D92">
        <w:rPr>
          <w:rStyle w:val="tabulkyNemovitosti"/>
        </w:rPr>
        <w:tab/>
        <w:t>orná půda</w:t>
      </w:r>
      <w:r w:rsidRPr="00423D92">
        <w:rPr>
          <w:rStyle w:val="tabulkyNemovitosti"/>
        </w:rPr>
        <w:tab/>
        <w:t>777</w:t>
      </w:r>
    </w:p>
    <w:p w:rsidR="00766DF0" w:rsidRDefault="00766DF0"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Dukovany</w:t>
      </w:r>
      <w:r w:rsidRPr="00423D92">
        <w:rPr>
          <w:rStyle w:val="tabulkyNemovitosti"/>
        </w:rPr>
        <w:tab/>
        <w:t>Dukovany</w:t>
      </w:r>
      <w:r w:rsidRPr="00423D92">
        <w:rPr>
          <w:rStyle w:val="tabulkyNemovitosti"/>
        </w:rPr>
        <w:tab/>
        <w:t>296/17</w:t>
      </w:r>
      <w:r w:rsidRPr="00423D92">
        <w:rPr>
          <w:rStyle w:val="tabulkyNemovitosti"/>
        </w:rPr>
        <w:tab/>
        <w:t>orná půda</w:t>
      </w:r>
      <w:r w:rsidRPr="00423D92">
        <w:rPr>
          <w:rStyle w:val="tabulkyNemovitosti"/>
        </w:rPr>
        <w:tab/>
        <w:t>777</w:t>
      </w:r>
    </w:p>
    <w:p w:rsidR="00766DF0" w:rsidRDefault="00766DF0"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Dukovany</w:t>
      </w:r>
      <w:r w:rsidRPr="00423D92">
        <w:rPr>
          <w:rStyle w:val="tabulkyNemovitosti"/>
        </w:rPr>
        <w:tab/>
        <w:t>Dukovany</w:t>
      </w:r>
      <w:r w:rsidRPr="00423D92">
        <w:rPr>
          <w:rStyle w:val="tabulkyNemovitosti"/>
        </w:rPr>
        <w:tab/>
        <w:t>331/14</w:t>
      </w:r>
      <w:r w:rsidRPr="00423D92">
        <w:rPr>
          <w:rStyle w:val="tabulkyNemovitosti"/>
        </w:rPr>
        <w:tab/>
        <w:t>orná půda</w:t>
      </w:r>
      <w:r w:rsidRPr="00423D92">
        <w:rPr>
          <w:rStyle w:val="tabulkyNemovitosti"/>
        </w:rPr>
        <w:tab/>
        <w:t>777</w:t>
      </w:r>
    </w:p>
    <w:p w:rsidR="00423D92" w:rsidRPr="00423D92" w:rsidRDefault="00423D92"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Dukovany</w:t>
      </w:r>
      <w:r w:rsidRPr="00423D92">
        <w:rPr>
          <w:rStyle w:val="tabulkyNemovitosti"/>
        </w:rPr>
        <w:tab/>
        <w:t>Dukovany</w:t>
      </w:r>
      <w:r w:rsidRPr="00423D92">
        <w:rPr>
          <w:rStyle w:val="tabulkyNemovitosti"/>
        </w:rPr>
        <w:tab/>
        <w:t>331/24</w:t>
      </w:r>
      <w:r w:rsidRPr="00423D92">
        <w:rPr>
          <w:rStyle w:val="tabulkyNemovitosti"/>
        </w:rPr>
        <w:tab/>
        <w:t>orná půda</w:t>
      </w:r>
      <w:r w:rsidRPr="00423D92">
        <w:rPr>
          <w:rStyle w:val="tabulkyNemovitosti"/>
        </w:rPr>
        <w:tab/>
        <w:t>777</w:t>
      </w:r>
    </w:p>
    <w:p w:rsidR="00423D92" w:rsidRPr="00423D92" w:rsidRDefault="00423D92"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Dukovany</w:t>
      </w:r>
      <w:r w:rsidRPr="00423D92">
        <w:rPr>
          <w:rStyle w:val="tabulkyNemovitosti"/>
        </w:rPr>
        <w:tab/>
        <w:t>Dukovany</w:t>
      </w:r>
      <w:r w:rsidRPr="00423D92">
        <w:rPr>
          <w:rStyle w:val="tabulkyNemovitosti"/>
        </w:rPr>
        <w:tab/>
        <w:t>339</w:t>
      </w:r>
      <w:r w:rsidRPr="00423D92">
        <w:rPr>
          <w:rStyle w:val="tabulkyNemovitosti"/>
        </w:rPr>
        <w:tab/>
        <w:t>orná půda</w:t>
      </w:r>
      <w:r w:rsidRPr="00423D92">
        <w:rPr>
          <w:rStyle w:val="tabulkyNemovitosti"/>
        </w:rPr>
        <w:tab/>
        <w:t>777</w:t>
      </w:r>
    </w:p>
    <w:p w:rsidR="00423D92" w:rsidRPr="00423D92" w:rsidRDefault="00423D92"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Dukovany</w:t>
      </w:r>
      <w:r w:rsidRPr="00423D92">
        <w:rPr>
          <w:rStyle w:val="tabulkyNemovitosti"/>
        </w:rPr>
        <w:tab/>
        <w:t>Dukovany</w:t>
      </w:r>
      <w:r w:rsidRPr="00423D92">
        <w:rPr>
          <w:rStyle w:val="tabulkyNemovitosti"/>
        </w:rPr>
        <w:tab/>
        <w:t>343/86</w:t>
      </w:r>
      <w:r w:rsidRPr="00423D92">
        <w:rPr>
          <w:rStyle w:val="tabulkyNemovitosti"/>
        </w:rPr>
        <w:tab/>
        <w:t>orná půda</w:t>
      </w:r>
      <w:r w:rsidRPr="00423D92">
        <w:rPr>
          <w:rStyle w:val="tabulkyNemovitosti"/>
        </w:rPr>
        <w:tab/>
        <w:t>777</w:t>
      </w:r>
    </w:p>
    <w:p w:rsidR="00423D92" w:rsidRDefault="00423D92"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Dukovany</w:t>
      </w:r>
      <w:r w:rsidRPr="00423D92">
        <w:rPr>
          <w:rStyle w:val="tabulkyNemovitosti"/>
        </w:rPr>
        <w:tab/>
        <w:t>Dukovany</w:t>
      </w:r>
      <w:r w:rsidRPr="00423D92">
        <w:rPr>
          <w:rStyle w:val="tabulkyNemovitosti"/>
        </w:rPr>
        <w:tab/>
        <w:t>429/2</w:t>
      </w:r>
      <w:r w:rsidRPr="00423D92">
        <w:rPr>
          <w:rStyle w:val="tabulkyNemovitosti"/>
        </w:rPr>
        <w:tab/>
        <w:t>orná půda</w:t>
      </w:r>
      <w:r w:rsidRPr="00423D92">
        <w:rPr>
          <w:rStyle w:val="tabulkyNemovitosti"/>
        </w:rPr>
        <w:tab/>
        <w:t>777</w:t>
      </w:r>
    </w:p>
    <w:p w:rsidR="00423D92" w:rsidRPr="00423D92" w:rsidRDefault="00423D92"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lastRenderedPageBreak/>
        <w:t xml:space="preserve">Katastr </w:t>
      </w:r>
      <w:proofErr w:type="gramStart"/>
      <w:r w:rsidRPr="00423D92">
        <w:rPr>
          <w:rStyle w:val="tabulkyNemovitosti"/>
        </w:rPr>
        <w:t>nemovitostí - pozemkové</w:t>
      </w:r>
      <w:proofErr w:type="gramEnd"/>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Dukovany</w:t>
      </w:r>
      <w:r w:rsidRPr="00423D92">
        <w:rPr>
          <w:rStyle w:val="tabulkyNemovitosti"/>
        </w:rPr>
        <w:tab/>
        <w:t>Dukovany</w:t>
      </w:r>
      <w:r w:rsidRPr="00423D92">
        <w:rPr>
          <w:rStyle w:val="tabulkyNemovitosti"/>
        </w:rPr>
        <w:tab/>
        <w:t>528/7</w:t>
      </w:r>
      <w:r w:rsidRPr="00423D92">
        <w:rPr>
          <w:rStyle w:val="tabulkyNemovitosti"/>
        </w:rPr>
        <w:tab/>
        <w:t>orná půda</w:t>
      </w:r>
      <w:r w:rsidRPr="00423D92">
        <w:rPr>
          <w:rStyle w:val="tabulkyNemovitosti"/>
        </w:rPr>
        <w:tab/>
        <w:t>777</w:t>
      </w:r>
    </w:p>
    <w:p w:rsidR="00423D92" w:rsidRPr="00423D92" w:rsidRDefault="00423D92"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Dukovany</w:t>
      </w:r>
      <w:r w:rsidRPr="00423D92">
        <w:rPr>
          <w:rStyle w:val="tabulkyNemovitosti"/>
        </w:rPr>
        <w:tab/>
        <w:t>Dukovany</w:t>
      </w:r>
      <w:r w:rsidRPr="00423D92">
        <w:rPr>
          <w:rStyle w:val="tabulkyNemovitosti"/>
        </w:rPr>
        <w:tab/>
        <w:t>528/13</w:t>
      </w:r>
      <w:r w:rsidRPr="00423D92">
        <w:rPr>
          <w:rStyle w:val="tabulkyNemovitosti"/>
        </w:rPr>
        <w:tab/>
        <w:t>orná půda</w:t>
      </w:r>
      <w:r w:rsidRPr="00423D92">
        <w:rPr>
          <w:rStyle w:val="tabulkyNemovitosti"/>
        </w:rPr>
        <w:tab/>
        <w:t>777</w:t>
      </w:r>
    </w:p>
    <w:p w:rsidR="00423D92" w:rsidRPr="00423D92" w:rsidRDefault="00423D92"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Hrotovice</w:t>
      </w:r>
      <w:r w:rsidRPr="00423D92">
        <w:rPr>
          <w:rStyle w:val="tabulkyNemovitosti"/>
        </w:rPr>
        <w:tab/>
        <w:t>Hrotovice</w:t>
      </w:r>
      <w:r w:rsidRPr="00423D92">
        <w:rPr>
          <w:rStyle w:val="tabulkyNemovitosti"/>
        </w:rPr>
        <w:tab/>
        <w:t>816/49</w:t>
      </w:r>
      <w:r w:rsidRPr="00423D92">
        <w:rPr>
          <w:rStyle w:val="tabulkyNemovitosti"/>
        </w:rPr>
        <w:tab/>
        <w:t>orná půda</w:t>
      </w:r>
      <w:r w:rsidRPr="00423D92">
        <w:rPr>
          <w:rStyle w:val="tabulkyNemovitosti"/>
        </w:rPr>
        <w:tab/>
        <w:t>677</w:t>
      </w:r>
    </w:p>
    <w:p w:rsidR="00423D92" w:rsidRPr="00423D92" w:rsidRDefault="00423D92" w:rsidP="00423D92">
      <w:pPr>
        <w:pStyle w:val="cary"/>
      </w:pPr>
      <w:r>
        <w:t>-------------------------------------------------------------------------------------------------------------------------------------</w:t>
      </w:r>
    </w:p>
    <w:p w:rsidR="00766DF0" w:rsidRPr="00C97FB5" w:rsidRDefault="000F4273" w:rsidP="00766DF0">
      <w:pPr>
        <w:pStyle w:val="VnitrniText"/>
        <w:ind w:firstLine="0"/>
        <w:rPr>
          <w:sz w:val="22"/>
          <w:szCs w:val="22"/>
        </w:rPr>
      </w:pPr>
      <w:r w:rsidRPr="00423D92">
        <w:rPr>
          <w:sz w:val="22"/>
          <w:szCs w:val="22"/>
        </w:rPr>
        <w:t xml:space="preserve"> </w:t>
      </w:r>
      <w:r w:rsidR="00766DF0" w:rsidRPr="00C97FB5">
        <w:rPr>
          <w:sz w:val="22"/>
          <w:szCs w:val="22"/>
        </w:rPr>
        <w:t>zapsané na výše uvedených LV u Katastrálního úřadu pro Vysočinu, Katastrální pracoviště Třebíč</w:t>
      </w:r>
    </w:p>
    <w:p w:rsidR="00766DF0" w:rsidRDefault="00766DF0" w:rsidP="00423D92">
      <w:pPr>
        <w:jc w:val="both"/>
        <w:rPr>
          <w:rFonts w:ascii="Arial" w:hAnsi="Arial" w:cs="Arial"/>
          <w:sz w:val="22"/>
          <w:szCs w:val="22"/>
        </w:rPr>
      </w:pPr>
    </w:p>
    <w:p w:rsidR="00423D92" w:rsidRPr="00423D92" w:rsidRDefault="00423D92" w:rsidP="00423D92">
      <w:pPr>
        <w:jc w:val="both"/>
        <w:rPr>
          <w:rFonts w:ascii="Arial" w:hAnsi="Arial" w:cs="Arial"/>
          <w:sz w:val="22"/>
          <w:szCs w:val="22"/>
        </w:rPr>
      </w:pPr>
      <w:r w:rsidRPr="00423D92">
        <w:rPr>
          <w:rFonts w:ascii="Arial" w:hAnsi="Arial" w:cs="Arial"/>
          <w:sz w:val="22"/>
          <w:szCs w:val="22"/>
        </w:rPr>
        <w:t>(dále jen „směňované nemovitosti“).</w:t>
      </w:r>
    </w:p>
    <w:p w:rsidR="00423D92" w:rsidRPr="00423D92" w:rsidRDefault="00423D92" w:rsidP="00423D92">
      <w:pPr>
        <w:pStyle w:val="VnitrniText"/>
        <w:rPr>
          <w:sz w:val="22"/>
          <w:szCs w:val="22"/>
        </w:rPr>
      </w:pPr>
    </w:p>
    <w:p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3 027 920,00 Kč (slovy: tři miliony dvacet sedm tisíc devět set dvacet korun českých).</w:t>
      </w:r>
    </w:p>
    <w:p w:rsidR="00022579" w:rsidRPr="00C97FB5" w:rsidRDefault="00022579" w:rsidP="00EB6C54">
      <w:pPr>
        <w:pStyle w:val="VnitrniText"/>
        <w:rPr>
          <w:sz w:val="22"/>
          <w:szCs w:val="22"/>
        </w:rPr>
      </w:pPr>
    </w:p>
    <w:p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rsidR="00A31E82" w:rsidRDefault="00A31E82" w:rsidP="007F6109">
      <w:pPr>
        <w:jc w:val="both"/>
        <w:rPr>
          <w:rFonts w:ascii="Arial" w:hAnsi="Arial" w:cs="Arial"/>
          <w:sz w:val="22"/>
          <w:szCs w:val="22"/>
        </w:rPr>
      </w:pPr>
    </w:p>
    <w:p w:rsidR="00A31E82" w:rsidRDefault="00A31E82" w:rsidP="00A31E82">
      <w:pPr>
        <w:pStyle w:val="para"/>
        <w:rPr>
          <w:rFonts w:ascii="Arial" w:hAnsi="Arial" w:cs="Arial"/>
          <w:sz w:val="22"/>
          <w:szCs w:val="22"/>
        </w:rPr>
      </w:pPr>
      <w:r>
        <w:rPr>
          <w:rFonts w:ascii="Arial" w:hAnsi="Arial" w:cs="Arial"/>
          <w:sz w:val="22"/>
          <w:szCs w:val="22"/>
        </w:rPr>
        <w:t>IV.</w:t>
      </w:r>
    </w:p>
    <w:p w:rsidR="000A37A7" w:rsidRDefault="000A37A7" w:rsidP="00CE4E2E">
      <w:pPr>
        <w:pStyle w:val="Zkladntext"/>
        <w:tabs>
          <w:tab w:val="left" w:pos="284"/>
        </w:tabs>
        <w:rPr>
          <w:rFonts w:ascii="Arial" w:hAnsi="Arial" w:cs="Arial"/>
          <w:szCs w:val="22"/>
        </w:rPr>
      </w:pPr>
      <w:r>
        <w:rPr>
          <w:rFonts w:ascii="Arial" w:hAnsi="Arial" w:cs="Arial"/>
          <w:szCs w:val="22"/>
        </w:rPr>
        <w:tab/>
        <w:t>Cenový rozdíl ve prospěch SPÚ, tj. rozdíl mezi cenami uvedenými v čl. I. a čl. II. této smlouvy, činí 2 333 880,00 Kč (slovy: dva miliony tři sta třicet tři tisíce osm set osmdesát korun českých).</w:t>
      </w:r>
    </w:p>
    <w:p w:rsidR="00CE4E2E" w:rsidRDefault="000A37A7" w:rsidP="00CE4E2E">
      <w:pPr>
        <w:pStyle w:val="Zkladntext"/>
        <w:tabs>
          <w:tab w:val="left" w:pos="284"/>
        </w:tabs>
        <w:rPr>
          <w:rFonts w:ascii="Arial" w:hAnsi="Arial" w:cs="Arial"/>
          <w:color w:val="000000"/>
          <w:szCs w:val="22"/>
        </w:rPr>
      </w:pPr>
      <w:r>
        <w:rPr>
          <w:rFonts w:ascii="Arial" w:hAnsi="Arial" w:cs="Arial"/>
          <w:color w:val="000000"/>
          <w:szCs w:val="22"/>
        </w:rPr>
        <w:tab/>
      </w:r>
      <w:r w:rsidR="004932F0">
        <w:rPr>
          <w:rFonts w:ascii="Arial" w:hAnsi="Arial" w:cs="Arial"/>
          <w:color w:val="000000"/>
          <w:szCs w:val="22"/>
        </w:rPr>
        <w:t>Cenový rozdíl</w:t>
      </w:r>
      <w:r w:rsidR="00CE4E2E">
        <w:rPr>
          <w:rFonts w:ascii="Arial" w:hAnsi="Arial" w:cs="Arial"/>
          <w:color w:val="000000"/>
          <w:szCs w:val="22"/>
        </w:rPr>
        <w:t xml:space="preserve"> ve výši </w:t>
      </w:r>
      <w:r w:rsidR="004932F0">
        <w:rPr>
          <w:rFonts w:ascii="Arial" w:hAnsi="Arial" w:cs="Arial"/>
          <w:szCs w:val="22"/>
        </w:rPr>
        <w:t>2 333 880,00 Kč (slovy: dva miliony tři sta třicet tři tisíce osm set osmdesát korun českých)</w:t>
      </w:r>
      <w:r w:rsidR="00CE4E2E">
        <w:rPr>
          <w:rFonts w:ascii="Arial" w:hAnsi="Arial" w:cs="Arial"/>
          <w:color w:val="000000"/>
          <w:szCs w:val="22"/>
        </w:rPr>
        <w:t xml:space="preserve"> byl uhrazen před podpisem této smlouvy na účet SPÚ, vedený u České národní banky, č. ú. 80012-3723001/0710, variabilní symbol 2002482064.</w:t>
      </w:r>
    </w:p>
    <w:p w:rsidR="00766DF0" w:rsidRDefault="00766DF0" w:rsidP="00CE4E2E">
      <w:pPr>
        <w:pStyle w:val="Zkladntext"/>
        <w:tabs>
          <w:tab w:val="left" w:pos="284"/>
        </w:tabs>
        <w:rPr>
          <w:rFonts w:ascii="Arial" w:hAnsi="Arial" w:cs="Arial"/>
          <w:color w:val="000000"/>
          <w:szCs w:val="22"/>
        </w:rPr>
      </w:pPr>
    </w:p>
    <w:p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w:t>
      </w:r>
      <w:r w:rsidR="00A6382C">
        <w:rPr>
          <w:sz w:val="22"/>
          <w:szCs w:val="22"/>
        </w:rPr>
        <w:t> </w:t>
      </w:r>
      <w:r w:rsidRPr="00C97FB5">
        <w:rPr>
          <w:sz w:val="22"/>
          <w:szCs w:val="22"/>
        </w:rPr>
        <w:t>vytyčování hranic pozemků.</w:t>
      </w:r>
    </w:p>
    <w:p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rsidR="00C80054" w:rsidRDefault="00C80054" w:rsidP="000B0AA7">
      <w:pPr>
        <w:pStyle w:val="VnitrniText"/>
        <w:rPr>
          <w:sz w:val="22"/>
          <w:szCs w:val="22"/>
        </w:rPr>
      </w:pPr>
    </w:p>
    <w:p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rsidR="00C8663B" w:rsidRPr="00C97FB5" w:rsidRDefault="001F2CF1" w:rsidP="00EB6C54">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Užívací vztah k prodávanému pozemku</w:t>
      </w:r>
      <w:r w:rsidR="009969AA">
        <w:rPr>
          <w:sz w:val="22"/>
          <w:szCs w:val="22"/>
        </w:rPr>
        <w:t xml:space="preserve"> parc. č. 182/17 v </w:t>
      </w:r>
      <w:r w:rsidR="00C8663B" w:rsidRPr="00C97FB5">
        <w:rPr>
          <w:sz w:val="22"/>
          <w:szCs w:val="22"/>
        </w:rPr>
        <w:t>Lipňany u Skryjí je řešen nájemní smlouvou č. 24N16/64, kterou se Státním pozemkovým úřadem uzavřel</w:t>
      </w:r>
      <w:r w:rsidR="009969AA">
        <w:rPr>
          <w:sz w:val="22"/>
          <w:szCs w:val="22"/>
        </w:rPr>
        <w:t>a společnost</w:t>
      </w:r>
      <w:r w:rsidR="00C8663B" w:rsidRPr="00C97FB5">
        <w:rPr>
          <w:sz w:val="22"/>
          <w:szCs w:val="22"/>
        </w:rPr>
        <w:t xml:space="preserve"> SEDUK DUKOVANY, spol. s r.o., jakožto nájemce. S obsahem nájemní smlouvy byl kupující seznámen před podpisem této smlouvy, což stvrzuje svým podpisem.</w:t>
      </w:r>
    </w:p>
    <w:p w:rsidR="00C8663B" w:rsidRPr="00C97FB5" w:rsidRDefault="00C8663B" w:rsidP="00EB6C54">
      <w:pPr>
        <w:pStyle w:val="VnitrniText"/>
        <w:rPr>
          <w:sz w:val="22"/>
          <w:szCs w:val="22"/>
        </w:rPr>
      </w:pPr>
    </w:p>
    <w:p w:rsidR="00C8663B" w:rsidRDefault="00C8663B" w:rsidP="00B71C78">
      <w:pPr>
        <w:pStyle w:val="VnitrniText"/>
        <w:rPr>
          <w:sz w:val="22"/>
          <w:szCs w:val="22"/>
        </w:rPr>
      </w:pPr>
      <w:r w:rsidRPr="00C97FB5">
        <w:rPr>
          <w:sz w:val="22"/>
          <w:szCs w:val="22"/>
        </w:rPr>
        <w:t>Užívací vztah k prodávanému pozemku</w:t>
      </w:r>
      <w:r w:rsidR="009969AA">
        <w:rPr>
          <w:sz w:val="22"/>
          <w:szCs w:val="22"/>
        </w:rPr>
        <w:t xml:space="preserve"> parc. č. </w:t>
      </w:r>
      <w:r w:rsidRPr="00C97FB5">
        <w:rPr>
          <w:sz w:val="22"/>
          <w:szCs w:val="22"/>
        </w:rPr>
        <w:t xml:space="preserve"> 341/22</w:t>
      </w:r>
      <w:r w:rsidR="009969AA">
        <w:rPr>
          <w:sz w:val="22"/>
          <w:szCs w:val="22"/>
        </w:rPr>
        <w:t xml:space="preserve"> (část)</w:t>
      </w:r>
      <w:r w:rsidR="001E3DED">
        <w:rPr>
          <w:sz w:val="22"/>
          <w:szCs w:val="22"/>
        </w:rPr>
        <w:t xml:space="preserve"> </w:t>
      </w:r>
      <w:r w:rsidR="009969AA">
        <w:rPr>
          <w:sz w:val="22"/>
          <w:szCs w:val="22"/>
        </w:rPr>
        <w:t>v k. ú. Skryje nad Jihlavou</w:t>
      </w:r>
      <w:r w:rsidRPr="00C97FB5">
        <w:rPr>
          <w:sz w:val="22"/>
          <w:szCs w:val="22"/>
        </w:rPr>
        <w:t xml:space="preserve"> je řešen nájemní smlouvou č. 34N02/64</w:t>
      </w:r>
      <w:r w:rsidR="009969AA">
        <w:rPr>
          <w:sz w:val="22"/>
          <w:szCs w:val="22"/>
        </w:rPr>
        <w:t xml:space="preserve">, </w:t>
      </w:r>
      <w:r w:rsidRPr="00C97FB5">
        <w:rPr>
          <w:sz w:val="22"/>
          <w:szCs w:val="22"/>
        </w:rPr>
        <w:t>kterou se Státním pozemkovým úřadem uzavřel STAVOS Brno, a.s., jakožto nájemce. S obsahem nájemní smlouvy byl kupující seznámen před podpisem této smlouvy, což stvrzuje svým podpisem.</w:t>
      </w:r>
    </w:p>
    <w:p w:rsidR="00B71C78" w:rsidRPr="00C97FB5" w:rsidRDefault="00B71C78" w:rsidP="00B71C78">
      <w:pPr>
        <w:pStyle w:val="VnitrniText"/>
        <w:rPr>
          <w:sz w:val="22"/>
          <w:szCs w:val="22"/>
        </w:rPr>
      </w:pPr>
    </w:p>
    <w:p w:rsidR="00C8663B" w:rsidRPr="00C97FB5" w:rsidRDefault="00C8663B" w:rsidP="00EB6C54">
      <w:pPr>
        <w:pStyle w:val="VnitrniText"/>
        <w:rPr>
          <w:sz w:val="22"/>
          <w:szCs w:val="22"/>
        </w:rPr>
      </w:pPr>
      <w:r w:rsidRPr="00C97FB5">
        <w:rPr>
          <w:sz w:val="22"/>
          <w:szCs w:val="22"/>
        </w:rPr>
        <w:t>Užívací vztah k prodávanému pozemku</w:t>
      </w:r>
      <w:r w:rsidR="00B71C78">
        <w:rPr>
          <w:sz w:val="22"/>
          <w:szCs w:val="22"/>
        </w:rPr>
        <w:t xml:space="preserve"> parc. č. </w:t>
      </w:r>
      <w:r w:rsidRPr="00C97FB5">
        <w:rPr>
          <w:sz w:val="22"/>
          <w:szCs w:val="22"/>
        </w:rPr>
        <w:t>433/19</w:t>
      </w:r>
      <w:r w:rsidR="00B71C78">
        <w:rPr>
          <w:sz w:val="22"/>
          <w:szCs w:val="22"/>
        </w:rPr>
        <w:t xml:space="preserve"> v k. ú.  Dukovany </w:t>
      </w:r>
      <w:r w:rsidRPr="00C97FB5">
        <w:rPr>
          <w:sz w:val="22"/>
          <w:szCs w:val="22"/>
        </w:rPr>
        <w:t>je řešen nájemní smlouvou č. 38N00/64, kterou se Státním pozemkovým úřadem uzavřel</w:t>
      </w:r>
      <w:r w:rsidR="00B71C78">
        <w:rPr>
          <w:sz w:val="22"/>
          <w:szCs w:val="22"/>
        </w:rPr>
        <w:t>a společnost</w:t>
      </w:r>
      <w:r w:rsidRPr="00C97FB5">
        <w:rPr>
          <w:sz w:val="22"/>
          <w:szCs w:val="22"/>
        </w:rPr>
        <w:t xml:space="preserve"> ČEZ, a.s., jakožto nájemce. S obsahem nájemní smlouvy byl kupující seznámen před podpisem této smlouvy, což stvrzuje svým podpisem.</w:t>
      </w:r>
    </w:p>
    <w:p w:rsidR="00C8663B" w:rsidRPr="00C97FB5" w:rsidRDefault="00C8663B" w:rsidP="00EB6C54">
      <w:pPr>
        <w:pStyle w:val="VnitrniText"/>
        <w:rPr>
          <w:sz w:val="22"/>
          <w:szCs w:val="22"/>
        </w:rPr>
      </w:pPr>
    </w:p>
    <w:p w:rsidR="00C8663B" w:rsidRPr="00C97FB5" w:rsidRDefault="00C8663B" w:rsidP="00EB6C54">
      <w:pPr>
        <w:pStyle w:val="VnitrniText"/>
        <w:rPr>
          <w:sz w:val="22"/>
          <w:szCs w:val="22"/>
        </w:rPr>
      </w:pPr>
      <w:r w:rsidRPr="00C97FB5">
        <w:rPr>
          <w:sz w:val="22"/>
          <w:szCs w:val="22"/>
        </w:rPr>
        <w:t>Užívací vztah k prodávanému pozemku</w:t>
      </w:r>
      <w:r w:rsidR="00B71C78">
        <w:rPr>
          <w:sz w:val="22"/>
          <w:szCs w:val="22"/>
        </w:rPr>
        <w:t xml:space="preserve"> parc. č. </w:t>
      </w:r>
      <w:r w:rsidRPr="00C97FB5">
        <w:rPr>
          <w:sz w:val="22"/>
          <w:szCs w:val="22"/>
        </w:rPr>
        <w:t>143/7</w:t>
      </w:r>
      <w:r w:rsidR="00B71C78">
        <w:rPr>
          <w:sz w:val="22"/>
          <w:szCs w:val="22"/>
        </w:rPr>
        <w:t xml:space="preserve"> v k. ú. Skryje nad Jihlavou</w:t>
      </w:r>
      <w:r w:rsidRPr="00C97FB5">
        <w:rPr>
          <w:sz w:val="22"/>
          <w:szCs w:val="22"/>
        </w:rPr>
        <w:t xml:space="preserve"> je řešen nájemní smlouvou č. 43N06/64, kterou se Státním pozemkovým úřadem uzavřel</w:t>
      </w:r>
      <w:r w:rsidR="00C62FA4">
        <w:rPr>
          <w:sz w:val="22"/>
          <w:szCs w:val="22"/>
        </w:rPr>
        <w:t>o</w:t>
      </w:r>
      <w:r w:rsidRPr="00C97FB5">
        <w:rPr>
          <w:sz w:val="22"/>
          <w:szCs w:val="22"/>
        </w:rPr>
        <w:t xml:space="preserve"> Zemědělské družstvo Hrotovice, družstvo, jakožto nájemce. S obsahem nájemní smlouvy byl kupující seznámen před podpisem této smlouvy, což stvrzuje svým podpisem.</w:t>
      </w:r>
    </w:p>
    <w:p w:rsidR="00C8663B" w:rsidRPr="00C97FB5" w:rsidRDefault="00C8663B" w:rsidP="00EB6C54">
      <w:pPr>
        <w:pStyle w:val="VnitrniText"/>
        <w:rPr>
          <w:sz w:val="22"/>
          <w:szCs w:val="22"/>
        </w:rPr>
      </w:pPr>
    </w:p>
    <w:p w:rsidR="00DE499E" w:rsidRPr="00C97FB5" w:rsidRDefault="00C8663B" w:rsidP="00DE499E">
      <w:pPr>
        <w:pStyle w:val="VnitrniText"/>
        <w:rPr>
          <w:sz w:val="22"/>
          <w:szCs w:val="22"/>
        </w:rPr>
      </w:pPr>
      <w:r w:rsidRPr="00C97FB5">
        <w:rPr>
          <w:sz w:val="22"/>
          <w:szCs w:val="22"/>
        </w:rPr>
        <w:t>Užívací vztah k prodávaným pozemkům</w:t>
      </w:r>
      <w:r w:rsidR="00C62FA4">
        <w:rPr>
          <w:sz w:val="22"/>
          <w:szCs w:val="22"/>
        </w:rPr>
        <w:t xml:space="preserve"> parc. č. 433/3 v k. ú. Dukovany, parc. č. </w:t>
      </w:r>
      <w:r w:rsidR="00C62FA4" w:rsidRPr="00C97FB5">
        <w:rPr>
          <w:sz w:val="22"/>
          <w:szCs w:val="22"/>
        </w:rPr>
        <w:t>142/30</w:t>
      </w:r>
      <w:r w:rsidR="00C62FA4">
        <w:rPr>
          <w:sz w:val="22"/>
          <w:szCs w:val="22"/>
        </w:rPr>
        <w:t xml:space="preserve"> a</w:t>
      </w:r>
      <w:r w:rsidR="00DE499E">
        <w:rPr>
          <w:sz w:val="22"/>
          <w:szCs w:val="22"/>
        </w:rPr>
        <w:t> </w:t>
      </w:r>
      <w:r w:rsidR="00C62FA4" w:rsidRPr="00C97FB5">
        <w:rPr>
          <w:sz w:val="22"/>
          <w:szCs w:val="22"/>
        </w:rPr>
        <w:t>142/40</w:t>
      </w:r>
      <w:r w:rsidR="00C62FA4">
        <w:rPr>
          <w:sz w:val="22"/>
          <w:szCs w:val="22"/>
        </w:rPr>
        <w:t xml:space="preserve"> v k. ú. </w:t>
      </w:r>
      <w:r w:rsidR="00C62FA4" w:rsidRPr="00C97FB5">
        <w:rPr>
          <w:sz w:val="22"/>
          <w:szCs w:val="22"/>
        </w:rPr>
        <w:t>Lipňany u Skryjí</w:t>
      </w:r>
      <w:r w:rsidR="00C62FA4">
        <w:rPr>
          <w:sz w:val="22"/>
          <w:szCs w:val="22"/>
        </w:rPr>
        <w:t xml:space="preserve">, parc. č. </w:t>
      </w:r>
      <w:r w:rsidR="00C62FA4" w:rsidRPr="00C97FB5">
        <w:rPr>
          <w:sz w:val="22"/>
          <w:szCs w:val="22"/>
        </w:rPr>
        <w:t>2/7</w:t>
      </w:r>
      <w:r w:rsidR="00C62FA4">
        <w:rPr>
          <w:sz w:val="22"/>
          <w:szCs w:val="22"/>
        </w:rPr>
        <w:t xml:space="preserve">, </w:t>
      </w:r>
      <w:r w:rsidR="00C62FA4" w:rsidRPr="00C97FB5">
        <w:rPr>
          <w:sz w:val="22"/>
          <w:szCs w:val="22"/>
        </w:rPr>
        <w:t>2/18</w:t>
      </w:r>
      <w:r w:rsidR="00C62FA4">
        <w:rPr>
          <w:sz w:val="22"/>
          <w:szCs w:val="22"/>
        </w:rPr>
        <w:t xml:space="preserve">, </w:t>
      </w:r>
      <w:r w:rsidR="00C62FA4" w:rsidRPr="00C97FB5">
        <w:rPr>
          <w:sz w:val="22"/>
          <w:szCs w:val="22"/>
        </w:rPr>
        <w:t>109/1</w:t>
      </w:r>
      <w:r w:rsidR="00C62FA4">
        <w:rPr>
          <w:sz w:val="22"/>
          <w:szCs w:val="22"/>
        </w:rPr>
        <w:t>,</w:t>
      </w:r>
      <w:r w:rsidR="00DE499E">
        <w:rPr>
          <w:sz w:val="22"/>
          <w:szCs w:val="22"/>
        </w:rPr>
        <w:t xml:space="preserve"> </w:t>
      </w:r>
      <w:r w:rsidR="00DE499E" w:rsidRPr="00C97FB5">
        <w:rPr>
          <w:sz w:val="22"/>
          <w:szCs w:val="22"/>
        </w:rPr>
        <w:t>109/</w:t>
      </w:r>
      <w:r w:rsidR="00DE499E">
        <w:rPr>
          <w:sz w:val="22"/>
          <w:szCs w:val="22"/>
        </w:rPr>
        <w:t>2</w:t>
      </w:r>
      <w:r w:rsidR="00DE499E" w:rsidRPr="00C97FB5">
        <w:rPr>
          <w:sz w:val="22"/>
          <w:szCs w:val="22"/>
        </w:rPr>
        <w:t>1</w:t>
      </w:r>
      <w:r w:rsidR="00DE499E">
        <w:rPr>
          <w:sz w:val="22"/>
          <w:szCs w:val="22"/>
        </w:rPr>
        <w:t>,</w:t>
      </w:r>
      <w:r w:rsidR="00DE499E" w:rsidRPr="00DE499E">
        <w:rPr>
          <w:sz w:val="22"/>
          <w:szCs w:val="22"/>
        </w:rPr>
        <w:t xml:space="preserve"> </w:t>
      </w:r>
      <w:r w:rsidR="00DE499E" w:rsidRPr="00C97FB5">
        <w:rPr>
          <w:sz w:val="22"/>
          <w:szCs w:val="22"/>
        </w:rPr>
        <w:t>124/38</w:t>
      </w:r>
      <w:r w:rsidR="00DE499E">
        <w:rPr>
          <w:sz w:val="22"/>
          <w:szCs w:val="22"/>
        </w:rPr>
        <w:t xml:space="preserve">, </w:t>
      </w:r>
      <w:r w:rsidR="00DE499E" w:rsidRPr="00C97FB5">
        <w:rPr>
          <w:sz w:val="22"/>
          <w:szCs w:val="22"/>
        </w:rPr>
        <w:t>181/3</w:t>
      </w:r>
      <w:r w:rsidR="00DE499E">
        <w:rPr>
          <w:sz w:val="22"/>
          <w:szCs w:val="22"/>
        </w:rPr>
        <w:t xml:space="preserve">, </w:t>
      </w:r>
      <w:r w:rsidR="00DE499E" w:rsidRPr="00C97FB5">
        <w:rPr>
          <w:sz w:val="22"/>
          <w:szCs w:val="22"/>
        </w:rPr>
        <w:t>181/5</w:t>
      </w:r>
      <w:r w:rsidR="00DE499E">
        <w:rPr>
          <w:sz w:val="22"/>
          <w:szCs w:val="22"/>
        </w:rPr>
        <w:t xml:space="preserve">, </w:t>
      </w:r>
      <w:r w:rsidR="00DE499E" w:rsidRPr="00C97FB5">
        <w:rPr>
          <w:sz w:val="22"/>
          <w:szCs w:val="22"/>
        </w:rPr>
        <w:t>181/6</w:t>
      </w:r>
      <w:r w:rsidR="00DE499E">
        <w:rPr>
          <w:sz w:val="22"/>
          <w:szCs w:val="22"/>
        </w:rPr>
        <w:t xml:space="preserve">, </w:t>
      </w:r>
      <w:r w:rsidR="00DE499E" w:rsidRPr="00C97FB5">
        <w:rPr>
          <w:sz w:val="22"/>
          <w:szCs w:val="22"/>
        </w:rPr>
        <w:lastRenderedPageBreak/>
        <w:t>288/2</w:t>
      </w:r>
      <w:r w:rsidR="00DE499E">
        <w:rPr>
          <w:sz w:val="22"/>
          <w:szCs w:val="22"/>
        </w:rPr>
        <w:t xml:space="preserve">, </w:t>
      </w:r>
      <w:r w:rsidR="00DE499E" w:rsidRPr="00C97FB5">
        <w:rPr>
          <w:sz w:val="22"/>
          <w:szCs w:val="22"/>
        </w:rPr>
        <w:t>296/6</w:t>
      </w:r>
      <w:r w:rsidR="00DE499E">
        <w:rPr>
          <w:sz w:val="22"/>
          <w:szCs w:val="22"/>
        </w:rPr>
        <w:t xml:space="preserve">, </w:t>
      </w:r>
      <w:r w:rsidR="00DE499E" w:rsidRPr="00C97FB5">
        <w:rPr>
          <w:sz w:val="22"/>
          <w:szCs w:val="22"/>
        </w:rPr>
        <w:t>331/11</w:t>
      </w:r>
      <w:r w:rsidR="00DE499E">
        <w:rPr>
          <w:sz w:val="22"/>
          <w:szCs w:val="22"/>
        </w:rPr>
        <w:t xml:space="preserve"> a </w:t>
      </w:r>
      <w:r w:rsidR="00DE499E" w:rsidRPr="00C97FB5">
        <w:rPr>
          <w:sz w:val="22"/>
          <w:szCs w:val="22"/>
        </w:rPr>
        <w:t>341/22</w:t>
      </w:r>
      <w:r w:rsidR="00DE499E">
        <w:rPr>
          <w:sz w:val="22"/>
          <w:szCs w:val="22"/>
        </w:rPr>
        <w:t xml:space="preserve"> </w:t>
      </w:r>
      <w:r w:rsidR="00DE499E" w:rsidRPr="00C97FB5">
        <w:rPr>
          <w:sz w:val="22"/>
          <w:szCs w:val="22"/>
        </w:rPr>
        <w:t>je řešen nájemní smlouvou č. 46N06/64, kterou se Státním pozemkovým úřadem uzavřel SEDUK DUKOVANY, spol. s r.o., jakožto nájemce. S obsahem nájemní smlouvy byl kupující seznámen před podpisem této smlouvy, což stvrzuje svým podpisem.</w:t>
      </w:r>
    </w:p>
    <w:p w:rsidR="00DE499E" w:rsidRPr="00C97FB5" w:rsidRDefault="00DE499E" w:rsidP="00DE499E">
      <w:pPr>
        <w:pStyle w:val="VnitrniText"/>
        <w:rPr>
          <w:sz w:val="22"/>
          <w:szCs w:val="22"/>
        </w:rPr>
      </w:pPr>
    </w:p>
    <w:p w:rsidR="007D2608" w:rsidRPr="00C97FB5" w:rsidRDefault="007D2608" w:rsidP="00EB6C54">
      <w:pPr>
        <w:pStyle w:val="VnitrniText"/>
        <w:rPr>
          <w:sz w:val="22"/>
          <w:szCs w:val="22"/>
        </w:rPr>
      </w:pPr>
      <w:r w:rsidRPr="00C97FB5">
        <w:rPr>
          <w:sz w:val="22"/>
          <w:szCs w:val="22"/>
        </w:rPr>
        <w:t>3. Pozem</w:t>
      </w:r>
      <w:r w:rsidR="00464E15">
        <w:rPr>
          <w:sz w:val="22"/>
          <w:szCs w:val="22"/>
        </w:rPr>
        <w:t xml:space="preserve">ky: </w:t>
      </w:r>
      <w:r w:rsidR="001766F4">
        <w:rPr>
          <w:sz w:val="22"/>
          <w:szCs w:val="22"/>
        </w:rPr>
        <w:t xml:space="preserve">parc. č. </w:t>
      </w:r>
      <w:r w:rsidR="001766F4" w:rsidRPr="00C97FB5">
        <w:rPr>
          <w:sz w:val="22"/>
          <w:szCs w:val="22"/>
        </w:rPr>
        <w:t>433/3</w:t>
      </w:r>
      <w:r w:rsidR="00464E15">
        <w:rPr>
          <w:sz w:val="22"/>
          <w:szCs w:val="22"/>
        </w:rPr>
        <w:t xml:space="preserve"> v k.ú. Dukovany, parc. č. </w:t>
      </w:r>
      <w:r w:rsidR="00464E15" w:rsidRPr="00C97FB5">
        <w:rPr>
          <w:sz w:val="22"/>
          <w:szCs w:val="22"/>
        </w:rPr>
        <w:t>142/30</w:t>
      </w:r>
      <w:r w:rsidR="00464E15">
        <w:rPr>
          <w:sz w:val="22"/>
          <w:szCs w:val="22"/>
        </w:rPr>
        <w:t xml:space="preserve"> a </w:t>
      </w:r>
      <w:r w:rsidR="00464E15" w:rsidRPr="00C97FB5">
        <w:rPr>
          <w:sz w:val="22"/>
          <w:szCs w:val="22"/>
        </w:rPr>
        <w:t>142/40</w:t>
      </w:r>
      <w:r w:rsidR="00464E15">
        <w:rPr>
          <w:sz w:val="22"/>
          <w:szCs w:val="22"/>
        </w:rPr>
        <w:t xml:space="preserve"> v </w:t>
      </w:r>
      <w:r w:rsidR="00464E15" w:rsidRPr="00C97FB5">
        <w:rPr>
          <w:sz w:val="22"/>
          <w:szCs w:val="22"/>
        </w:rPr>
        <w:t>Lipňany u Skryjí</w:t>
      </w:r>
      <w:r w:rsidR="00464E15">
        <w:rPr>
          <w:sz w:val="22"/>
          <w:szCs w:val="22"/>
        </w:rPr>
        <w:t>, parc.</w:t>
      </w:r>
      <w:r w:rsidR="00A6382C">
        <w:rPr>
          <w:sz w:val="22"/>
          <w:szCs w:val="22"/>
        </w:rPr>
        <w:t> </w:t>
      </w:r>
      <w:r w:rsidR="00464E15">
        <w:rPr>
          <w:sz w:val="22"/>
          <w:szCs w:val="22"/>
        </w:rPr>
        <w:t>č.</w:t>
      </w:r>
      <w:r w:rsidR="00A6382C">
        <w:rPr>
          <w:sz w:val="22"/>
          <w:szCs w:val="22"/>
        </w:rPr>
        <w:t> </w:t>
      </w:r>
      <w:r w:rsidR="00464E15" w:rsidRPr="00C97FB5">
        <w:rPr>
          <w:sz w:val="22"/>
          <w:szCs w:val="22"/>
        </w:rPr>
        <w:t>2/7,</w:t>
      </w:r>
      <w:r w:rsidR="00464E15">
        <w:rPr>
          <w:sz w:val="22"/>
          <w:szCs w:val="22"/>
        </w:rPr>
        <w:t xml:space="preserve"> </w:t>
      </w:r>
      <w:r w:rsidR="00464E15" w:rsidRPr="00C97FB5">
        <w:rPr>
          <w:sz w:val="22"/>
          <w:szCs w:val="22"/>
        </w:rPr>
        <w:t>2/18,</w:t>
      </w:r>
      <w:r w:rsidR="00464E15">
        <w:rPr>
          <w:sz w:val="22"/>
          <w:szCs w:val="22"/>
        </w:rPr>
        <w:t xml:space="preserve"> </w:t>
      </w:r>
      <w:r w:rsidR="00464E15" w:rsidRPr="00C97FB5">
        <w:rPr>
          <w:sz w:val="22"/>
          <w:szCs w:val="22"/>
        </w:rPr>
        <w:t>109/1,</w:t>
      </w:r>
      <w:r w:rsidR="00464E15">
        <w:rPr>
          <w:sz w:val="22"/>
          <w:szCs w:val="22"/>
        </w:rPr>
        <w:t xml:space="preserve"> </w:t>
      </w:r>
      <w:r w:rsidR="00464E15" w:rsidRPr="00C97FB5">
        <w:rPr>
          <w:sz w:val="22"/>
          <w:szCs w:val="22"/>
        </w:rPr>
        <w:t>109/</w:t>
      </w:r>
      <w:r w:rsidR="00464E15">
        <w:rPr>
          <w:sz w:val="22"/>
          <w:szCs w:val="22"/>
        </w:rPr>
        <w:t>2</w:t>
      </w:r>
      <w:r w:rsidR="00464E15" w:rsidRPr="00C97FB5">
        <w:rPr>
          <w:sz w:val="22"/>
          <w:szCs w:val="22"/>
        </w:rPr>
        <w:t>1,</w:t>
      </w:r>
      <w:r w:rsidR="00464E15">
        <w:rPr>
          <w:sz w:val="22"/>
          <w:szCs w:val="22"/>
        </w:rPr>
        <w:t xml:space="preserve"> </w:t>
      </w:r>
      <w:r w:rsidR="00464E15" w:rsidRPr="00C97FB5">
        <w:rPr>
          <w:sz w:val="22"/>
          <w:szCs w:val="22"/>
        </w:rPr>
        <w:t>124/38,</w:t>
      </w:r>
      <w:r w:rsidR="00464E15">
        <w:rPr>
          <w:sz w:val="22"/>
          <w:szCs w:val="22"/>
        </w:rPr>
        <w:t xml:space="preserve"> 143/7, </w:t>
      </w:r>
      <w:r w:rsidR="00464E15" w:rsidRPr="00C97FB5">
        <w:rPr>
          <w:sz w:val="22"/>
          <w:szCs w:val="22"/>
        </w:rPr>
        <w:t>181/3,</w:t>
      </w:r>
      <w:r w:rsidR="00464E15">
        <w:rPr>
          <w:sz w:val="22"/>
          <w:szCs w:val="22"/>
        </w:rPr>
        <w:t xml:space="preserve"> </w:t>
      </w:r>
      <w:r w:rsidR="00464E15" w:rsidRPr="00C97FB5">
        <w:rPr>
          <w:sz w:val="22"/>
          <w:szCs w:val="22"/>
        </w:rPr>
        <w:t>181/5,</w:t>
      </w:r>
      <w:r w:rsidR="00464E15">
        <w:rPr>
          <w:sz w:val="22"/>
          <w:szCs w:val="22"/>
        </w:rPr>
        <w:t xml:space="preserve"> </w:t>
      </w:r>
      <w:r w:rsidR="00464E15" w:rsidRPr="00C97FB5">
        <w:rPr>
          <w:sz w:val="22"/>
          <w:szCs w:val="22"/>
        </w:rPr>
        <w:t>181/6,</w:t>
      </w:r>
      <w:r w:rsidR="00464E15">
        <w:rPr>
          <w:sz w:val="22"/>
          <w:szCs w:val="22"/>
        </w:rPr>
        <w:t xml:space="preserve"> </w:t>
      </w:r>
      <w:r w:rsidR="00464E15" w:rsidRPr="00C97FB5">
        <w:rPr>
          <w:sz w:val="22"/>
          <w:szCs w:val="22"/>
        </w:rPr>
        <w:t>288/2,</w:t>
      </w:r>
      <w:r w:rsidR="00464E15">
        <w:rPr>
          <w:sz w:val="22"/>
          <w:szCs w:val="22"/>
        </w:rPr>
        <w:t xml:space="preserve"> </w:t>
      </w:r>
      <w:r w:rsidR="00464E15" w:rsidRPr="00C97FB5">
        <w:rPr>
          <w:sz w:val="22"/>
          <w:szCs w:val="22"/>
        </w:rPr>
        <w:t>296/6</w:t>
      </w:r>
      <w:r w:rsidR="00464E15">
        <w:rPr>
          <w:sz w:val="22"/>
          <w:szCs w:val="22"/>
        </w:rPr>
        <w:t xml:space="preserve"> a </w:t>
      </w:r>
      <w:r w:rsidR="00464E15" w:rsidRPr="00C97FB5">
        <w:rPr>
          <w:sz w:val="22"/>
          <w:szCs w:val="22"/>
        </w:rPr>
        <w:t>331/11</w:t>
      </w:r>
      <w:r w:rsidR="00464E15">
        <w:rPr>
          <w:sz w:val="22"/>
          <w:szCs w:val="22"/>
        </w:rPr>
        <w:t xml:space="preserve"> v k.</w:t>
      </w:r>
      <w:r w:rsidR="00A6382C">
        <w:rPr>
          <w:sz w:val="22"/>
          <w:szCs w:val="22"/>
        </w:rPr>
        <w:t> </w:t>
      </w:r>
      <w:r w:rsidR="00464E15">
        <w:rPr>
          <w:sz w:val="22"/>
          <w:szCs w:val="22"/>
        </w:rPr>
        <w:t>ú.</w:t>
      </w:r>
      <w:r w:rsidR="00A6382C">
        <w:rPr>
          <w:sz w:val="22"/>
          <w:szCs w:val="22"/>
        </w:rPr>
        <w:t> </w:t>
      </w:r>
      <w:r w:rsidR="00464E15">
        <w:rPr>
          <w:sz w:val="22"/>
          <w:szCs w:val="22"/>
        </w:rPr>
        <w:t xml:space="preserve">Skryje nad Jihlavou </w:t>
      </w:r>
      <w:r w:rsidRPr="00C97FB5">
        <w:rPr>
          <w:sz w:val="22"/>
          <w:szCs w:val="22"/>
        </w:rPr>
        <w:t>převáděn</w:t>
      </w:r>
      <w:r w:rsidR="00464E15">
        <w:rPr>
          <w:sz w:val="22"/>
          <w:szCs w:val="22"/>
        </w:rPr>
        <w:t>é</w:t>
      </w:r>
      <w:r w:rsidRPr="00C97FB5">
        <w:rPr>
          <w:sz w:val="22"/>
          <w:szCs w:val="22"/>
        </w:rPr>
        <w:t xml:space="preserve"> z vlastnictví státu do vlastnictví nabyvatele j</w:t>
      </w:r>
      <w:r w:rsidR="00464E15">
        <w:rPr>
          <w:sz w:val="22"/>
          <w:szCs w:val="22"/>
        </w:rPr>
        <w:t>sou</w:t>
      </w:r>
      <w:r w:rsidRPr="00C97FB5">
        <w:rPr>
          <w:sz w:val="22"/>
          <w:szCs w:val="22"/>
        </w:rPr>
        <w:t xml:space="preserve"> součástí společenstevní honitby Fiola Dukovany, jejímž držitelem je Honební společenstvo</w:t>
      </w:r>
      <w:r w:rsidR="00766DF0">
        <w:rPr>
          <w:sz w:val="22"/>
          <w:szCs w:val="22"/>
        </w:rPr>
        <w:t xml:space="preserve"> </w:t>
      </w:r>
      <w:r w:rsidRPr="00C97FB5">
        <w:rPr>
          <w:sz w:val="22"/>
          <w:szCs w:val="22"/>
        </w:rPr>
        <w:t>Fiola Dukovany</w:t>
      </w:r>
      <w:r w:rsidR="008A2493">
        <w:rPr>
          <w:sz w:val="22"/>
          <w:szCs w:val="22"/>
        </w:rPr>
        <w:t>.</w:t>
      </w:r>
      <w:r w:rsidRPr="00C97FB5">
        <w:rPr>
          <w:sz w:val="22"/>
          <w:szCs w:val="22"/>
        </w:rPr>
        <w:t xml:space="preserve"> Tyto pozemky jsou ve smyslu zákona o SPÚ v režimu přičlenění.</w:t>
      </w:r>
    </w:p>
    <w:p w:rsidR="007D2608" w:rsidRPr="00C97FB5" w:rsidRDefault="007D2608" w:rsidP="00EB6C54">
      <w:pPr>
        <w:pStyle w:val="VnitrniText"/>
        <w:rPr>
          <w:sz w:val="22"/>
          <w:szCs w:val="22"/>
        </w:rPr>
      </w:pPr>
    </w:p>
    <w:p w:rsidR="007D2608" w:rsidRPr="00C97FB5" w:rsidRDefault="007D2608" w:rsidP="00EB6C54">
      <w:pPr>
        <w:pStyle w:val="VnitrniText"/>
        <w:rPr>
          <w:sz w:val="22"/>
          <w:szCs w:val="22"/>
        </w:rPr>
      </w:pPr>
      <w:r w:rsidRPr="00C97FB5">
        <w:rPr>
          <w:sz w:val="22"/>
          <w:szCs w:val="22"/>
        </w:rPr>
        <w:t>4. Nabyvatel bere na vědomí a je srozuměn s tím, že SPÚ uzavřel smlouvu o smlouvě budoucí o zřízení věcného břemene pozemkové služebnosti, kterou se zavázal k uzavření smlouvy o zřízení věcného břemene pozemkové služebnosti a dal souhlas s tím, aby ČEZ, a.s. umístil na převáděných pozemcích p</w:t>
      </w:r>
      <w:r w:rsidR="00766DF0">
        <w:rPr>
          <w:sz w:val="22"/>
          <w:szCs w:val="22"/>
        </w:rPr>
        <w:t xml:space="preserve">arc. </w:t>
      </w:r>
      <w:r w:rsidRPr="00C97FB5">
        <w:rPr>
          <w:sz w:val="22"/>
          <w:szCs w:val="22"/>
        </w:rPr>
        <w:t>č. 181/3</w:t>
      </w:r>
      <w:r w:rsidR="00CA3648">
        <w:rPr>
          <w:sz w:val="22"/>
          <w:szCs w:val="22"/>
        </w:rPr>
        <w:t xml:space="preserve"> v</w:t>
      </w:r>
      <w:r w:rsidRPr="00C97FB5">
        <w:rPr>
          <w:sz w:val="22"/>
          <w:szCs w:val="22"/>
        </w:rPr>
        <w:t xml:space="preserve"> k.</w:t>
      </w:r>
      <w:r w:rsidR="004D46E7">
        <w:rPr>
          <w:sz w:val="22"/>
          <w:szCs w:val="22"/>
        </w:rPr>
        <w:t xml:space="preserve"> </w:t>
      </w:r>
      <w:r w:rsidRPr="00C97FB5">
        <w:rPr>
          <w:sz w:val="22"/>
          <w:szCs w:val="22"/>
        </w:rPr>
        <w:t>ú. Skryje nad Jihlavou a p</w:t>
      </w:r>
      <w:r w:rsidR="00766DF0">
        <w:rPr>
          <w:sz w:val="22"/>
          <w:szCs w:val="22"/>
        </w:rPr>
        <w:t>arc</w:t>
      </w:r>
      <w:r w:rsidRPr="00C97FB5">
        <w:rPr>
          <w:sz w:val="22"/>
          <w:szCs w:val="22"/>
        </w:rPr>
        <w:t>.</w:t>
      </w:r>
      <w:r w:rsidR="00766DF0">
        <w:rPr>
          <w:sz w:val="22"/>
          <w:szCs w:val="22"/>
        </w:rPr>
        <w:t xml:space="preserve"> </w:t>
      </w:r>
      <w:r w:rsidRPr="00C97FB5">
        <w:rPr>
          <w:sz w:val="22"/>
          <w:szCs w:val="22"/>
        </w:rPr>
        <w:t>č. 182/17 v k.</w:t>
      </w:r>
      <w:r w:rsidR="004D46E7">
        <w:rPr>
          <w:sz w:val="22"/>
          <w:szCs w:val="22"/>
        </w:rPr>
        <w:t xml:space="preserve"> </w:t>
      </w:r>
      <w:r w:rsidRPr="00C97FB5">
        <w:rPr>
          <w:sz w:val="22"/>
          <w:szCs w:val="22"/>
        </w:rPr>
        <w:t xml:space="preserve">ú. Lipňany u Skryjí, resp. jejich částech stavbu kabelového vedení v rámci akce "Stavba č. 7171 - Zajištění dlouhodobé provozuschopnosti el. napájení </w:t>
      </w:r>
      <w:r w:rsidR="004D46E7">
        <w:rPr>
          <w:sz w:val="22"/>
          <w:szCs w:val="22"/>
        </w:rPr>
        <w:t>Č</w:t>
      </w:r>
      <w:r w:rsidRPr="00C97FB5">
        <w:rPr>
          <w:sz w:val="22"/>
          <w:szCs w:val="22"/>
        </w:rPr>
        <w:t>S Jihlava".  Nabyvatel se zavazuje, že v souladu se smlouvou o</w:t>
      </w:r>
      <w:r w:rsidR="004D46E7">
        <w:rPr>
          <w:sz w:val="22"/>
          <w:szCs w:val="22"/>
        </w:rPr>
        <w:t> </w:t>
      </w:r>
      <w:r w:rsidRPr="00C97FB5">
        <w:rPr>
          <w:sz w:val="22"/>
          <w:szCs w:val="22"/>
        </w:rPr>
        <w:t>smlouvě budoucí o zřízení věcného břemene pozemkové služebnosti uzavře smlouvu o zřízení věcného břemene pozemkové služebnosti.</w:t>
      </w:r>
    </w:p>
    <w:p w:rsidR="0037157C" w:rsidRDefault="0037157C" w:rsidP="00EB6C54">
      <w:pPr>
        <w:pStyle w:val="VnitrniText"/>
        <w:rPr>
          <w:sz w:val="22"/>
          <w:szCs w:val="22"/>
        </w:rPr>
      </w:pPr>
    </w:p>
    <w:p w:rsidR="00907CFB" w:rsidRDefault="00907CFB" w:rsidP="00907CFB">
      <w:pPr>
        <w:pStyle w:val="VnitrniText"/>
        <w:ind w:firstLine="0"/>
        <w:rPr>
          <w:b/>
          <w:sz w:val="22"/>
          <w:szCs w:val="22"/>
        </w:rPr>
      </w:pPr>
      <w:r>
        <w:rPr>
          <w:b/>
          <w:sz w:val="22"/>
          <w:szCs w:val="22"/>
        </w:rPr>
        <w:t>Práva týkající se nemovitostí uvedených v čl. II.</w:t>
      </w:r>
    </w:p>
    <w:p w:rsidR="00D97123" w:rsidRDefault="00907CFB" w:rsidP="00907CFB">
      <w:pPr>
        <w:pStyle w:val="VnitrniText"/>
        <w:rPr>
          <w:sz w:val="22"/>
          <w:szCs w:val="22"/>
        </w:rPr>
      </w:pPr>
      <w:r>
        <w:rPr>
          <w:sz w:val="22"/>
          <w:szCs w:val="22"/>
        </w:rPr>
        <w:t xml:space="preserve">1.  </w:t>
      </w:r>
      <w:r w:rsidR="00D97123">
        <w:rPr>
          <w:sz w:val="22"/>
          <w:szCs w:val="22"/>
        </w:rPr>
        <w:t>Užívací vztah k převáděné nemovitosti parc. č. 274/12 v k. ú. Brtnický Číchov je řešen nájemní smlouvou č. ze dne 20. 3. 2012, uzavřenou se Zemědělským družstvem Okříšky, družstvo, jakožto nájemcem. S obsahem nájemní smlouvy byl SPÚ seznámen před podpisem této smlouvy, což stvrzuje svým podpisem.</w:t>
      </w:r>
    </w:p>
    <w:p w:rsidR="00D97123" w:rsidRDefault="00D97123" w:rsidP="00907CFB">
      <w:pPr>
        <w:pStyle w:val="VnitrniText"/>
        <w:rPr>
          <w:sz w:val="22"/>
          <w:szCs w:val="22"/>
        </w:rPr>
      </w:pPr>
    </w:p>
    <w:p w:rsidR="00D97123" w:rsidRDefault="00D97123" w:rsidP="00907CFB">
      <w:pPr>
        <w:pStyle w:val="VnitrniText"/>
        <w:rPr>
          <w:sz w:val="22"/>
          <w:szCs w:val="22"/>
        </w:rPr>
      </w:pPr>
      <w:r>
        <w:rPr>
          <w:sz w:val="22"/>
          <w:szCs w:val="22"/>
        </w:rPr>
        <w:t>Užívací vztah k převáděné nemovitostí parc. č. 816/49</w:t>
      </w:r>
      <w:r w:rsidR="004D46E7">
        <w:rPr>
          <w:sz w:val="22"/>
          <w:szCs w:val="22"/>
        </w:rPr>
        <w:t xml:space="preserve"> v k. ú. Hrotovice</w:t>
      </w:r>
      <w:r>
        <w:rPr>
          <w:sz w:val="22"/>
          <w:szCs w:val="22"/>
        </w:rPr>
        <w:t xml:space="preserve"> je řešen nájemní smlouvou č. 309 ze dne 19. 11. 2003, uzavřenou se Zemědělským družstvem Biskupice, jakožto nájemcem. S obsahem nájemní smlouvy byl SPÚ seznámen před podpisem této smlouvy, což stvrzuje svým podpisem.</w:t>
      </w:r>
    </w:p>
    <w:p w:rsidR="004D46E7" w:rsidRDefault="004D46E7" w:rsidP="00907CFB">
      <w:pPr>
        <w:pStyle w:val="VnitrniText"/>
        <w:rPr>
          <w:sz w:val="22"/>
          <w:szCs w:val="22"/>
        </w:rPr>
      </w:pPr>
    </w:p>
    <w:p w:rsidR="00D97123" w:rsidRDefault="00D97123" w:rsidP="00907CFB">
      <w:pPr>
        <w:pStyle w:val="VnitrniText"/>
        <w:rPr>
          <w:sz w:val="22"/>
          <w:szCs w:val="22"/>
        </w:rPr>
      </w:pPr>
      <w:r>
        <w:rPr>
          <w:sz w:val="22"/>
          <w:szCs w:val="22"/>
        </w:rPr>
        <w:t>Užívací vztah k převáděným nemovitostem</w:t>
      </w:r>
      <w:r w:rsidR="004D46E7">
        <w:rPr>
          <w:sz w:val="22"/>
          <w:szCs w:val="22"/>
        </w:rPr>
        <w:t xml:space="preserve"> parc. č. 281/5, parc. č. 284/25, parc. č. 285/5, parc. č. 288/65, parc. č. 296/17, parc. č. 331/14, parc. č. 331/24, parc. č. 339, parc. č. 343/86, parc. č. 429/2, parc. č. 528/</w:t>
      </w:r>
      <w:r w:rsidR="00195242">
        <w:rPr>
          <w:sz w:val="22"/>
          <w:szCs w:val="22"/>
        </w:rPr>
        <w:t>7 a</w:t>
      </w:r>
      <w:r w:rsidR="004D46E7">
        <w:rPr>
          <w:sz w:val="22"/>
          <w:szCs w:val="22"/>
        </w:rPr>
        <w:t xml:space="preserve"> parc. č. 528/13 v k. ú. Dukovany </w:t>
      </w:r>
      <w:r>
        <w:rPr>
          <w:sz w:val="22"/>
          <w:szCs w:val="22"/>
        </w:rPr>
        <w:t>je řešen</w:t>
      </w:r>
      <w:r w:rsidR="004D46E7">
        <w:rPr>
          <w:sz w:val="22"/>
          <w:szCs w:val="22"/>
        </w:rPr>
        <w:t xml:space="preserve"> </w:t>
      </w:r>
      <w:r>
        <w:rPr>
          <w:sz w:val="22"/>
          <w:szCs w:val="22"/>
        </w:rPr>
        <w:t>pachtovní smlouvou ze dne 30.</w:t>
      </w:r>
      <w:r w:rsidR="00195242">
        <w:rPr>
          <w:sz w:val="22"/>
          <w:szCs w:val="22"/>
        </w:rPr>
        <w:t> </w:t>
      </w:r>
      <w:r>
        <w:rPr>
          <w:sz w:val="22"/>
          <w:szCs w:val="22"/>
        </w:rPr>
        <w:t>12. 2018, uzavřenou s</w:t>
      </w:r>
      <w:r w:rsidR="004D46E7">
        <w:rPr>
          <w:sz w:val="22"/>
          <w:szCs w:val="22"/>
        </w:rPr>
        <w:t xml:space="preserve">e společností </w:t>
      </w:r>
      <w:r>
        <w:rPr>
          <w:sz w:val="22"/>
          <w:szCs w:val="22"/>
        </w:rPr>
        <w:t>SEDUK DUKOVANY, spol. s r.o., jakožto pachtýřem. S</w:t>
      </w:r>
      <w:r w:rsidR="004D46E7">
        <w:rPr>
          <w:sz w:val="22"/>
          <w:szCs w:val="22"/>
        </w:rPr>
        <w:t> </w:t>
      </w:r>
      <w:r>
        <w:rPr>
          <w:sz w:val="22"/>
          <w:szCs w:val="22"/>
        </w:rPr>
        <w:t>obsahem nájemní smlouvy byl SPÚ seznámen před podpisem této smlouvy, což stvrzuje svým podpisem.</w:t>
      </w:r>
    </w:p>
    <w:p w:rsidR="008A2493" w:rsidRDefault="008A2493" w:rsidP="006069E5">
      <w:pPr>
        <w:pStyle w:val="para"/>
        <w:rPr>
          <w:rFonts w:ascii="Arial" w:hAnsi="Arial" w:cs="Arial"/>
          <w:sz w:val="22"/>
          <w:szCs w:val="22"/>
        </w:rPr>
      </w:pPr>
    </w:p>
    <w:p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rsidR="00FE69EF" w:rsidRDefault="00FE69EF" w:rsidP="003817F4">
      <w:pPr>
        <w:tabs>
          <w:tab w:val="left" w:pos="709"/>
        </w:tabs>
        <w:ind w:firstLine="426"/>
        <w:jc w:val="both"/>
        <w:rPr>
          <w:rFonts w:ascii="Arial" w:hAnsi="Arial" w:cs="Arial"/>
          <w:sz w:val="22"/>
          <w:szCs w:val="22"/>
          <w:lang w:val="en-US"/>
        </w:rPr>
      </w:pPr>
    </w:p>
    <w:p w:rsidR="00953F0D" w:rsidRDefault="00953F0D" w:rsidP="00953F0D">
      <w:pPr>
        <w:pStyle w:val="para"/>
        <w:rPr>
          <w:rFonts w:ascii="Arial" w:hAnsi="Arial" w:cs="Arial"/>
          <w:sz w:val="22"/>
          <w:szCs w:val="22"/>
        </w:rPr>
      </w:pPr>
      <w:r>
        <w:rPr>
          <w:rFonts w:ascii="Arial" w:hAnsi="Arial" w:cs="Arial"/>
          <w:sz w:val="22"/>
          <w:szCs w:val="22"/>
        </w:rPr>
        <w:t>VII.</w:t>
      </w:r>
    </w:p>
    <w:p w:rsidR="00FE69EF" w:rsidRDefault="00953F0D" w:rsidP="00953F0D">
      <w:pPr>
        <w:tabs>
          <w:tab w:val="left" w:pos="709"/>
        </w:tabs>
        <w:ind w:firstLine="426"/>
        <w:jc w:val="both"/>
        <w:rPr>
          <w:rFonts w:ascii="Arial" w:hAnsi="Arial" w:cs="Arial"/>
          <w:sz w:val="22"/>
          <w:szCs w:val="22"/>
        </w:rPr>
      </w:pPr>
      <w:r>
        <w:rPr>
          <w:rFonts w:ascii="Arial" w:hAnsi="Arial" w:cs="Arial"/>
          <w:sz w:val="22"/>
          <w:szCs w:val="22"/>
          <w:lang w:val="en-US"/>
        </w:rPr>
        <w:t>SPÚ zajistí uveřejnění této smlouvy v registru smluv dle § 6 odst. 1 zákona č. 340/2015 Sb., o</w:t>
      </w:r>
      <w:r w:rsidR="008A2493">
        <w:rPr>
          <w:rFonts w:ascii="Arial" w:hAnsi="Arial" w:cs="Arial"/>
          <w:sz w:val="22"/>
          <w:szCs w:val="22"/>
          <w:lang w:val="en-US"/>
        </w:rPr>
        <w:t> </w:t>
      </w:r>
      <w:r>
        <w:rPr>
          <w:rFonts w:ascii="Arial" w:hAnsi="Arial" w:cs="Arial"/>
          <w:sz w:val="22"/>
          <w:szCs w:val="22"/>
          <w:lang w:val="en-US"/>
        </w:rPr>
        <w:t xml:space="preserve">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rsidR="00953F0D" w:rsidRDefault="00953F0D" w:rsidP="00953F0D">
      <w:pPr>
        <w:tabs>
          <w:tab w:val="left" w:pos="709"/>
        </w:tabs>
        <w:ind w:firstLine="426"/>
        <w:jc w:val="both"/>
        <w:rPr>
          <w:rFonts w:ascii="Arial" w:hAnsi="Arial" w:cs="Arial"/>
          <w:sz w:val="22"/>
          <w:szCs w:val="22"/>
        </w:rPr>
      </w:pPr>
    </w:p>
    <w:p w:rsidR="00FE69EF" w:rsidRDefault="00FE69EF" w:rsidP="00FE69EF">
      <w:pPr>
        <w:pStyle w:val="para"/>
        <w:rPr>
          <w:rFonts w:ascii="Arial" w:hAnsi="Arial" w:cs="Arial"/>
          <w:sz w:val="22"/>
          <w:szCs w:val="22"/>
        </w:rPr>
      </w:pPr>
      <w:r>
        <w:rPr>
          <w:rFonts w:ascii="Arial" w:hAnsi="Arial" w:cs="Arial"/>
          <w:sz w:val="22"/>
          <w:szCs w:val="22"/>
        </w:rPr>
        <w:t>VIII.</w:t>
      </w:r>
    </w:p>
    <w:p w:rsidR="00A431B4" w:rsidRDefault="00A431B4" w:rsidP="00A431B4">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rsidR="00195242" w:rsidRDefault="00195242" w:rsidP="00A431B4">
      <w:pPr>
        <w:ind w:firstLine="360"/>
        <w:jc w:val="both"/>
        <w:rPr>
          <w:rFonts w:ascii="Arial" w:hAnsi="Arial" w:cs="Arial"/>
          <w:sz w:val="22"/>
          <w:szCs w:val="22"/>
        </w:rPr>
      </w:pPr>
    </w:p>
    <w:p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rsidR="00A431B4" w:rsidRDefault="00A431B4" w:rsidP="00A431B4">
      <w:pPr>
        <w:ind w:firstLine="360"/>
        <w:jc w:val="both"/>
        <w:rPr>
          <w:rFonts w:ascii="Arial" w:hAnsi="Arial" w:cs="Arial"/>
          <w:sz w:val="22"/>
          <w:szCs w:val="22"/>
        </w:rPr>
      </w:pPr>
      <w:r>
        <w:rPr>
          <w:rFonts w:ascii="Arial" w:hAnsi="Arial" w:cs="Arial"/>
          <w:sz w:val="22"/>
          <w:szCs w:val="22"/>
        </w:rPr>
        <w:t>Tato smlouva je vyhotovena v</w:t>
      </w:r>
      <w:r w:rsidR="008A2493">
        <w:rPr>
          <w:rFonts w:ascii="Arial" w:hAnsi="Arial" w:cs="Arial"/>
          <w:sz w:val="22"/>
          <w:szCs w:val="22"/>
        </w:rPr>
        <w:t>e</w:t>
      </w:r>
      <w:r>
        <w:rPr>
          <w:rFonts w:ascii="Arial" w:hAnsi="Arial" w:cs="Arial"/>
          <w:sz w:val="22"/>
          <w:szCs w:val="22"/>
        </w:rPr>
        <w:t xml:space="preserve"> 3 stejnopisech, z nichž každý má platnost originálu. Nabyvatel obdrží 1 stejnopis a ostatní jsou určeny pro SPÚ.</w:t>
      </w:r>
    </w:p>
    <w:p w:rsidR="00A431B4" w:rsidRDefault="00A431B4" w:rsidP="00A431B4">
      <w:pPr>
        <w:ind w:firstLine="360"/>
        <w:jc w:val="both"/>
        <w:rPr>
          <w:rFonts w:ascii="Arial" w:hAnsi="Arial" w:cs="Arial"/>
          <w:sz w:val="22"/>
          <w:szCs w:val="22"/>
          <w:lang w:val="en-US"/>
        </w:rPr>
      </w:pPr>
      <w:r>
        <w:rPr>
          <w:rFonts w:ascii="Arial" w:hAnsi="Arial" w:cs="Arial"/>
          <w:sz w:val="22"/>
          <w:szCs w:val="22"/>
        </w:rPr>
        <w:lastRenderedPageBreak/>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rsidR="00A431B4" w:rsidRDefault="00A431B4" w:rsidP="006069E5">
      <w:pPr>
        <w:pStyle w:val="para"/>
        <w:rPr>
          <w:rFonts w:ascii="Arial" w:hAnsi="Arial" w:cs="Arial"/>
          <w:sz w:val="22"/>
          <w:szCs w:val="22"/>
        </w:rPr>
      </w:pPr>
    </w:p>
    <w:p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rsidR="00181BC3" w:rsidRPr="00F53661" w:rsidRDefault="00181BC3" w:rsidP="00181BC3">
      <w:pPr>
        <w:tabs>
          <w:tab w:val="left" w:pos="709"/>
        </w:tabs>
        <w:ind w:firstLine="426"/>
        <w:jc w:val="both"/>
        <w:rPr>
          <w:rFonts w:ascii="Arial" w:hAnsi="Arial" w:cs="Arial"/>
          <w:sz w:val="22"/>
          <w:szCs w:val="22"/>
        </w:rPr>
      </w:pPr>
    </w:p>
    <w:p w:rsidR="005A709E" w:rsidRDefault="005A709E" w:rsidP="005A709E">
      <w:pPr>
        <w:pStyle w:val="para"/>
        <w:rPr>
          <w:rFonts w:ascii="Arial" w:hAnsi="Arial" w:cs="Arial"/>
          <w:sz w:val="22"/>
          <w:szCs w:val="22"/>
        </w:rPr>
      </w:pPr>
      <w:r>
        <w:rPr>
          <w:rFonts w:ascii="Arial" w:hAnsi="Arial" w:cs="Arial"/>
          <w:sz w:val="22"/>
          <w:szCs w:val="22"/>
        </w:rPr>
        <w:t>XI.</w:t>
      </w:r>
    </w:p>
    <w:p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rsidR="005A709E" w:rsidRDefault="005A709E" w:rsidP="005A709E">
      <w:pPr>
        <w:tabs>
          <w:tab w:val="left" w:pos="709"/>
        </w:tabs>
        <w:ind w:firstLine="426"/>
        <w:jc w:val="both"/>
        <w:rPr>
          <w:rFonts w:ascii="Arial" w:hAnsi="Arial" w:cs="Arial"/>
          <w:sz w:val="22"/>
          <w:szCs w:val="22"/>
        </w:rPr>
      </w:pPr>
    </w:p>
    <w:p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rsidR="005A709E" w:rsidRDefault="005A709E" w:rsidP="005A709E">
      <w:pPr>
        <w:tabs>
          <w:tab w:val="left" w:pos="709"/>
        </w:tabs>
        <w:ind w:firstLine="426"/>
        <w:jc w:val="both"/>
        <w:rPr>
          <w:rFonts w:ascii="Arial" w:hAnsi="Arial" w:cs="Arial"/>
          <w:sz w:val="22"/>
          <w:szCs w:val="22"/>
        </w:rPr>
      </w:pPr>
    </w:p>
    <w:p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w:t>
      </w:r>
      <w:r w:rsidR="00195242">
        <w:rPr>
          <w:rFonts w:ascii="Arial" w:hAnsi="Arial" w:cs="Arial"/>
          <w:sz w:val="22"/>
          <w:szCs w:val="22"/>
        </w:rPr>
        <w:t xml:space="preserve"> </w:t>
      </w:r>
      <w:r>
        <w:rPr>
          <w:rFonts w:ascii="Arial" w:hAnsi="Arial" w:cs="Arial"/>
          <w:sz w:val="22"/>
          <w:szCs w:val="22"/>
        </w:rPr>
        <w:t>výše uvedeném prohlášení má za následek neplatnost této smlouvy od samého počátku.</w:t>
      </w:r>
    </w:p>
    <w:p w:rsidR="00181BC3" w:rsidRPr="00F53661" w:rsidRDefault="00181BC3" w:rsidP="00181BC3">
      <w:pPr>
        <w:pStyle w:val="VnitrniText"/>
        <w:ind w:firstLine="0"/>
        <w:jc w:val="center"/>
        <w:rPr>
          <w:b/>
          <w:sz w:val="22"/>
          <w:szCs w:val="22"/>
        </w:rPr>
      </w:pPr>
    </w:p>
    <w:p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rsidR="00181BC3" w:rsidRPr="00716CAD"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w:t>
      </w:r>
      <w:r w:rsidR="008A2493">
        <w:rPr>
          <w:rFonts w:ascii="Arial" w:hAnsi="Arial"/>
          <w:sz w:val="22"/>
          <w:szCs w:val="22"/>
        </w:rPr>
        <w:t> </w:t>
      </w:r>
      <w:r w:rsidR="00181BC3" w:rsidRPr="00716CAD">
        <w:rPr>
          <w:rFonts w:ascii="Arial" w:hAnsi="Arial"/>
          <w:sz w:val="22"/>
          <w:szCs w:val="22"/>
        </w:rPr>
        <w:t>o</w:t>
      </w:r>
      <w:r w:rsidR="008A2493">
        <w:rPr>
          <w:rFonts w:ascii="Arial" w:hAnsi="Arial"/>
          <w:sz w:val="22"/>
          <w:szCs w:val="22"/>
        </w:rPr>
        <w:t> </w:t>
      </w:r>
      <w:r w:rsidR="00181BC3" w:rsidRPr="00716CAD">
        <w:rPr>
          <w:rFonts w:ascii="Arial" w:hAnsi="Arial"/>
          <w:sz w:val="22"/>
          <w:szCs w:val="22"/>
        </w:rPr>
        <w:t>změně některých zákonů, ve znění pozdějších předpisů.</w:t>
      </w:r>
    </w:p>
    <w:p w:rsidR="00181BC3" w:rsidRPr="00F53661" w:rsidRDefault="00181BC3" w:rsidP="00181BC3">
      <w:pPr>
        <w:pStyle w:val="VnitrniText"/>
        <w:rPr>
          <w:sz w:val="22"/>
          <w:szCs w:val="22"/>
        </w:rPr>
      </w:pPr>
    </w:p>
    <w:p w:rsidR="00181BC3" w:rsidRPr="00F53661" w:rsidRDefault="00181BC3" w:rsidP="00181BC3">
      <w:pPr>
        <w:pStyle w:val="para"/>
        <w:rPr>
          <w:rFonts w:ascii="Arial" w:hAnsi="Arial" w:cs="Arial"/>
          <w:sz w:val="22"/>
          <w:szCs w:val="22"/>
        </w:rPr>
      </w:pPr>
      <w:r w:rsidRPr="00F53661">
        <w:rPr>
          <w:rFonts w:ascii="Arial" w:hAnsi="Arial" w:cs="Arial"/>
          <w:sz w:val="22"/>
          <w:szCs w:val="22"/>
        </w:rPr>
        <w:t>XI</w:t>
      </w:r>
      <w:r w:rsidR="00A2057D">
        <w:rPr>
          <w:rFonts w:ascii="Arial" w:hAnsi="Arial" w:cs="Arial"/>
          <w:sz w:val="22"/>
          <w:szCs w:val="22"/>
        </w:rPr>
        <w:t>II</w:t>
      </w:r>
      <w:r w:rsidRPr="00F53661">
        <w:rPr>
          <w:rFonts w:ascii="Arial" w:hAnsi="Arial" w:cs="Arial"/>
          <w:sz w:val="22"/>
          <w:szCs w:val="22"/>
        </w:rPr>
        <w:t xml:space="preserve">. </w:t>
      </w:r>
    </w:p>
    <w:p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rsidR="00F86E89" w:rsidRPr="00A2149C" w:rsidRDefault="003B4FF8" w:rsidP="00A45B8C">
      <w:pPr>
        <w:rPr>
          <w:sz w:val="22"/>
          <w:szCs w:val="22"/>
        </w:rPr>
      </w:pPr>
      <w:r>
        <w:rPr>
          <w:rFonts w:ascii="Arial" w:hAnsi="Arial" w:cs="Arial"/>
          <w:sz w:val="22"/>
          <w:szCs w:val="22"/>
        </w:rPr>
        <w:t xml:space="preserve">  </w:t>
      </w:r>
      <w:r w:rsidR="00F86E89" w:rsidRPr="00A2149C">
        <w:rPr>
          <w:sz w:val="22"/>
          <w:szCs w:val="22"/>
        </w:rPr>
        <w:tab/>
        <w:t xml:space="preserve">    </w:t>
      </w:r>
    </w:p>
    <w:p w:rsidR="003468BE" w:rsidRDefault="003468BE" w:rsidP="003468BE">
      <w:pPr>
        <w:pStyle w:val="VnitrniText"/>
        <w:ind w:firstLine="0"/>
        <w:rPr>
          <w:sz w:val="22"/>
          <w:szCs w:val="22"/>
        </w:rPr>
      </w:pPr>
      <w:r>
        <w:rPr>
          <w:sz w:val="22"/>
          <w:szCs w:val="22"/>
        </w:rPr>
        <w:tab/>
      </w:r>
      <w:r>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rsidTr="003468BE">
        <w:tc>
          <w:tcPr>
            <w:tcW w:w="4888" w:type="dxa"/>
            <w:hideMark/>
          </w:tcPr>
          <w:p w:rsidR="003468BE" w:rsidRDefault="003468BE">
            <w:pPr>
              <w:pStyle w:val="VnitrniText"/>
              <w:ind w:firstLine="0"/>
              <w:rPr>
                <w:sz w:val="22"/>
                <w:szCs w:val="22"/>
              </w:rPr>
            </w:pPr>
            <w:r>
              <w:rPr>
                <w:sz w:val="22"/>
                <w:szCs w:val="22"/>
              </w:rPr>
              <w:t xml:space="preserve">V Jihlavě dne </w:t>
            </w:r>
            <w:bookmarkStart w:id="1" w:name="_GoBack"/>
            <w:bookmarkEnd w:id="1"/>
            <w:r w:rsidR="00A563DB">
              <w:rPr>
                <w:sz w:val="22"/>
                <w:szCs w:val="22"/>
              </w:rPr>
              <w:t>26. 11. 2020</w:t>
            </w:r>
          </w:p>
        </w:tc>
        <w:tc>
          <w:tcPr>
            <w:tcW w:w="4889" w:type="dxa"/>
            <w:hideMark/>
          </w:tcPr>
          <w:p w:rsidR="003468BE" w:rsidRDefault="00A563DB">
            <w:pPr>
              <w:pStyle w:val="VnitrniText"/>
              <w:tabs>
                <w:tab w:val="left" w:pos="4820"/>
              </w:tabs>
              <w:ind w:firstLine="0"/>
              <w:rPr>
                <w:sz w:val="22"/>
                <w:szCs w:val="22"/>
              </w:rPr>
            </w:pPr>
            <w:r>
              <w:rPr>
                <w:sz w:val="22"/>
                <w:szCs w:val="22"/>
              </w:rPr>
              <w:t xml:space="preserve">       V Třebíči </w:t>
            </w:r>
            <w:r w:rsidR="003468BE">
              <w:rPr>
                <w:sz w:val="22"/>
                <w:szCs w:val="22"/>
              </w:rPr>
              <w:t xml:space="preserve">dne </w:t>
            </w:r>
            <w:r>
              <w:rPr>
                <w:sz w:val="22"/>
                <w:szCs w:val="22"/>
              </w:rPr>
              <w:t>19. 11. 2020</w:t>
            </w:r>
          </w:p>
        </w:tc>
      </w:tr>
      <w:tr w:rsidR="00A563DB" w:rsidTr="003468BE">
        <w:tc>
          <w:tcPr>
            <w:tcW w:w="4888" w:type="dxa"/>
          </w:tcPr>
          <w:p w:rsidR="00A563DB" w:rsidRDefault="00A563DB">
            <w:pPr>
              <w:pStyle w:val="VnitrniText"/>
              <w:ind w:firstLine="0"/>
              <w:rPr>
                <w:sz w:val="22"/>
                <w:szCs w:val="22"/>
              </w:rPr>
            </w:pPr>
          </w:p>
        </w:tc>
        <w:tc>
          <w:tcPr>
            <w:tcW w:w="4889" w:type="dxa"/>
          </w:tcPr>
          <w:p w:rsidR="00A563DB" w:rsidRDefault="00A563DB">
            <w:pPr>
              <w:pStyle w:val="VnitrniText"/>
              <w:tabs>
                <w:tab w:val="left" w:pos="4820"/>
              </w:tabs>
              <w:ind w:firstLine="0"/>
              <w:rPr>
                <w:sz w:val="22"/>
                <w:szCs w:val="22"/>
              </w:rPr>
            </w:pPr>
          </w:p>
        </w:tc>
      </w:tr>
    </w:tbl>
    <w:p w:rsidR="00A45B8C" w:rsidRDefault="00A45B8C" w:rsidP="003468BE">
      <w:pPr>
        <w:pStyle w:val="VnitrniText"/>
        <w:tabs>
          <w:tab w:val="left" w:pos="4820"/>
        </w:tabs>
        <w:ind w:firstLine="142"/>
        <w:rPr>
          <w:sz w:val="22"/>
          <w:szCs w:val="22"/>
        </w:rPr>
      </w:pPr>
    </w:p>
    <w:p w:rsidR="00A45B8C" w:rsidRDefault="00A45B8C" w:rsidP="003468BE">
      <w:pPr>
        <w:pStyle w:val="VnitrniText"/>
        <w:tabs>
          <w:tab w:val="left" w:pos="4820"/>
        </w:tabs>
        <w:ind w:firstLine="142"/>
        <w:rPr>
          <w:sz w:val="22"/>
          <w:szCs w:val="22"/>
        </w:rPr>
      </w:pPr>
    </w:p>
    <w:p w:rsidR="00C32C36" w:rsidRDefault="00C32C36" w:rsidP="003468BE">
      <w:pPr>
        <w:pStyle w:val="VnitrniText"/>
        <w:tabs>
          <w:tab w:val="left" w:pos="4820"/>
        </w:tabs>
        <w:ind w:firstLine="142"/>
        <w:rPr>
          <w:sz w:val="22"/>
          <w:szCs w:val="22"/>
        </w:rPr>
      </w:pPr>
    </w:p>
    <w:p w:rsidR="00A45B8C" w:rsidRDefault="00A45B8C" w:rsidP="003468BE">
      <w:pPr>
        <w:pStyle w:val="VnitrniText"/>
        <w:tabs>
          <w:tab w:val="left" w:pos="4820"/>
        </w:tabs>
        <w:ind w:firstLine="142"/>
        <w:rPr>
          <w:sz w:val="22"/>
          <w:szCs w:val="22"/>
        </w:rPr>
      </w:pPr>
    </w:p>
    <w:p w:rsidR="003468BE" w:rsidRDefault="003468BE" w:rsidP="003468BE">
      <w:pPr>
        <w:pStyle w:val="VnitrniText"/>
        <w:tabs>
          <w:tab w:val="left" w:pos="4820"/>
        </w:tabs>
        <w:ind w:firstLine="142"/>
        <w:rPr>
          <w:sz w:val="22"/>
          <w:szCs w:val="22"/>
        </w:rPr>
      </w:pPr>
      <w:r>
        <w:rPr>
          <w:sz w:val="22"/>
          <w:szCs w:val="22"/>
        </w:rPr>
        <w:tab/>
      </w:r>
    </w:p>
    <w:p w:rsidR="00A45B8C" w:rsidRPr="00A45B8C" w:rsidRDefault="00A45B8C" w:rsidP="00A45B8C">
      <w:pPr>
        <w:pStyle w:val="adresa"/>
        <w:tabs>
          <w:tab w:val="left" w:pos="120"/>
        </w:tabs>
        <w:rPr>
          <w:rFonts w:ascii="Arial" w:hAnsi="Arial" w:cs="Arial"/>
          <w:i/>
          <w:color w:val="000000"/>
          <w:sz w:val="22"/>
          <w:szCs w:val="22"/>
        </w:rPr>
      </w:pPr>
      <w:r w:rsidRPr="00A45B8C">
        <w:rPr>
          <w:rFonts w:ascii="Arial" w:hAnsi="Arial" w:cs="Arial"/>
          <w:sz w:val="22"/>
          <w:szCs w:val="22"/>
        </w:rPr>
        <w:t>……………………………………..</w:t>
      </w:r>
      <w:r w:rsidRPr="00A45B8C">
        <w:rPr>
          <w:rFonts w:ascii="Arial" w:hAnsi="Arial" w:cs="Arial"/>
          <w:b/>
          <w:bCs/>
          <w:i/>
          <w:sz w:val="22"/>
          <w:szCs w:val="22"/>
        </w:rPr>
        <w:t xml:space="preserve">                                    </w:t>
      </w:r>
      <w:r>
        <w:rPr>
          <w:rFonts w:ascii="Arial" w:hAnsi="Arial" w:cs="Arial"/>
          <w:b/>
          <w:bCs/>
          <w:i/>
          <w:sz w:val="22"/>
          <w:szCs w:val="22"/>
        </w:rPr>
        <w:t xml:space="preserve">     </w:t>
      </w:r>
      <w:r w:rsidRPr="00A45B8C">
        <w:rPr>
          <w:rFonts w:ascii="Arial" w:hAnsi="Arial" w:cs="Arial"/>
          <w:b/>
          <w:color w:val="000000"/>
          <w:sz w:val="22"/>
          <w:szCs w:val="22"/>
        </w:rPr>
        <w:t>RM area invest s.r.o.</w:t>
      </w:r>
      <w:r w:rsidRPr="00A45B8C">
        <w:rPr>
          <w:rFonts w:ascii="Arial" w:hAnsi="Arial" w:cs="Arial"/>
          <w:i/>
          <w:color w:val="000000"/>
          <w:sz w:val="22"/>
          <w:szCs w:val="22"/>
        </w:rPr>
        <w:t>,</w:t>
      </w:r>
    </w:p>
    <w:p w:rsidR="00A45B8C" w:rsidRPr="00A45B8C" w:rsidRDefault="00A45B8C" w:rsidP="00A45B8C">
      <w:pPr>
        <w:suppressAutoHyphens w:val="0"/>
        <w:autoSpaceDE w:val="0"/>
        <w:autoSpaceDN w:val="0"/>
        <w:adjustRightInd w:val="0"/>
        <w:jc w:val="both"/>
        <w:rPr>
          <w:rFonts w:ascii="Arial" w:hAnsi="Arial" w:cs="Arial"/>
          <w:sz w:val="22"/>
          <w:szCs w:val="22"/>
        </w:rPr>
      </w:pPr>
      <w:r w:rsidRPr="00A45B8C">
        <w:rPr>
          <w:rFonts w:ascii="Arial" w:hAnsi="Arial" w:cs="Arial"/>
          <w:sz w:val="22"/>
          <w:szCs w:val="22"/>
        </w:rPr>
        <w:tab/>
      </w:r>
      <w:r w:rsidRPr="00A563DB">
        <w:rPr>
          <w:rFonts w:ascii="Arial" w:hAnsi="Arial" w:cs="Arial"/>
          <w:b/>
          <w:bCs/>
          <w:sz w:val="22"/>
          <w:szCs w:val="22"/>
        </w:rPr>
        <w:t>Státní pozemkový úřad</w:t>
      </w:r>
      <w:r w:rsidRPr="00A45B8C">
        <w:rPr>
          <w:rFonts w:ascii="Arial" w:hAnsi="Arial" w:cs="Arial"/>
          <w:sz w:val="22"/>
          <w:szCs w:val="22"/>
        </w:rPr>
        <w:tab/>
      </w:r>
      <w:r w:rsidRPr="00A45B8C">
        <w:rPr>
          <w:rFonts w:ascii="Arial" w:hAnsi="Arial" w:cs="Arial"/>
          <w:sz w:val="22"/>
          <w:szCs w:val="22"/>
        </w:rPr>
        <w:tab/>
      </w:r>
      <w:r w:rsidRPr="00A45B8C">
        <w:rPr>
          <w:rFonts w:ascii="Arial" w:hAnsi="Arial" w:cs="Arial"/>
          <w:sz w:val="22"/>
          <w:szCs w:val="22"/>
        </w:rPr>
        <w:tab/>
      </w:r>
      <w:r w:rsidRPr="00A45B8C">
        <w:rPr>
          <w:rFonts w:ascii="Arial" w:hAnsi="Arial" w:cs="Arial"/>
          <w:sz w:val="22"/>
          <w:szCs w:val="22"/>
        </w:rPr>
        <w:tab/>
      </w:r>
      <w:r w:rsidRPr="00A45B8C">
        <w:rPr>
          <w:rFonts w:ascii="Arial" w:hAnsi="Arial" w:cs="Arial"/>
          <w:sz w:val="22"/>
          <w:szCs w:val="22"/>
        </w:rPr>
        <w:tab/>
        <w:t xml:space="preserve"> nabyvatel</w:t>
      </w:r>
    </w:p>
    <w:p w:rsidR="00A45B8C" w:rsidRPr="00A45B8C" w:rsidRDefault="00A45B8C" w:rsidP="00A45B8C">
      <w:pPr>
        <w:tabs>
          <w:tab w:val="center" w:pos="1980"/>
          <w:tab w:val="center" w:pos="6660"/>
        </w:tabs>
        <w:rPr>
          <w:rFonts w:ascii="Arial" w:hAnsi="Arial" w:cs="Arial"/>
          <w:sz w:val="22"/>
          <w:szCs w:val="22"/>
        </w:rPr>
      </w:pPr>
      <w:r w:rsidRPr="00A45B8C">
        <w:rPr>
          <w:rFonts w:ascii="Arial" w:hAnsi="Arial" w:cs="Arial"/>
          <w:sz w:val="22"/>
          <w:szCs w:val="22"/>
        </w:rPr>
        <w:t xml:space="preserve"> ředitelka Krajského pozemkového úřadu</w:t>
      </w:r>
    </w:p>
    <w:p w:rsidR="00A45B8C" w:rsidRPr="00A45B8C" w:rsidRDefault="00A45B8C" w:rsidP="00A45B8C">
      <w:pPr>
        <w:tabs>
          <w:tab w:val="center" w:pos="1980"/>
          <w:tab w:val="center" w:pos="6660"/>
        </w:tabs>
        <w:rPr>
          <w:rFonts w:ascii="Arial" w:hAnsi="Arial" w:cs="Arial"/>
          <w:sz w:val="22"/>
          <w:szCs w:val="22"/>
        </w:rPr>
      </w:pPr>
      <w:r w:rsidRPr="00A45B8C">
        <w:rPr>
          <w:rFonts w:ascii="Arial" w:hAnsi="Arial" w:cs="Arial"/>
          <w:sz w:val="22"/>
          <w:szCs w:val="22"/>
        </w:rPr>
        <w:t xml:space="preserve">     Mgr. Silvie Hawerlandová, LL.M.</w:t>
      </w:r>
    </w:p>
    <w:p w:rsidR="00A45B8C" w:rsidRPr="00A45B8C" w:rsidRDefault="00A45B8C" w:rsidP="00A45B8C">
      <w:pPr>
        <w:tabs>
          <w:tab w:val="center" w:pos="1980"/>
          <w:tab w:val="center" w:pos="6660"/>
        </w:tabs>
        <w:rPr>
          <w:rFonts w:ascii="Arial" w:hAnsi="Arial" w:cs="Arial"/>
          <w:sz w:val="22"/>
          <w:szCs w:val="22"/>
        </w:rPr>
      </w:pPr>
      <w:r w:rsidRPr="00A45B8C">
        <w:rPr>
          <w:rFonts w:ascii="Arial" w:hAnsi="Arial" w:cs="Arial"/>
          <w:b/>
          <w:i/>
          <w:sz w:val="22"/>
          <w:szCs w:val="22"/>
        </w:rPr>
        <w:tab/>
      </w:r>
      <w:r w:rsidRPr="00A45B8C">
        <w:rPr>
          <w:rFonts w:ascii="Arial" w:hAnsi="Arial" w:cs="Arial"/>
          <w:b/>
          <w:bCs/>
          <w:i/>
          <w:sz w:val="22"/>
          <w:szCs w:val="22"/>
        </w:rPr>
        <w:tab/>
      </w:r>
      <w:r w:rsidRPr="00A45B8C">
        <w:rPr>
          <w:rFonts w:ascii="Arial" w:hAnsi="Arial" w:cs="Arial"/>
          <w:b/>
          <w:bCs/>
          <w:i/>
          <w:sz w:val="22"/>
          <w:szCs w:val="22"/>
        </w:rPr>
        <w:tab/>
      </w:r>
      <w:r w:rsidRPr="00A45B8C">
        <w:rPr>
          <w:rFonts w:ascii="Arial" w:hAnsi="Arial" w:cs="Arial"/>
          <w:b/>
          <w:bCs/>
          <w:i/>
          <w:sz w:val="22"/>
          <w:szCs w:val="22"/>
        </w:rPr>
        <w:tab/>
      </w:r>
      <w:r w:rsidRPr="00A45B8C">
        <w:rPr>
          <w:rFonts w:ascii="Arial" w:hAnsi="Arial" w:cs="Arial"/>
          <w:b/>
          <w:bCs/>
          <w:i/>
          <w:sz w:val="22"/>
          <w:szCs w:val="22"/>
        </w:rPr>
        <w:tab/>
      </w:r>
      <w:r w:rsidRPr="00A45B8C">
        <w:rPr>
          <w:rFonts w:ascii="Arial" w:hAnsi="Arial" w:cs="Arial"/>
          <w:b/>
          <w:bCs/>
          <w:i/>
          <w:sz w:val="22"/>
          <w:szCs w:val="22"/>
        </w:rPr>
        <w:tab/>
      </w:r>
      <w:r>
        <w:rPr>
          <w:rFonts w:ascii="Arial" w:hAnsi="Arial" w:cs="Arial"/>
          <w:b/>
          <w:bCs/>
          <w:i/>
          <w:sz w:val="22"/>
          <w:szCs w:val="22"/>
        </w:rPr>
        <w:tab/>
      </w:r>
      <w:r w:rsidRPr="00A45B8C">
        <w:rPr>
          <w:rFonts w:ascii="Arial" w:hAnsi="Arial" w:cs="Arial"/>
          <w:b/>
          <w:bCs/>
          <w:i/>
          <w:sz w:val="22"/>
          <w:szCs w:val="22"/>
        </w:rPr>
        <w:tab/>
      </w:r>
      <w:r>
        <w:rPr>
          <w:rFonts w:ascii="Arial" w:hAnsi="Arial" w:cs="Arial"/>
          <w:b/>
          <w:bCs/>
          <w:i/>
          <w:sz w:val="22"/>
          <w:szCs w:val="22"/>
        </w:rPr>
        <w:t xml:space="preserve">   </w:t>
      </w:r>
      <w:r w:rsidRPr="00A45B8C">
        <w:rPr>
          <w:rFonts w:ascii="Arial" w:hAnsi="Arial" w:cs="Arial"/>
          <w:sz w:val="22"/>
          <w:szCs w:val="22"/>
        </w:rPr>
        <w:t>……….……………………………….</w:t>
      </w:r>
    </w:p>
    <w:p w:rsidR="00A45B8C" w:rsidRPr="00A45B8C" w:rsidRDefault="00A45B8C" w:rsidP="00A45B8C">
      <w:pPr>
        <w:tabs>
          <w:tab w:val="center" w:pos="1980"/>
          <w:tab w:val="center" w:pos="6660"/>
        </w:tabs>
        <w:rPr>
          <w:rFonts w:ascii="Arial" w:hAnsi="Arial" w:cs="Arial"/>
          <w:sz w:val="22"/>
          <w:szCs w:val="22"/>
        </w:rPr>
      </w:pPr>
      <w:r w:rsidRPr="00A45B8C">
        <w:rPr>
          <w:rFonts w:ascii="Arial" w:hAnsi="Arial" w:cs="Arial"/>
          <w:sz w:val="22"/>
          <w:szCs w:val="22"/>
        </w:rPr>
        <w:tab/>
      </w:r>
      <w:r w:rsidRPr="00A45B8C">
        <w:rPr>
          <w:rFonts w:ascii="Arial" w:hAnsi="Arial" w:cs="Arial"/>
          <w:sz w:val="22"/>
          <w:szCs w:val="22"/>
        </w:rPr>
        <w:tab/>
        <w:t>JUDr. Robert Mrázik, jednatel</w:t>
      </w:r>
    </w:p>
    <w:p w:rsidR="00A45B8C" w:rsidRDefault="00A45B8C" w:rsidP="00A45B8C">
      <w:pPr>
        <w:ind w:left="4956" w:firstLine="708"/>
        <w:rPr>
          <w:rFonts w:ascii="Arial" w:hAnsi="Arial" w:cs="Arial"/>
          <w:i/>
          <w:sz w:val="22"/>
          <w:szCs w:val="22"/>
        </w:rPr>
      </w:pPr>
    </w:p>
    <w:p w:rsidR="00A45B8C" w:rsidRDefault="00A45B8C" w:rsidP="00A45B8C">
      <w:pPr>
        <w:ind w:left="4956" w:firstLine="708"/>
        <w:rPr>
          <w:rFonts w:ascii="Arial" w:hAnsi="Arial" w:cs="Arial"/>
          <w:i/>
          <w:sz w:val="22"/>
          <w:szCs w:val="22"/>
        </w:rPr>
      </w:pPr>
    </w:p>
    <w:p w:rsidR="00A45B8C" w:rsidRPr="00A45B8C" w:rsidRDefault="00A45B8C" w:rsidP="00A45B8C">
      <w:pPr>
        <w:ind w:left="4956" w:firstLine="708"/>
        <w:rPr>
          <w:rFonts w:ascii="Arial" w:hAnsi="Arial" w:cs="Arial"/>
          <w:i/>
          <w:sz w:val="22"/>
          <w:szCs w:val="22"/>
        </w:rPr>
      </w:pPr>
    </w:p>
    <w:p w:rsidR="00A45B8C" w:rsidRPr="00A45B8C" w:rsidRDefault="00A45B8C" w:rsidP="00A45B8C">
      <w:pPr>
        <w:rPr>
          <w:rFonts w:ascii="Arial" w:hAnsi="Arial" w:cs="Arial"/>
          <w:sz w:val="22"/>
          <w:szCs w:val="22"/>
        </w:rPr>
      </w:pPr>
      <w:r w:rsidRPr="00A45B8C">
        <w:rPr>
          <w:rFonts w:ascii="Arial" w:hAnsi="Arial" w:cs="Arial"/>
          <w:sz w:val="22"/>
          <w:szCs w:val="22"/>
        </w:rPr>
        <w:tab/>
      </w:r>
      <w:r w:rsidRPr="00A45B8C">
        <w:rPr>
          <w:rFonts w:ascii="Arial" w:hAnsi="Arial" w:cs="Arial"/>
          <w:sz w:val="22"/>
          <w:szCs w:val="22"/>
        </w:rPr>
        <w:tab/>
      </w:r>
      <w:r w:rsidRPr="00A45B8C">
        <w:rPr>
          <w:rFonts w:ascii="Arial" w:hAnsi="Arial" w:cs="Arial"/>
          <w:sz w:val="22"/>
          <w:szCs w:val="22"/>
        </w:rPr>
        <w:tab/>
      </w:r>
      <w:r w:rsidRPr="00A45B8C">
        <w:rPr>
          <w:rFonts w:ascii="Arial" w:hAnsi="Arial" w:cs="Arial"/>
          <w:sz w:val="22"/>
          <w:szCs w:val="22"/>
        </w:rPr>
        <w:tab/>
      </w:r>
      <w:r w:rsidRPr="00A45B8C">
        <w:rPr>
          <w:rFonts w:ascii="Arial" w:hAnsi="Arial" w:cs="Arial"/>
          <w:sz w:val="22"/>
          <w:szCs w:val="22"/>
        </w:rPr>
        <w:tab/>
      </w:r>
      <w:r w:rsidRPr="00A45B8C">
        <w:rPr>
          <w:rFonts w:ascii="Arial" w:hAnsi="Arial" w:cs="Arial"/>
          <w:sz w:val="22"/>
          <w:szCs w:val="22"/>
        </w:rPr>
        <w:tab/>
      </w:r>
      <w:r w:rsidRPr="00A45B8C">
        <w:rPr>
          <w:rFonts w:ascii="Arial" w:hAnsi="Arial" w:cs="Arial"/>
          <w:sz w:val="22"/>
          <w:szCs w:val="22"/>
        </w:rPr>
        <w:tab/>
        <w:t xml:space="preserve">  ……….……………………………….</w:t>
      </w:r>
    </w:p>
    <w:p w:rsidR="00A45B8C" w:rsidRPr="00A45B8C" w:rsidRDefault="00A45B8C" w:rsidP="00A45B8C">
      <w:pPr>
        <w:rPr>
          <w:rFonts w:ascii="Arial" w:hAnsi="Arial" w:cs="Arial"/>
          <w:sz w:val="22"/>
          <w:szCs w:val="22"/>
        </w:rPr>
      </w:pPr>
      <w:r w:rsidRPr="00A45B8C">
        <w:rPr>
          <w:rFonts w:ascii="Arial" w:hAnsi="Arial" w:cs="Arial"/>
          <w:sz w:val="22"/>
          <w:szCs w:val="22"/>
        </w:rPr>
        <w:tab/>
      </w:r>
      <w:r w:rsidRPr="00A45B8C">
        <w:rPr>
          <w:rFonts w:ascii="Arial" w:hAnsi="Arial" w:cs="Arial"/>
          <w:sz w:val="22"/>
          <w:szCs w:val="22"/>
        </w:rPr>
        <w:tab/>
      </w:r>
      <w:r w:rsidRPr="00A45B8C">
        <w:rPr>
          <w:rFonts w:ascii="Arial" w:hAnsi="Arial" w:cs="Arial"/>
          <w:sz w:val="22"/>
          <w:szCs w:val="22"/>
        </w:rPr>
        <w:tab/>
      </w:r>
      <w:r w:rsidRPr="00A45B8C">
        <w:rPr>
          <w:rFonts w:ascii="Arial" w:hAnsi="Arial" w:cs="Arial"/>
          <w:sz w:val="22"/>
          <w:szCs w:val="22"/>
        </w:rPr>
        <w:tab/>
      </w:r>
      <w:r w:rsidRPr="00A45B8C">
        <w:rPr>
          <w:rFonts w:ascii="Arial" w:hAnsi="Arial" w:cs="Arial"/>
          <w:sz w:val="22"/>
          <w:szCs w:val="22"/>
        </w:rPr>
        <w:tab/>
      </w:r>
      <w:r w:rsidRPr="00A45B8C">
        <w:rPr>
          <w:rFonts w:ascii="Arial" w:hAnsi="Arial" w:cs="Arial"/>
          <w:sz w:val="22"/>
          <w:szCs w:val="22"/>
        </w:rPr>
        <w:tab/>
      </w:r>
      <w:r w:rsidRPr="00A45B8C">
        <w:rPr>
          <w:rFonts w:ascii="Arial" w:hAnsi="Arial" w:cs="Arial"/>
          <w:sz w:val="22"/>
          <w:szCs w:val="22"/>
        </w:rPr>
        <w:tab/>
        <w:t xml:space="preserve">       Zdeněk Vařbuchta, jednatel</w:t>
      </w:r>
    </w:p>
    <w:p w:rsidR="003468BE" w:rsidRPr="00A45B8C" w:rsidRDefault="003468BE" w:rsidP="003468BE">
      <w:pPr>
        <w:pStyle w:val="VnitrniText"/>
        <w:tabs>
          <w:tab w:val="left" w:pos="5103"/>
        </w:tabs>
        <w:ind w:firstLine="142"/>
        <w:rPr>
          <w:sz w:val="22"/>
          <w:szCs w:val="22"/>
        </w:rPr>
      </w:pPr>
    </w:p>
    <w:p w:rsidR="00A6382C" w:rsidRDefault="00A6382C" w:rsidP="00A6382C">
      <w:pPr>
        <w:rPr>
          <w:rFonts w:ascii="Arial" w:hAnsi="Arial" w:cs="Arial"/>
          <w:sz w:val="22"/>
          <w:szCs w:val="22"/>
        </w:rPr>
      </w:pPr>
    </w:p>
    <w:p w:rsidR="00A6382C" w:rsidRDefault="00A6382C" w:rsidP="00A6382C">
      <w:pPr>
        <w:rPr>
          <w:rFonts w:ascii="Arial" w:hAnsi="Arial" w:cs="Arial"/>
          <w:sz w:val="22"/>
          <w:szCs w:val="22"/>
        </w:rPr>
      </w:pPr>
      <w:r>
        <w:rPr>
          <w:rFonts w:ascii="Arial" w:hAnsi="Arial" w:cs="Arial"/>
          <w:sz w:val="22"/>
          <w:szCs w:val="22"/>
        </w:rPr>
        <w:t xml:space="preserve">Za věcnou a formální správnost odpovídá: </w:t>
      </w:r>
    </w:p>
    <w:p w:rsidR="00A6382C" w:rsidRDefault="00A6382C" w:rsidP="00A6382C">
      <w:pPr>
        <w:rPr>
          <w:rFonts w:ascii="Arial" w:hAnsi="Arial" w:cs="Arial"/>
          <w:sz w:val="22"/>
          <w:szCs w:val="22"/>
        </w:rPr>
      </w:pPr>
      <w:r>
        <w:rPr>
          <w:rFonts w:ascii="Arial" w:hAnsi="Arial" w:cs="Arial"/>
          <w:sz w:val="22"/>
          <w:szCs w:val="22"/>
        </w:rPr>
        <w:t>vedoucí oddělení převodu majetku státu KPÚ pro Kraj Vysočina</w:t>
      </w:r>
    </w:p>
    <w:p w:rsidR="00A6382C" w:rsidRDefault="00A6382C" w:rsidP="00A6382C">
      <w:pPr>
        <w:rPr>
          <w:rFonts w:ascii="Arial" w:hAnsi="Arial" w:cs="Arial"/>
          <w:sz w:val="22"/>
          <w:szCs w:val="22"/>
        </w:rPr>
      </w:pPr>
      <w:r>
        <w:rPr>
          <w:rFonts w:ascii="Arial" w:hAnsi="Arial" w:cs="Arial"/>
          <w:sz w:val="22"/>
          <w:szCs w:val="22"/>
        </w:rPr>
        <w:t>Ing. Alena Procházková</w:t>
      </w:r>
    </w:p>
    <w:p w:rsidR="00A6382C" w:rsidRDefault="00A6382C" w:rsidP="00A6382C">
      <w:pPr>
        <w:rPr>
          <w:rFonts w:ascii="Arial" w:hAnsi="Arial" w:cs="Arial"/>
          <w:sz w:val="22"/>
          <w:szCs w:val="22"/>
        </w:rPr>
      </w:pPr>
    </w:p>
    <w:p w:rsidR="00A6382C" w:rsidRDefault="00A6382C" w:rsidP="00A6382C">
      <w:pPr>
        <w:rPr>
          <w:rFonts w:ascii="Arial" w:hAnsi="Arial" w:cs="Arial"/>
          <w:sz w:val="22"/>
          <w:szCs w:val="22"/>
        </w:rPr>
      </w:pPr>
    </w:p>
    <w:p w:rsidR="00A6382C" w:rsidRDefault="00A6382C" w:rsidP="00A6382C">
      <w:pPr>
        <w:jc w:val="both"/>
        <w:rPr>
          <w:rFonts w:ascii="Arial" w:hAnsi="Arial" w:cs="Arial"/>
          <w:sz w:val="22"/>
          <w:szCs w:val="22"/>
        </w:rPr>
      </w:pPr>
      <w:r>
        <w:rPr>
          <w:rFonts w:ascii="Arial" w:hAnsi="Arial" w:cs="Arial"/>
          <w:sz w:val="22"/>
          <w:szCs w:val="22"/>
        </w:rPr>
        <w:t>.......................................</w:t>
      </w:r>
    </w:p>
    <w:p w:rsidR="00A6382C" w:rsidRDefault="00A6382C" w:rsidP="00A6382C">
      <w:pPr>
        <w:ind w:firstLine="708"/>
        <w:rPr>
          <w:rFonts w:ascii="Arial" w:hAnsi="Arial" w:cs="Arial"/>
          <w:sz w:val="22"/>
          <w:szCs w:val="22"/>
        </w:rPr>
      </w:pPr>
      <w:r>
        <w:rPr>
          <w:rFonts w:ascii="Arial" w:hAnsi="Arial" w:cs="Arial"/>
          <w:sz w:val="22"/>
          <w:szCs w:val="22"/>
        </w:rPr>
        <w:t>podpis</w:t>
      </w:r>
    </w:p>
    <w:p w:rsidR="00A6382C" w:rsidRDefault="00A6382C" w:rsidP="00A6382C">
      <w:pPr>
        <w:jc w:val="both"/>
        <w:rPr>
          <w:rFonts w:ascii="Arial" w:hAnsi="Arial" w:cs="Arial"/>
          <w:sz w:val="22"/>
          <w:szCs w:val="22"/>
        </w:rPr>
      </w:pPr>
    </w:p>
    <w:p w:rsidR="00A6382C" w:rsidRDefault="00A6382C" w:rsidP="00A6382C">
      <w:pPr>
        <w:jc w:val="both"/>
        <w:rPr>
          <w:rFonts w:ascii="Arial" w:hAnsi="Arial" w:cs="Arial"/>
          <w:sz w:val="22"/>
          <w:szCs w:val="22"/>
        </w:rPr>
      </w:pPr>
    </w:p>
    <w:p w:rsidR="00A6382C" w:rsidRDefault="00A6382C" w:rsidP="00A6382C">
      <w:pPr>
        <w:jc w:val="both"/>
        <w:rPr>
          <w:rFonts w:ascii="Arial" w:hAnsi="Arial" w:cs="Arial"/>
          <w:sz w:val="22"/>
          <w:szCs w:val="22"/>
        </w:rPr>
      </w:pPr>
    </w:p>
    <w:p w:rsidR="00A6382C" w:rsidRDefault="00A6382C" w:rsidP="00A6382C">
      <w:pPr>
        <w:jc w:val="both"/>
        <w:rPr>
          <w:rFonts w:ascii="Arial" w:hAnsi="Arial" w:cs="Arial"/>
          <w:sz w:val="22"/>
          <w:szCs w:val="22"/>
        </w:rPr>
      </w:pPr>
      <w:r>
        <w:rPr>
          <w:rFonts w:ascii="Arial" w:hAnsi="Arial" w:cs="Arial"/>
          <w:sz w:val="22"/>
          <w:szCs w:val="22"/>
        </w:rPr>
        <w:t>Za správnost: Langmajerová Lenka</w:t>
      </w:r>
    </w:p>
    <w:p w:rsidR="00A6382C" w:rsidRDefault="00A6382C" w:rsidP="00A6382C">
      <w:pPr>
        <w:jc w:val="both"/>
        <w:rPr>
          <w:rFonts w:ascii="Arial" w:hAnsi="Arial" w:cs="Arial"/>
          <w:sz w:val="22"/>
          <w:szCs w:val="22"/>
        </w:rPr>
      </w:pPr>
    </w:p>
    <w:p w:rsidR="00A6382C" w:rsidRDefault="00A6382C" w:rsidP="00A6382C">
      <w:pPr>
        <w:jc w:val="both"/>
        <w:rPr>
          <w:rFonts w:ascii="Arial" w:hAnsi="Arial" w:cs="Arial"/>
          <w:sz w:val="22"/>
          <w:szCs w:val="22"/>
        </w:rPr>
      </w:pPr>
      <w:r>
        <w:rPr>
          <w:rFonts w:ascii="Arial" w:hAnsi="Arial" w:cs="Arial"/>
          <w:sz w:val="22"/>
          <w:szCs w:val="22"/>
        </w:rPr>
        <w:t>.......................................</w:t>
      </w:r>
    </w:p>
    <w:p w:rsidR="00A6382C" w:rsidRDefault="00A6382C" w:rsidP="00A6382C">
      <w:pPr>
        <w:jc w:val="both"/>
        <w:rPr>
          <w:rFonts w:ascii="Arial" w:hAnsi="Arial" w:cs="Arial"/>
          <w:sz w:val="22"/>
          <w:szCs w:val="22"/>
        </w:rPr>
      </w:pPr>
      <w:r>
        <w:rPr>
          <w:rFonts w:ascii="Arial" w:hAnsi="Arial" w:cs="Arial"/>
          <w:sz w:val="22"/>
          <w:szCs w:val="22"/>
        </w:rPr>
        <w:tab/>
        <w:t>podpis</w:t>
      </w:r>
    </w:p>
    <w:p w:rsidR="00F86E89" w:rsidRPr="00A2149C" w:rsidRDefault="00F86E89" w:rsidP="00F86E89">
      <w:pPr>
        <w:pStyle w:val="VnitrniText"/>
        <w:ind w:firstLine="0"/>
        <w:rPr>
          <w:sz w:val="22"/>
          <w:szCs w:val="22"/>
        </w:rPr>
      </w:pPr>
    </w:p>
    <w:p w:rsidR="00A6382C" w:rsidRDefault="00A6382C" w:rsidP="00F86E89">
      <w:pPr>
        <w:pStyle w:val="VnitrniText"/>
        <w:ind w:firstLine="0"/>
        <w:rPr>
          <w:sz w:val="22"/>
          <w:szCs w:val="22"/>
        </w:rPr>
      </w:pPr>
    </w:p>
    <w:p w:rsidR="00A6382C" w:rsidRDefault="00A6382C" w:rsidP="00F86E89">
      <w:pPr>
        <w:pStyle w:val="VnitrniText"/>
        <w:ind w:firstLine="0"/>
        <w:rPr>
          <w:sz w:val="22"/>
          <w:szCs w:val="22"/>
        </w:rPr>
      </w:pPr>
    </w:p>
    <w:p w:rsidR="00A6382C" w:rsidRDefault="00A6382C" w:rsidP="00F86E89">
      <w:pPr>
        <w:pStyle w:val="VnitrniText"/>
        <w:ind w:firstLine="0"/>
        <w:rPr>
          <w:sz w:val="22"/>
          <w:szCs w:val="22"/>
        </w:rPr>
      </w:pPr>
    </w:p>
    <w:p w:rsidR="00A6382C" w:rsidRDefault="00A6382C" w:rsidP="00F86E89">
      <w:pPr>
        <w:pStyle w:val="VnitrniText"/>
        <w:ind w:firstLine="0"/>
        <w:rPr>
          <w:sz w:val="22"/>
          <w:szCs w:val="22"/>
        </w:rPr>
      </w:pPr>
    </w:p>
    <w:p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rsidR="00F86E89" w:rsidRPr="00A2149C" w:rsidRDefault="00F86E89" w:rsidP="00F86E89">
      <w:pPr>
        <w:pStyle w:val="VnitrniText"/>
        <w:ind w:firstLine="0"/>
        <w:rPr>
          <w:sz w:val="22"/>
          <w:szCs w:val="22"/>
        </w:rPr>
      </w:pPr>
    </w:p>
    <w:p w:rsidR="00F86E89" w:rsidRPr="00A2149C" w:rsidRDefault="00F86E89" w:rsidP="00F86E89">
      <w:pPr>
        <w:pStyle w:val="VnitrniText"/>
        <w:ind w:firstLine="0"/>
        <w:rPr>
          <w:sz w:val="22"/>
          <w:szCs w:val="22"/>
        </w:rPr>
      </w:pPr>
      <w:r w:rsidRPr="00A2149C">
        <w:rPr>
          <w:sz w:val="22"/>
          <w:szCs w:val="22"/>
        </w:rPr>
        <w:t xml:space="preserve">Datum registrace …………………………. </w:t>
      </w:r>
    </w:p>
    <w:p w:rsidR="00F86E89" w:rsidRPr="00A2149C" w:rsidRDefault="00F86E89" w:rsidP="00F86E89">
      <w:pPr>
        <w:pStyle w:val="VnitrniText"/>
        <w:ind w:firstLine="0"/>
        <w:rPr>
          <w:sz w:val="22"/>
          <w:szCs w:val="22"/>
        </w:rPr>
      </w:pPr>
    </w:p>
    <w:p w:rsidR="00F86E89" w:rsidRPr="00A2149C" w:rsidRDefault="00F86E89" w:rsidP="00F86E89">
      <w:pPr>
        <w:pStyle w:val="VnitrniText"/>
        <w:ind w:firstLine="0"/>
        <w:rPr>
          <w:sz w:val="22"/>
          <w:szCs w:val="22"/>
        </w:rPr>
      </w:pPr>
      <w:r w:rsidRPr="00A2149C">
        <w:rPr>
          <w:sz w:val="22"/>
          <w:szCs w:val="22"/>
        </w:rPr>
        <w:t xml:space="preserve">ID smlouvy ……………………………... </w:t>
      </w:r>
    </w:p>
    <w:p w:rsidR="00F86E89" w:rsidRPr="00A2149C" w:rsidRDefault="00F86E89" w:rsidP="00F86E89">
      <w:pPr>
        <w:pStyle w:val="VnitrniText"/>
        <w:ind w:firstLine="0"/>
        <w:rPr>
          <w:sz w:val="22"/>
          <w:szCs w:val="22"/>
        </w:rPr>
      </w:pPr>
    </w:p>
    <w:p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rsidR="00F86E89" w:rsidRPr="00EB1964" w:rsidRDefault="00F86E89" w:rsidP="00F86E89">
      <w:pPr>
        <w:pStyle w:val="VnitrniText"/>
        <w:ind w:firstLine="0"/>
        <w:rPr>
          <w:sz w:val="22"/>
          <w:szCs w:val="22"/>
        </w:rPr>
      </w:pPr>
    </w:p>
    <w:p w:rsidR="00F86E89" w:rsidRPr="00A2149C" w:rsidRDefault="00F86E89" w:rsidP="00F86E89">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rsidR="00F86E89" w:rsidRPr="00A2149C" w:rsidRDefault="00F86E89" w:rsidP="00F86E89">
      <w:pPr>
        <w:pStyle w:val="VnitrniText"/>
        <w:ind w:firstLine="0"/>
        <w:rPr>
          <w:sz w:val="22"/>
          <w:szCs w:val="22"/>
        </w:rPr>
      </w:pPr>
    </w:p>
    <w:p w:rsidR="00A45B8C" w:rsidRDefault="00A45B8C" w:rsidP="00F86E89">
      <w:pPr>
        <w:pStyle w:val="VnitrniText"/>
        <w:tabs>
          <w:tab w:val="left" w:pos="3969"/>
        </w:tabs>
        <w:ind w:firstLine="0"/>
        <w:rPr>
          <w:sz w:val="22"/>
          <w:szCs w:val="22"/>
        </w:rPr>
      </w:pPr>
    </w:p>
    <w:p w:rsidR="00F86E89" w:rsidRPr="00A2149C" w:rsidRDefault="00F86E89" w:rsidP="00F86E89">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rsidR="00F86E89" w:rsidRPr="00A2149C" w:rsidRDefault="00F86E89" w:rsidP="00F86E89">
      <w:pPr>
        <w:pStyle w:val="VnitrniText"/>
        <w:tabs>
          <w:tab w:val="left" w:pos="3969"/>
        </w:tabs>
        <w:ind w:firstLine="0"/>
        <w:jc w:val="left"/>
        <w:rPr>
          <w:sz w:val="22"/>
          <w:szCs w:val="22"/>
        </w:rPr>
      </w:pPr>
      <w:r w:rsidRPr="00A2149C">
        <w:rPr>
          <w:sz w:val="22"/>
          <w:szCs w:val="22"/>
        </w:rPr>
        <w:tab/>
        <w:t>podpis odpovědného zaměstnance</w:t>
      </w:r>
    </w:p>
    <w:p w:rsidR="00D4325F" w:rsidRDefault="00D4325F" w:rsidP="00D4325F">
      <w:pPr>
        <w:rPr>
          <w:rFonts w:ascii="Arial" w:hAnsi="Arial" w:cs="Arial"/>
          <w:sz w:val="22"/>
          <w:szCs w:val="22"/>
        </w:rPr>
      </w:pPr>
    </w:p>
    <w:p w:rsidR="00950547" w:rsidRDefault="00950547" w:rsidP="00D4325F">
      <w:pPr>
        <w:rPr>
          <w:rFonts w:ascii="Arial" w:hAnsi="Arial" w:cs="Arial"/>
          <w:sz w:val="22"/>
          <w:szCs w:val="22"/>
        </w:rPr>
      </w:pPr>
    </w:p>
    <w:p w:rsidR="00950547" w:rsidRPr="00C97FB5" w:rsidRDefault="00950547" w:rsidP="00D4325F">
      <w:pPr>
        <w:rPr>
          <w:rFonts w:ascii="Arial" w:hAnsi="Arial" w:cs="Arial"/>
          <w:sz w:val="22"/>
          <w:szCs w:val="22"/>
        </w:rPr>
      </w:pPr>
    </w:p>
    <w:sectPr w:rsidR="00950547" w:rsidRPr="00C97FB5" w:rsidSect="00195242">
      <w:footnotePr>
        <w:pos w:val="beneathText"/>
      </w:footnotePr>
      <w:pgSz w:w="11905" w:h="16837"/>
      <w:pgMar w:top="96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D1E" w:rsidRDefault="00A22D1E">
      <w:r>
        <w:separator/>
      </w:r>
    </w:p>
  </w:endnote>
  <w:endnote w:type="continuationSeparator" w:id="0">
    <w:p w:rsidR="00A22D1E" w:rsidRDefault="00A2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D1E" w:rsidRDefault="00A22D1E">
      <w:r>
        <w:separator/>
      </w:r>
    </w:p>
  </w:footnote>
  <w:footnote w:type="continuationSeparator" w:id="0">
    <w:p w:rsidR="00A22D1E" w:rsidRDefault="00A22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9BB"/>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32361"/>
    <w:rsid w:val="00136F17"/>
    <w:rsid w:val="00140462"/>
    <w:rsid w:val="00143674"/>
    <w:rsid w:val="00143BFA"/>
    <w:rsid w:val="00147310"/>
    <w:rsid w:val="00170A4E"/>
    <w:rsid w:val="001766F4"/>
    <w:rsid w:val="00181A52"/>
    <w:rsid w:val="00181BC3"/>
    <w:rsid w:val="0018318A"/>
    <w:rsid w:val="00190EA1"/>
    <w:rsid w:val="00195242"/>
    <w:rsid w:val="0019777F"/>
    <w:rsid w:val="001A00D9"/>
    <w:rsid w:val="001C0D55"/>
    <w:rsid w:val="001C387A"/>
    <w:rsid w:val="001C6B2B"/>
    <w:rsid w:val="001D06D7"/>
    <w:rsid w:val="001D73FD"/>
    <w:rsid w:val="001E1CF7"/>
    <w:rsid w:val="001E3DED"/>
    <w:rsid w:val="001F2CF1"/>
    <w:rsid w:val="002029BF"/>
    <w:rsid w:val="0020680A"/>
    <w:rsid w:val="00206BEA"/>
    <w:rsid w:val="00213539"/>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8371A"/>
    <w:rsid w:val="002913BD"/>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540E3"/>
    <w:rsid w:val="00464535"/>
    <w:rsid w:val="00464E15"/>
    <w:rsid w:val="00491F4D"/>
    <w:rsid w:val="004932F0"/>
    <w:rsid w:val="004A3F22"/>
    <w:rsid w:val="004A5163"/>
    <w:rsid w:val="004A5A92"/>
    <w:rsid w:val="004D46E7"/>
    <w:rsid w:val="004E11C1"/>
    <w:rsid w:val="004E368B"/>
    <w:rsid w:val="004E7224"/>
    <w:rsid w:val="004F5A52"/>
    <w:rsid w:val="005211F0"/>
    <w:rsid w:val="00526280"/>
    <w:rsid w:val="00527C15"/>
    <w:rsid w:val="00556316"/>
    <w:rsid w:val="00565DF2"/>
    <w:rsid w:val="00573319"/>
    <w:rsid w:val="00576EE6"/>
    <w:rsid w:val="005824AD"/>
    <w:rsid w:val="00583F66"/>
    <w:rsid w:val="00585765"/>
    <w:rsid w:val="005A709E"/>
    <w:rsid w:val="005C5AF6"/>
    <w:rsid w:val="005D1D35"/>
    <w:rsid w:val="005D7048"/>
    <w:rsid w:val="005F70A8"/>
    <w:rsid w:val="006069E5"/>
    <w:rsid w:val="00612849"/>
    <w:rsid w:val="00614963"/>
    <w:rsid w:val="0061584D"/>
    <w:rsid w:val="006178AD"/>
    <w:rsid w:val="006213B7"/>
    <w:rsid w:val="00626105"/>
    <w:rsid w:val="00634DC7"/>
    <w:rsid w:val="00637E47"/>
    <w:rsid w:val="006479E9"/>
    <w:rsid w:val="006536BE"/>
    <w:rsid w:val="006542D6"/>
    <w:rsid w:val="00656783"/>
    <w:rsid w:val="00676CF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66DF0"/>
    <w:rsid w:val="0079412E"/>
    <w:rsid w:val="007A0E22"/>
    <w:rsid w:val="007B15D9"/>
    <w:rsid w:val="007D2608"/>
    <w:rsid w:val="007F0181"/>
    <w:rsid w:val="007F1B83"/>
    <w:rsid w:val="007F6109"/>
    <w:rsid w:val="008173E3"/>
    <w:rsid w:val="0082535B"/>
    <w:rsid w:val="00830569"/>
    <w:rsid w:val="008345B3"/>
    <w:rsid w:val="008505AD"/>
    <w:rsid w:val="008851FA"/>
    <w:rsid w:val="00895CF0"/>
    <w:rsid w:val="008A2493"/>
    <w:rsid w:val="008A4DA6"/>
    <w:rsid w:val="008A54CA"/>
    <w:rsid w:val="008A6448"/>
    <w:rsid w:val="008B6B62"/>
    <w:rsid w:val="008C1227"/>
    <w:rsid w:val="008D5012"/>
    <w:rsid w:val="008D52B4"/>
    <w:rsid w:val="008D5C23"/>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72F13"/>
    <w:rsid w:val="0098590D"/>
    <w:rsid w:val="009969AA"/>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14E"/>
    <w:rsid w:val="00A1698F"/>
    <w:rsid w:val="00A2057D"/>
    <w:rsid w:val="00A2149C"/>
    <w:rsid w:val="00A21E6E"/>
    <w:rsid w:val="00A22D1E"/>
    <w:rsid w:val="00A31E82"/>
    <w:rsid w:val="00A3392F"/>
    <w:rsid w:val="00A34803"/>
    <w:rsid w:val="00A35A72"/>
    <w:rsid w:val="00A431B4"/>
    <w:rsid w:val="00A45B8C"/>
    <w:rsid w:val="00A4751B"/>
    <w:rsid w:val="00A563DB"/>
    <w:rsid w:val="00A621EF"/>
    <w:rsid w:val="00A6382C"/>
    <w:rsid w:val="00A66E77"/>
    <w:rsid w:val="00A73D4E"/>
    <w:rsid w:val="00A74BA3"/>
    <w:rsid w:val="00A7544F"/>
    <w:rsid w:val="00A7577B"/>
    <w:rsid w:val="00A93619"/>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71C78"/>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31774"/>
    <w:rsid w:val="00C32C36"/>
    <w:rsid w:val="00C37A15"/>
    <w:rsid w:val="00C5272C"/>
    <w:rsid w:val="00C54396"/>
    <w:rsid w:val="00C62FA4"/>
    <w:rsid w:val="00C6727E"/>
    <w:rsid w:val="00C75CFA"/>
    <w:rsid w:val="00C80054"/>
    <w:rsid w:val="00C8663B"/>
    <w:rsid w:val="00C9018E"/>
    <w:rsid w:val="00C97FB5"/>
    <w:rsid w:val="00CA3648"/>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1E19"/>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499E"/>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6757"/>
    <w:rsid w:val="00F076BF"/>
    <w:rsid w:val="00F13881"/>
    <w:rsid w:val="00F2225C"/>
    <w:rsid w:val="00F23993"/>
    <w:rsid w:val="00F26A5F"/>
    <w:rsid w:val="00F3221B"/>
    <w:rsid w:val="00F3638F"/>
    <w:rsid w:val="00F4287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FA892D"/>
  <w14:defaultImageDpi w14:val="0"/>
  <w15:docId w15:val="{D7ECC818-31D2-4982-82D0-ED461606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character" w:styleId="Hypertextovodkaz">
    <w:name w:val="Hyperlink"/>
    <w:basedOn w:val="Standardnpsmoodstavce"/>
    <w:uiPriority w:val="99"/>
    <w:rsid w:val="000A37A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69467">
      <w:bodyDiv w:val="1"/>
      <w:marLeft w:val="0"/>
      <w:marRight w:val="0"/>
      <w:marTop w:val="0"/>
      <w:marBottom w:val="0"/>
      <w:divBdr>
        <w:top w:val="none" w:sz="0" w:space="0" w:color="auto"/>
        <w:left w:val="none" w:sz="0" w:space="0" w:color="auto"/>
        <w:bottom w:val="none" w:sz="0" w:space="0" w:color="auto"/>
        <w:right w:val="none" w:sz="0" w:space="0" w:color="auto"/>
      </w:divBdr>
    </w:div>
    <w:div w:id="1493060382">
      <w:marLeft w:val="0"/>
      <w:marRight w:val="0"/>
      <w:marTop w:val="0"/>
      <w:marBottom w:val="0"/>
      <w:divBdr>
        <w:top w:val="none" w:sz="0" w:space="0" w:color="auto"/>
        <w:left w:val="none" w:sz="0" w:space="0" w:color="auto"/>
        <w:bottom w:val="none" w:sz="0" w:space="0" w:color="auto"/>
        <w:right w:val="none" w:sz="0" w:space="0" w:color="auto"/>
      </w:divBdr>
    </w:div>
    <w:div w:id="1493060383">
      <w:marLeft w:val="0"/>
      <w:marRight w:val="0"/>
      <w:marTop w:val="0"/>
      <w:marBottom w:val="0"/>
      <w:divBdr>
        <w:top w:val="none" w:sz="0" w:space="0" w:color="auto"/>
        <w:left w:val="none" w:sz="0" w:space="0" w:color="auto"/>
        <w:bottom w:val="none" w:sz="0" w:space="0" w:color="auto"/>
        <w:right w:val="none" w:sz="0" w:space="0" w:color="auto"/>
      </w:divBdr>
    </w:div>
    <w:div w:id="1493060384">
      <w:marLeft w:val="0"/>
      <w:marRight w:val="0"/>
      <w:marTop w:val="0"/>
      <w:marBottom w:val="0"/>
      <w:divBdr>
        <w:top w:val="none" w:sz="0" w:space="0" w:color="auto"/>
        <w:left w:val="none" w:sz="0" w:space="0" w:color="auto"/>
        <w:bottom w:val="none" w:sz="0" w:space="0" w:color="auto"/>
        <w:right w:val="none" w:sz="0" w:space="0" w:color="auto"/>
      </w:divBdr>
    </w:div>
    <w:div w:id="1493060385">
      <w:marLeft w:val="0"/>
      <w:marRight w:val="0"/>
      <w:marTop w:val="0"/>
      <w:marBottom w:val="0"/>
      <w:divBdr>
        <w:top w:val="none" w:sz="0" w:space="0" w:color="auto"/>
        <w:left w:val="none" w:sz="0" w:space="0" w:color="auto"/>
        <w:bottom w:val="none" w:sz="0" w:space="0" w:color="auto"/>
        <w:right w:val="none" w:sz="0" w:space="0" w:color="auto"/>
      </w:divBdr>
    </w:div>
    <w:div w:id="1493060386">
      <w:marLeft w:val="0"/>
      <w:marRight w:val="0"/>
      <w:marTop w:val="0"/>
      <w:marBottom w:val="0"/>
      <w:divBdr>
        <w:top w:val="none" w:sz="0" w:space="0" w:color="auto"/>
        <w:left w:val="none" w:sz="0" w:space="0" w:color="auto"/>
        <w:bottom w:val="none" w:sz="0" w:space="0" w:color="auto"/>
        <w:right w:val="none" w:sz="0" w:space="0" w:color="auto"/>
      </w:divBdr>
    </w:div>
    <w:div w:id="1493060387">
      <w:marLeft w:val="0"/>
      <w:marRight w:val="0"/>
      <w:marTop w:val="0"/>
      <w:marBottom w:val="0"/>
      <w:divBdr>
        <w:top w:val="none" w:sz="0" w:space="0" w:color="auto"/>
        <w:left w:val="none" w:sz="0" w:space="0" w:color="auto"/>
        <w:bottom w:val="none" w:sz="0" w:space="0" w:color="auto"/>
        <w:right w:val="none" w:sz="0" w:space="0" w:color="auto"/>
      </w:divBdr>
    </w:div>
    <w:div w:id="1493060388">
      <w:marLeft w:val="0"/>
      <w:marRight w:val="0"/>
      <w:marTop w:val="0"/>
      <w:marBottom w:val="0"/>
      <w:divBdr>
        <w:top w:val="none" w:sz="0" w:space="0" w:color="auto"/>
        <w:left w:val="none" w:sz="0" w:space="0" w:color="auto"/>
        <w:bottom w:val="none" w:sz="0" w:space="0" w:color="auto"/>
        <w:right w:val="none" w:sz="0" w:space="0" w:color="auto"/>
      </w:divBdr>
    </w:div>
    <w:div w:id="1493060389">
      <w:marLeft w:val="0"/>
      <w:marRight w:val="0"/>
      <w:marTop w:val="0"/>
      <w:marBottom w:val="0"/>
      <w:divBdr>
        <w:top w:val="none" w:sz="0" w:space="0" w:color="auto"/>
        <w:left w:val="none" w:sz="0" w:space="0" w:color="auto"/>
        <w:bottom w:val="none" w:sz="0" w:space="0" w:color="auto"/>
        <w:right w:val="none" w:sz="0" w:space="0" w:color="auto"/>
      </w:divBdr>
    </w:div>
    <w:div w:id="1493060390">
      <w:marLeft w:val="0"/>
      <w:marRight w:val="0"/>
      <w:marTop w:val="0"/>
      <w:marBottom w:val="0"/>
      <w:divBdr>
        <w:top w:val="none" w:sz="0" w:space="0" w:color="auto"/>
        <w:left w:val="none" w:sz="0" w:space="0" w:color="auto"/>
        <w:bottom w:val="none" w:sz="0" w:space="0" w:color="auto"/>
        <w:right w:val="none" w:sz="0" w:space="0" w:color="auto"/>
      </w:divBdr>
    </w:div>
    <w:div w:id="1493060391">
      <w:marLeft w:val="0"/>
      <w:marRight w:val="0"/>
      <w:marTop w:val="0"/>
      <w:marBottom w:val="0"/>
      <w:divBdr>
        <w:top w:val="none" w:sz="0" w:space="0" w:color="auto"/>
        <w:left w:val="none" w:sz="0" w:space="0" w:color="auto"/>
        <w:bottom w:val="none" w:sz="0" w:space="0" w:color="auto"/>
        <w:right w:val="none" w:sz="0" w:space="0" w:color="auto"/>
      </w:divBdr>
    </w:div>
    <w:div w:id="1493060392">
      <w:marLeft w:val="0"/>
      <w:marRight w:val="0"/>
      <w:marTop w:val="0"/>
      <w:marBottom w:val="0"/>
      <w:divBdr>
        <w:top w:val="none" w:sz="0" w:space="0" w:color="auto"/>
        <w:left w:val="none" w:sz="0" w:space="0" w:color="auto"/>
        <w:bottom w:val="none" w:sz="0" w:space="0" w:color="auto"/>
        <w:right w:val="none" w:sz="0" w:space="0" w:color="auto"/>
      </w:divBdr>
    </w:div>
    <w:div w:id="1493060393">
      <w:marLeft w:val="0"/>
      <w:marRight w:val="0"/>
      <w:marTop w:val="0"/>
      <w:marBottom w:val="0"/>
      <w:divBdr>
        <w:top w:val="none" w:sz="0" w:space="0" w:color="auto"/>
        <w:left w:val="none" w:sz="0" w:space="0" w:color="auto"/>
        <w:bottom w:val="none" w:sz="0" w:space="0" w:color="auto"/>
        <w:right w:val="none" w:sz="0" w:space="0" w:color="auto"/>
      </w:divBdr>
    </w:div>
    <w:div w:id="1493060394">
      <w:marLeft w:val="0"/>
      <w:marRight w:val="0"/>
      <w:marTop w:val="0"/>
      <w:marBottom w:val="0"/>
      <w:divBdr>
        <w:top w:val="none" w:sz="0" w:space="0" w:color="auto"/>
        <w:left w:val="none" w:sz="0" w:space="0" w:color="auto"/>
        <w:bottom w:val="none" w:sz="0" w:space="0" w:color="auto"/>
        <w:right w:val="none" w:sz="0" w:space="0" w:color="auto"/>
      </w:divBdr>
    </w:div>
    <w:div w:id="1493060395">
      <w:marLeft w:val="0"/>
      <w:marRight w:val="0"/>
      <w:marTop w:val="0"/>
      <w:marBottom w:val="0"/>
      <w:divBdr>
        <w:top w:val="none" w:sz="0" w:space="0" w:color="auto"/>
        <w:left w:val="none" w:sz="0" w:space="0" w:color="auto"/>
        <w:bottom w:val="none" w:sz="0" w:space="0" w:color="auto"/>
        <w:right w:val="none" w:sz="0" w:space="0" w:color="auto"/>
      </w:divBdr>
    </w:div>
    <w:div w:id="1493060396">
      <w:marLeft w:val="0"/>
      <w:marRight w:val="0"/>
      <w:marTop w:val="0"/>
      <w:marBottom w:val="0"/>
      <w:divBdr>
        <w:top w:val="none" w:sz="0" w:space="0" w:color="auto"/>
        <w:left w:val="none" w:sz="0" w:space="0" w:color="auto"/>
        <w:bottom w:val="none" w:sz="0" w:space="0" w:color="auto"/>
        <w:right w:val="none" w:sz="0" w:space="0" w:color="auto"/>
      </w:divBdr>
    </w:div>
    <w:div w:id="1493060397">
      <w:marLeft w:val="0"/>
      <w:marRight w:val="0"/>
      <w:marTop w:val="0"/>
      <w:marBottom w:val="0"/>
      <w:divBdr>
        <w:top w:val="none" w:sz="0" w:space="0" w:color="auto"/>
        <w:left w:val="none" w:sz="0" w:space="0" w:color="auto"/>
        <w:bottom w:val="none" w:sz="0" w:space="0" w:color="auto"/>
        <w:right w:val="none" w:sz="0" w:space="0" w:color="auto"/>
      </w:divBdr>
    </w:div>
    <w:div w:id="1493060398">
      <w:marLeft w:val="0"/>
      <w:marRight w:val="0"/>
      <w:marTop w:val="0"/>
      <w:marBottom w:val="0"/>
      <w:divBdr>
        <w:top w:val="none" w:sz="0" w:space="0" w:color="auto"/>
        <w:left w:val="none" w:sz="0" w:space="0" w:color="auto"/>
        <w:bottom w:val="none" w:sz="0" w:space="0" w:color="auto"/>
        <w:right w:val="none" w:sz="0" w:space="0" w:color="auto"/>
      </w:divBdr>
    </w:div>
    <w:div w:id="1493060399">
      <w:marLeft w:val="0"/>
      <w:marRight w:val="0"/>
      <w:marTop w:val="0"/>
      <w:marBottom w:val="0"/>
      <w:divBdr>
        <w:top w:val="none" w:sz="0" w:space="0" w:color="auto"/>
        <w:left w:val="none" w:sz="0" w:space="0" w:color="auto"/>
        <w:bottom w:val="none" w:sz="0" w:space="0" w:color="auto"/>
        <w:right w:val="none" w:sz="0" w:space="0" w:color="auto"/>
      </w:divBdr>
    </w:div>
    <w:div w:id="1493060400">
      <w:marLeft w:val="0"/>
      <w:marRight w:val="0"/>
      <w:marTop w:val="0"/>
      <w:marBottom w:val="0"/>
      <w:divBdr>
        <w:top w:val="none" w:sz="0" w:space="0" w:color="auto"/>
        <w:left w:val="none" w:sz="0" w:space="0" w:color="auto"/>
        <w:bottom w:val="none" w:sz="0" w:space="0" w:color="auto"/>
        <w:right w:val="none" w:sz="0" w:space="0" w:color="auto"/>
      </w:divBdr>
    </w:div>
    <w:div w:id="1493060401">
      <w:marLeft w:val="0"/>
      <w:marRight w:val="0"/>
      <w:marTop w:val="0"/>
      <w:marBottom w:val="0"/>
      <w:divBdr>
        <w:top w:val="none" w:sz="0" w:space="0" w:color="auto"/>
        <w:left w:val="none" w:sz="0" w:space="0" w:color="auto"/>
        <w:bottom w:val="none" w:sz="0" w:space="0" w:color="auto"/>
        <w:right w:val="none" w:sz="0" w:space="0" w:color="auto"/>
      </w:divBdr>
    </w:div>
    <w:div w:id="1493060402">
      <w:marLeft w:val="0"/>
      <w:marRight w:val="0"/>
      <w:marTop w:val="0"/>
      <w:marBottom w:val="0"/>
      <w:divBdr>
        <w:top w:val="none" w:sz="0" w:space="0" w:color="auto"/>
        <w:left w:val="none" w:sz="0" w:space="0" w:color="auto"/>
        <w:bottom w:val="none" w:sz="0" w:space="0" w:color="auto"/>
        <w:right w:val="none" w:sz="0" w:space="0" w:color="auto"/>
      </w:divBdr>
    </w:div>
    <w:div w:id="1493060403">
      <w:marLeft w:val="0"/>
      <w:marRight w:val="0"/>
      <w:marTop w:val="0"/>
      <w:marBottom w:val="0"/>
      <w:divBdr>
        <w:top w:val="none" w:sz="0" w:space="0" w:color="auto"/>
        <w:left w:val="none" w:sz="0" w:space="0" w:color="auto"/>
        <w:bottom w:val="none" w:sz="0" w:space="0" w:color="auto"/>
        <w:right w:val="none" w:sz="0" w:space="0" w:color="auto"/>
      </w:divBdr>
    </w:div>
    <w:div w:id="1493060404">
      <w:marLeft w:val="0"/>
      <w:marRight w:val="0"/>
      <w:marTop w:val="0"/>
      <w:marBottom w:val="0"/>
      <w:divBdr>
        <w:top w:val="none" w:sz="0" w:space="0" w:color="auto"/>
        <w:left w:val="none" w:sz="0" w:space="0" w:color="auto"/>
        <w:bottom w:val="none" w:sz="0" w:space="0" w:color="auto"/>
        <w:right w:val="none" w:sz="0" w:space="0" w:color="auto"/>
      </w:divBdr>
    </w:div>
    <w:div w:id="1493060405">
      <w:marLeft w:val="0"/>
      <w:marRight w:val="0"/>
      <w:marTop w:val="0"/>
      <w:marBottom w:val="0"/>
      <w:divBdr>
        <w:top w:val="none" w:sz="0" w:space="0" w:color="auto"/>
        <w:left w:val="none" w:sz="0" w:space="0" w:color="auto"/>
        <w:bottom w:val="none" w:sz="0" w:space="0" w:color="auto"/>
        <w:right w:val="none" w:sz="0" w:space="0" w:color="auto"/>
      </w:divBdr>
    </w:div>
    <w:div w:id="1493060406">
      <w:marLeft w:val="0"/>
      <w:marRight w:val="0"/>
      <w:marTop w:val="0"/>
      <w:marBottom w:val="0"/>
      <w:divBdr>
        <w:top w:val="none" w:sz="0" w:space="0" w:color="auto"/>
        <w:left w:val="none" w:sz="0" w:space="0" w:color="auto"/>
        <w:bottom w:val="none" w:sz="0" w:space="0" w:color="auto"/>
        <w:right w:val="none" w:sz="0" w:space="0" w:color="auto"/>
      </w:divBdr>
    </w:div>
    <w:div w:id="1493060407">
      <w:marLeft w:val="0"/>
      <w:marRight w:val="0"/>
      <w:marTop w:val="0"/>
      <w:marBottom w:val="0"/>
      <w:divBdr>
        <w:top w:val="none" w:sz="0" w:space="0" w:color="auto"/>
        <w:left w:val="none" w:sz="0" w:space="0" w:color="auto"/>
        <w:bottom w:val="none" w:sz="0" w:space="0" w:color="auto"/>
        <w:right w:val="none" w:sz="0" w:space="0" w:color="auto"/>
      </w:divBdr>
    </w:div>
    <w:div w:id="1493060408">
      <w:marLeft w:val="0"/>
      <w:marRight w:val="0"/>
      <w:marTop w:val="0"/>
      <w:marBottom w:val="0"/>
      <w:divBdr>
        <w:top w:val="none" w:sz="0" w:space="0" w:color="auto"/>
        <w:left w:val="none" w:sz="0" w:space="0" w:color="auto"/>
        <w:bottom w:val="none" w:sz="0" w:space="0" w:color="auto"/>
        <w:right w:val="none" w:sz="0" w:space="0" w:color="auto"/>
      </w:divBdr>
    </w:div>
    <w:div w:id="1493060409">
      <w:marLeft w:val="0"/>
      <w:marRight w:val="0"/>
      <w:marTop w:val="0"/>
      <w:marBottom w:val="0"/>
      <w:divBdr>
        <w:top w:val="none" w:sz="0" w:space="0" w:color="auto"/>
        <w:left w:val="none" w:sz="0" w:space="0" w:color="auto"/>
        <w:bottom w:val="none" w:sz="0" w:space="0" w:color="auto"/>
        <w:right w:val="none" w:sz="0" w:space="0" w:color="auto"/>
      </w:divBdr>
    </w:div>
    <w:div w:id="1493060410">
      <w:marLeft w:val="0"/>
      <w:marRight w:val="0"/>
      <w:marTop w:val="0"/>
      <w:marBottom w:val="0"/>
      <w:divBdr>
        <w:top w:val="none" w:sz="0" w:space="0" w:color="auto"/>
        <w:left w:val="none" w:sz="0" w:space="0" w:color="auto"/>
        <w:bottom w:val="none" w:sz="0" w:space="0" w:color="auto"/>
        <w:right w:val="none" w:sz="0" w:space="0" w:color="auto"/>
      </w:divBdr>
    </w:div>
    <w:div w:id="1493060411">
      <w:marLeft w:val="0"/>
      <w:marRight w:val="0"/>
      <w:marTop w:val="0"/>
      <w:marBottom w:val="0"/>
      <w:divBdr>
        <w:top w:val="none" w:sz="0" w:space="0" w:color="auto"/>
        <w:left w:val="none" w:sz="0" w:space="0" w:color="auto"/>
        <w:bottom w:val="none" w:sz="0" w:space="0" w:color="auto"/>
        <w:right w:val="none" w:sz="0" w:space="0" w:color="auto"/>
      </w:divBdr>
    </w:div>
    <w:div w:id="1493060412">
      <w:marLeft w:val="0"/>
      <w:marRight w:val="0"/>
      <w:marTop w:val="0"/>
      <w:marBottom w:val="0"/>
      <w:divBdr>
        <w:top w:val="none" w:sz="0" w:space="0" w:color="auto"/>
        <w:left w:val="none" w:sz="0" w:space="0" w:color="auto"/>
        <w:bottom w:val="none" w:sz="0" w:space="0" w:color="auto"/>
        <w:right w:val="none" w:sz="0" w:space="0" w:color="auto"/>
      </w:divBdr>
    </w:div>
    <w:div w:id="1493060413">
      <w:marLeft w:val="0"/>
      <w:marRight w:val="0"/>
      <w:marTop w:val="0"/>
      <w:marBottom w:val="0"/>
      <w:divBdr>
        <w:top w:val="none" w:sz="0" w:space="0" w:color="auto"/>
        <w:left w:val="none" w:sz="0" w:space="0" w:color="auto"/>
        <w:bottom w:val="none" w:sz="0" w:space="0" w:color="auto"/>
        <w:right w:val="none" w:sz="0" w:space="0" w:color="auto"/>
      </w:divBdr>
    </w:div>
    <w:div w:id="1493060414">
      <w:marLeft w:val="0"/>
      <w:marRight w:val="0"/>
      <w:marTop w:val="0"/>
      <w:marBottom w:val="0"/>
      <w:divBdr>
        <w:top w:val="none" w:sz="0" w:space="0" w:color="auto"/>
        <w:left w:val="none" w:sz="0" w:space="0" w:color="auto"/>
        <w:bottom w:val="none" w:sz="0" w:space="0" w:color="auto"/>
        <w:right w:val="none" w:sz="0" w:space="0" w:color="auto"/>
      </w:divBdr>
    </w:div>
    <w:div w:id="1493060415">
      <w:marLeft w:val="0"/>
      <w:marRight w:val="0"/>
      <w:marTop w:val="0"/>
      <w:marBottom w:val="0"/>
      <w:divBdr>
        <w:top w:val="none" w:sz="0" w:space="0" w:color="auto"/>
        <w:left w:val="none" w:sz="0" w:space="0" w:color="auto"/>
        <w:bottom w:val="none" w:sz="0" w:space="0" w:color="auto"/>
        <w:right w:val="none" w:sz="0" w:space="0" w:color="auto"/>
      </w:divBdr>
    </w:div>
    <w:div w:id="1493060416">
      <w:marLeft w:val="0"/>
      <w:marRight w:val="0"/>
      <w:marTop w:val="0"/>
      <w:marBottom w:val="0"/>
      <w:divBdr>
        <w:top w:val="none" w:sz="0" w:space="0" w:color="auto"/>
        <w:left w:val="none" w:sz="0" w:space="0" w:color="auto"/>
        <w:bottom w:val="none" w:sz="0" w:space="0" w:color="auto"/>
        <w:right w:val="none" w:sz="0" w:space="0" w:color="auto"/>
      </w:divBdr>
    </w:div>
    <w:div w:id="1493060417">
      <w:marLeft w:val="0"/>
      <w:marRight w:val="0"/>
      <w:marTop w:val="0"/>
      <w:marBottom w:val="0"/>
      <w:divBdr>
        <w:top w:val="none" w:sz="0" w:space="0" w:color="auto"/>
        <w:left w:val="none" w:sz="0" w:space="0" w:color="auto"/>
        <w:bottom w:val="none" w:sz="0" w:space="0" w:color="auto"/>
        <w:right w:val="none" w:sz="0" w:space="0" w:color="auto"/>
      </w:divBdr>
    </w:div>
    <w:div w:id="1493060418">
      <w:marLeft w:val="0"/>
      <w:marRight w:val="0"/>
      <w:marTop w:val="0"/>
      <w:marBottom w:val="0"/>
      <w:divBdr>
        <w:top w:val="none" w:sz="0" w:space="0" w:color="auto"/>
        <w:left w:val="none" w:sz="0" w:space="0" w:color="auto"/>
        <w:bottom w:val="none" w:sz="0" w:space="0" w:color="auto"/>
        <w:right w:val="none" w:sz="0" w:space="0" w:color="auto"/>
      </w:divBdr>
    </w:div>
    <w:div w:id="1493060419">
      <w:marLeft w:val="0"/>
      <w:marRight w:val="0"/>
      <w:marTop w:val="0"/>
      <w:marBottom w:val="0"/>
      <w:divBdr>
        <w:top w:val="none" w:sz="0" w:space="0" w:color="auto"/>
        <w:left w:val="none" w:sz="0" w:space="0" w:color="auto"/>
        <w:bottom w:val="none" w:sz="0" w:space="0" w:color="auto"/>
        <w:right w:val="none" w:sz="0" w:space="0" w:color="auto"/>
      </w:divBdr>
    </w:div>
    <w:div w:id="1493060420">
      <w:marLeft w:val="0"/>
      <w:marRight w:val="0"/>
      <w:marTop w:val="0"/>
      <w:marBottom w:val="0"/>
      <w:divBdr>
        <w:top w:val="none" w:sz="0" w:space="0" w:color="auto"/>
        <w:left w:val="none" w:sz="0" w:space="0" w:color="auto"/>
        <w:bottom w:val="none" w:sz="0" w:space="0" w:color="auto"/>
        <w:right w:val="none" w:sz="0" w:space="0" w:color="auto"/>
      </w:divBdr>
    </w:div>
    <w:div w:id="1493060421">
      <w:marLeft w:val="0"/>
      <w:marRight w:val="0"/>
      <w:marTop w:val="0"/>
      <w:marBottom w:val="0"/>
      <w:divBdr>
        <w:top w:val="none" w:sz="0" w:space="0" w:color="auto"/>
        <w:left w:val="none" w:sz="0" w:space="0" w:color="auto"/>
        <w:bottom w:val="none" w:sz="0" w:space="0" w:color="auto"/>
        <w:right w:val="none" w:sz="0" w:space="0" w:color="auto"/>
      </w:divBdr>
    </w:div>
    <w:div w:id="14930604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2107</Words>
  <Characters>12743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Langmajerová Lenka</dc:creator>
  <cp:keywords/>
  <dc:description/>
  <cp:lastModifiedBy>Langmajerová Lenka</cp:lastModifiedBy>
  <cp:revision>12</cp:revision>
  <cp:lastPrinted>2004-12-15T14:06:00Z</cp:lastPrinted>
  <dcterms:created xsi:type="dcterms:W3CDTF">2020-11-12T09:34:00Z</dcterms:created>
  <dcterms:modified xsi:type="dcterms:W3CDTF">2020-11-27T07:07:00Z</dcterms:modified>
</cp:coreProperties>
</file>