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5A" w:rsidRPr="00475D4F" w:rsidRDefault="0036561A" w:rsidP="007322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5"/>
          <w:szCs w:val="35"/>
        </w:rPr>
      </w:pPr>
      <w:r w:rsidRPr="00475D4F">
        <w:rPr>
          <w:rFonts w:ascii="Arial" w:hAnsi="Arial" w:cs="Arial"/>
          <w:b/>
          <w:bCs/>
          <w:color w:val="000000"/>
          <w:sz w:val="35"/>
          <w:szCs w:val="35"/>
        </w:rPr>
        <w:t xml:space="preserve">Dodatek </w:t>
      </w:r>
      <w:r w:rsidR="002D0EE1">
        <w:rPr>
          <w:rFonts w:ascii="Arial" w:hAnsi="Arial" w:cs="Arial"/>
          <w:b/>
          <w:bCs/>
          <w:color w:val="000000"/>
          <w:sz w:val="35"/>
          <w:szCs w:val="35"/>
        </w:rPr>
        <w:t>č. 2</w:t>
      </w:r>
      <w:r w:rsidR="0073225A" w:rsidRPr="00475D4F">
        <w:rPr>
          <w:rFonts w:ascii="Arial" w:hAnsi="Arial" w:cs="Arial"/>
          <w:b/>
          <w:bCs/>
          <w:color w:val="000000"/>
          <w:sz w:val="35"/>
          <w:szCs w:val="35"/>
        </w:rPr>
        <w:t xml:space="preserve"> ke Smlouvě o dílo </w:t>
      </w:r>
      <w:r w:rsidR="0073225A" w:rsidRPr="00475D4F">
        <w:rPr>
          <w:rFonts w:ascii="Arial,Bold" w:hAnsi="Arial,Bold" w:cs="Arial,Bold"/>
          <w:b/>
          <w:bCs/>
          <w:color w:val="000000"/>
          <w:sz w:val="35"/>
          <w:szCs w:val="35"/>
        </w:rPr>
        <w:t>č</w:t>
      </w:r>
      <w:r w:rsidR="00056DCC" w:rsidRPr="00475D4F">
        <w:rPr>
          <w:rFonts w:ascii="Arial" w:hAnsi="Arial" w:cs="Arial"/>
          <w:b/>
          <w:bCs/>
          <w:color w:val="000000"/>
          <w:sz w:val="35"/>
          <w:szCs w:val="35"/>
        </w:rPr>
        <w:t>. OISM 0075/2020</w:t>
      </w:r>
    </w:p>
    <w:p w:rsidR="00372A47" w:rsidRPr="00475D4F" w:rsidRDefault="00F60FD1" w:rsidP="00372A4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uzavřený</w:t>
      </w:r>
      <w:r w:rsidR="00372A47" w:rsidRPr="00475D4F">
        <w:rPr>
          <w:rFonts w:ascii="Arial" w:hAnsi="Arial" w:cs="Arial"/>
          <w:color w:val="000000"/>
          <w:sz w:val="19"/>
          <w:szCs w:val="19"/>
        </w:rPr>
        <w:t xml:space="preserve"> podle občanského zákoníku v platném znění</w:t>
      </w:r>
    </w:p>
    <w:p w:rsidR="00372A47" w:rsidRPr="00475D4F" w:rsidRDefault="00372A47" w:rsidP="00372A4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372A47" w:rsidRPr="00475D4F" w:rsidRDefault="00372A47" w:rsidP="00372A4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056DCC" w:rsidRPr="00475D4F" w:rsidRDefault="00056DCC" w:rsidP="00056D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5D4F">
        <w:rPr>
          <w:rFonts w:ascii="Arial" w:hAnsi="Arial" w:cs="Arial"/>
          <w:b/>
          <w:bCs/>
          <w:color w:val="000000"/>
        </w:rPr>
        <w:t>Smluvní strany</w:t>
      </w:r>
    </w:p>
    <w:p w:rsidR="00056DCC" w:rsidRPr="00475D4F" w:rsidRDefault="00056DCC" w:rsidP="00056D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01"/>
        <w:gridCol w:w="3618"/>
        <w:gridCol w:w="3953"/>
      </w:tblGrid>
      <w:tr w:rsidR="00056DCC" w:rsidRPr="00475D4F" w:rsidTr="00986709">
        <w:tc>
          <w:tcPr>
            <w:tcW w:w="1526" w:type="dxa"/>
            <w:shd w:val="clear" w:color="auto" w:fill="auto"/>
            <w:vAlign w:val="center"/>
          </w:tcPr>
          <w:p w:rsidR="00056DCC" w:rsidRPr="00475D4F" w:rsidRDefault="00056DCC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Zhotovitel: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6DCC" w:rsidRPr="00475D4F" w:rsidRDefault="00056DCC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3" w:type="dxa"/>
            <w:shd w:val="clear" w:color="auto" w:fill="auto"/>
            <w:vAlign w:val="center"/>
          </w:tcPr>
          <w:p w:rsidR="00056DCC" w:rsidRPr="00475D4F" w:rsidRDefault="00056DCC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6DCC" w:rsidRPr="00475D4F" w:rsidTr="00986709">
        <w:tc>
          <w:tcPr>
            <w:tcW w:w="1526" w:type="dxa"/>
            <w:shd w:val="clear" w:color="auto" w:fill="auto"/>
            <w:vAlign w:val="center"/>
          </w:tcPr>
          <w:p w:rsidR="00056DCC" w:rsidRPr="00475D4F" w:rsidRDefault="00056DCC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56DCC" w:rsidRPr="00475D4F" w:rsidRDefault="00056DCC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056DCC" w:rsidRPr="00475D4F" w:rsidRDefault="00056DCC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75D4F">
              <w:rPr>
                <w:rFonts w:ascii="Arial" w:hAnsi="Arial" w:cs="Arial"/>
                <w:b/>
                <w:bCs/>
                <w:sz w:val="20"/>
                <w:szCs w:val="20"/>
              </w:rPr>
              <w:t>KEMOstav</w:t>
            </w:r>
            <w:proofErr w:type="spellEnd"/>
            <w:r w:rsidRPr="00475D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s.r.o.</w:t>
            </w:r>
          </w:p>
        </w:tc>
      </w:tr>
      <w:tr w:rsidR="00056DCC" w:rsidRPr="00475D4F" w:rsidTr="00986709">
        <w:tc>
          <w:tcPr>
            <w:tcW w:w="1526" w:type="dxa"/>
            <w:shd w:val="clear" w:color="auto" w:fill="auto"/>
            <w:vAlign w:val="center"/>
          </w:tcPr>
          <w:p w:rsidR="00056DCC" w:rsidRPr="00475D4F" w:rsidRDefault="00056DCC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56DCC" w:rsidRPr="00475D4F" w:rsidRDefault="00056DCC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056DCC" w:rsidRPr="00475D4F" w:rsidRDefault="00056DCC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75D4F">
              <w:rPr>
                <w:rFonts w:ascii="Arial" w:hAnsi="Arial" w:cs="Arial"/>
                <w:bCs/>
                <w:sz w:val="20"/>
                <w:szCs w:val="20"/>
              </w:rPr>
              <w:t>+420 734 243 664</w:t>
            </w:r>
          </w:p>
        </w:tc>
      </w:tr>
      <w:tr w:rsidR="00056DCC" w:rsidRPr="00475D4F" w:rsidTr="00986709">
        <w:tc>
          <w:tcPr>
            <w:tcW w:w="1526" w:type="dxa"/>
            <w:shd w:val="clear" w:color="auto" w:fill="auto"/>
            <w:vAlign w:val="center"/>
          </w:tcPr>
          <w:p w:rsidR="00056DCC" w:rsidRPr="00475D4F" w:rsidRDefault="00056DCC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56DCC" w:rsidRPr="00475D4F" w:rsidRDefault="00056DCC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056DCC" w:rsidRPr="00475D4F" w:rsidRDefault="00056DCC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75D4F">
              <w:rPr>
                <w:rFonts w:ascii="Arial" w:hAnsi="Arial" w:cs="Arial"/>
                <w:bCs/>
                <w:sz w:val="20"/>
                <w:szCs w:val="20"/>
              </w:rPr>
              <w:t>CZ06041167</w:t>
            </w:r>
          </w:p>
        </w:tc>
      </w:tr>
      <w:tr w:rsidR="00056DCC" w:rsidRPr="00475D4F" w:rsidTr="00986709">
        <w:tc>
          <w:tcPr>
            <w:tcW w:w="1526" w:type="dxa"/>
            <w:shd w:val="clear" w:color="auto" w:fill="auto"/>
            <w:vAlign w:val="center"/>
          </w:tcPr>
          <w:p w:rsidR="00056DCC" w:rsidRPr="00475D4F" w:rsidRDefault="00056DCC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56DCC" w:rsidRPr="00475D4F" w:rsidRDefault="00056DCC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056DCC" w:rsidRPr="00475D4F" w:rsidRDefault="00056DCC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75D4F">
              <w:rPr>
                <w:rFonts w:ascii="Arial" w:hAnsi="Arial" w:cs="Arial"/>
                <w:bCs/>
                <w:sz w:val="20"/>
                <w:szCs w:val="20"/>
              </w:rPr>
              <w:t>06041167</w:t>
            </w:r>
          </w:p>
        </w:tc>
      </w:tr>
      <w:tr w:rsidR="00056DCC" w:rsidRPr="00475D4F" w:rsidTr="00986709">
        <w:tc>
          <w:tcPr>
            <w:tcW w:w="1526" w:type="dxa"/>
            <w:shd w:val="clear" w:color="auto" w:fill="auto"/>
            <w:vAlign w:val="center"/>
          </w:tcPr>
          <w:p w:rsidR="00056DCC" w:rsidRPr="00475D4F" w:rsidRDefault="00056DCC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56DCC" w:rsidRPr="00475D4F" w:rsidRDefault="00056DCC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Zastoupen: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056DCC" w:rsidRPr="00475D4F" w:rsidRDefault="00B85BE0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Radimem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Re</w:t>
            </w:r>
            <w:r w:rsidR="00056DCC" w:rsidRPr="00475D4F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056DCC" w:rsidRPr="00475D4F">
              <w:rPr>
                <w:rFonts w:ascii="Arial" w:hAnsi="Arial" w:cs="Arial"/>
                <w:bCs/>
                <w:sz w:val="20"/>
                <w:szCs w:val="20"/>
              </w:rPr>
              <w:t>ersem</w:t>
            </w:r>
            <w:proofErr w:type="spellEnd"/>
            <w:r w:rsidR="00056DCC" w:rsidRPr="00475D4F">
              <w:rPr>
                <w:rFonts w:ascii="Arial" w:hAnsi="Arial" w:cs="Arial"/>
                <w:bCs/>
                <w:sz w:val="20"/>
                <w:szCs w:val="20"/>
              </w:rPr>
              <w:t>, jednatel</w:t>
            </w:r>
          </w:p>
        </w:tc>
      </w:tr>
      <w:tr w:rsidR="00056DCC" w:rsidRPr="00475D4F" w:rsidTr="00986709">
        <w:tc>
          <w:tcPr>
            <w:tcW w:w="1526" w:type="dxa"/>
            <w:shd w:val="clear" w:color="auto" w:fill="auto"/>
            <w:vAlign w:val="center"/>
          </w:tcPr>
          <w:p w:rsidR="00056DCC" w:rsidRPr="00475D4F" w:rsidRDefault="00056DCC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056DCC" w:rsidRPr="00475D4F" w:rsidRDefault="00056DCC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Bankovní spojení: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056DCC" w:rsidRPr="00475D4F" w:rsidRDefault="00A830F2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  <w:r w:rsidR="00056DCC" w:rsidRPr="00475D4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056DCC" w:rsidRPr="00475D4F" w:rsidRDefault="00A830F2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</w:tr>
      <w:tr w:rsidR="00056DCC" w:rsidRPr="00475D4F" w:rsidTr="00986709">
        <w:tc>
          <w:tcPr>
            <w:tcW w:w="1526" w:type="dxa"/>
            <w:shd w:val="clear" w:color="auto" w:fill="auto"/>
            <w:vAlign w:val="center"/>
          </w:tcPr>
          <w:p w:rsidR="00056DCC" w:rsidRPr="00475D4F" w:rsidRDefault="00056DCC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056DCC" w:rsidRPr="00475D4F" w:rsidRDefault="00056DCC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Osoba oprávněná jednat ve věcech technických:</w:t>
            </w:r>
          </w:p>
        </w:tc>
        <w:tc>
          <w:tcPr>
            <w:tcW w:w="4193" w:type="dxa"/>
            <w:shd w:val="clear" w:color="auto" w:fill="auto"/>
          </w:tcPr>
          <w:p w:rsidR="00056DCC" w:rsidRPr="00475D4F" w:rsidRDefault="00B85BE0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Radim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Re</w:t>
            </w:r>
            <w:r w:rsidR="00056DCC" w:rsidRPr="00475D4F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056DCC" w:rsidRPr="00475D4F">
              <w:rPr>
                <w:rFonts w:ascii="Arial" w:hAnsi="Arial" w:cs="Arial"/>
                <w:bCs/>
                <w:sz w:val="20"/>
                <w:szCs w:val="20"/>
              </w:rPr>
              <w:t>ers</w:t>
            </w:r>
            <w:proofErr w:type="spellEnd"/>
            <w:r w:rsidR="00056DCC" w:rsidRPr="00475D4F">
              <w:rPr>
                <w:rFonts w:ascii="Arial" w:hAnsi="Arial" w:cs="Arial"/>
                <w:bCs/>
                <w:sz w:val="20"/>
                <w:szCs w:val="20"/>
              </w:rPr>
              <w:t>, jednatel</w:t>
            </w:r>
          </w:p>
        </w:tc>
      </w:tr>
    </w:tbl>
    <w:p w:rsidR="00056DCC" w:rsidRPr="00475D4F" w:rsidRDefault="00056DCC" w:rsidP="00056DC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08"/>
        <w:gridCol w:w="3615"/>
        <w:gridCol w:w="3949"/>
      </w:tblGrid>
      <w:tr w:rsidR="00056DCC" w:rsidRPr="00475D4F" w:rsidTr="00986709">
        <w:tc>
          <w:tcPr>
            <w:tcW w:w="1526" w:type="dxa"/>
            <w:shd w:val="clear" w:color="auto" w:fill="auto"/>
            <w:vAlign w:val="center"/>
          </w:tcPr>
          <w:p w:rsidR="00056DCC" w:rsidRPr="00475D4F" w:rsidRDefault="00056DCC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6DCC" w:rsidRPr="00475D4F" w:rsidRDefault="00056DCC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3" w:type="dxa"/>
            <w:shd w:val="clear" w:color="auto" w:fill="auto"/>
            <w:vAlign w:val="center"/>
          </w:tcPr>
          <w:p w:rsidR="00056DCC" w:rsidRPr="00475D4F" w:rsidRDefault="00056DCC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6DCC" w:rsidRPr="00475D4F" w:rsidTr="00986709">
        <w:tc>
          <w:tcPr>
            <w:tcW w:w="1526" w:type="dxa"/>
            <w:shd w:val="clear" w:color="auto" w:fill="auto"/>
            <w:vAlign w:val="center"/>
          </w:tcPr>
          <w:p w:rsidR="00056DCC" w:rsidRPr="00475D4F" w:rsidRDefault="00056DCC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56DCC" w:rsidRPr="00475D4F" w:rsidRDefault="00056DCC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056DCC" w:rsidRPr="00475D4F" w:rsidRDefault="00056DCC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Město Moravská Třebová</w:t>
            </w:r>
          </w:p>
        </w:tc>
      </w:tr>
      <w:tr w:rsidR="00056DCC" w:rsidRPr="00475D4F" w:rsidTr="00986709">
        <w:tc>
          <w:tcPr>
            <w:tcW w:w="1526" w:type="dxa"/>
            <w:shd w:val="clear" w:color="auto" w:fill="auto"/>
            <w:vAlign w:val="center"/>
          </w:tcPr>
          <w:p w:rsidR="00056DCC" w:rsidRPr="00475D4F" w:rsidRDefault="00056DCC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56DCC" w:rsidRPr="00475D4F" w:rsidRDefault="00056DCC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056DCC" w:rsidRPr="00475D4F" w:rsidRDefault="00056DCC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75D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+420 461 353 160</w:t>
            </w:r>
          </w:p>
        </w:tc>
      </w:tr>
      <w:tr w:rsidR="00056DCC" w:rsidRPr="00475D4F" w:rsidTr="00986709">
        <w:tc>
          <w:tcPr>
            <w:tcW w:w="1526" w:type="dxa"/>
            <w:shd w:val="clear" w:color="auto" w:fill="auto"/>
            <w:vAlign w:val="center"/>
          </w:tcPr>
          <w:p w:rsidR="00056DCC" w:rsidRPr="00475D4F" w:rsidRDefault="00056DCC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56DCC" w:rsidRPr="00475D4F" w:rsidRDefault="00056DCC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056DCC" w:rsidRPr="00475D4F" w:rsidRDefault="00056DCC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75D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CZ00277037</w:t>
            </w:r>
          </w:p>
        </w:tc>
      </w:tr>
      <w:tr w:rsidR="00056DCC" w:rsidRPr="00475D4F" w:rsidTr="00986709">
        <w:tc>
          <w:tcPr>
            <w:tcW w:w="1526" w:type="dxa"/>
            <w:shd w:val="clear" w:color="auto" w:fill="auto"/>
            <w:vAlign w:val="center"/>
          </w:tcPr>
          <w:p w:rsidR="00056DCC" w:rsidRPr="00475D4F" w:rsidRDefault="00056DCC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56DCC" w:rsidRPr="00475D4F" w:rsidRDefault="00056DCC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056DCC" w:rsidRPr="00475D4F" w:rsidRDefault="00056DCC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75D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00277037</w:t>
            </w:r>
          </w:p>
        </w:tc>
      </w:tr>
      <w:tr w:rsidR="00056DCC" w:rsidRPr="00475D4F" w:rsidTr="00986709">
        <w:tc>
          <w:tcPr>
            <w:tcW w:w="1526" w:type="dxa"/>
            <w:shd w:val="clear" w:color="auto" w:fill="auto"/>
            <w:vAlign w:val="center"/>
          </w:tcPr>
          <w:p w:rsidR="00056DCC" w:rsidRPr="00475D4F" w:rsidRDefault="00056DCC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56DCC" w:rsidRPr="00475D4F" w:rsidRDefault="00056DCC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Zastoupen: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056DCC" w:rsidRPr="00475D4F" w:rsidRDefault="00056DCC" w:rsidP="007E4C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75D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Ing. Milošem Mičkou, </w:t>
            </w:r>
            <w:r w:rsidR="007E4CF4" w:rsidRPr="00475D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starostou</w:t>
            </w:r>
            <w:r w:rsidRPr="00475D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města</w:t>
            </w:r>
          </w:p>
        </w:tc>
      </w:tr>
      <w:tr w:rsidR="00056DCC" w:rsidRPr="00475D4F" w:rsidTr="00986709">
        <w:tc>
          <w:tcPr>
            <w:tcW w:w="1526" w:type="dxa"/>
            <w:shd w:val="clear" w:color="auto" w:fill="auto"/>
            <w:vAlign w:val="center"/>
          </w:tcPr>
          <w:p w:rsidR="00056DCC" w:rsidRPr="00475D4F" w:rsidRDefault="00056DCC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056DCC" w:rsidRPr="00475D4F" w:rsidRDefault="00056DCC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Bankovní spojení: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056DCC" w:rsidRPr="00475D4F" w:rsidRDefault="00A830F2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xxxxx</w:t>
            </w:r>
            <w:proofErr w:type="spellEnd"/>
          </w:p>
          <w:p w:rsidR="00056DCC" w:rsidRPr="00475D4F" w:rsidRDefault="00A830F2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xxxxx</w:t>
            </w:r>
            <w:bookmarkStart w:id="0" w:name="_GoBack"/>
            <w:bookmarkEnd w:id="0"/>
          </w:p>
        </w:tc>
      </w:tr>
      <w:tr w:rsidR="00056DCC" w:rsidRPr="00475D4F" w:rsidTr="00986709">
        <w:tc>
          <w:tcPr>
            <w:tcW w:w="1526" w:type="dxa"/>
            <w:shd w:val="clear" w:color="auto" w:fill="auto"/>
            <w:vAlign w:val="center"/>
          </w:tcPr>
          <w:p w:rsidR="00056DCC" w:rsidRPr="00475D4F" w:rsidRDefault="00056DCC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056DCC" w:rsidRPr="00475D4F" w:rsidRDefault="00056DCC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Osoby oprávněné jednat ve věcech technických:</w:t>
            </w:r>
          </w:p>
        </w:tc>
        <w:tc>
          <w:tcPr>
            <w:tcW w:w="4193" w:type="dxa"/>
            <w:shd w:val="clear" w:color="auto" w:fill="auto"/>
          </w:tcPr>
          <w:p w:rsidR="00056DCC" w:rsidRPr="00475D4F" w:rsidRDefault="00A830F2" w:rsidP="009867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</w:tr>
    </w:tbl>
    <w:p w:rsidR="00372A47" w:rsidRDefault="00372A47" w:rsidP="00372A4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355523" w:rsidRPr="00475D4F" w:rsidRDefault="00355523" w:rsidP="00372A4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372A47" w:rsidRPr="00355523" w:rsidRDefault="00355523" w:rsidP="0035552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55523">
        <w:rPr>
          <w:rFonts w:ascii="Arial" w:hAnsi="Arial" w:cs="Arial"/>
          <w:b/>
          <w:bCs/>
          <w:color w:val="000000"/>
          <w:sz w:val="22"/>
          <w:szCs w:val="22"/>
        </w:rPr>
        <w:t>Úvodní ustanovení</w:t>
      </w:r>
    </w:p>
    <w:p w:rsidR="00372A47" w:rsidRPr="00475D4F" w:rsidRDefault="00372A47" w:rsidP="00372A4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6561A" w:rsidRPr="00475D4F" w:rsidRDefault="0036561A" w:rsidP="0035552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475D4F">
        <w:rPr>
          <w:rFonts w:ascii="Arial" w:hAnsi="Arial" w:cs="Arial"/>
          <w:sz w:val="20"/>
          <w:szCs w:val="20"/>
        </w:rPr>
        <w:t xml:space="preserve">Smluvní strany se oboustranně dohodly na </w:t>
      </w:r>
      <w:r w:rsidR="000E002C">
        <w:rPr>
          <w:rFonts w:ascii="Arial" w:hAnsi="Arial" w:cs="Arial"/>
          <w:sz w:val="20"/>
          <w:szCs w:val="20"/>
        </w:rPr>
        <w:t>následující změně S</w:t>
      </w:r>
      <w:r w:rsidRPr="00475D4F">
        <w:rPr>
          <w:rFonts w:ascii="Arial" w:hAnsi="Arial" w:cs="Arial"/>
          <w:sz w:val="20"/>
          <w:szCs w:val="20"/>
        </w:rPr>
        <w:t>mlouvy o dílo</w:t>
      </w:r>
      <w:r w:rsidR="000E002C">
        <w:rPr>
          <w:rFonts w:ascii="Arial" w:hAnsi="Arial" w:cs="Arial"/>
          <w:sz w:val="20"/>
          <w:szCs w:val="20"/>
        </w:rPr>
        <w:t xml:space="preserve"> </w:t>
      </w:r>
      <w:r w:rsidR="000E002C" w:rsidRPr="000E002C">
        <w:rPr>
          <w:rFonts w:ascii="Arial" w:hAnsi="Arial" w:cs="Arial"/>
          <w:sz w:val="20"/>
          <w:szCs w:val="20"/>
        </w:rPr>
        <w:t>č. OISM 0075/2020</w:t>
      </w:r>
      <w:r w:rsidR="00CA7E30">
        <w:rPr>
          <w:rFonts w:ascii="Arial" w:hAnsi="Arial" w:cs="Arial"/>
          <w:sz w:val="20"/>
          <w:szCs w:val="20"/>
        </w:rPr>
        <w:t>, ve znění dodatku č. 1</w:t>
      </w:r>
      <w:r w:rsidR="00355523">
        <w:rPr>
          <w:rFonts w:ascii="Arial" w:hAnsi="Arial" w:cs="Arial"/>
          <w:sz w:val="20"/>
          <w:szCs w:val="20"/>
        </w:rPr>
        <w:t xml:space="preserve"> (dále jen „Smlouva“)</w:t>
      </w:r>
      <w:r w:rsidRPr="00475D4F">
        <w:rPr>
          <w:rFonts w:ascii="Arial" w:hAnsi="Arial" w:cs="Arial"/>
          <w:sz w:val="20"/>
          <w:szCs w:val="20"/>
        </w:rPr>
        <w:t xml:space="preserve"> uzavřené na stavbu</w:t>
      </w:r>
      <w:r w:rsidR="00355523">
        <w:rPr>
          <w:rFonts w:ascii="Arial" w:hAnsi="Arial" w:cs="Arial"/>
          <w:sz w:val="20"/>
          <w:szCs w:val="20"/>
        </w:rPr>
        <w:t xml:space="preserve"> </w:t>
      </w:r>
      <w:r w:rsidR="00056DCC" w:rsidRPr="00475D4F">
        <w:rPr>
          <w:rFonts w:ascii="Arial" w:hAnsi="Arial" w:cs="Arial"/>
          <w:b/>
          <w:sz w:val="20"/>
          <w:szCs w:val="20"/>
        </w:rPr>
        <w:t>„</w:t>
      </w:r>
      <w:r w:rsidR="00056DCC" w:rsidRPr="00475D4F">
        <w:rPr>
          <w:rFonts w:ascii="Arial" w:hAnsi="Arial" w:cs="Arial"/>
          <w:sz w:val="20"/>
          <w:szCs w:val="20"/>
        </w:rPr>
        <w:t>Oprava fasády na objektu C v areálu sociálních služeb Moravská Třebová“</w:t>
      </w:r>
      <w:r w:rsidR="00355523">
        <w:rPr>
          <w:rFonts w:ascii="Arial" w:hAnsi="Arial" w:cs="Arial"/>
          <w:sz w:val="20"/>
          <w:szCs w:val="20"/>
        </w:rPr>
        <w:t>.</w:t>
      </w:r>
    </w:p>
    <w:p w:rsidR="0036561A" w:rsidRPr="00475D4F" w:rsidRDefault="0036561A" w:rsidP="0036561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372A47" w:rsidRPr="00475D4F" w:rsidRDefault="00372A47" w:rsidP="00372A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72A47" w:rsidRPr="00CF6BD8" w:rsidRDefault="006976EE" w:rsidP="006976EE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F6BD8">
        <w:rPr>
          <w:rFonts w:ascii="Arial" w:hAnsi="Arial" w:cs="Arial"/>
          <w:b/>
          <w:bCs/>
          <w:color w:val="000000"/>
          <w:sz w:val="22"/>
          <w:szCs w:val="22"/>
        </w:rPr>
        <w:t>Předmět dodatku</w:t>
      </w:r>
    </w:p>
    <w:p w:rsidR="00355523" w:rsidRDefault="00355523" w:rsidP="0035552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55523" w:rsidRDefault="005A1B4C" w:rsidP="0035552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5383D">
        <w:rPr>
          <w:rFonts w:ascii="Arial" w:hAnsi="Arial" w:cs="Arial"/>
          <w:sz w:val="20"/>
          <w:szCs w:val="20"/>
        </w:rPr>
        <w:t xml:space="preserve">Smluvní strany uzavírají dodatek č. 2 z důvodu </w:t>
      </w:r>
      <w:r w:rsidR="00CA7E30">
        <w:rPr>
          <w:rFonts w:ascii="Arial" w:hAnsi="Arial" w:cs="Arial"/>
          <w:sz w:val="20"/>
          <w:szCs w:val="20"/>
        </w:rPr>
        <w:t>změny ceny díla.</w:t>
      </w:r>
    </w:p>
    <w:p w:rsidR="00355523" w:rsidRDefault="00355523" w:rsidP="0035552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55523" w:rsidRDefault="000E002C" w:rsidP="0035552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5523">
        <w:rPr>
          <w:rFonts w:ascii="Arial" w:hAnsi="Arial" w:cs="Arial"/>
          <w:sz w:val="20"/>
          <w:szCs w:val="20"/>
        </w:rPr>
        <w:t>S</w:t>
      </w:r>
      <w:r w:rsidR="00D357C6" w:rsidRPr="00355523">
        <w:rPr>
          <w:rFonts w:ascii="Arial" w:hAnsi="Arial" w:cs="Arial"/>
          <w:sz w:val="20"/>
          <w:szCs w:val="20"/>
        </w:rPr>
        <w:t>mluvní strany dohodly na změně</w:t>
      </w:r>
      <w:r w:rsidRPr="00355523">
        <w:rPr>
          <w:rFonts w:ascii="Arial" w:hAnsi="Arial" w:cs="Arial"/>
          <w:sz w:val="20"/>
          <w:szCs w:val="20"/>
        </w:rPr>
        <w:t xml:space="preserve"> článku III. </w:t>
      </w:r>
      <w:r w:rsidR="00355523" w:rsidRPr="00355523">
        <w:rPr>
          <w:rFonts w:ascii="Arial" w:hAnsi="Arial" w:cs="Arial"/>
          <w:sz w:val="20"/>
          <w:szCs w:val="20"/>
        </w:rPr>
        <w:t>odst</w:t>
      </w:r>
      <w:r w:rsidRPr="00355523">
        <w:rPr>
          <w:rFonts w:ascii="Arial" w:hAnsi="Arial" w:cs="Arial"/>
          <w:sz w:val="20"/>
          <w:szCs w:val="20"/>
        </w:rPr>
        <w:t>. 1 Smlouvy</w:t>
      </w:r>
      <w:r w:rsidR="00355523" w:rsidRPr="00355523">
        <w:rPr>
          <w:rFonts w:ascii="Arial" w:hAnsi="Arial" w:cs="Arial"/>
          <w:sz w:val="20"/>
          <w:szCs w:val="20"/>
        </w:rPr>
        <w:t>:</w:t>
      </w:r>
    </w:p>
    <w:p w:rsidR="00355523" w:rsidRDefault="00355523" w:rsidP="00355523">
      <w:pPr>
        <w:pStyle w:val="Odstavecseseznamem"/>
        <w:rPr>
          <w:rFonts w:ascii="Arial" w:hAnsi="Arial" w:cs="Arial"/>
          <w:sz w:val="20"/>
          <w:szCs w:val="20"/>
        </w:rPr>
      </w:pPr>
    </w:p>
    <w:p w:rsidR="00355523" w:rsidRDefault="00355523" w:rsidP="00355523">
      <w:pPr>
        <w:pStyle w:val="Textvbloku1"/>
        <w:spacing w:before="100"/>
        <w:ind w:right="0" w:firstLine="360"/>
        <w:rPr>
          <w:rFonts w:ascii="Arial" w:hAnsi="Arial" w:cs="Arial"/>
          <w:sz w:val="20"/>
          <w:szCs w:val="20"/>
        </w:rPr>
      </w:pPr>
      <w:r w:rsidRPr="00A2012A">
        <w:rPr>
          <w:rFonts w:ascii="Arial" w:hAnsi="Arial" w:cs="Arial"/>
          <w:i/>
          <w:sz w:val="20"/>
          <w:szCs w:val="20"/>
        </w:rPr>
        <w:t>Původní znění:</w:t>
      </w:r>
      <w:r>
        <w:rPr>
          <w:rFonts w:ascii="Arial" w:hAnsi="Arial" w:cs="Arial"/>
          <w:sz w:val="20"/>
          <w:szCs w:val="20"/>
        </w:rPr>
        <w:t xml:space="preserve"> </w:t>
      </w:r>
    </w:p>
    <w:p w:rsidR="00355523" w:rsidRDefault="00355523" w:rsidP="00355523">
      <w:pPr>
        <w:pStyle w:val="Textvbloku1"/>
        <w:numPr>
          <w:ilvl w:val="0"/>
          <w:numId w:val="15"/>
        </w:numPr>
        <w:spacing w:before="100"/>
        <w:ind w:right="0"/>
        <w:rPr>
          <w:rFonts w:ascii="Arial" w:hAnsi="Arial" w:cs="Arial"/>
          <w:sz w:val="20"/>
          <w:szCs w:val="20"/>
          <w:lang w:eastAsia="cs-CZ"/>
        </w:rPr>
      </w:pPr>
      <w:r w:rsidRPr="000E002C">
        <w:rPr>
          <w:rFonts w:ascii="Arial" w:hAnsi="Arial" w:cs="Arial"/>
          <w:sz w:val="20"/>
          <w:szCs w:val="20"/>
          <w:lang w:eastAsia="cs-CZ"/>
        </w:rPr>
        <w:t xml:space="preserve">Dohodnutá cena za provedené dílo je dána nabídkou zhotovitele takto: </w:t>
      </w:r>
    </w:p>
    <w:p w:rsidR="00355523" w:rsidRDefault="00355523" w:rsidP="00355523">
      <w:pPr>
        <w:pStyle w:val="Textvbloku1"/>
        <w:spacing w:before="100"/>
        <w:ind w:left="720" w:right="0"/>
        <w:rPr>
          <w:rFonts w:ascii="Arial" w:hAnsi="Arial" w:cs="Arial"/>
          <w:sz w:val="20"/>
          <w:szCs w:val="20"/>
          <w:lang w:eastAsia="cs-CZ"/>
        </w:rPr>
      </w:pPr>
    </w:p>
    <w:p w:rsidR="00355523" w:rsidRPr="00DD6497" w:rsidRDefault="00355523" w:rsidP="00355523">
      <w:pPr>
        <w:pStyle w:val="Textvbloku1"/>
        <w:spacing w:before="100"/>
        <w:ind w:left="1134" w:right="0"/>
        <w:rPr>
          <w:rFonts w:ascii="Arial" w:hAnsi="Arial" w:cs="Arial"/>
          <w:b/>
          <w:bCs/>
          <w:sz w:val="20"/>
          <w:szCs w:val="20"/>
        </w:rPr>
      </w:pPr>
      <w:r w:rsidRPr="00DD6497">
        <w:rPr>
          <w:rFonts w:ascii="Arial" w:hAnsi="Arial" w:cs="Arial"/>
          <w:b/>
          <w:bCs/>
          <w:sz w:val="20"/>
          <w:szCs w:val="20"/>
        </w:rPr>
        <w:t xml:space="preserve">Cena díla bez DPH celkem           </w:t>
      </w:r>
      <w:r w:rsidRPr="00DD6497">
        <w:rPr>
          <w:rFonts w:ascii="Arial" w:hAnsi="Arial" w:cs="Arial"/>
          <w:b/>
          <w:bCs/>
          <w:sz w:val="20"/>
          <w:szCs w:val="20"/>
        </w:rPr>
        <w:tab/>
      </w:r>
      <w:r w:rsidRPr="00DD6497">
        <w:rPr>
          <w:rFonts w:ascii="Arial" w:hAnsi="Arial" w:cs="Arial"/>
          <w:b/>
          <w:bCs/>
          <w:sz w:val="20"/>
          <w:szCs w:val="20"/>
        </w:rPr>
        <w:tab/>
      </w:r>
      <w:r w:rsidRPr="00DD6497">
        <w:rPr>
          <w:rFonts w:ascii="Arial" w:hAnsi="Arial" w:cs="Arial"/>
          <w:b/>
          <w:bCs/>
          <w:sz w:val="20"/>
          <w:szCs w:val="20"/>
        </w:rPr>
        <w:tab/>
      </w:r>
      <w:r w:rsidRPr="00DD6497">
        <w:rPr>
          <w:rFonts w:ascii="Arial" w:hAnsi="Arial" w:cs="Arial"/>
          <w:b/>
          <w:sz w:val="20"/>
          <w:szCs w:val="20"/>
          <w:lang w:eastAsia="cs-CZ"/>
        </w:rPr>
        <w:t>821 874,75</w:t>
      </w:r>
      <w:r w:rsidRPr="00DD6497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DD6497">
        <w:rPr>
          <w:rFonts w:ascii="Arial" w:hAnsi="Arial" w:cs="Arial"/>
          <w:b/>
          <w:bCs/>
          <w:sz w:val="20"/>
          <w:szCs w:val="20"/>
        </w:rPr>
        <w:t>Kč</w:t>
      </w:r>
    </w:p>
    <w:p w:rsidR="00355523" w:rsidRDefault="00355523" w:rsidP="00355523">
      <w:pPr>
        <w:pStyle w:val="Textvbloku1"/>
        <w:spacing w:before="100"/>
        <w:ind w:right="0" w:firstLine="360"/>
        <w:rPr>
          <w:rFonts w:ascii="Arial" w:hAnsi="Arial" w:cs="Arial"/>
          <w:i/>
          <w:sz w:val="20"/>
          <w:szCs w:val="20"/>
        </w:rPr>
      </w:pPr>
    </w:p>
    <w:p w:rsidR="00355523" w:rsidRDefault="00355523" w:rsidP="00355523">
      <w:pPr>
        <w:pStyle w:val="Textvbloku1"/>
        <w:spacing w:before="100"/>
        <w:ind w:right="0" w:firstLine="360"/>
        <w:rPr>
          <w:rFonts w:ascii="Arial" w:hAnsi="Arial" w:cs="Arial"/>
          <w:i/>
          <w:sz w:val="20"/>
          <w:szCs w:val="20"/>
        </w:rPr>
      </w:pPr>
      <w:r w:rsidRPr="00DD6497">
        <w:rPr>
          <w:rFonts w:ascii="Arial" w:hAnsi="Arial" w:cs="Arial"/>
          <w:i/>
          <w:sz w:val="20"/>
          <w:szCs w:val="20"/>
        </w:rPr>
        <w:t xml:space="preserve">Nové znění: </w:t>
      </w:r>
    </w:p>
    <w:p w:rsidR="00355523" w:rsidRDefault="00355523" w:rsidP="00355523">
      <w:pPr>
        <w:pStyle w:val="Textvbloku1"/>
        <w:numPr>
          <w:ilvl w:val="0"/>
          <w:numId w:val="16"/>
        </w:numPr>
        <w:spacing w:before="100"/>
        <w:ind w:right="0"/>
        <w:rPr>
          <w:rFonts w:ascii="Arial" w:hAnsi="Arial" w:cs="Arial"/>
          <w:sz w:val="20"/>
          <w:szCs w:val="20"/>
          <w:lang w:eastAsia="cs-CZ"/>
        </w:rPr>
      </w:pPr>
      <w:r w:rsidRPr="000E002C">
        <w:rPr>
          <w:rFonts w:ascii="Arial" w:hAnsi="Arial" w:cs="Arial"/>
          <w:sz w:val="20"/>
          <w:szCs w:val="20"/>
          <w:lang w:eastAsia="cs-CZ"/>
        </w:rPr>
        <w:t xml:space="preserve">Dohodnutá cena za provedené dílo je dána nabídkou zhotovitele takto: </w:t>
      </w:r>
    </w:p>
    <w:p w:rsidR="00355523" w:rsidRPr="00DD6497" w:rsidRDefault="00355523" w:rsidP="00355523">
      <w:pPr>
        <w:pStyle w:val="Textvbloku1"/>
        <w:spacing w:before="100"/>
        <w:ind w:right="0" w:firstLine="454"/>
        <w:rPr>
          <w:rFonts w:ascii="Arial" w:hAnsi="Arial" w:cs="Arial"/>
          <w:i/>
          <w:sz w:val="20"/>
          <w:szCs w:val="20"/>
        </w:rPr>
      </w:pPr>
    </w:p>
    <w:p w:rsidR="00355523" w:rsidRDefault="00355523" w:rsidP="00355523">
      <w:pPr>
        <w:pStyle w:val="Textvbloku1"/>
        <w:spacing w:before="100"/>
        <w:ind w:left="1134" w:right="0"/>
        <w:rPr>
          <w:rFonts w:ascii="Arial" w:hAnsi="Arial" w:cs="Arial"/>
          <w:b/>
          <w:bCs/>
          <w:sz w:val="20"/>
          <w:szCs w:val="20"/>
        </w:rPr>
      </w:pPr>
      <w:r w:rsidRPr="00DD6497">
        <w:rPr>
          <w:rFonts w:ascii="Arial" w:hAnsi="Arial" w:cs="Arial"/>
          <w:b/>
          <w:bCs/>
          <w:sz w:val="20"/>
          <w:szCs w:val="20"/>
        </w:rPr>
        <w:t xml:space="preserve">Cena díla bez DPH celkem           </w:t>
      </w:r>
      <w:r w:rsidRPr="00DD6497">
        <w:rPr>
          <w:rFonts w:ascii="Arial" w:hAnsi="Arial" w:cs="Arial"/>
          <w:b/>
          <w:bCs/>
          <w:sz w:val="20"/>
          <w:szCs w:val="20"/>
        </w:rPr>
        <w:tab/>
      </w:r>
      <w:r w:rsidRPr="00DD6497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Pr="00DD6497">
        <w:rPr>
          <w:rFonts w:ascii="Arial" w:hAnsi="Arial" w:cs="Arial"/>
          <w:b/>
          <w:bCs/>
          <w:sz w:val="20"/>
          <w:szCs w:val="20"/>
        </w:rPr>
        <w:t>838 762,1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DD6497">
        <w:rPr>
          <w:rFonts w:ascii="Arial" w:hAnsi="Arial" w:cs="Arial"/>
          <w:b/>
          <w:bCs/>
          <w:sz w:val="20"/>
          <w:szCs w:val="20"/>
        </w:rPr>
        <w:t xml:space="preserve"> Kč</w:t>
      </w:r>
    </w:p>
    <w:p w:rsidR="000E002C" w:rsidRDefault="000E002C" w:rsidP="0035552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5523">
        <w:rPr>
          <w:rFonts w:ascii="Arial" w:hAnsi="Arial" w:cs="Arial"/>
          <w:sz w:val="20"/>
          <w:szCs w:val="20"/>
        </w:rPr>
        <w:lastRenderedPageBreak/>
        <w:t>Změna ceny díla je způsobena výskytem skutečností, které nebyly v době uzavření Smlouvy známé, a zhotovitel je nezavinil ani nemohl předvídat a tyto skutečnosti mají prokazatelný vliv na sjednanou cenu.</w:t>
      </w:r>
    </w:p>
    <w:p w:rsidR="00355523" w:rsidRPr="00355523" w:rsidRDefault="00355523" w:rsidP="0035552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E002C" w:rsidRPr="008441A4" w:rsidRDefault="000E002C" w:rsidP="00355523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Uvedená cena díla je konečná.</w:t>
      </w:r>
    </w:p>
    <w:p w:rsidR="006976EE" w:rsidRDefault="006976EE" w:rsidP="006976E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</w:pPr>
    </w:p>
    <w:p w:rsidR="00355523" w:rsidRPr="002D0EE1" w:rsidRDefault="00355523" w:rsidP="006976E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</w:pPr>
    </w:p>
    <w:p w:rsidR="00372A47" w:rsidRPr="002F768F" w:rsidRDefault="00372A47" w:rsidP="006976EE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F768F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372A47" w:rsidRPr="002D0EE1" w:rsidRDefault="00372A47" w:rsidP="00372A4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</w:rPr>
      </w:pPr>
    </w:p>
    <w:p w:rsidR="000E002C" w:rsidRDefault="006976EE" w:rsidP="000E00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B2145">
        <w:rPr>
          <w:rFonts w:ascii="Arial" w:hAnsi="Arial" w:cs="Arial"/>
          <w:sz w:val="20"/>
          <w:szCs w:val="20"/>
        </w:rPr>
        <w:t xml:space="preserve">Ostatní ujednání </w:t>
      </w:r>
      <w:r w:rsidR="000E002C">
        <w:rPr>
          <w:rFonts w:ascii="Arial" w:hAnsi="Arial" w:cs="Arial"/>
          <w:sz w:val="20"/>
          <w:szCs w:val="20"/>
        </w:rPr>
        <w:t>Smlouvy</w:t>
      </w:r>
      <w:r w:rsidRPr="008B2145">
        <w:rPr>
          <w:rFonts w:ascii="Arial" w:hAnsi="Arial" w:cs="Arial"/>
          <w:sz w:val="20"/>
          <w:szCs w:val="20"/>
        </w:rPr>
        <w:t xml:space="preserve"> ze dne </w:t>
      </w:r>
      <w:r w:rsidR="003760D0" w:rsidRPr="008B2145">
        <w:rPr>
          <w:rFonts w:ascii="Arial" w:hAnsi="Arial" w:cs="Arial"/>
          <w:sz w:val="20"/>
          <w:szCs w:val="20"/>
        </w:rPr>
        <w:t>1</w:t>
      </w:r>
      <w:r w:rsidR="007E4CF4" w:rsidRPr="008B2145">
        <w:rPr>
          <w:rFonts w:ascii="Arial" w:hAnsi="Arial" w:cs="Arial"/>
          <w:sz w:val="20"/>
          <w:szCs w:val="20"/>
        </w:rPr>
        <w:t>7. 04</w:t>
      </w:r>
      <w:r w:rsidR="00056DCC" w:rsidRPr="008B2145">
        <w:rPr>
          <w:rFonts w:ascii="Arial" w:hAnsi="Arial" w:cs="Arial"/>
          <w:sz w:val="20"/>
          <w:szCs w:val="20"/>
        </w:rPr>
        <w:t>.</w:t>
      </w:r>
      <w:r w:rsidR="007E4CF4" w:rsidRPr="008B2145">
        <w:rPr>
          <w:rFonts w:ascii="Arial" w:hAnsi="Arial" w:cs="Arial"/>
          <w:sz w:val="20"/>
          <w:szCs w:val="20"/>
        </w:rPr>
        <w:t xml:space="preserve"> </w:t>
      </w:r>
      <w:r w:rsidR="00056DCC" w:rsidRPr="008B2145">
        <w:rPr>
          <w:rFonts w:ascii="Arial" w:hAnsi="Arial" w:cs="Arial"/>
          <w:sz w:val="20"/>
          <w:szCs w:val="20"/>
        </w:rPr>
        <w:t>2020</w:t>
      </w:r>
      <w:r w:rsidR="00CA7E30">
        <w:rPr>
          <w:rFonts w:ascii="Arial" w:hAnsi="Arial" w:cs="Arial"/>
          <w:sz w:val="20"/>
          <w:szCs w:val="20"/>
        </w:rPr>
        <w:t xml:space="preserve"> z</w:t>
      </w:r>
      <w:r w:rsidRPr="008B2145">
        <w:rPr>
          <w:rFonts w:ascii="Arial" w:hAnsi="Arial" w:cs="Arial"/>
          <w:sz w:val="20"/>
          <w:szCs w:val="20"/>
        </w:rPr>
        <w:t xml:space="preserve">ůstávají </w:t>
      </w:r>
      <w:r w:rsidR="00CA7E30">
        <w:rPr>
          <w:rFonts w:ascii="Arial" w:hAnsi="Arial" w:cs="Arial"/>
          <w:sz w:val="20"/>
          <w:szCs w:val="20"/>
        </w:rPr>
        <w:t xml:space="preserve">v platnosti </w:t>
      </w:r>
      <w:r w:rsidRPr="008B2145">
        <w:rPr>
          <w:rFonts w:ascii="Arial" w:hAnsi="Arial" w:cs="Arial"/>
          <w:sz w:val="20"/>
          <w:szCs w:val="20"/>
        </w:rPr>
        <w:t>beze změny.</w:t>
      </w:r>
    </w:p>
    <w:p w:rsidR="000E002C" w:rsidRDefault="000E002C" w:rsidP="000E002C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E002C" w:rsidRPr="000E002C" w:rsidRDefault="000E002C" w:rsidP="000E00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Součástí d</w:t>
      </w:r>
      <w:r w:rsidRPr="000E002C">
        <w:rPr>
          <w:rFonts w:ascii="Arial" w:hAnsi="Arial" w:cs="Arial"/>
          <w:sz w:val="20"/>
          <w:szCs w:val="20"/>
        </w:rPr>
        <w:t>odatku</w:t>
      </w:r>
      <w:r>
        <w:rPr>
          <w:rFonts w:ascii="Arial" w:hAnsi="Arial" w:cs="Arial"/>
          <w:sz w:val="20"/>
          <w:szCs w:val="20"/>
        </w:rPr>
        <w:t xml:space="preserve"> </w:t>
      </w:r>
      <w:r w:rsidR="00F60FD1">
        <w:rPr>
          <w:rFonts w:ascii="Arial" w:hAnsi="Arial" w:cs="Arial"/>
          <w:sz w:val="20"/>
          <w:szCs w:val="20"/>
        </w:rPr>
        <w:t>jsou</w:t>
      </w:r>
      <w:r w:rsidRPr="000E002C">
        <w:rPr>
          <w:rFonts w:ascii="Arial" w:hAnsi="Arial" w:cs="Arial"/>
          <w:sz w:val="20"/>
          <w:szCs w:val="20"/>
        </w:rPr>
        <w:t xml:space="preserve"> </w:t>
      </w:r>
      <w:r w:rsidR="00355523">
        <w:rPr>
          <w:rFonts w:ascii="Arial" w:hAnsi="Arial" w:cs="Arial"/>
          <w:sz w:val="20"/>
          <w:szCs w:val="20"/>
        </w:rPr>
        <w:t>oceněné</w:t>
      </w:r>
      <w:r w:rsidRPr="000E002C">
        <w:rPr>
          <w:rFonts w:ascii="Arial" w:hAnsi="Arial" w:cs="Arial"/>
          <w:sz w:val="20"/>
          <w:szCs w:val="20"/>
        </w:rPr>
        <w:t xml:space="preserve"> </w:t>
      </w:r>
      <w:r w:rsidR="00355523">
        <w:rPr>
          <w:rFonts w:ascii="Arial" w:hAnsi="Arial" w:cs="Arial"/>
          <w:sz w:val="20"/>
          <w:szCs w:val="20"/>
        </w:rPr>
        <w:t>souhrnné</w:t>
      </w:r>
      <w:r w:rsidRPr="000E002C">
        <w:rPr>
          <w:rFonts w:ascii="Arial" w:hAnsi="Arial" w:cs="Arial"/>
          <w:sz w:val="20"/>
          <w:szCs w:val="20"/>
        </w:rPr>
        <w:t xml:space="preserve"> </w:t>
      </w:r>
      <w:r w:rsidR="00355523">
        <w:rPr>
          <w:rFonts w:ascii="Arial" w:hAnsi="Arial" w:cs="Arial"/>
          <w:sz w:val="20"/>
          <w:szCs w:val="20"/>
        </w:rPr>
        <w:t>položkové rozpočty</w:t>
      </w:r>
      <w:r w:rsidRPr="000E00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0634">
        <w:rPr>
          <w:rFonts w:ascii="Arial" w:hAnsi="Arial" w:cs="Arial"/>
          <w:sz w:val="20"/>
          <w:szCs w:val="20"/>
        </w:rPr>
        <w:t>méněprací</w:t>
      </w:r>
      <w:proofErr w:type="spellEnd"/>
      <w:r w:rsidR="00A60634">
        <w:rPr>
          <w:rFonts w:ascii="Arial" w:hAnsi="Arial" w:cs="Arial"/>
          <w:sz w:val="20"/>
          <w:szCs w:val="20"/>
        </w:rPr>
        <w:t>,</w:t>
      </w:r>
      <w:r w:rsidR="00355523">
        <w:rPr>
          <w:rFonts w:ascii="Arial" w:hAnsi="Arial" w:cs="Arial"/>
          <w:sz w:val="20"/>
          <w:szCs w:val="20"/>
        </w:rPr>
        <w:t xml:space="preserve"> </w:t>
      </w:r>
      <w:r w:rsidRPr="000E002C">
        <w:rPr>
          <w:rFonts w:ascii="Arial" w:hAnsi="Arial" w:cs="Arial"/>
          <w:sz w:val="20"/>
          <w:szCs w:val="20"/>
        </w:rPr>
        <w:t>víceprací</w:t>
      </w:r>
      <w:r w:rsidR="00A60634">
        <w:rPr>
          <w:rFonts w:ascii="Arial" w:hAnsi="Arial" w:cs="Arial"/>
          <w:sz w:val="20"/>
          <w:szCs w:val="20"/>
        </w:rPr>
        <w:t xml:space="preserve"> a změnový list které tvoří přílohu č. 1, přílohu č. 2 a přílohu č. 3</w:t>
      </w:r>
      <w:r w:rsidR="00355523">
        <w:rPr>
          <w:rFonts w:ascii="Arial" w:hAnsi="Arial" w:cs="Arial"/>
          <w:sz w:val="20"/>
          <w:szCs w:val="20"/>
        </w:rPr>
        <w:t xml:space="preserve"> tohoto dodatku</w:t>
      </w:r>
      <w:r w:rsidRPr="000E002C">
        <w:rPr>
          <w:rFonts w:ascii="Arial" w:hAnsi="Arial" w:cs="Arial"/>
          <w:sz w:val="20"/>
          <w:szCs w:val="20"/>
        </w:rPr>
        <w:t>.</w:t>
      </w:r>
    </w:p>
    <w:p w:rsidR="000E002C" w:rsidRDefault="000E002C" w:rsidP="000E002C">
      <w:pPr>
        <w:pStyle w:val="Odstavecseseznamem"/>
        <w:rPr>
          <w:rFonts w:ascii="Arial" w:hAnsi="Arial" w:cs="Arial"/>
          <w:sz w:val="20"/>
          <w:szCs w:val="20"/>
        </w:rPr>
      </w:pPr>
    </w:p>
    <w:p w:rsidR="00480449" w:rsidRPr="002F768F" w:rsidRDefault="00372A47" w:rsidP="0048044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F768F">
        <w:rPr>
          <w:rFonts w:ascii="Arial" w:hAnsi="Arial" w:cs="Arial"/>
          <w:sz w:val="20"/>
          <w:szCs w:val="20"/>
        </w:rPr>
        <w:t>T</w:t>
      </w:r>
      <w:r w:rsidR="006976EE" w:rsidRPr="002F768F">
        <w:rPr>
          <w:rFonts w:ascii="Arial" w:hAnsi="Arial" w:cs="Arial"/>
          <w:sz w:val="20"/>
          <w:szCs w:val="20"/>
        </w:rPr>
        <w:t>ento dodatek</w:t>
      </w:r>
      <w:r w:rsidR="00CA7E30">
        <w:rPr>
          <w:rFonts w:ascii="Arial" w:hAnsi="Arial" w:cs="Arial"/>
          <w:sz w:val="20"/>
          <w:szCs w:val="20"/>
        </w:rPr>
        <w:t xml:space="preserve"> </w:t>
      </w:r>
      <w:r w:rsidR="00056DCC" w:rsidRPr="002F768F">
        <w:rPr>
          <w:rFonts w:ascii="Arial" w:hAnsi="Arial" w:cs="Arial"/>
          <w:sz w:val="20"/>
          <w:szCs w:val="20"/>
        </w:rPr>
        <w:t>je vystaven</w:t>
      </w:r>
      <w:r w:rsidRPr="002F768F">
        <w:rPr>
          <w:rFonts w:ascii="Arial" w:hAnsi="Arial" w:cs="Arial"/>
          <w:sz w:val="20"/>
          <w:szCs w:val="20"/>
        </w:rPr>
        <w:t xml:space="preserve"> ve </w:t>
      </w:r>
      <w:r w:rsidR="006976EE" w:rsidRPr="002F768F">
        <w:rPr>
          <w:rFonts w:ascii="Arial" w:hAnsi="Arial" w:cs="Arial"/>
          <w:sz w:val="20"/>
          <w:szCs w:val="20"/>
        </w:rPr>
        <w:t>2</w:t>
      </w:r>
      <w:r w:rsidRPr="002F768F">
        <w:rPr>
          <w:rFonts w:ascii="Arial" w:hAnsi="Arial" w:cs="Arial"/>
          <w:sz w:val="20"/>
          <w:szCs w:val="20"/>
        </w:rPr>
        <w:t xml:space="preserve"> vyhotoveních, z nichž každ</w:t>
      </w:r>
      <w:r w:rsidR="006976EE" w:rsidRPr="002F768F">
        <w:rPr>
          <w:rFonts w:ascii="Arial" w:hAnsi="Arial" w:cs="Arial"/>
          <w:sz w:val="20"/>
          <w:szCs w:val="20"/>
        </w:rPr>
        <w:t>ý</w:t>
      </w:r>
      <w:r w:rsidR="00CA7E30">
        <w:rPr>
          <w:rFonts w:ascii="Arial" w:hAnsi="Arial" w:cs="Arial"/>
          <w:sz w:val="20"/>
          <w:szCs w:val="20"/>
        </w:rPr>
        <w:t xml:space="preserve"> má platnost a závaznost </w:t>
      </w:r>
      <w:r w:rsidRPr="002F768F">
        <w:rPr>
          <w:rFonts w:ascii="Arial" w:hAnsi="Arial" w:cs="Arial"/>
          <w:sz w:val="20"/>
          <w:szCs w:val="20"/>
        </w:rPr>
        <w:t xml:space="preserve">originálu. </w:t>
      </w:r>
    </w:p>
    <w:p w:rsidR="006976EE" w:rsidRPr="002D0EE1" w:rsidRDefault="006976EE" w:rsidP="006976E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1C3ADC" w:rsidRPr="002F768F" w:rsidRDefault="00CA7E30" w:rsidP="00B21C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Dodatek </w:t>
      </w:r>
      <w:r w:rsidR="00480449" w:rsidRPr="002F768F">
        <w:rPr>
          <w:rFonts w:ascii="Arial" w:hAnsi="Arial" w:cs="Arial"/>
          <w:sz w:val="20"/>
          <w:szCs w:val="20"/>
        </w:rPr>
        <w:t>nabývá platnosti dnem podpisu oběma smluvními strana</w:t>
      </w:r>
      <w:r>
        <w:rPr>
          <w:rFonts w:ascii="Arial" w:hAnsi="Arial" w:cs="Arial"/>
          <w:sz w:val="20"/>
          <w:szCs w:val="20"/>
        </w:rPr>
        <w:t xml:space="preserve">mi a účinnosti dnem uveřejnění </w:t>
      </w:r>
      <w:r w:rsidR="00480449" w:rsidRPr="002F768F">
        <w:rPr>
          <w:rFonts w:ascii="Arial" w:hAnsi="Arial" w:cs="Arial"/>
          <w:sz w:val="20"/>
          <w:szCs w:val="20"/>
        </w:rPr>
        <w:t>v registru smluv (§ 6 zák. č. 340/2015</w:t>
      </w:r>
      <w:r>
        <w:rPr>
          <w:rFonts w:ascii="Arial" w:hAnsi="Arial" w:cs="Arial"/>
          <w:sz w:val="20"/>
          <w:szCs w:val="20"/>
        </w:rPr>
        <w:t xml:space="preserve"> Sb.</w:t>
      </w:r>
      <w:r w:rsidR="00480449" w:rsidRPr="002F768F">
        <w:rPr>
          <w:rFonts w:ascii="Arial" w:hAnsi="Arial" w:cs="Arial"/>
          <w:sz w:val="20"/>
          <w:szCs w:val="20"/>
        </w:rPr>
        <w:t xml:space="preserve">). Smluvní strany s přihlédnutím k uveřejnění prohlašují, že skutečnosti uvedené v této smlouvě nepovažují za obchodní tajemství ve smyslu ustanovení § 504 a násl. zák. č. 89/2012 Sb., občanský zákoník. Uveřejnění smlouvy prostřednictvím registru smluv (§ 5 zák. č. 340/2015 Sb.) zabezpečí Město Moravská Třebová a to nejpozději do 30 dnů od podpisu smlouvy. </w:t>
      </w:r>
    </w:p>
    <w:p w:rsidR="001C3ADC" w:rsidRPr="002D0EE1" w:rsidRDefault="001C3ADC" w:rsidP="001C3ADC">
      <w:pPr>
        <w:pStyle w:val="Odstavecseseznamem"/>
        <w:rPr>
          <w:rFonts w:ascii="Arial" w:hAnsi="Arial" w:cs="Arial"/>
          <w:sz w:val="20"/>
          <w:szCs w:val="20"/>
          <w:highlight w:val="yellow"/>
        </w:rPr>
      </w:pPr>
    </w:p>
    <w:p w:rsidR="001C3ADC" w:rsidRPr="002D0EE1" w:rsidRDefault="001C3ADC" w:rsidP="006668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D0EE1">
        <w:rPr>
          <w:rFonts w:ascii="Arial" w:hAnsi="Arial" w:cs="Arial"/>
          <w:sz w:val="20"/>
          <w:szCs w:val="20"/>
        </w:rPr>
        <w:t>Smlouva je v souladu s  usnesením rady města č</w:t>
      </w:r>
      <w:r w:rsidR="00D4386D">
        <w:rPr>
          <w:rFonts w:ascii="Arial" w:hAnsi="Arial" w:cs="Arial"/>
          <w:sz w:val="20"/>
          <w:szCs w:val="20"/>
        </w:rPr>
        <w:t>. 1894/R/191020</w:t>
      </w:r>
      <w:r w:rsidR="006B0EDB" w:rsidRPr="002D0EE1">
        <w:rPr>
          <w:rFonts w:ascii="Arial" w:hAnsi="Arial" w:cs="Arial"/>
          <w:sz w:val="20"/>
          <w:szCs w:val="20"/>
        </w:rPr>
        <w:t xml:space="preserve"> </w:t>
      </w:r>
      <w:r w:rsidR="002D0EE1" w:rsidRPr="002D0EE1">
        <w:rPr>
          <w:rFonts w:ascii="Arial" w:hAnsi="Arial" w:cs="Arial"/>
          <w:sz w:val="20"/>
          <w:szCs w:val="20"/>
        </w:rPr>
        <w:t>ze dne 19. 10</w:t>
      </w:r>
      <w:r w:rsidR="00056DCC" w:rsidRPr="002D0EE1">
        <w:rPr>
          <w:rFonts w:ascii="Arial" w:hAnsi="Arial" w:cs="Arial"/>
          <w:sz w:val="20"/>
          <w:szCs w:val="20"/>
        </w:rPr>
        <w:t>. 2020</w:t>
      </w:r>
      <w:r w:rsidRPr="002D0EE1">
        <w:rPr>
          <w:rFonts w:ascii="Arial" w:hAnsi="Arial" w:cs="Arial"/>
          <w:sz w:val="20"/>
          <w:szCs w:val="20"/>
        </w:rPr>
        <w:t>.</w:t>
      </w:r>
    </w:p>
    <w:p w:rsidR="001C3ADC" w:rsidRPr="00475D4F" w:rsidRDefault="001C3ADC" w:rsidP="00372A47">
      <w:pPr>
        <w:jc w:val="both"/>
        <w:rPr>
          <w:rFonts w:ascii="Arial" w:hAnsi="Arial" w:cs="Arial"/>
          <w:sz w:val="20"/>
          <w:szCs w:val="20"/>
        </w:rPr>
      </w:pPr>
    </w:p>
    <w:p w:rsidR="000E002C" w:rsidRDefault="000E002C" w:rsidP="000E002C">
      <w:pPr>
        <w:rPr>
          <w:rFonts w:ascii="Arial" w:hAnsi="Arial" w:cs="Arial"/>
          <w:sz w:val="20"/>
          <w:szCs w:val="20"/>
          <w:u w:val="single"/>
        </w:rPr>
      </w:pPr>
    </w:p>
    <w:p w:rsidR="000E002C" w:rsidRPr="000C3E97" w:rsidRDefault="000E002C" w:rsidP="000E002C">
      <w:pPr>
        <w:rPr>
          <w:rFonts w:ascii="Arial" w:hAnsi="Arial" w:cs="Arial"/>
          <w:sz w:val="20"/>
          <w:szCs w:val="20"/>
          <w:u w:val="single"/>
        </w:rPr>
      </w:pPr>
      <w:r w:rsidRPr="000C3E97">
        <w:rPr>
          <w:rFonts w:ascii="Arial" w:hAnsi="Arial" w:cs="Arial"/>
          <w:sz w:val="20"/>
          <w:szCs w:val="20"/>
          <w:u w:val="single"/>
        </w:rPr>
        <w:t xml:space="preserve">Nedílnou součástí </w:t>
      </w:r>
      <w:r>
        <w:rPr>
          <w:rFonts w:ascii="Arial" w:hAnsi="Arial" w:cs="Arial"/>
          <w:sz w:val="20"/>
          <w:szCs w:val="20"/>
          <w:u w:val="single"/>
        </w:rPr>
        <w:t>dodatku</w:t>
      </w:r>
      <w:r w:rsidRPr="000C3E97">
        <w:rPr>
          <w:rFonts w:ascii="Arial" w:hAnsi="Arial" w:cs="Arial"/>
          <w:sz w:val="20"/>
          <w:szCs w:val="20"/>
          <w:u w:val="single"/>
        </w:rPr>
        <w:t xml:space="preserve"> je:</w:t>
      </w:r>
    </w:p>
    <w:p w:rsidR="000E002C" w:rsidRPr="003F1221" w:rsidRDefault="000E002C" w:rsidP="000E002C">
      <w:pPr>
        <w:rPr>
          <w:rFonts w:ascii="Arial" w:hAnsi="Arial" w:cs="Arial"/>
          <w:sz w:val="20"/>
          <w:szCs w:val="20"/>
        </w:rPr>
      </w:pPr>
    </w:p>
    <w:p w:rsidR="001C3ADC" w:rsidRDefault="000E002C" w:rsidP="000E002C">
      <w:pPr>
        <w:jc w:val="both"/>
        <w:rPr>
          <w:rFonts w:ascii="Arial" w:hAnsi="Arial" w:cs="Arial"/>
          <w:sz w:val="20"/>
          <w:szCs w:val="20"/>
        </w:rPr>
      </w:pPr>
      <w:r w:rsidRPr="003F1221">
        <w:rPr>
          <w:rFonts w:ascii="Arial" w:hAnsi="Arial" w:cs="Arial"/>
          <w:sz w:val="20"/>
          <w:szCs w:val="20"/>
        </w:rPr>
        <w:t>Příloha č. 1:</w:t>
      </w:r>
      <w:r>
        <w:rPr>
          <w:rFonts w:ascii="Arial" w:hAnsi="Arial" w:cs="Arial"/>
          <w:sz w:val="20"/>
          <w:szCs w:val="20"/>
        </w:rPr>
        <w:tab/>
        <w:t xml:space="preserve">Položkový rozpočet </w:t>
      </w:r>
      <w:proofErr w:type="spellStart"/>
      <w:r>
        <w:rPr>
          <w:rFonts w:ascii="Arial" w:hAnsi="Arial" w:cs="Arial"/>
          <w:sz w:val="20"/>
          <w:szCs w:val="20"/>
        </w:rPr>
        <w:t>méněprací</w:t>
      </w:r>
      <w:proofErr w:type="spellEnd"/>
    </w:p>
    <w:p w:rsidR="000E002C" w:rsidRDefault="000E002C" w:rsidP="000E00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2:</w:t>
      </w:r>
      <w:r>
        <w:rPr>
          <w:rFonts w:ascii="Arial" w:hAnsi="Arial" w:cs="Arial"/>
          <w:sz w:val="20"/>
          <w:szCs w:val="20"/>
        </w:rPr>
        <w:tab/>
        <w:t>Položkový rozpočet víceprací</w:t>
      </w:r>
    </w:p>
    <w:p w:rsidR="00CF48D4" w:rsidRDefault="00CF48D4" w:rsidP="000E00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3:</w:t>
      </w:r>
      <w:r>
        <w:rPr>
          <w:rFonts w:ascii="Arial" w:hAnsi="Arial" w:cs="Arial"/>
          <w:sz w:val="20"/>
          <w:szCs w:val="20"/>
        </w:rPr>
        <w:tab/>
        <w:t>Změnový list</w:t>
      </w:r>
    </w:p>
    <w:p w:rsidR="000E002C" w:rsidRDefault="000E002C" w:rsidP="000E002C">
      <w:pPr>
        <w:jc w:val="both"/>
        <w:rPr>
          <w:rFonts w:ascii="Arial" w:hAnsi="Arial" w:cs="Arial"/>
          <w:sz w:val="20"/>
          <w:szCs w:val="20"/>
        </w:rPr>
      </w:pPr>
    </w:p>
    <w:p w:rsidR="000E002C" w:rsidRPr="00475D4F" w:rsidRDefault="000E002C" w:rsidP="000E002C">
      <w:pPr>
        <w:jc w:val="both"/>
        <w:rPr>
          <w:rFonts w:ascii="Arial" w:hAnsi="Arial" w:cs="Arial"/>
          <w:sz w:val="20"/>
          <w:szCs w:val="20"/>
        </w:rPr>
      </w:pPr>
    </w:p>
    <w:p w:rsidR="00372A47" w:rsidRDefault="006976EE" w:rsidP="00372A47">
      <w:pPr>
        <w:jc w:val="both"/>
        <w:rPr>
          <w:rFonts w:ascii="Arial" w:hAnsi="Arial" w:cs="Arial"/>
          <w:sz w:val="20"/>
          <w:szCs w:val="20"/>
        </w:rPr>
      </w:pPr>
      <w:r w:rsidRPr="00475D4F">
        <w:rPr>
          <w:rFonts w:ascii="Arial" w:hAnsi="Arial" w:cs="Arial"/>
          <w:sz w:val="20"/>
          <w:szCs w:val="20"/>
        </w:rPr>
        <w:t>V Moravské Třebové dne</w:t>
      </w:r>
    </w:p>
    <w:p w:rsidR="004250D2" w:rsidRDefault="004250D2" w:rsidP="00372A47">
      <w:pPr>
        <w:jc w:val="both"/>
        <w:rPr>
          <w:rFonts w:ascii="Arial" w:hAnsi="Arial" w:cs="Arial"/>
          <w:sz w:val="20"/>
          <w:szCs w:val="20"/>
        </w:rPr>
      </w:pPr>
    </w:p>
    <w:p w:rsidR="004250D2" w:rsidRDefault="004250D2" w:rsidP="00372A47">
      <w:pPr>
        <w:jc w:val="both"/>
        <w:rPr>
          <w:rFonts w:ascii="Arial" w:hAnsi="Arial" w:cs="Arial"/>
          <w:sz w:val="20"/>
          <w:szCs w:val="20"/>
        </w:rPr>
      </w:pPr>
    </w:p>
    <w:p w:rsidR="004250D2" w:rsidRDefault="004250D2" w:rsidP="00372A47">
      <w:pPr>
        <w:jc w:val="both"/>
        <w:rPr>
          <w:rFonts w:ascii="Arial" w:hAnsi="Arial" w:cs="Arial"/>
          <w:sz w:val="20"/>
          <w:szCs w:val="20"/>
        </w:rPr>
      </w:pPr>
    </w:p>
    <w:p w:rsidR="004250D2" w:rsidRDefault="004250D2" w:rsidP="00372A47">
      <w:pPr>
        <w:jc w:val="both"/>
        <w:rPr>
          <w:rFonts w:ascii="Arial" w:hAnsi="Arial" w:cs="Arial"/>
          <w:sz w:val="20"/>
          <w:szCs w:val="20"/>
        </w:rPr>
      </w:pPr>
    </w:p>
    <w:p w:rsidR="004250D2" w:rsidRPr="00475D4F" w:rsidRDefault="004250D2" w:rsidP="00372A47">
      <w:pPr>
        <w:jc w:val="both"/>
        <w:rPr>
          <w:rFonts w:ascii="Arial" w:hAnsi="Arial" w:cs="Arial"/>
          <w:sz w:val="20"/>
          <w:szCs w:val="20"/>
        </w:rPr>
      </w:pPr>
    </w:p>
    <w:p w:rsidR="00372A47" w:rsidRPr="00475D4F" w:rsidRDefault="00372A47" w:rsidP="00372A4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710"/>
        <w:gridCol w:w="2436"/>
        <w:gridCol w:w="2695"/>
      </w:tblGrid>
      <w:tr w:rsidR="007E4CF4" w:rsidRPr="00475D4F" w:rsidTr="007E4CF4">
        <w:tc>
          <w:tcPr>
            <w:tcW w:w="3194" w:type="dxa"/>
          </w:tcPr>
          <w:p w:rsidR="007E4CF4" w:rsidRPr="00475D4F" w:rsidRDefault="007E4CF4" w:rsidP="00B6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CF4" w:rsidRPr="00475D4F" w:rsidRDefault="007E4CF4" w:rsidP="00B6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7E4CF4" w:rsidRPr="00475D4F" w:rsidRDefault="007E4CF4" w:rsidP="00B63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:rsidR="007E4CF4" w:rsidRPr="00475D4F" w:rsidRDefault="007E4CF4" w:rsidP="00B63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</w:tcPr>
          <w:p w:rsidR="007E4CF4" w:rsidRPr="00475D4F" w:rsidRDefault="007E4CF4" w:rsidP="00B63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F4" w:rsidRPr="003F1221" w:rsidTr="007E4CF4">
        <w:trPr>
          <w:trHeight w:val="558"/>
        </w:trPr>
        <w:tc>
          <w:tcPr>
            <w:tcW w:w="3194" w:type="dxa"/>
            <w:vAlign w:val="center"/>
          </w:tcPr>
          <w:p w:rsidR="007E4CF4" w:rsidRPr="00475D4F" w:rsidRDefault="00B85BE0" w:rsidP="00697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Radim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7E4CF4" w:rsidRPr="00475D4F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E4CF4" w:rsidRPr="00475D4F">
              <w:rPr>
                <w:rFonts w:ascii="Arial" w:hAnsi="Arial" w:cs="Arial"/>
                <w:sz w:val="20"/>
                <w:szCs w:val="20"/>
              </w:rPr>
              <w:t>ers</w:t>
            </w:r>
            <w:proofErr w:type="spellEnd"/>
          </w:p>
          <w:p w:rsidR="007E4CF4" w:rsidRPr="00475D4F" w:rsidRDefault="007E4CF4" w:rsidP="00697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D4F">
              <w:rPr>
                <w:rFonts w:ascii="Arial" w:hAnsi="Arial" w:cs="Arial"/>
                <w:sz w:val="20"/>
                <w:szCs w:val="20"/>
              </w:rPr>
              <w:t>jednatel</w:t>
            </w:r>
          </w:p>
        </w:tc>
        <w:tc>
          <w:tcPr>
            <w:tcW w:w="726" w:type="dxa"/>
            <w:tcBorders>
              <w:top w:val="nil"/>
              <w:bottom w:val="nil"/>
            </w:tcBorders>
            <w:vAlign w:val="center"/>
          </w:tcPr>
          <w:p w:rsidR="007E4CF4" w:rsidRPr="00475D4F" w:rsidRDefault="007E4CF4" w:rsidP="00B6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:rsidR="007E4CF4" w:rsidRPr="00475D4F" w:rsidRDefault="007E4CF4" w:rsidP="00B6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vAlign w:val="center"/>
          </w:tcPr>
          <w:p w:rsidR="007E4CF4" w:rsidRPr="00475D4F" w:rsidRDefault="007E4CF4" w:rsidP="00CA7E30">
            <w:pPr>
              <w:rPr>
                <w:rFonts w:ascii="Arial" w:hAnsi="Arial" w:cs="Arial"/>
                <w:sz w:val="20"/>
                <w:szCs w:val="20"/>
              </w:rPr>
            </w:pPr>
            <w:r w:rsidRPr="00475D4F">
              <w:rPr>
                <w:rFonts w:ascii="Arial" w:hAnsi="Arial" w:cs="Arial"/>
                <w:sz w:val="20"/>
                <w:szCs w:val="20"/>
              </w:rPr>
              <w:t>Ing. Miloš Mička</w:t>
            </w:r>
          </w:p>
          <w:p w:rsidR="007E4CF4" w:rsidRPr="003F1221" w:rsidRDefault="007E4CF4" w:rsidP="00CA7E30">
            <w:pPr>
              <w:rPr>
                <w:rFonts w:ascii="Arial" w:hAnsi="Arial" w:cs="Arial"/>
                <w:sz w:val="20"/>
                <w:szCs w:val="20"/>
              </w:rPr>
            </w:pPr>
            <w:r w:rsidRPr="00475D4F">
              <w:rPr>
                <w:rFonts w:ascii="Arial" w:hAnsi="Arial" w:cs="Arial"/>
                <w:sz w:val="20"/>
                <w:szCs w:val="20"/>
              </w:rPr>
              <w:t>starosta města</w:t>
            </w:r>
          </w:p>
        </w:tc>
      </w:tr>
    </w:tbl>
    <w:p w:rsidR="00372A47" w:rsidRDefault="00372A47" w:rsidP="00372A47">
      <w:pPr>
        <w:rPr>
          <w:rFonts w:ascii="Arial" w:hAnsi="Arial" w:cs="Arial"/>
          <w:sz w:val="20"/>
          <w:szCs w:val="20"/>
        </w:rPr>
      </w:pPr>
    </w:p>
    <w:p w:rsidR="00372A47" w:rsidRPr="003F1221" w:rsidRDefault="00372A47" w:rsidP="001C3ADC">
      <w:pPr>
        <w:rPr>
          <w:rFonts w:ascii="Arial" w:hAnsi="Arial" w:cs="Arial"/>
          <w:sz w:val="20"/>
          <w:szCs w:val="20"/>
        </w:rPr>
      </w:pPr>
    </w:p>
    <w:p w:rsidR="00372A47" w:rsidRDefault="00372A47" w:rsidP="00372A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372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7915"/>
    <w:multiLevelType w:val="hybridMultilevel"/>
    <w:tmpl w:val="F5DA6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7F7A"/>
    <w:multiLevelType w:val="multilevel"/>
    <w:tmpl w:val="54EC75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B738AF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3A3B3108"/>
    <w:multiLevelType w:val="hybridMultilevel"/>
    <w:tmpl w:val="F112C3AE"/>
    <w:lvl w:ilvl="0" w:tplc="E03AB2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95AE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C2172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A73180"/>
    <w:multiLevelType w:val="hybridMultilevel"/>
    <w:tmpl w:val="A8845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56FE4"/>
    <w:multiLevelType w:val="hybridMultilevel"/>
    <w:tmpl w:val="17823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F3A4E"/>
    <w:multiLevelType w:val="hybridMultilevel"/>
    <w:tmpl w:val="748485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D03D9"/>
    <w:multiLevelType w:val="hybridMultilevel"/>
    <w:tmpl w:val="700A8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67ACD"/>
    <w:multiLevelType w:val="hybridMultilevel"/>
    <w:tmpl w:val="38FA495C"/>
    <w:lvl w:ilvl="0" w:tplc="E03AB2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E40AC"/>
    <w:multiLevelType w:val="hybridMultilevel"/>
    <w:tmpl w:val="959A9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91CBE"/>
    <w:multiLevelType w:val="hybridMultilevel"/>
    <w:tmpl w:val="D952A8FE"/>
    <w:lvl w:ilvl="0" w:tplc="C2246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D5FAB"/>
    <w:multiLevelType w:val="hybridMultilevel"/>
    <w:tmpl w:val="218EB1C2"/>
    <w:lvl w:ilvl="0" w:tplc="118CA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A4B83"/>
    <w:multiLevelType w:val="multilevel"/>
    <w:tmpl w:val="54EC75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5FC5033"/>
    <w:multiLevelType w:val="hybridMultilevel"/>
    <w:tmpl w:val="106AF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F3115"/>
    <w:multiLevelType w:val="hybridMultilevel"/>
    <w:tmpl w:val="89588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E6865"/>
    <w:multiLevelType w:val="hybridMultilevel"/>
    <w:tmpl w:val="8E503F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10DC7"/>
    <w:multiLevelType w:val="hybridMultilevel"/>
    <w:tmpl w:val="D7DA86F2"/>
    <w:lvl w:ilvl="0" w:tplc="A22630F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BD9338A"/>
    <w:multiLevelType w:val="hybridMultilevel"/>
    <w:tmpl w:val="41EC7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521E9"/>
    <w:multiLevelType w:val="hybridMultilevel"/>
    <w:tmpl w:val="4260CB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A7D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FB2C21"/>
    <w:multiLevelType w:val="hybridMultilevel"/>
    <w:tmpl w:val="B4104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0"/>
  </w:num>
  <w:num w:numId="5">
    <w:abstractNumId w:val="22"/>
  </w:num>
  <w:num w:numId="6">
    <w:abstractNumId w:val="6"/>
  </w:num>
  <w:num w:numId="7">
    <w:abstractNumId w:val="7"/>
  </w:num>
  <w:num w:numId="8">
    <w:abstractNumId w:val="15"/>
  </w:num>
  <w:num w:numId="9">
    <w:abstractNumId w:val="16"/>
  </w:num>
  <w:num w:numId="10">
    <w:abstractNumId w:val="19"/>
  </w:num>
  <w:num w:numId="11">
    <w:abstractNumId w:val="20"/>
  </w:num>
  <w:num w:numId="12">
    <w:abstractNumId w:val="18"/>
  </w:num>
  <w:num w:numId="13">
    <w:abstractNumId w:val="17"/>
  </w:num>
  <w:num w:numId="14">
    <w:abstractNumId w:val="2"/>
  </w:num>
  <w:num w:numId="15">
    <w:abstractNumId w:val="10"/>
  </w:num>
  <w:num w:numId="16">
    <w:abstractNumId w:val="3"/>
  </w:num>
  <w:num w:numId="17">
    <w:abstractNumId w:val="12"/>
  </w:num>
  <w:num w:numId="18">
    <w:abstractNumId w:val="8"/>
  </w:num>
  <w:num w:numId="19">
    <w:abstractNumId w:val="14"/>
  </w:num>
  <w:num w:numId="20">
    <w:abstractNumId w:val="1"/>
  </w:num>
  <w:num w:numId="21">
    <w:abstractNumId w:val="5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D7"/>
    <w:rsid w:val="00002813"/>
    <w:rsid w:val="00030F61"/>
    <w:rsid w:val="00056DCC"/>
    <w:rsid w:val="00060F2C"/>
    <w:rsid w:val="000868A6"/>
    <w:rsid w:val="00095EC0"/>
    <w:rsid w:val="000E002C"/>
    <w:rsid w:val="00102C6B"/>
    <w:rsid w:val="0014517B"/>
    <w:rsid w:val="00162316"/>
    <w:rsid w:val="00196F96"/>
    <w:rsid w:val="001B01FF"/>
    <w:rsid w:val="001C3ADC"/>
    <w:rsid w:val="0020116C"/>
    <w:rsid w:val="00255B86"/>
    <w:rsid w:val="002656CD"/>
    <w:rsid w:val="00280170"/>
    <w:rsid w:val="002D0EE1"/>
    <w:rsid w:val="002F189F"/>
    <w:rsid w:val="002F768F"/>
    <w:rsid w:val="00355523"/>
    <w:rsid w:val="0036561A"/>
    <w:rsid w:val="00372A47"/>
    <w:rsid w:val="003734D2"/>
    <w:rsid w:val="003760D0"/>
    <w:rsid w:val="003B00EE"/>
    <w:rsid w:val="004250D2"/>
    <w:rsid w:val="004366C0"/>
    <w:rsid w:val="00475D4F"/>
    <w:rsid w:val="00480449"/>
    <w:rsid w:val="00517F77"/>
    <w:rsid w:val="0054246C"/>
    <w:rsid w:val="005A1B4C"/>
    <w:rsid w:val="005F4012"/>
    <w:rsid w:val="00646813"/>
    <w:rsid w:val="006668A9"/>
    <w:rsid w:val="00672CB5"/>
    <w:rsid w:val="006976EE"/>
    <w:rsid w:val="006B0EDB"/>
    <w:rsid w:val="0073225A"/>
    <w:rsid w:val="007400A9"/>
    <w:rsid w:val="007C02F1"/>
    <w:rsid w:val="007E4CF4"/>
    <w:rsid w:val="007F1610"/>
    <w:rsid w:val="0080461D"/>
    <w:rsid w:val="00835A47"/>
    <w:rsid w:val="008729C9"/>
    <w:rsid w:val="008874B2"/>
    <w:rsid w:val="008B2145"/>
    <w:rsid w:val="008C04A7"/>
    <w:rsid w:val="008D4AEF"/>
    <w:rsid w:val="00915FA5"/>
    <w:rsid w:val="009424DD"/>
    <w:rsid w:val="0095645A"/>
    <w:rsid w:val="0097691A"/>
    <w:rsid w:val="00A278BF"/>
    <w:rsid w:val="00A45527"/>
    <w:rsid w:val="00A52D26"/>
    <w:rsid w:val="00A54175"/>
    <w:rsid w:val="00A60634"/>
    <w:rsid w:val="00A70C13"/>
    <w:rsid w:val="00A830F2"/>
    <w:rsid w:val="00A8345C"/>
    <w:rsid w:val="00AB36F0"/>
    <w:rsid w:val="00AC6044"/>
    <w:rsid w:val="00AD1AA7"/>
    <w:rsid w:val="00B1062B"/>
    <w:rsid w:val="00B603C0"/>
    <w:rsid w:val="00B633E0"/>
    <w:rsid w:val="00B64603"/>
    <w:rsid w:val="00B825B9"/>
    <w:rsid w:val="00B85BE0"/>
    <w:rsid w:val="00B86053"/>
    <w:rsid w:val="00BA03E5"/>
    <w:rsid w:val="00BB5531"/>
    <w:rsid w:val="00BB5CD7"/>
    <w:rsid w:val="00BD0BF1"/>
    <w:rsid w:val="00C61CBB"/>
    <w:rsid w:val="00CA7E30"/>
    <w:rsid w:val="00CE6FD7"/>
    <w:rsid w:val="00CF48D4"/>
    <w:rsid w:val="00CF54D3"/>
    <w:rsid w:val="00CF6BD8"/>
    <w:rsid w:val="00D102AB"/>
    <w:rsid w:val="00D24C01"/>
    <w:rsid w:val="00D269A1"/>
    <w:rsid w:val="00D357C6"/>
    <w:rsid w:val="00D4386D"/>
    <w:rsid w:val="00D570D8"/>
    <w:rsid w:val="00D91B7D"/>
    <w:rsid w:val="00DA3667"/>
    <w:rsid w:val="00DD6497"/>
    <w:rsid w:val="00E06839"/>
    <w:rsid w:val="00E5383D"/>
    <w:rsid w:val="00E6074D"/>
    <w:rsid w:val="00E965CE"/>
    <w:rsid w:val="00EC0467"/>
    <w:rsid w:val="00ED24BA"/>
    <w:rsid w:val="00F20381"/>
    <w:rsid w:val="00F60FD1"/>
    <w:rsid w:val="00F6442A"/>
    <w:rsid w:val="00F74209"/>
    <w:rsid w:val="00F9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9687CD-BEBF-4875-9401-6BF5A2A8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F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link w:val="Textkomente"/>
    <w:semiHidden/>
    <w:rsid w:val="00D24C01"/>
    <w:rPr>
      <w:lang w:val="cs-CZ" w:eastAsia="cs-CZ" w:bidi="ar-SA"/>
    </w:rPr>
  </w:style>
  <w:style w:type="paragraph" w:styleId="Textkomente">
    <w:name w:val="annotation text"/>
    <w:basedOn w:val="Normln"/>
    <w:link w:val="TextkomenteChar"/>
    <w:rsid w:val="00D24C01"/>
    <w:rPr>
      <w:sz w:val="20"/>
      <w:szCs w:val="20"/>
    </w:rPr>
  </w:style>
  <w:style w:type="character" w:customStyle="1" w:styleId="Zkladntextodsazen2Char">
    <w:name w:val="Základní text odsazený 2 Char"/>
    <w:link w:val="Zkladntextodsazen2"/>
    <w:semiHidden/>
    <w:rsid w:val="00D24C01"/>
    <w:rPr>
      <w:lang w:val="cs-CZ" w:eastAsia="cs-CZ" w:bidi="ar-SA"/>
    </w:rPr>
  </w:style>
  <w:style w:type="paragraph" w:styleId="Zkladntextodsazen2">
    <w:name w:val="Body Text Indent 2"/>
    <w:basedOn w:val="Normln"/>
    <w:link w:val="Zkladntextodsazen2Char"/>
    <w:rsid w:val="00D24C01"/>
    <w:pPr>
      <w:widowControl w:val="0"/>
      <w:ind w:left="1560" w:hanging="709"/>
      <w:jc w:val="both"/>
    </w:pPr>
    <w:rPr>
      <w:sz w:val="20"/>
      <w:szCs w:val="20"/>
    </w:rPr>
  </w:style>
  <w:style w:type="paragraph" w:styleId="Textvbloku">
    <w:name w:val="Block Text"/>
    <w:basedOn w:val="Normln"/>
    <w:rsid w:val="00D24C01"/>
    <w:pPr>
      <w:widowControl w:val="0"/>
      <w:ind w:right="-92"/>
      <w:jc w:val="both"/>
    </w:pPr>
  </w:style>
  <w:style w:type="paragraph" w:styleId="Odstavecseseznamem">
    <w:name w:val="List Paragraph"/>
    <w:basedOn w:val="Normln"/>
    <w:uiPriority w:val="34"/>
    <w:qFormat/>
    <w:rsid w:val="00646813"/>
    <w:pPr>
      <w:ind w:left="708"/>
    </w:pPr>
  </w:style>
  <w:style w:type="paragraph" w:styleId="Podtitul">
    <w:name w:val="Subtitle"/>
    <w:basedOn w:val="Normln"/>
    <w:link w:val="PodtitulChar"/>
    <w:qFormat/>
    <w:rsid w:val="00646813"/>
    <w:pPr>
      <w:jc w:val="center"/>
    </w:pPr>
  </w:style>
  <w:style w:type="character" w:customStyle="1" w:styleId="PodtitulChar">
    <w:name w:val="Podtitul Char"/>
    <w:link w:val="Podtitul"/>
    <w:rsid w:val="00646813"/>
    <w:rPr>
      <w:sz w:val="24"/>
      <w:szCs w:val="24"/>
      <w:lang w:val="cs-CZ" w:eastAsia="cs-CZ" w:bidi="ar-SA"/>
    </w:rPr>
  </w:style>
  <w:style w:type="character" w:styleId="Hypertextovodkaz">
    <w:name w:val="Hyperlink"/>
    <w:rsid w:val="00372A47"/>
    <w:rPr>
      <w:color w:val="0000FF"/>
      <w:u w:val="single"/>
    </w:rPr>
  </w:style>
  <w:style w:type="paragraph" w:customStyle="1" w:styleId="Zkladntext21">
    <w:name w:val="Základní text 21"/>
    <w:basedOn w:val="Normln"/>
    <w:rsid w:val="00372A47"/>
    <w:pPr>
      <w:suppressAutoHyphens/>
      <w:jc w:val="both"/>
    </w:pPr>
    <w:rPr>
      <w:rFonts w:ascii="Verdana" w:hAnsi="Verdana"/>
      <w:sz w:val="20"/>
      <w:lang w:eastAsia="ar-SA"/>
    </w:rPr>
  </w:style>
  <w:style w:type="paragraph" w:customStyle="1" w:styleId="Textvbloku1">
    <w:name w:val="Text v bloku1"/>
    <w:basedOn w:val="Normln"/>
    <w:rsid w:val="00D357C6"/>
    <w:pPr>
      <w:widowControl w:val="0"/>
      <w:suppressAutoHyphens/>
      <w:ind w:right="-92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326E1-B352-4762-89B5-F81C948B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Moravská Třebová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kmusil</dc:creator>
  <cp:keywords/>
  <cp:lastModifiedBy>Petra Procházková</cp:lastModifiedBy>
  <cp:revision>7</cp:revision>
  <dcterms:created xsi:type="dcterms:W3CDTF">2020-10-12T13:06:00Z</dcterms:created>
  <dcterms:modified xsi:type="dcterms:W3CDTF">2020-11-26T12:04:00Z</dcterms:modified>
</cp:coreProperties>
</file>