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849DA" w14:textId="592AE61F" w:rsidR="00E7137D" w:rsidRPr="00B93DC3" w:rsidRDefault="00E7137D" w:rsidP="00B93DC3">
      <w:pPr>
        <w:pStyle w:val="Nzev"/>
        <w:spacing w:after="120"/>
        <w:rPr>
          <w:sz w:val="28"/>
          <w:szCs w:val="28"/>
        </w:rPr>
      </w:pPr>
      <w:r w:rsidRPr="00B93DC3">
        <w:rPr>
          <w:sz w:val="28"/>
          <w:szCs w:val="28"/>
        </w:rPr>
        <w:t xml:space="preserve">DOHODA O VYPOŘÁDÁNÍ VZÁJEMNÝCH </w:t>
      </w:r>
      <w:r w:rsidR="007962DE">
        <w:rPr>
          <w:sz w:val="28"/>
          <w:szCs w:val="28"/>
        </w:rPr>
        <w:t>ZÁVAZKŮ</w:t>
      </w:r>
    </w:p>
    <w:p w14:paraId="184638F1" w14:textId="77777777" w:rsidR="00B93DC3" w:rsidRDefault="00B93DC3" w:rsidP="00B93DC3">
      <w:pPr>
        <w:pStyle w:val="Pokraovnseznamu"/>
        <w:ind w:left="0"/>
        <w:jc w:val="both"/>
        <w:rPr>
          <w:b/>
          <w:iCs/>
          <w:sz w:val="24"/>
          <w:szCs w:val="24"/>
        </w:rPr>
      </w:pPr>
    </w:p>
    <w:p w14:paraId="2472E184" w14:textId="16ECDF7B" w:rsidR="00E7137D" w:rsidRPr="00B93DC3" w:rsidRDefault="00E7137D" w:rsidP="00B93DC3">
      <w:pPr>
        <w:pStyle w:val="Pokraovnseznamu"/>
        <w:ind w:left="0"/>
        <w:jc w:val="both"/>
        <w:rPr>
          <w:b/>
          <w:iCs/>
          <w:sz w:val="24"/>
          <w:szCs w:val="24"/>
        </w:rPr>
      </w:pPr>
      <w:r w:rsidRPr="00B93DC3">
        <w:rPr>
          <w:b/>
          <w:iCs/>
          <w:sz w:val="24"/>
          <w:szCs w:val="24"/>
        </w:rPr>
        <w:t xml:space="preserve">Smluvní strany: </w:t>
      </w:r>
    </w:p>
    <w:p w14:paraId="666D4CE4" w14:textId="0C5721A1" w:rsidR="007962DE" w:rsidRPr="00B42EF8" w:rsidRDefault="004D6B3C" w:rsidP="007962DE">
      <w:pPr>
        <w:pStyle w:val="Bezmezer"/>
        <w:rPr>
          <w:rFonts w:ascii="Times New Roman" w:eastAsia="Times New Roman" w:hAnsi="Times New Roman"/>
          <w:b/>
          <w:color w:val="2B171A"/>
          <w:sz w:val="24"/>
          <w:szCs w:val="24"/>
        </w:rPr>
      </w:pPr>
      <w:bookmarkStart w:id="0" w:name="_Hlk56075862"/>
      <w:bookmarkStart w:id="1" w:name="_Hlk46410036"/>
      <w:bookmarkStart w:id="2" w:name="_Hlk52447219"/>
      <w:bookmarkStart w:id="3" w:name="_Hlk52445171"/>
      <w:r>
        <w:rPr>
          <w:rFonts w:ascii="Times New Roman" w:eastAsia="Times New Roman" w:hAnsi="Times New Roman"/>
          <w:b/>
          <w:color w:val="2B171A"/>
          <w:sz w:val="24"/>
          <w:szCs w:val="24"/>
        </w:rPr>
        <w:t>Č</w:t>
      </w:r>
      <w:r w:rsidR="007962DE" w:rsidRPr="00B42EF8">
        <w:rPr>
          <w:rFonts w:ascii="Times New Roman" w:eastAsia="Times New Roman" w:hAnsi="Times New Roman"/>
          <w:b/>
          <w:color w:val="2B171A"/>
          <w:sz w:val="24"/>
          <w:szCs w:val="24"/>
        </w:rPr>
        <w:t>e</w:t>
      </w:r>
      <w:r>
        <w:rPr>
          <w:rFonts w:ascii="Times New Roman" w:eastAsia="Times New Roman" w:hAnsi="Times New Roman"/>
          <w:b/>
          <w:color w:val="2B171A"/>
          <w:sz w:val="24"/>
          <w:szCs w:val="24"/>
        </w:rPr>
        <w:t>rvený Mlýn Všestudy, poskytovatel sociálních služeb</w:t>
      </w:r>
    </w:p>
    <w:bookmarkEnd w:id="0"/>
    <w:p w14:paraId="0A2BBAE5" w14:textId="500A26EC" w:rsidR="007962DE" w:rsidRPr="00B42EF8" w:rsidRDefault="007962DE" w:rsidP="007962DE">
      <w:pPr>
        <w:pStyle w:val="Bezmezer"/>
        <w:rPr>
          <w:rFonts w:ascii="Times New Roman" w:eastAsia="Times New Roman" w:hAnsi="Times New Roman"/>
          <w:bCs/>
          <w:color w:val="2B171A"/>
          <w:sz w:val="24"/>
          <w:szCs w:val="24"/>
        </w:rPr>
      </w:pPr>
      <w:r>
        <w:rPr>
          <w:rFonts w:ascii="Times New Roman" w:eastAsia="Times New Roman" w:hAnsi="Times New Roman"/>
          <w:bCs/>
          <w:color w:val="2B171A"/>
          <w:sz w:val="24"/>
          <w:szCs w:val="24"/>
        </w:rPr>
        <w:t xml:space="preserve">se sídlem </w:t>
      </w:r>
      <w:r w:rsidR="004D6B3C">
        <w:rPr>
          <w:rFonts w:ascii="Times New Roman" w:eastAsia="Times New Roman" w:hAnsi="Times New Roman"/>
          <w:bCs/>
          <w:color w:val="2B171A"/>
          <w:sz w:val="24"/>
          <w:szCs w:val="24"/>
        </w:rPr>
        <w:t>Všestudy 23, 277 46 Veltrusy</w:t>
      </w:r>
    </w:p>
    <w:p w14:paraId="4AADA487" w14:textId="611A3849" w:rsidR="007962DE" w:rsidRPr="00B42EF8" w:rsidRDefault="007962DE" w:rsidP="007962DE">
      <w:pPr>
        <w:pStyle w:val="Bezmezer"/>
        <w:rPr>
          <w:rFonts w:ascii="Times New Roman" w:eastAsia="Times New Roman" w:hAnsi="Times New Roman"/>
          <w:bCs/>
          <w:color w:val="2B171A"/>
          <w:sz w:val="24"/>
          <w:szCs w:val="24"/>
        </w:rPr>
      </w:pPr>
      <w:r>
        <w:rPr>
          <w:rFonts w:ascii="Times New Roman" w:eastAsia="Times New Roman" w:hAnsi="Times New Roman"/>
          <w:bCs/>
          <w:color w:val="2B171A"/>
          <w:sz w:val="24"/>
          <w:szCs w:val="24"/>
        </w:rPr>
        <w:t>IČO</w:t>
      </w:r>
      <w:r w:rsidRPr="00B42EF8">
        <w:rPr>
          <w:rFonts w:ascii="Times New Roman" w:eastAsia="Times New Roman" w:hAnsi="Times New Roman"/>
          <w:bCs/>
          <w:color w:val="2B171A"/>
          <w:sz w:val="24"/>
          <w:szCs w:val="24"/>
        </w:rPr>
        <w:t>:</w:t>
      </w:r>
      <w:r w:rsidR="004D6B3C">
        <w:rPr>
          <w:rFonts w:ascii="Times New Roman" w:eastAsia="Times New Roman" w:hAnsi="Times New Roman"/>
          <w:bCs/>
          <w:color w:val="2B171A"/>
          <w:sz w:val="24"/>
          <w:szCs w:val="24"/>
        </w:rPr>
        <w:t xml:space="preserve"> </w:t>
      </w:r>
      <w:r w:rsidRPr="00B42EF8">
        <w:rPr>
          <w:rFonts w:ascii="Times New Roman" w:eastAsia="Times New Roman" w:hAnsi="Times New Roman"/>
          <w:bCs/>
          <w:color w:val="2B171A"/>
          <w:sz w:val="24"/>
          <w:szCs w:val="24"/>
        </w:rPr>
        <w:t>7</w:t>
      </w:r>
      <w:r w:rsidR="004D6B3C">
        <w:rPr>
          <w:rFonts w:ascii="Times New Roman" w:eastAsia="Times New Roman" w:hAnsi="Times New Roman"/>
          <w:bCs/>
          <w:color w:val="2B171A"/>
          <w:sz w:val="24"/>
          <w:szCs w:val="24"/>
        </w:rPr>
        <w:t>12 09 212</w:t>
      </w:r>
    </w:p>
    <w:p w14:paraId="028DB7DF" w14:textId="53AD1E27" w:rsidR="007962DE" w:rsidRDefault="007962DE" w:rsidP="007962DE">
      <w:pPr>
        <w:pStyle w:val="Bezmezer"/>
        <w:rPr>
          <w:rFonts w:ascii="Times New Roman" w:eastAsia="Times New Roman" w:hAnsi="Times New Roman"/>
          <w:bCs/>
          <w:color w:val="2B171A"/>
          <w:sz w:val="24"/>
          <w:szCs w:val="24"/>
        </w:rPr>
      </w:pPr>
      <w:r>
        <w:rPr>
          <w:rFonts w:ascii="Times New Roman" w:eastAsia="Times New Roman" w:hAnsi="Times New Roman"/>
          <w:bCs/>
          <w:color w:val="2B171A"/>
          <w:sz w:val="24"/>
          <w:szCs w:val="24"/>
        </w:rPr>
        <w:t xml:space="preserve">zapsaný v obchodním rejstříku u Městského soudu v Praze v oddíle </w:t>
      </w:r>
      <w:proofErr w:type="spellStart"/>
      <w:r>
        <w:rPr>
          <w:rFonts w:ascii="Times New Roman" w:eastAsia="Times New Roman" w:hAnsi="Times New Roman"/>
          <w:bCs/>
          <w:color w:val="2B171A"/>
          <w:sz w:val="24"/>
          <w:szCs w:val="24"/>
        </w:rPr>
        <w:t>Pr</w:t>
      </w:r>
      <w:proofErr w:type="spellEnd"/>
      <w:r>
        <w:rPr>
          <w:rFonts w:ascii="Times New Roman" w:eastAsia="Times New Roman" w:hAnsi="Times New Roman"/>
          <w:bCs/>
          <w:color w:val="2B171A"/>
          <w:sz w:val="24"/>
          <w:szCs w:val="24"/>
        </w:rPr>
        <w:t xml:space="preserve">, vložka </w:t>
      </w:r>
      <w:r w:rsidR="004D6B3C">
        <w:rPr>
          <w:rFonts w:ascii="Times New Roman" w:eastAsia="Times New Roman" w:hAnsi="Times New Roman"/>
          <w:bCs/>
          <w:color w:val="2B171A"/>
          <w:sz w:val="24"/>
          <w:szCs w:val="24"/>
        </w:rPr>
        <w:t>950</w:t>
      </w:r>
    </w:p>
    <w:bookmarkEnd w:id="1"/>
    <w:p w14:paraId="11D39DE9" w14:textId="51FECE63" w:rsidR="007962DE" w:rsidRPr="00E62DF4" w:rsidRDefault="007962DE" w:rsidP="007962DE">
      <w:pPr>
        <w:pStyle w:val="Bezmezer"/>
        <w:spacing w:after="120"/>
        <w:rPr>
          <w:rFonts w:ascii="Times New Roman" w:eastAsia="Times New Roman" w:hAnsi="Times New Roman"/>
          <w:bCs/>
          <w:color w:val="2B171A"/>
          <w:sz w:val="24"/>
          <w:szCs w:val="24"/>
        </w:rPr>
      </w:pPr>
      <w:r>
        <w:rPr>
          <w:rFonts w:ascii="Times New Roman" w:eastAsia="Times New Roman" w:hAnsi="Times New Roman"/>
          <w:bCs/>
          <w:color w:val="2B171A"/>
          <w:sz w:val="24"/>
          <w:szCs w:val="24"/>
        </w:rPr>
        <w:t xml:space="preserve">zastoupený Mgr. Ondřejem Šimonem, MPA, </w:t>
      </w:r>
      <w:r w:rsidR="00980DFD">
        <w:rPr>
          <w:rFonts w:ascii="Times New Roman" w:eastAsia="Times New Roman" w:hAnsi="Times New Roman"/>
          <w:bCs/>
          <w:color w:val="2B171A"/>
          <w:sz w:val="24"/>
          <w:szCs w:val="24"/>
        </w:rPr>
        <w:t xml:space="preserve">pověřeným řízením </w:t>
      </w:r>
    </w:p>
    <w:bookmarkEnd w:id="2"/>
    <w:p w14:paraId="20F8CD05" w14:textId="13CDEC68" w:rsidR="00AB636D" w:rsidRPr="00B93DC3" w:rsidRDefault="00AB636D" w:rsidP="00B93DC3">
      <w:pPr>
        <w:pStyle w:val="Pokraovnseznamu"/>
        <w:spacing w:after="0"/>
        <w:ind w:left="0"/>
        <w:jc w:val="both"/>
        <w:rPr>
          <w:sz w:val="24"/>
          <w:szCs w:val="24"/>
        </w:rPr>
      </w:pPr>
      <w:r w:rsidRPr="00B93DC3">
        <w:rPr>
          <w:sz w:val="24"/>
          <w:szCs w:val="24"/>
        </w:rPr>
        <w:t>dále také jako „</w:t>
      </w:r>
      <w:r w:rsidR="00097FCA">
        <w:rPr>
          <w:b/>
          <w:bCs/>
          <w:sz w:val="24"/>
          <w:szCs w:val="24"/>
        </w:rPr>
        <w:t>Objednatel</w:t>
      </w:r>
      <w:r w:rsidRPr="00B93DC3">
        <w:rPr>
          <w:sz w:val="24"/>
          <w:szCs w:val="24"/>
        </w:rPr>
        <w:t xml:space="preserve">“ </w:t>
      </w:r>
    </w:p>
    <w:p w14:paraId="6390B5D6" w14:textId="77777777" w:rsidR="00B93DC3" w:rsidRDefault="00B93DC3" w:rsidP="00B93DC3">
      <w:pPr>
        <w:pStyle w:val="Pokraovnseznamu"/>
        <w:spacing w:after="0"/>
        <w:ind w:left="0"/>
        <w:jc w:val="both"/>
        <w:rPr>
          <w:sz w:val="24"/>
          <w:szCs w:val="24"/>
        </w:rPr>
      </w:pPr>
    </w:p>
    <w:p w14:paraId="1CDF8E27" w14:textId="0AD33479" w:rsidR="00053702" w:rsidRPr="00B93DC3" w:rsidRDefault="00053702" w:rsidP="00B93DC3">
      <w:pPr>
        <w:pStyle w:val="Pokraovnseznamu"/>
        <w:spacing w:after="0"/>
        <w:ind w:left="0"/>
        <w:jc w:val="both"/>
        <w:rPr>
          <w:sz w:val="24"/>
          <w:szCs w:val="24"/>
        </w:rPr>
      </w:pPr>
      <w:r w:rsidRPr="00B93DC3">
        <w:rPr>
          <w:sz w:val="24"/>
          <w:szCs w:val="24"/>
        </w:rPr>
        <w:t>a</w:t>
      </w:r>
    </w:p>
    <w:p w14:paraId="5D5E102C" w14:textId="77777777" w:rsidR="00AB636D" w:rsidRPr="00B93DC3" w:rsidRDefault="00AB636D" w:rsidP="00B93D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DFE8F49" w14:textId="77777777" w:rsidR="007962DE" w:rsidRPr="007962DE" w:rsidRDefault="007962DE" w:rsidP="0079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962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19CBB797" w14:textId="77777777" w:rsidR="007962DE" w:rsidRPr="007962DE" w:rsidRDefault="007962DE" w:rsidP="00796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4" w:name="_Hlk56075897"/>
      <w:r w:rsidRPr="007962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THERAPY &amp; MEDICAL SYSTEMS s.r.o.</w:t>
      </w:r>
    </w:p>
    <w:bookmarkEnd w:id="4"/>
    <w:p w14:paraId="6A0F4C86" w14:textId="7D3510C5" w:rsidR="007962DE" w:rsidRPr="007962DE" w:rsidRDefault="007962DE" w:rsidP="007962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962D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 sídlem Ke Skále 455, 252 50 Vestec</w:t>
      </w:r>
    </w:p>
    <w:p w14:paraId="41FF773F" w14:textId="2418F353" w:rsidR="007962DE" w:rsidRDefault="007962DE" w:rsidP="007962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962D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IČO: 065 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7962D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664</w:t>
      </w:r>
    </w:p>
    <w:p w14:paraId="4A967F6B" w14:textId="27BD2E27" w:rsidR="00B904B9" w:rsidRPr="00B93DC3" w:rsidRDefault="00B904B9" w:rsidP="00B93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zapsaným v </w:t>
      </w:r>
      <w:r w:rsidR="00AB636D"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bchodním rejstříku u Městského soudu </w:t>
      </w:r>
      <w:r w:rsidR="00AB636D"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>Praze</w:t>
      </w:r>
      <w:r w:rsidR="00AB636D"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B636D"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B636D"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ddíle C, vložka </w:t>
      </w:r>
      <w:r w:rsidR="007962DE" w:rsidRPr="007962DE">
        <w:rPr>
          <w:rFonts w:ascii="Times New Roman" w:eastAsia="Times New Roman" w:hAnsi="Times New Roman" w:cs="Times New Roman"/>
          <w:sz w:val="24"/>
          <w:szCs w:val="24"/>
          <w:lang w:eastAsia="cs-CZ"/>
        </w:rPr>
        <w:t>283242</w:t>
      </w:r>
    </w:p>
    <w:p w14:paraId="1875EA61" w14:textId="327A5FFF" w:rsidR="007962DE" w:rsidRPr="007962DE" w:rsidRDefault="00B904B9" w:rsidP="00796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zastoupený</w:t>
      </w:r>
      <w:r w:rsidR="007962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114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jednatelem, </w:t>
      </w:r>
      <w:r w:rsidR="007962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obchodní společností </w:t>
      </w:r>
      <w:r w:rsidR="007962DE" w:rsidRPr="007962DE">
        <w:rPr>
          <w:rFonts w:ascii="Times New Roman" w:eastAsia="Times New Roman" w:hAnsi="Times New Roman" w:cs="Times New Roman"/>
          <w:sz w:val="24"/>
          <w:szCs w:val="24"/>
          <w:lang w:eastAsia="cs-CZ"/>
        </w:rPr>
        <w:t>KOJONES s.r.o., IČ</w:t>
      </w:r>
      <w:r w:rsidR="007962DE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7962DE" w:rsidRPr="007962DE">
        <w:rPr>
          <w:rFonts w:ascii="Times New Roman" w:eastAsia="Times New Roman" w:hAnsi="Times New Roman" w:cs="Times New Roman"/>
          <w:sz w:val="24"/>
          <w:szCs w:val="24"/>
          <w:lang w:eastAsia="cs-CZ"/>
        </w:rPr>
        <w:t>: 080 79</w:t>
      </w:r>
      <w:r w:rsidR="007962D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962DE" w:rsidRPr="007962DE">
        <w:rPr>
          <w:rFonts w:ascii="Times New Roman" w:eastAsia="Times New Roman" w:hAnsi="Times New Roman" w:cs="Times New Roman"/>
          <w:sz w:val="24"/>
          <w:szCs w:val="24"/>
          <w:lang w:eastAsia="cs-CZ"/>
        </w:rPr>
        <w:t>625</w:t>
      </w:r>
      <w:r w:rsidR="007962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 sídlem </w:t>
      </w:r>
      <w:r w:rsidR="007962DE" w:rsidRPr="007962DE">
        <w:rPr>
          <w:rFonts w:ascii="Times New Roman" w:eastAsia="Times New Roman" w:hAnsi="Times New Roman" w:cs="Times New Roman"/>
          <w:sz w:val="24"/>
          <w:szCs w:val="24"/>
          <w:lang w:eastAsia="cs-CZ"/>
        </w:rPr>
        <w:t>Vejražkova 963/11, Košíře, 150 00 Praha 5</w:t>
      </w:r>
      <w:r w:rsidR="007962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kterou při výkonu funkce zastupuje JUDr. Kateřina </w:t>
      </w:r>
      <w:proofErr w:type="spellStart"/>
      <w:r w:rsidR="007962DE">
        <w:rPr>
          <w:rFonts w:ascii="Times New Roman" w:eastAsia="Times New Roman" w:hAnsi="Times New Roman" w:cs="Times New Roman"/>
          <w:sz w:val="24"/>
          <w:szCs w:val="24"/>
          <w:lang w:eastAsia="cs-CZ"/>
        </w:rPr>
        <w:t>Ryslová</w:t>
      </w:r>
      <w:proofErr w:type="spellEnd"/>
    </w:p>
    <w:p w14:paraId="5C2B64C5" w14:textId="0876D889" w:rsidR="00AB636D" w:rsidRPr="00B93DC3" w:rsidRDefault="00AB636D" w:rsidP="007962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také jako „</w:t>
      </w:r>
      <w:r w:rsidR="007962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Poskytovatel</w:t>
      </w: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bookmarkEnd w:id="3"/>
    </w:p>
    <w:p w14:paraId="2B1362EC" w14:textId="21C6AFEF" w:rsidR="00E7137D" w:rsidRPr="00B93DC3" w:rsidRDefault="00E7137D" w:rsidP="00B93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E89D2E" w14:textId="77777777" w:rsidR="00E7137D" w:rsidRPr="00B93DC3" w:rsidRDefault="00E7137D" w:rsidP="00B93DC3">
      <w:pPr>
        <w:pStyle w:val="Bezmezer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uzavírají níže uvedeného dne, měsíce a roku tuto</w:t>
      </w:r>
    </w:p>
    <w:p w14:paraId="48E2D723" w14:textId="77777777" w:rsidR="00E7137D" w:rsidRPr="00B93DC3" w:rsidRDefault="00E7137D" w:rsidP="00B93DC3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1642312" w14:textId="63EE239D" w:rsidR="00E7137D" w:rsidRPr="00B93DC3" w:rsidRDefault="00E7137D" w:rsidP="00B93DC3">
      <w:pPr>
        <w:pStyle w:val="Bezmezer"/>
        <w:spacing w:after="1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93DC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 o h o d u   o   v y p o ř á d á n í   v z á j e m n ý c </w:t>
      </w:r>
      <w:r w:rsidR="00097FC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h   z á v a z k ů</w:t>
      </w:r>
      <w:r w:rsidRPr="00B93DC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</w:p>
    <w:p w14:paraId="5E582024" w14:textId="77777777" w:rsidR="00E7137D" w:rsidRPr="00B93DC3" w:rsidRDefault="00E7137D" w:rsidP="00B93D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8EA30E" w14:textId="49FDC8DC" w:rsidR="005826C5" w:rsidRPr="00B93DC3" w:rsidRDefault="00864CF3" w:rsidP="003114A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B93DC3" w:rsidRPr="00B93DC3">
        <w:rPr>
          <w:rFonts w:ascii="Times New Roman" w:hAnsi="Times New Roman" w:cs="Times New Roman"/>
          <w:b/>
          <w:sz w:val="24"/>
          <w:szCs w:val="24"/>
        </w:rPr>
        <w:t>I.</w:t>
      </w:r>
    </w:p>
    <w:p w14:paraId="576B4617" w14:textId="0E3E1591" w:rsidR="005826C5" w:rsidRPr="00097FCA" w:rsidRDefault="00053702" w:rsidP="003114A6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3DC3">
        <w:rPr>
          <w:rFonts w:ascii="Times New Roman" w:hAnsi="Times New Roman" w:cs="Times New Roman"/>
          <w:sz w:val="24"/>
          <w:szCs w:val="24"/>
        </w:rPr>
        <w:t>Smluvní strany uzavřely</w:t>
      </w:r>
      <w:r w:rsidR="00EE2DE9" w:rsidRPr="00B93DC3">
        <w:rPr>
          <w:rFonts w:ascii="Times New Roman" w:hAnsi="Times New Roman" w:cs="Times New Roman"/>
          <w:sz w:val="24"/>
          <w:szCs w:val="24"/>
        </w:rPr>
        <w:t xml:space="preserve"> dne</w:t>
      </w:r>
      <w:r w:rsidR="00FF26E5">
        <w:rPr>
          <w:rFonts w:ascii="Times New Roman" w:hAnsi="Times New Roman" w:cs="Times New Roman"/>
          <w:sz w:val="24"/>
          <w:szCs w:val="24"/>
        </w:rPr>
        <w:t xml:space="preserve"> 23.04.</w:t>
      </w:r>
      <w:r w:rsidR="00097FCA">
        <w:rPr>
          <w:rFonts w:ascii="Times New Roman" w:hAnsi="Times New Roman" w:cs="Times New Roman"/>
          <w:sz w:val="24"/>
          <w:szCs w:val="24"/>
        </w:rPr>
        <w:t>2020 v ústní formě smlouvu o poskytování služeb, na jejímž základě se Poskytovatel zavázal poskytovat Objednateli pravidelné sterilizace vzduchu a povrchů prostřednictvím generátoru ozonu</w:t>
      </w:r>
      <w:bookmarkStart w:id="5" w:name="_Hlk52445197"/>
      <w:r w:rsidR="00AB636D" w:rsidRPr="00097FCA">
        <w:rPr>
          <w:rFonts w:ascii="Times New Roman" w:hAnsi="Times New Roman" w:cs="Times New Roman"/>
          <w:sz w:val="24"/>
          <w:szCs w:val="24"/>
        </w:rPr>
        <w:t xml:space="preserve"> (dále také jako „</w:t>
      </w:r>
      <w:r w:rsidR="00AB636D" w:rsidRPr="00097FCA">
        <w:rPr>
          <w:rFonts w:ascii="Times New Roman" w:hAnsi="Times New Roman" w:cs="Times New Roman"/>
          <w:b/>
          <w:bCs/>
          <w:sz w:val="24"/>
          <w:szCs w:val="24"/>
        </w:rPr>
        <w:t>Smlouva</w:t>
      </w:r>
      <w:r w:rsidR="00AB636D" w:rsidRPr="00097FCA">
        <w:rPr>
          <w:rFonts w:ascii="Times New Roman" w:hAnsi="Times New Roman" w:cs="Times New Roman"/>
          <w:sz w:val="24"/>
          <w:szCs w:val="24"/>
        </w:rPr>
        <w:t xml:space="preserve">“). </w:t>
      </w:r>
      <w:r w:rsidR="00097FCA">
        <w:rPr>
          <w:rFonts w:ascii="Times New Roman" w:hAnsi="Times New Roman" w:cs="Times New Roman"/>
          <w:sz w:val="24"/>
          <w:szCs w:val="24"/>
        </w:rPr>
        <w:t xml:space="preserve">Smlouva byla uzavřena na dobu určitou, a to ode dne 1. 5. 2020 do 31. 10. 2020. Smluvní strany si obsah ústně uzavřené Smlouvy potvrdily v písemně formě prostřednictvím potvrzení o uzavření smlouvy o poskytování služeb, které je nedílnou přílohou této dohody. </w:t>
      </w:r>
    </w:p>
    <w:bookmarkEnd w:id="5"/>
    <w:p w14:paraId="7DDA9DDF" w14:textId="730CDEE8" w:rsidR="00097FCA" w:rsidRDefault="00097FCA" w:rsidP="003114A6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je povinným subjektem pro uveřejňování smluv v registru smluv, a má tedy povinnost uzavřenou smlouvu uveřejnit postupem podle zákona č. 340/2015 Sb., </w:t>
      </w:r>
      <w:r w:rsidRPr="00097FCA">
        <w:rPr>
          <w:rFonts w:ascii="Times New Roman" w:hAnsi="Times New Roman" w:cs="Times New Roman"/>
          <w:sz w:val="24"/>
          <w:szCs w:val="24"/>
        </w:rPr>
        <w:t>o registru smluv, ve znění pozdějších předpisů.</w:t>
      </w:r>
    </w:p>
    <w:p w14:paraId="10587C31" w14:textId="034E3E1A" w:rsidR="00864CF3" w:rsidRPr="00097FCA" w:rsidRDefault="00AB636D" w:rsidP="003114A6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3DC3">
        <w:rPr>
          <w:rFonts w:ascii="Times New Roman" w:hAnsi="Times New Roman" w:cs="Times New Roman"/>
          <w:sz w:val="24"/>
          <w:szCs w:val="24"/>
        </w:rPr>
        <w:t>Kontrolou příslušného orgánu bylo zjištěno, že Smlouva</w:t>
      </w:r>
      <w:r w:rsidR="00097FCA">
        <w:rPr>
          <w:rFonts w:ascii="Times New Roman" w:hAnsi="Times New Roman" w:cs="Times New Roman"/>
          <w:sz w:val="24"/>
          <w:szCs w:val="24"/>
        </w:rPr>
        <w:t>, resp. záznam o uzavřené Smlouvě,</w:t>
      </w:r>
      <w:r w:rsidRPr="00B93DC3">
        <w:rPr>
          <w:rFonts w:ascii="Times New Roman" w:hAnsi="Times New Roman" w:cs="Times New Roman"/>
          <w:sz w:val="24"/>
          <w:szCs w:val="24"/>
        </w:rPr>
        <w:t xml:space="preserve"> nebyl v zákonem stanovené lhůtě uveřejněn v registru smluv, přičemž v návaznosti na tato zjištění se smluvní strany rozhodly uzavřít spolu tuto dohodu, kterou vypořádají své vzájemné vztahy vzniklé na základě Smlouvy, která v důsledku jejího nezveřejnění nenabyla účinnosti.</w:t>
      </w:r>
    </w:p>
    <w:p w14:paraId="29680909" w14:textId="6546D210" w:rsidR="00B93DC3" w:rsidRPr="00B93DC3" w:rsidRDefault="00864CF3" w:rsidP="003114A6">
      <w:pPr>
        <w:pStyle w:val="Bezmezer"/>
        <w:spacing w:after="1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Čl. </w:t>
      </w:r>
      <w:r w:rsidR="00B93DC3" w:rsidRPr="00B93DC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II.</w:t>
      </w:r>
    </w:p>
    <w:p w14:paraId="06387C09" w14:textId="10D20E09" w:rsidR="00D17E5A" w:rsidRDefault="00B93DC3" w:rsidP="003114A6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Smluvní strany konstatují, že nezpochybňují skutečnost, že Smlouva o </w:t>
      </w:r>
      <w:r w:rsidR="00097F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poskytování služeb </w:t>
      </w:r>
      <w:r w:rsidRPr="00B9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mezi nimi </w:t>
      </w:r>
      <w:r w:rsidR="00097F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byla </w:t>
      </w:r>
      <w:r w:rsidRPr="00B9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uzavřena, stejně jako skutečnost, že v době následující </w:t>
      </w:r>
      <w:r w:rsidR="00097F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od 1. 5. 2020 do 31. 10. 2020 </w:t>
      </w:r>
      <w:r w:rsidR="00097F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Poskytovatel </w:t>
      </w:r>
      <w:r w:rsidRPr="00B9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poskyt</w:t>
      </w:r>
      <w:r w:rsidR="00097F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oval Objednateli</w:t>
      </w:r>
      <w:r w:rsidRPr="00B9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plnění spočívající v poskyt</w:t>
      </w:r>
      <w:r w:rsidR="003114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ování</w:t>
      </w:r>
      <w:r w:rsidRPr="00B9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97F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pravidelných sterilizací vzduchu a povrhů prostřednictvím generátoru ozonu, které byly Objednateli řádně vyfakturovány. </w:t>
      </w:r>
      <w:r w:rsidRPr="00B9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Smlouva o poskytování </w:t>
      </w:r>
      <w:r w:rsidR="00097F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služeb </w:t>
      </w:r>
      <w:r w:rsidRPr="00B9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nevstoupila v účinnost z důvodu administrativního pochybení na straně</w:t>
      </w:r>
      <w:r w:rsidR="00097F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Objednatele</w:t>
      </w:r>
      <w:r w:rsidRPr="00B93D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přičemž za účelem nápravy vzniklé situace spolu smluvní strany uzavírají tuto dohodu o vypořádání vzájemných</w:t>
      </w:r>
      <w:r w:rsidR="00D17E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zá</w:t>
      </w:r>
      <w:r w:rsidR="003114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vaz</w:t>
      </w:r>
      <w:r w:rsidR="00D17E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ků. </w:t>
      </w:r>
    </w:p>
    <w:p w14:paraId="25A3E47F" w14:textId="77777777" w:rsidR="00D17E5A" w:rsidRDefault="00D17E5A" w:rsidP="003114A6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743F8" w14:textId="176F5887" w:rsidR="00D17E5A" w:rsidRPr="00D17E5A" w:rsidRDefault="00D17E5A" w:rsidP="003114A6">
      <w:pPr>
        <w:pStyle w:val="Odstavecseseznamem"/>
        <w:spacing w:before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E5A">
        <w:rPr>
          <w:rFonts w:ascii="Times New Roman" w:hAnsi="Times New Roman" w:cs="Times New Roman"/>
          <w:b/>
          <w:bCs/>
          <w:sz w:val="24"/>
          <w:szCs w:val="24"/>
        </w:rPr>
        <w:t xml:space="preserve">Čl. III. </w:t>
      </w:r>
    </w:p>
    <w:p w14:paraId="3654DAD2" w14:textId="58ABD87E" w:rsidR="003114A6" w:rsidRPr="00A5319E" w:rsidRDefault="00D17E5A" w:rsidP="003114A6">
      <w:pPr>
        <w:pStyle w:val="Odstavecseseznamem"/>
        <w:numPr>
          <w:ilvl w:val="0"/>
          <w:numId w:val="15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319E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že obsah vzájemných práv a povinností, který touto dohodou nově sjednávají, je zcela a beze zbytku vyjádřen textem písemného potvrzení Smlouvy o poskytování služeb, který tvoří pro tyto účely přílohu této </w:t>
      </w:r>
      <w:r w:rsidR="003114A6" w:rsidRPr="00A5319E">
        <w:rPr>
          <w:rFonts w:ascii="Times New Roman" w:hAnsi="Times New Roman" w:cs="Times New Roman"/>
          <w:sz w:val="24"/>
          <w:szCs w:val="24"/>
        </w:rPr>
        <w:t>dohody</w:t>
      </w:r>
      <w:r w:rsidRPr="00A531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957ABF" w14:textId="77777777" w:rsidR="003114A6" w:rsidRDefault="00D17E5A" w:rsidP="003114A6">
      <w:pPr>
        <w:pStyle w:val="Odstavecseseznamem"/>
        <w:numPr>
          <w:ilvl w:val="0"/>
          <w:numId w:val="15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4A6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dohody a že v souvislosti se vzájemně poskytnutým plněním nebudou vzájemně vznášet vůči druhé smluvní straně nároky z titulu bezdůvodného obohacení.</w:t>
      </w:r>
    </w:p>
    <w:p w14:paraId="49273EEC" w14:textId="77777777" w:rsidR="003114A6" w:rsidRPr="00A5319E" w:rsidRDefault="00D17E5A" w:rsidP="003114A6">
      <w:pPr>
        <w:pStyle w:val="Odstavecseseznamem"/>
        <w:numPr>
          <w:ilvl w:val="0"/>
          <w:numId w:val="15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319E">
        <w:rPr>
          <w:rFonts w:ascii="Times New Roman" w:hAnsi="Times New Roman" w:cs="Times New Roman"/>
          <w:sz w:val="24"/>
          <w:szCs w:val="24"/>
        </w:rPr>
        <w:t>Smluvní strany prohlašují, že veškerá budoucí plnění z této dohody, která mají být od okamžiku jejího uveřejnění v registru smluv plněna v souladu s obsahem vzájemných závazků vyjádřeným v příloze této dohody, budou splněna podle sjednaných podmínek.</w:t>
      </w:r>
    </w:p>
    <w:p w14:paraId="681837B4" w14:textId="29321307" w:rsidR="00D17E5A" w:rsidRDefault="00D17E5A" w:rsidP="003114A6">
      <w:pPr>
        <w:pStyle w:val="Odstavecseseznamem"/>
        <w:numPr>
          <w:ilvl w:val="0"/>
          <w:numId w:val="15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14A6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se tímto zavazuje druhé smluvní straně k neprodlenému </w:t>
      </w:r>
      <w:r w:rsidR="003114A6">
        <w:rPr>
          <w:rFonts w:ascii="Times New Roman" w:hAnsi="Times New Roman" w:cs="Times New Roman"/>
          <w:sz w:val="24"/>
          <w:szCs w:val="24"/>
        </w:rPr>
        <w:t>u</w:t>
      </w:r>
      <w:r w:rsidRPr="003114A6">
        <w:rPr>
          <w:rFonts w:ascii="Times New Roman" w:hAnsi="Times New Roman" w:cs="Times New Roman"/>
          <w:sz w:val="24"/>
          <w:szCs w:val="24"/>
        </w:rPr>
        <w:t>veřejnění této dohody a její kompletní přílohy v registru smluv v souladu s ustanovením § 5 zákona o registru smluv.</w:t>
      </w:r>
    </w:p>
    <w:p w14:paraId="507D2A05" w14:textId="77777777" w:rsidR="003114A6" w:rsidRPr="003114A6" w:rsidRDefault="003114A6" w:rsidP="003114A6">
      <w:pPr>
        <w:pStyle w:val="Odstavecseseznamem"/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9F834DF" w14:textId="77777777" w:rsidR="00D17E5A" w:rsidRDefault="00B93DC3" w:rsidP="003114A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DC3">
        <w:rPr>
          <w:rFonts w:ascii="Times New Roman" w:hAnsi="Times New Roman" w:cs="Times New Roman"/>
          <w:b/>
          <w:sz w:val="24"/>
          <w:szCs w:val="24"/>
        </w:rPr>
        <w:t>Čl. I</w:t>
      </w:r>
      <w:r w:rsidR="00D17E5A">
        <w:rPr>
          <w:rFonts w:ascii="Times New Roman" w:hAnsi="Times New Roman" w:cs="Times New Roman"/>
          <w:b/>
          <w:sz w:val="24"/>
          <w:szCs w:val="24"/>
        </w:rPr>
        <w:t>V</w:t>
      </w:r>
      <w:r w:rsidRPr="00B93DC3">
        <w:rPr>
          <w:rFonts w:ascii="Times New Roman" w:hAnsi="Times New Roman" w:cs="Times New Roman"/>
          <w:b/>
          <w:sz w:val="24"/>
          <w:szCs w:val="24"/>
        </w:rPr>
        <w:t>.</w:t>
      </w:r>
    </w:p>
    <w:p w14:paraId="4555D537" w14:textId="0B9ABAAD" w:rsidR="00B93DC3" w:rsidRPr="00D17E5A" w:rsidRDefault="00B93DC3" w:rsidP="003114A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DC3">
        <w:rPr>
          <w:rFonts w:ascii="Times New Roman" w:hAnsi="Times New Roman" w:cs="Times New Roman"/>
          <w:sz w:val="24"/>
          <w:szCs w:val="24"/>
        </w:rPr>
        <w:t>Tato dohoda se vyhotovuje ve dvou stejnopisech s platností originálu, přičemž každá smluvní strana obdrží po jednom vyhotovení.</w:t>
      </w:r>
    </w:p>
    <w:p w14:paraId="2E96C9FC" w14:textId="77777777" w:rsidR="00D17E5A" w:rsidRPr="00D17E5A" w:rsidRDefault="00D17E5A" w:rsidP="00D17E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FD15B" w14:textId="3521B6F5" w:rsidR="00D17E5A" w:rsidRDefault="00D17E5A" w:rsidP="00D17E5A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Přílohy: </w:t>
      </w:r>
    </w:p>
    <w:p w14:paraId="50DEB245" w14:textId="5EFCBA31" w:rsidR="00B93DC3" w:rsidRPr="00D17E5A" w:rsidRDefault="00D17E5A" w:rsidP="00D17E5A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7E5A">
        <w:rPr>
          <w:rFonts w:ascii="Times New Roman" w:hAnsi="Times New Roman" w:cs="Times New Roman"/>
          <w:i/>
          <w:iCs/>
          <w:sz w:val="24"/>
          <w:szCs w:val="24"/>
        </w:rPr>
        <w:t xml:space="preserve">Příloha č. 1 – Písemné potvrzení smlouvy o poskytování služeb </w:t>
      </w:r>
    </w:p>
    <w:p w14:paraId="327E6AF4" w14:textId="36D9D70D" w:rsidR="00D17E5A" w:rsidRDefault="00D17E5A" w:rsidP="00B93D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BE157" w14:textId="77777777" w:rsidR="00D17E5A" w:rsidRPr="00B93DC3" w:rsidRDefault="00D17E5A" w:rsidP="00B93D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CE776" w14:textId="35F11914" w:rsidR="00B904B9" w:rsidRPr="00B93DC3" w:rsidRDefault="006F431E" w:rsidP="00B93D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C5D7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C5D71">
        <w:rPr>
          <w:rFonts w:ascii="Times New Roman" w:hAnsi="Times New Roman" w:cs="Times New Roman"/>
          <w:sz w:val="24"/>
          <w:szCs w:val="24"/>
        </w:rPr>
        <w:t>Všestudech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3071B1">
        <w:rPr>
          <w:rFonts w:ascii="Times New Roman" w:hAnsi="Times New Roman" w:cs="Times New Roman"/>
          <w:sz w:val="24"/>
          <w:szCs w:val="24"/>
        </w:rPr>
        <w:t>12.11.2020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7E5A">
        <w:rPr>
          <w:rFonts w:ascii="Times New Roman" w:hAnsi="Times New Roman" w:cs="Times New Roman"/>
          <w:sz w:val="24"/>
          <w:szCs w:val="24"/>
        </w:rPr>
        <w:tab/>
      </w:r>
      <w:r w:rsidR="00D17E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="005C5D71">
        <w:rPr>
          <w:rFonts w:ascii="Times New Roman" w:hAnsi="Times New Roman" w:cs="Times New Roman"/>
          <w:sz w:val="24"/>
          <w:szCs w:val="24"/>
        </w:rPr>
        <w:t>e</w:t>
      </w:r>
      <w:r w:rsidR="00D17E5A">
        <w:rPr>
          <w:rFonts w:ascii="Times New Roman" w:hAnsi="Times New Roman" w:cs="Times New Roman"/>
          <w:sz w:val="24"/>
          <w:szCs w:val="24"/>
        </w:rPr>
        <w:t> </w:t>
      </w:r>
      <w:r w:rsidR="005C5D71">
        <w:rPr>
          <w:rFonts w:ascii="Times New Roman" w:hAnsi="Times New Roman" w:cs="Times New Roman"/>
          <w:sz w:val="24"/>
          <w:szCs w:val="24"/>
        </w:rPr>
        <w:t>Všestudech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3071B1">
        <w:rPr>
          <w:rFonts w:ascii="Times New Roman" w:hAnsi="Times New Roman" w:cs="Times New Roman"/>
          <w:sz w:val="24"/>
          <w:szCs w:val="24"/>
        </w:rPr>
        <w:t>12.11.2020</w:t>
      </w:r>
    </w:p>
    <w:p w14:paraId="59A88922" w14:textId="77777777" w:rsidR="00B904B9" w:rsidRPr="00B93DC3" w:rsidRDefault="00B904B9" w:rsidP="00B93D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80F9E" w14:textId="7F44EC75" w:rsidR="00B93DC3" w:rsidRDefault="00B93DC3" w:rsidP="00B93D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3038B9" w14:textId="77777777" w:rsidR="00D17E5A" w:rsidRPr="00B93DC3" w:rsidRDefault="00D17E5A" w:rsidP="00B93D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1C0C5E" w14:textId="77777777" w:rsidR="00B93DC3" w:rsidRPr="00B93DC3" w:rsidRDefault="00B93DC3" w:rsidP="00B93D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136888" w14:textId="77777777" w:rsidR="00B93DC3" w:rsidRPr="00B93DC3" w:rsidRDefault="00B93DC3" w:rsidP="00B93D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</w:t>
      </w: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93DC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</w:t>
      </w:r>
    </w:p>
    <w:p w14:paraId="2090B143" w14:textId="54E55F7E" w:rsidR="00D17E5A" w:rsidRDefault="00D17E5A" w:rsidP="00D17E5A">
      <w:pPr>
        <w:pStyle w:val="Pokraovnseznamu"/>
        <w:spacing w:after="0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3114A6">
        <w:rPr>
          <w:b/>
          <w:sz w:val="24"/>
          <w:szCs w:val="24"/>
        </w:rPr>
        <w:t xml:space="preserve"> Objednatel</w:t>
      </w:r>
      <w:r w:rsidR="003114A6">
        <w:rPr>
          <w:b/>
          <w:sz w:val="24"/>
          <w:szCs w:val="24"/>
        </w:rPr>
        <w:tab/>
      </w:r>
      <w:r w:rsidR="003114A6">
        <w:rPr>
          <w:b/>
          <w:sz w:val="24"/>
          <w:szCs w:val="24"/>
        </w:rPr>
        <w:tab/>
      </w:r>
      <w:r w:rsidR="003114A6">
        <w:rPr>
          <w:b/>
          <w:sz w:val="24"/>
          <w:szCs w:val="24"/>
        </w:rPr>
        <w:tab/>
      </w:r>
      <w:r w:rsidR="003114A6">
        <w:rPr>
          <w:b/>
          <w:sz w:val="24"/>
          <w:szCs w:val="24"/>
        </w:rPr>
        <w:tab/>
      </w:r>
      <w:r w:rsidR="003114A6">
        <w:rPr>
          <w:b/>
          <w:sz w:val="24"/>
          <w:szCs w:val="24"/>
        </w:rPr>
        <w:tab/>
      </w:r>
      <w:r w:rsidR="003114A6">
        <w:rPr>
          <w:b/>
          <w:sz w:val="24"/>
          <w:szCs w:val="24"/>
        </w:rPr>
        <w:tab/>
        <w:t xml:space="preserve">    Poskytovatel</w:t>
      </w:r>
      <w:r>
        <w:rPr>
          <w:b/>
          <w:sz w:val="24"/>
          <w:szCs w:val="24"/>
        </w:rPr>
        <w:tab/>
      </w:r>
    </w:p>
    <w:p w14:paraId="00C449E8" w14:textId="56F8FB59" w:rsidR="00B904B9" w:rsidRPr="00D17E5A" w:rsidRDefault="005C5D71" w:rsidP="00D17E5A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Červený Mlýn Všestudy, </w:t>
      </w:r>
      <w:proofErr w:type="spellStart"/>
      <w:r>
        <w:rPr>
          <w:bCs/>
          <w:sz w:val="22"/>
          <w:szCs w:val="22"/>
        </w:rPr>
        <w:t>p.s.s</w:t>
      </w:r>
      <w:proofErr w:type="spellEnd"/>
      <w:r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ab/>
      </w:r>
      <w:r w:rsidR="00D17E5A" w:rsidRPr="00D17E5A">
        <w:rPr>
          <w:bCs/>
          <w:sz w:val="22"/>
          <w:szCs w:val="22"/>
        </w:rPr>
        <w:tab/>
      </w:r>
      <w:r w:rsidR="003114A6">
        <w:rPr>
          <w:bCs/>
          <w:sz w:val="22"/>
          <w:szCs w:val="22"/>
        </w:rPr>
        <w:tab/>
      </w:r>
      <w:r w:rsidR="003114A6" w:rsidRPr="00D17E5A">
        <w:rPr>
          <w:bCs/>
          <w:sz w:val="22"/>
          <w:szCs w:val="22"/>
        </w:rPr>
        <w:t>THERAPY &amp; MEDICAL SYSTEMS s.r.o.</w:t>
      </w:r>
      <w:r w:rsidR="00D17E5A">
        <w:rPr>
          <w:bCs/>
          <w:sz w:val="22"/>
          <w:szCs w:val="22"/>
        </w:rPr>
        <w:tab/>
      </w:r>
    </w:p>
    <w:sectPr w:rsidR="00B904B9" w:rsidRPr="00D17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56090" w14:textId="77777777" w:rsidR="000058F4" w:rsidRDefault="000058F4" w:rsidP="000425BE">
      <w:pPr>
        <w:spacing w:after="0" w:line="240" w:lineRule="auto"/>
      </w:pPr>
      <w:r>
        <w:separator/>
      </w:r>
    </w:p>
  </w:endnote>
  <w:endnote w:type="continuationSeparator" w:id="0">
    <w:p w14:paraId="3E58D85B" w14:textId="77777777" w:rsidR="000058F4" w:rsidRDefault="000058F4" w:rsidP="000425BE">
      <w:pPr>
        <w:spacing w:after="0" w:line="240" w:lineRule="auto"/>
      </w:pPr>
      <w:r>
        <w:continuationSeparator/>
      </w:r>
    </w:p>
  </w:endnote>
  <w:endnote w:type="continuationNotice" w:id="1">
    <w:p w14:paraId="150B51C2" w14:textId="77777777" w:rsidR="000058F4" w:rsidRDefault="000058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F90C7" w14:textId="77777777" w:rsidR="000058F4" w:rsidRDefault="000058F4" w:rsidP="000425BE">
      <w:pPr>
        <w:spacing w:after="0" w:line="240" w:lineRule="auto"/>
      </w:pPr>
      <w:r>
        <w:separator/>
      </w:r>
    </w:p>
  </w:footnote>
  <w:footnote w:type="continuationSeparator" w:id="0">
    <w:p w14:paraId="59E2B656" w14:textId="77777777" w:rsidR="000058F4" w:rsidRDefault="000058F4" w:rsidP="000425BE">
      <w:pPr>
        <w:spacing w:after="0" w:line="240" w:lineRule="auto"/>
      </w:pPr>
      <w:r>
        <w:continuationSeparator/>
      </w:r>
    </w:p>
  </w:footnote>
  <w:footnote w:type="continuationNotice" w:id="1">
    <w:p w14:paraId="06B079F2" w14:textId="77777777" w:rsidR="000058F4" w:rsidRDefault="000058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0294D"/>
    <w:multiLevelType w:val="hybridMultilevel"/>
    <w:tmpl w:val="377CE5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3F39216C"/>
    <w:multiLevelType w:val="hybridMultilevel"/>
    <w:tmpl w:val="D0BEA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B28DC"/>
    <w:multiLevelType w:val="hybridMultilevel"/>
    <w:tmpl w:val="7AC091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33C0D"/>
    <w:multiLevelType w:val="hybridMultilevel"/>
    <w:tmpl w:val="0CDCC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B67B4"/>
    <w:multiLevelType w:val="hybridMultilevel"/>
    <w:tmpl w:val="4796AD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7"/>
  </w:num>
  <w:num w:numId="13">
    <w:abstractNumId w:val="5"/>
  </w:num>
  <w:num w:numId="14">
    <w:abstractNumId w:val="0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58F4"/>
    <w:rsid w:val="000225E5"/>
    <w:rsid w:val="000425BE"/>
    <w:rsid w:val="00053702"/>
    <w:rsid w:val="00097FCA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B3215"/>
    <w:rsid w:val="002C2DB4"/>
    <w:rsid w:val="002F391F"/>
    <w:rsid w:val="003071B1"/>
    <w:rsid w:val="003114A6"/>
    <w:rsid w:val="00386B00"/>
    <w:rsid w:val="003931FB"/>
    <w:rsid w:val="003D24A5"/>
    <w:rsid w:val="003F380B"/>
    <w:rsid w:val="0042172D"/>
    <w:rsid w:val="004951D8"/>
    <w:rsid w:val="004D6B3C"/>
    <w:rsid w:val="004D7D90"/>
    <w:rsid w:val="005826C5"/>
    <w:rsid w:val="005C3596"/>
    <w:rsid w:val="005C43B7"/>
    <w:rsid w:val="005C50FE"/>
    <w:rsid w:val="005C5D71"/>
    <w:rsid w:val="0060005C"/>
    <w:rsid w:val="00645C69"/>
    <w:rsid w:val="00657C9A"/>
    <w:rsid w:val="006A0D50"/>
    <w:rsid w:val="006A0E90"/>
    <w:rsid w:val="006E04CD"/>
    <w:rsid w:val="006F431E"/>
    <w:rsid w:val="00751C06"/>
    <w:rsid w:val="00764D6E"/>
    <w:rsid w:val="00795CBA"/>
    <w:rsid w:val="007962DE"/>
    <w:rsid w:val="008077E9"/>
    <w:rsid w:val="00820335"/>
    <w:rsid w:val="00831D69"/>
    <w:rsid w:val="00842104"/>
    <w:rsid w:val="00864CF3"/>
    <w:rsid w:val="00891D56"/>
    <w:rsid w:val="008B79A1"/>
    <w:rsid w:val="008C7116"/>
    <w:rsid w:val="00962459"/>
    <w:rsid w:val="00966923"/>
    <w:rsid w:val="00980DFD"/>
    <w:rsid w:val="00992F81"/>
    <w:rsid w:val="009F5BF3"/>
    <w:rsid w:val="00A02EE0"/>
    <w:rsid w:val="00A5319E"/>
    <w:rsid w:val="00AB636D"/>
    <w:rsid w:val="00B34EE7"/>
    <w:rsid w:val="00B44D23"/>
    <w:rsid w:val="00B50F8A"/>
    <w:rsid w:val="00B55808"/>
    <w:rsid w:val="00B904B9"/>
    <w:rsid w:val="00B93DC3"/>
    <w:rsid w:val="00B94FA3"/>
    <w:rsid w:val="00BA6EFD"/>
    <w:rsid w:val="00C31C11"/>
    <w:rsid w:val="00C40933"/>
    <w:rsid w:val="00CA7E9C"/>
    <w:rsid w:val="00CD506A"/>
    <w:rsid w:val="00CE1640"/>
    <w:rsid w:val="00CF3354"/>
    <w:rsid w:val="00CF5BE9"/>
    <w:rsid w:val="00D075AA"/>
    <w:rsid w:val="00D17E5A"/>
    <w:rsid w:val="00D22042"/>
    <w:rsid w:val="00D613F7"/>
    <w:rsid w:val="00E12EF9"/>
    <w:rsid w:val="00E433FE"/>
    <w:rsid w:val="00E7137D"/>
    <w:rsid w:val="00EE2DE9"/>
    <w:rsid w:val="00F95B7A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50839C71-E0DF-45D2-93E4-4E2A741B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AB63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53EDC-A463-44E1-BDD9-11E9F7E2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Ekonom DD Všestudy</cp:lastModifiedBy>
  <cp:revision>2</cp:revision>
  <cp:lastPrinted>2018-08-28T11:08:00Z</cp:lastPrinted>
  <dcterms:created xsi:type="dcterms:W3CDTF">2020-11-26T12:27:00Z</dcterms:created>
  <dcterms:modified xsi:type="dcterms:W3CDTF">2020-11-26T12:27:00Z</dcterms:modified>
</cp:coreProperties>
</file>