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26513" w14:textId="77777777" w:rsidR="00F632CE" w:rsidRDefault="00F632CE" w:rsidP="00F632CE">
      <w:pPr>
        <w:pStyle w:val="Zkladntextodsazen2"/>
        <w:ind w:right="-199" w:firstLine="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  <w:w w:val="10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4D808" wp14:editId="58E09860">
                <wp:simplePos x="0" y="0"/>
                <wp:positionH relativeFrom="margin">
                  <wp:posOffset>-59690</wp:posOffset>
                </wp:positionH>
                <wp:positionV relativeFrom="paragraph">
                  <wp:posOffset>455295</wp:posOffset>
                </wp:positionV>
                <wp:extent cx="6256020" cy="167640"/>
                <wp:effectExtent l="0" t="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6020" cy="167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DDF8B9" w14:textId="77777777" w:rsidR="00F632CE" w:rsidRPr="006C4B9B" w:rsidRDefault="00F632CE" w:rsidP="00F632C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" w14:h="0" w14:prst="circle"/>
                                </w14:props3d>
                              </w:rPr>
                            </w:pPr>
                            <w:r w:rsidRPr="006C4B9B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6350" w14:h="0" w14:prst="circle"/>
                                </w14:props3d>
                              </w:rPr>
                              <w:t>Architektonicko - stavební projekty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bevelT w="635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w14:anchorId="5404D808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-4.7pt;margin-top:35.85pt;width:492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kbSgIAAGQEAAAOAAAAZHJzL2Uyb0RvYy54bWysVMFy0zAQvTPDP2h0p05SGhhPnU5pKZcC&#10;HRqm540kxwJbK1ZK7HxSv4MfYyU7pQM3Bh809mr19r23K59fDF0r9oaCRVfJ+clMCuMUauu2lfy6&#10;vnn1VooQwWlo0ZlKHkyQF6uXL857X5oFNthqQ4JBXCh7X8kmRl8WRVCN6SCcoDeON2ukDiJ/0rbQ&#10;BD2jd22xmM2WRY+kPaEyIXD0etyUq4xf10bFz3UdTBRtJZlbzCvldZPWYnUO5ZbAN1ZNNOAfWHRg&#10;HRd9grqGCGJH9i+ozirCgHU8UdgVWNdWmayB1cxnf6i5b8CbrIXNCf7JpvD/YNWn/R0Jq7l3Cykc&#10;dNyjtRki7n8+Co+tERxnk3ofSs6995wdh3c48IEsOPhbVN+DcHjVgNuaSyLsGwOaSc4ZcQpnKeuD&#10;Z/gcTTXea8v9mCf44hn+WCykSpv+I2o+AruIudpQU5dsZuMEU+COHp66yIhCcXC5OFvOFryleG++&#10;fLN8ndtcQHk87SnEDwY7kV4qSTwlGR32tyEmNlAeUyZqic3IKw6bYfJjg/rAJHuenkqGHzsgw4J3&#10;3RXysLHKmrB74PG8pCwz8U6w6+EByE+1I7O+a4/TkwnkMdJTL0B/Y6Cu5aHcQyvOZvxkw6Cckiey&#10;I2o66/CS7aptUgJlUMaZU51eFXeXYCqMFBucBv+G0MXxKrR228QvdivI8gWODRlzF6XQlu9MTuFy&#10;zyCDH6E3Zm/atejZ/dOzI8FxM7d2tGoyk0c5ezxVT3fl+XfO+v1zWP0CAAD//wMAUEsDBBQABgAI&#10;AAAAIQBWDw5G3QAAAAgBAAAPAAAAZHJzL2Rvd25yZXYueG1sTI/BTsMwEETvSPyDtUjcWjuoJU2I&#10;UyEQVyragsTNjbdJRLyOYrcJf8/2RG87mtHsm2I9uU6ccQitJw3JXIFAqrxtqdaw373NViBCNGRN&#10;5wk1/GKAdXl7U5jc+pE+8LyNteASCrnR0MTY51KGqkFnwtz3SOwd/eBMZDnU0g5m5HLXyQelHqUz&#10;LfGHxvT40mD1sz05DZ/vx++vhdrUr27Zj35Sklwmtb6/m56fQESc4n8YLviMDiUzHfyJbBCdhlm2&#10;4KSGNElBsJ+lS55y4GOVgCwLeT2g/AMAAP//AwBQSwECLQAUAAYACAAAACEAtoM4kv4AAADhAQAA&#10;EwAAAAAAAAAAAAAAAAAAAAAAW0NvbnRlbnRfVHlwZXNdLnhtbFBLAQItABQABgAIAAAAIQA4/SH/&#10;1gAAAJQBAAALAAAAAAAAAAAAAAAAAC8BAABfcmVscy8ucmVsc1BLAQItABQABgAIAAAAIQA07Akb&#10;SgIAAGQEAAAOAAAAAAAAAAAAAAAAAC4CAABkcnMvZTJvRG9jLnhtbFBLAQItABQABgAIAAAAIQBW&#10;Dw5G3QAAAAgBAAAPAAAAAAAAAAAAAAAAAKQEAABkcnMvZG93bnJldi54bWxQSwUGAAAAAAQABADz&#10;AAAArgUAAAAA&#10;" filled="f" stroked="f">
                <o:lock v:ext="edit" shapetype="t"/>
                <v:textbox>
                  <w:txbxContent>
                    <w:p w14:paraId="52DDF8B9" w14:textId="77777777" w:rsidR="00F632CE" w:rsidRPr="006C4B9B" w:rsidRDefault="00F632CE" w:rsidP="00F632CE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" w14:h="0" w14:prst="circle"/>
                          </w14:props3d>
                        </w:rPr>
                      </w:pPr>
                      <w:r w:rsidRPr="006C4B9B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6350" w14:h="0" w14:prst="circle"/>
                          </w14:props3d>
                        </w:rPr>
                        <w:t>Architektonicko - stavební projekty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42832D" wp14:editId="01AF2932">
            <wp:extent cx="6210300" cy="47815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537B" w14:textId="77777777" w:rsidR="00F632CE" w:rsidRDefault="00F632CE" w:rsidP="00F632CE">
      <w:pPr>
        <w:pStyle w:val="Zkladntextodsazen2"/>
        <w:ind w:right="-199"/>
        <w:rPr>
          <w:rFonts w:asciiTheme="minorHAnsi" w:hAnsiTheme="minorHAnsi" w:cstheme="minorHAnsi"/>
          <w:sz w:val="16"/>
        </w:rPr>
      </w:pPr>
    </w:p>
    <w:p w14:paraId="6ABB7DC2" w14:textId="1EADEDED" w:rsidR="00F632CE" w:rsidRPr="003D38A8" w:rsidRDefault="00F632CE" w:rsidP="00F632CE">
      <w:pPr>
        <w:pStyle w:val="Zkladntextodsazen2"/>
        <w:ind w:right="-199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</w:t>
      </w:r>
      <w:r w:rsidRPr="003D38A8">
        <w:rPr>
          <w:rFonts w:asciiTheme="minorHAnsi" w:hAnsiTheme="minorHAnsi" w:cstheme="minorHAnsi"/>
          <w:sz w:val="16"/>
        </w:rPr>
        <w:t xml:space="preserve">K Noskovně 148,  164 00  Praha 6           </w:t>
      </w:r>
      <w:r>
        <w:rPr>
          <w:rFonts w:asciiTheme="minorHAnsi" w:hAnsiTheme="minorHAnsi" w:cstheme="minorHAnsi"/>
          <w:sz w:val="16"/>
        </w:rPr>
        <w:t xml:space="preserve">         </w:t>
      </w:r>
      <w:r w:rsidRPr="003D38A8">
        <w:rPr>
          <w:rFonts w:asciiTheme="minorHAnsi" w:hAnsiTheme="minorHAnsi" w:cstheme="minorHAnsi"/>
          <w:sz w:val="16"/>
        </w:rPr>
        <w:t xml:space="preserve">  IČO 159 39 006                  </w:t>
      </w:r>
      <w:r>
        <w:rPr>
          <w:rFonts w:asciiTheme="minorHAnsi" w:hAnsiTheme="minorHAnsi" w:cstheme="minorHAnsi"/>
          <w:sz w:val="16"/>
        </w:rPr>
        <w:t xml:space="preserve">  </w:t>
      </w:r>
      <w:r w:rsidR="00695C59">
        <w:rPr>
          <w:rFonts w:asciiTheme="minorHAnsi" w:hAnsiTheme="minorHAnsi" w:cstheme="minorHAnsi"/>
          <w:sz w:val="16"/>
        </w:rPr>
        <w:t xml:space="preserve">  </w:t>
      </w:r>
      <w:r>
        <w:rPr>
          <w:rFonts w:asciiTheme="minorHAnsi" w:hAnsiTheme="minorHAnsi" w:cstheme="minorHAnsi"/>
          <w:sz w:val="16"/>
        </w:rPr>
        <w:t xml:space="preserve">           </w:t>
      </w:r>
      <w:r w:rsidRPr="003D38A8">
        <w:rPr>
          <w:rFonts w:asciiTheme="minorHAnsi" w:hAnsiTheme="minorHAnsi" w:cstheme="minorHAnsi"/>
          <w:sz w:val="16"/>
        </w:rPr>
        <w:t xml:space="preserve"> Tel</w:t>
      </w:r>
      <w:r>
        <w:rPr>
          <w:rFonts w:asciiTheme="minorHAnsi" w:hAnsiTheme="minorHAnsi" w:cstheme="minorHAnsi"/>
          <w:sz w:val="16"/>
        </w:rPr>
        <w:t>:</w:t>
      </w:r>
      <w:r w:rsidRPr="003D38A8">
        <w:rPr>
          <w:rFonts w:asciiTheme="minorHAnsi" w:hAnsiTheme="minorHAnsi" w:cstheme="minorHAnsi"/>
          <w:sz w:val="16"/>
        </w:rPr>
        <w:t xml:space="preserve">  </w:t>
      </w:r>
      <w:r w:rsidR="000F0E53">
        <w:rPr>
          <w:rFonts w:asciiTheme="minorHAnsi" w:hAnsiTheme="minorHAnsi" w:cstheme="minorHAnsi"/>
          <w:sz w:val="16"/>
        </w:rPr>
        <w:t>xxxxxxxxxxx</w:t>
      </w:r>
    </w:p>
    <w:p w14:paraId="2F91A250" w14:textId="75CDB6D8" w:rsidR="00F632CE" w:rsidRDefault="00F632CE" w:rsidP="000F0E53">
      <w:pPr>
        <w:ind w:right="-199"/>
        <w:rPr>
          <w:rFonts w:asciiTheme="minorHAnsi" w:hAnsiTheme="minorHAnsi" w:cstheme="minorHAnsi"/>
          <w:w w:val="150"/>
          <w:sz w:val="16"/>
        </w:rPr>
      </w:pPr>
      <w:r w:rsidRPr="003D38A8">
        <w:rPr>
          <w:rFonts w:asciiTheme="minorHAnsi" w:hAnsiTheme="minorHAnsi" w:cstheme="minorHAnsi"/>
          <w:w w:val="150"/>
          <w:sz w:val="16"/>
        </w:rPr>
        <w:t xml:space="preserve">                                                           </w:t>
      </w:r>
      <w:r>
        <w:rPr>
          <w:rFonts w:asciiTheme="minorHAnsi" w:hAnsiTheme="minorHAnsi" w:cstheme="minorHAnsi"/>
          <w:w w:val="150"/>
          <w:sz w:val="16"/>
        </w:rPr>
        <w:t xml:space="preserve">    </w:t>
      </w:r>
      <w:r w:rsidRPr="003D38A8">
        <w:rPr>
          <w:rFonts w:asciiTheme="minorHAnsi" w:hAnsiTheme="minorHAnsi" w:cstheme="minorHAnsi"/>
          <w:w w:val="150"/>
          <w:sz w:val="16"/>
        </w:rPr>
        <w:t xml:space="preserve">    E-mail: </w:t>
      </w:r>
      <w:r w:rsidR="000F0E53">
        <w:rPr>
          <w:rFonts w:asciiTheme="minorHAnsi" w:hAnsiTheme="minorHAnsi" w:cstheme="minorHAnsi"/>
          <w:w w:val="150"/>
          <w:sz w:val="16"/>
        </w:rPr>
        <w:t>xxxxxxxxxxxxxxxx</w:t>
      </w:r>
      <w:r w:rsidRPr="003D38A8">
        <w:rPr>
          <w:rFonts w:asciiTheme="minorHAnsi" w:hAnsiTheme="minorHAnsi" w:cstheme="minorHAnsi"/>
          <w:w w:val="150"/>
          <w:sz w:val="16"/>
        </w:rPr>
        <w:t xml:space="preserve">      </w:t>
      </w:r>
      <w:r>
        <w:rPr>
          <w:rFonts w:asciiTheme="minorHAnsi" w:hAnsiTheme="minorHAnsi" w:cstheme="minorHAnsi"/>
          <w:w w:val="150"/>
          <w:sz w:val="16"/>
        </w:rPr>
        <w:t xml:space="preserve">                    </w:t>
      </w:r>
      <w:r w:rsidRPr="003D38A8">
        <w:rPr>
          <w:rFonts w:asciiTheme="minorHAnsi" w:hAnsiTheme="minorHAnsi" w:cstheme="minorHAnsi"/>
          <w:w w:val="150"/>
          <w:sz w:val="16"/>
        </w:rPr>
        <w:t xml:space="preserve">Mobil:  </w:t>
      </w:r>
      <w:r w:rsidR="000F0E53">
        <w:rPr>
          <w:rFonts w:asciiTheme="minorHAnsi" w:hAnsiTheme="minorHAnsi" w:cstheme="minorHAnsi"/>
          <w:w w:val="150"/>
          <w:sz w:val="16"/>
        </w:rPr>
        <w:t>xxxxxxxxxxxx</w:t>
      </w:r>
    </w:p>
    <w:p w14:paraId="010C9FBF" w14:textId="5A51FC0F" w:rsidR="00E27AF9" w:rsidRPr="004A2F13" w:rsidRDefault="004A2F13" w:rsidP="00E27AF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A2F13">
        <w:rPr>
          <w:rFonts w:asciiTheme="minorHAnsi" w:hAnsiTheme="minorHAnsi" w:cstheme="minorHAnsi"/>
          <w:b/>
          <w:bCs/>
          <w:sz w:val="28"/>
          <w:szCs w:val="28"/>
        </w:rPr>
        <w:t xml:space="preserve">Příloha č. 1 ke smlouvě o dílo č. </w:t>
      </w:r>
      <w:r w:rsidR="00BE20B0" w:rsidRPr="00BE20B0">
        <w:rPr>
          <w:rFonts w:asciiTheme="minorHAnsi" w:hAnsiTheme="minorHAnsi" w:cstheme="minorHAnsi"/>
          <w:b/>
          <w:bCs/>
          <w:sz w:val="28"/>
          <w:szCs w:val="28"/>
        </w:rPr>
        <w:t xml:space="preserve"> PK/2408/2020</w:t>
      </w:r>
    </w:p>
    <w:p w14:paraId="5C591D34" w14:textId="77777777" w:rsidR="00FD58D2" w:rsidRDefault="00FD58D2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</w:p>
    <w:p w14:paraId="61C24448" w14:textId="77777777" w:rsidR="00E25753" w:rsidRDefault="00E25753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Pražská konzervatoř</w:t>
      </w:r>
      <w:r w:rsidRPr="00427A8F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bCs/>
          <w:sz w:val="22"/>
        </w:rPr>
        <w:t>Na Rejdišti</w:t>
      </w:r>
      <w:r w:rsidRPr="00427A8F">
        <w:rPr>
          <w:rFonts w:asciiTheme="minorHAnsi" w:hAnsiTheme="minorHAnsi" w:cstheme="minorHAnsi"/>
          <w:bCs/>
          <w:sz w:val="22"/>
        </w:rPr>
        <w:t> </w:t>
      </w:r>
      <w:r>
        <w:rPr>
          <w:rFonts w:asciiTheme="minorHAnsi" w:hAnsiTheme="minorHAnsi" w:cstheme="minorHAnsi"/>
          <w:bCs/>
          <w:sz w:val="22"/>
        </w:rPr>
        <w:t>1</w:t>
      </w:r>
      <w:r w:rsidRPr="00427A8F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bCs/>
          <w:sz w:val="22"/>
        </w:rPr>
        <w:t>110 00  Praha 1</w:t>
      </w:r>
      <w:r w:rsidRPr="00427A8F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  </w:t>
      </w:r>
      <w:r w:rsidRPr="00427A8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  </w:t>
      </w:r>
      <w:r w:rsidRPr="00427A8F">
        <w:rPr>
          <w:rFonts w:asciiTheme="minorHAnsi" w:hAnsiTheme="minorHAnsi" w:cstheme="minorHAnsi"/>
          <w:sz w:val="22"/>
        </w:rPr>
        <w:t xml:space="preserve"> </w:t>
      </w:r>
    </w:p>
    <w:p w14:paraId="74C27524" w14:textId="77777777" w:rsidR="00E25753" w:rsidRDefault="00E25753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</w:p>
    <w:p w14:paraId="6314D100" w14:textId="77777777" w:rsidR="00E25753" w:rsidRPr="00FD58D2" w:rsidRDefault="00E25753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</w:p>
    <w:p w14:paraId="30A2CEA2" w14:textId="7BABCB1D" w:rsidR="00FD58D2" w:rsidRPr="00FD58D2" w:rsidRDefault="00FD58D2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  <w:r w:rsidRPr="00FD58D2">
        <w:rPr>
          <w:rFonts w:asciiTheme="minorHAnsi" w:hAnsiTheme="minorHAnsi" w:cstheme="minorHAnsi"/>
          <w:bCs/>
          <w:sz w:val="22"/>
        </w:rPr>
        <w:t xml:space="preserve">Váš dopis značky/ze dne              </w:t>
      </w:r>
      <w:r w:rsidR="00FE36C3">
        <w:rPr>
          <w:rFonts w:asciiTheme="minorHAnsi" w:hAnsiTheme="minorHAnsi" w:cstheme="minorHAnsi"/>
          <w:bCs/>
          <w:sz w:val="22"/>
        </w:rPr>
        <w:t xml:space="preserve">          </w:t>
      </w:r>
      <w:r w:rsidRPr="00FD58D2">
        <w:rPr>
          <w:rFonts w:asciiTheme="minorHAnsi" w:hAnsiTheme="minorHAnsi" w:cstheme="minorHAnsi"/>
          <w:bCs/>
          <w:sz w:val="22"/>
        </w:rPr>
        <w:t xml:space="preserve">   Naše značka                </w:t>
      </w:r>
      <w:r w:rsidR="00E25753">
        <w:rPr>
          <w:rFonts w:asciiTheme="minorHAnsi" w:hAnsiTheme="minorHAnsi" w:cstheme="minorHAnsi"/>
          <w:bCs/>
          <w:sz w:val="22"/>
        </w:rPr>
        <w:t xml:space="preserve"> 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="00E25753">
        <w:rPr>
          <w:rFonts w:asciiTheme="minorHAnsi" w:hAnsiTheme="minorHAnsi" w:cstheme="minorHAnsi"/>
          <w:bCs/>
          <w:sz w:val="22"/>
        </w:rPr>
        <w:t xml:space="preserve">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="00E25753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   Vyřizuje               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Pr="00FD58D2">
        <w:rPr>
          <w:rFonts w:asciiTheme="minorHAnsi" w:hAnsiTheme="minorHAnsi" w:cstheme="minorHAnsi"/>
          <w:bCs/>
          <w:sz w:val="22"/>
        </w:rPr>
        <w:t xml:space="preserve"> </w:t>
      </w:r>
      <w:r w:rsidR="00FE36C3">
        <w:rPr>
          <w:rFonts w:asciiTheme="minorHAnsi" w:hAnsiTheme="minorHAnsi" w:cstheme="minorHAnsi"/>
          <w:bCs/>
          <w:sz w:val="22"/>
        </w:rPr>
        <w:t xml:space="preserve">     </w:t>
      </w:r>
      <w:r w:rsidRPr="00FD58D2">
        <w:rPr>
          <w:rFonts w:asciiTheme="minorHAnsi" w:hAnsiTheme="minorHAnsi" w:cstheme="minorHAnsi"/>
          <w:bCs/>
          <w:sz w:val="22"/>
        </w:rPr>
        <w:t xml:space="preserve">    </w:t>
      </w:r>
      <w:r w:rsidR="000F0E53">
        <w:rPr>
          <w:rFonts w:asciiTheme="minorHAnsi" w:hAnsiTheme="minorHAnsi" w:cstheme="minorHAnsi"/>
          <w:bCs/>
          <w:sz w:val="22"/>
        </w:rPr>
        <w:t xml:space="preserve">   </w:t>
      </w:r>
      <w:r w:rsidRPr="00FD58D2">
        <w:rPr>
          <w:rFonts w:asciiTheme="minorHAnsi" w:hAnsiTheme="minorHAnsi" w:cstheme="minorHAnsi"/>
          <w:bCs/>
          <w:sz w:val="22"/>
        </w:rPr>
        <w:t>V Praze dne</w:t>
      </w:r>
    </w:p>
    <w:p w14:paraId="70DDEA53" w14:textId="5AE70D57" w:rsidR="00FD58D2" w:rsidRPr="000F0E53" w:rsidRDefault="00FD58D2" w:rsidP="00FD58D2">
      <w:pPr>
        <w:tabs>
          <w:tab w:val="left" w:pos="7513"/>
        </w:tabs>
        <w:rPr>
          <w:rFonts w:asciiTheme="minorHAnsi" w:hAnsiTheme="minorHAnsi" w:cstheme="minorHAnsi"/>
          <w:bCs/>
          <w:i/>
          <w:sz w:val="22"/>
        </w:rPr>
      </w:pPr>
      <w:r w:rsidRPr="00FD58D2">
        <w:rPr>
          <w:rFonts w:asciiTheme="minorHAnsi" w:hAnsiTheme="minorHAnsi" w:cstheme="minorHAnsi"/>
          <w:bCs/>
          <w:sz w:val="22"/>
        </w:rPr>
        <w:t xml:space="preserve">                                             </w:t>
      </w:r>
      <w:r w:rsidR="00FE36C3">
        <w:rPr>
          <w:rFonts w:asciiTheme="minorHAnsi" w:hAnsiTheme="minorHAnsi" w:cstheme="minorHAnsi"/>
          <w:bCs/>
          <w:sz w:val="22"/>
        </w:rPr>
        <w:t xml:space="preserve">           </w:t>
      </w:r>
      <w:r w:rsidRPr="00FD58D2">
        <w:rPr>
          <w:rFonts w:asciiTheme="minorHAnsi" w:hAnsiTheme="minorHAnsi" w:cstheme="minorHAnsi"/>
          <w:bCs/>
          <w:sz w:val="22"/>
        </w:rPr>
        <w:t xml:space="preserve"> </w:t>
      </w:r>
      <w:r w:rsidR="00FE36C3">
        <w:rPr>
          <w:rFonts w:asciiTheme="minorHAnsi" w:hAnsiTheme="minorHAnsi" w:cstheme="minorHAnsi"/>
          <w:bCs/>
          <w:sz w:val="22"/>
        </w:rPr>
        <w:t xml:space="preserve">                </w:t>
      </w:r>
      <w:r w:rsidRPr="00FD58D2">
        <w:rPr>
          <w:rFonts w:asciiTheme="minorHAnsi" w:hAnsiTheme="minorHAnsi" w:cstheme="minorHAnsi"/>
          <w:bCs/>
          <w:sz w:val="22"/>
        </w:rPr>
        <w:t xml:space="preserve"> S  0</w:t>
      </w:r>
      <w:r w:rsidR="0037397F">
        <w:rPr>
          <w:rFonts w:asciiTheme="minorHAnsi" w:hAnsiTheme="minorHAnsi" w:cstheme="minorHAnsi"/>
          <w:bCs/>
          <w:sz w:val="22"/>
        </w:rPr>
        <w:t>38</w:t>
      </w:r>
      <w:r w:rsidRPr="00FD58D2">
        <w:rPr>
          <w:rFonts w:asciiTheme="minorHAnsi" w:hAnsiTheme="minorHAnsi" w:cstheme="minorHAnsi"/>
          <w:bCs/>
          <w:sz w:val="22"/>
        </w:rPr>
        <w:t>/</w:t>
      </w:r>
      <w:r w:rsidR="00477008">
        <w:rPr>
          <w:rFonts w:asciiTheme="minorHAnsi" w:hAnsiTheme="minorHAnsi" w:cstheme="minorHAnsi"/>
          <w:bCs/>
          <w:sz w:val="22"/>
        </w:rPr>
        <w:t>20</w:t>
      </w:r>
      <w:r w:rsidRPr="00FD58D2">
        <w:rPr>
          <w:rFonts w:asciiTheme="minorHAnsi" w:hAnsiTheme="minorHAnsi" w:cstheme="minorHAnsi"/>
          <w:bCs/>
          <w:sz w:val="22"/>
        </w:rPr>
        <w:t xml:space="preserve">           </w:t>
      </w:r>
      <w:r w:rsidR="00477008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   </w:t>
      </w:r>
      <w:r w:rsidR="00FE36C3">
        <w:rPr>
          <w:rFonts w:asciiTheme="minorHAnsi" w:hAnsiTheme="minorHAnsi" w:cstheme="minorHAnsi"/>
          <w:bCs/>
          <w:sz w:val="22"/>
        </w:rPr>
        <w:t xml:space="preserve">   </w:t>
      </w:r>
      <w:r w:rsidR="00C83290">
        <w:rPr>
          <w:rFonts w:asciiTheme="minorHAnsi" w:hAnsiTheme="minorHAnsi" w:cstheme="minorHAnsi"/>
          <w:bCs/>
          <w:sz w:val="22"/>
        </w:rPr>
        <w:t xml:space="preserve">  </w:t>
      </w:r>
      <w:r w:rsidR="00FE36C3">
        <w:rPr>
          <w:rFonts w:asciiTheme="minorHAnsi" w:hAnsiTheme="minorHAnsi" w:cstheme="minorHAnsi"/>
          <w:bCs/>
          <w:sz w:val="22"/>
        </w:rPr>
        <w:t xml:space="preserve"> </w:t>
      </w:r>
      <w:r w:rsidR="00E25753">
        <w:rPr>
          <w:rFonts w:asciiTheme="minorHAnsi" w:hAnsiTheme="minorHAnsi" w:cstheme="minorHAnsi"/>
          <w:bCs/>
          <w:sz w:val="22"/>
        </w:rPr>
        <w:t xml:space="preserve"> </w:t>
      </w:r>
      <w:r w:rsidR="00C83290">
        <w:rPr>
          <w:rFonts w:asciiTheme="minorHAnsi" w:hAnsiTheme="minorHAnsi" w:cstheme="minorHAnsi"/>
          <w:bCs/>
          <w:sz w:val="22"/>
        </w:rPr>
        <w:t xml:space="preserve">      </w:t>
      </w:r>
      <w:r w:rsidRPr="00FD58D2">
        <w:rPr>
          <w:rFonts w:asciiTheme="minorHAnsi" w:hAnsiTheme="minorHAnsi" w:cstheme="minorHAnsi"/>
          <w:bCs/>
          <w:sz w:val="22"/>
        </w:rPr>
        <w:t xml:space="preserve">   </w:t>
      </w:r>
      <w:r w:rsidR="000F0E53">
        <w:rPr>
          <w:rFonts w:asciiTheme="minorHAnsi" w:hAnsiTheme="minorHAnsi" w:cstheme="minorHAnsi"/>
          <w:bCs/>
          <w:i/>
          <w:sz w:val="22"/>
        </w:rPr>
        <w:t>xxxxxxx</w:t>
      </w:r>
      <w:r w:rsidRPr="000F0E53">
        <w:rPr>
          <w:rFonts w:asciiTheme="minorHAnsi" w:hAnsiTheme="minorHAnsi" w:cstheme="minorHAnsi"/>
          <w:bCs/>
          <w:i/>
          <w:sz w:val="22"/>
        </w:rPr>
        <w:t xml:space="preserve">    </w:t>
      </w:r>
      <w:r w:rsidR="00E9765E" w:rsidRPr="000F0E53">
        <w:rPr>
          <w:rFonts w:asciiTheme="minorHAnsi" w:hAnsiTheme="minorHAnsi" w:cstheme="minorHAnsi"/>
          <w:bCs/>
          <w:i/>
          <w:sz w:val="22"/>
        </w:rPr>
        <w:t xml:space="preserve"> </w:t>
      </w:r>
      <w:r w:rsidRPr="000F0E53">
        <w:rPr>
          <w:rFonts w:asciiTheme="minorHAnsi" w:hAnsiTheme="minorHAnsi" w:cstheme="minorHAnsi"/>
          <w:bCs/>
          <w:i/>
          <w:sz w:val="22"/>
        </w:rPr>
        <w:t xml:space="preserve">       </w:t>
      </w:r>
      <w:r w:rsidR="00FE36C3" w:rsidRPr="000F0E53">
        <w:rPr>
          <w:rFonts w:asciiTheme="minorHAnsi" w:hAnsiTheme="minorHAnsi" w:cstheme="minorHAnsi"/>
          <w:bCs/>
          <w:i/>
          <w:sz w:val="22"/>
        </w:rPr>
        <w:t xml:space="preserve">      </w:t>
      </w:r>
      <w:r w:rsidR="00C83290" w:rsidRPr="000F0E53">
        <w:rPr>
          <w:rFonts w:asciiTheme="minorHAnsi" w:hAnsiTheme="minorHAnsi" w:cstheme="minorHAnsi"/>
          <w:bCs/>
          <w:i/>
          <w:sz w:val="22"/>
        </w:rPr>
        <w:t xml:space="preserve">  </w:t>
      </w:r>
      <w:r w:rsidR="00FE36C3" w:rsidRPr="000F0E53">
        <w:rPr>
          <w:rFonts w:asciiTheme="minorHAnsi" w:hAnsiTheme="minorHAnsi" w:cstheme="minorHAnsi"/>
          <w:bCs/>
          <w:i/>
          <w:sz w:val="22"/>
        </w:rPr>
        <w:t xml:space="preserve">     </w:t>
      </w:r>
      <w:r w:rsidRPr="000F0E53">
        <w:rPr>
          <w:rFonts w:asciiTheme="minorHAnsi" w:hAnsiTheme="minorHAnsi" w:cstheme="minorHAnsi"/>
          <w:bCs/>
          <w:i/>
          <w:sz w:val="22"/>
        </w:rPr>
        <w:t xml:space="preserve">      </w:t>
      </w:r>
      <w:r w:rsidR="00477008" w:rsidRPr="000F0E53">
        <w:rPr>
          <w:rFonts w:asciiTheme="minorHAnsi" w:hAnsiTheme="minorHAnsi" w:cstheme="minorHAnsi"/>
          <w:bCs/>
          <w:i/>
          <w:sz w:val="22"/>
        </w:rPr>
        <w:t>2</w:t>
      </w:r>
      <w:r w:rsidR="0037397F" w:rsidRPr="000F0E53">
        <w:rPr>
          <w:rFonts w:asciiTheme="minorHAnsi" w:hAnsiTheme="minorHAnsi" w:cstheme="minorHAnsi"/>
          <w:bCs/>
          <w:i/>
          <w:sz w:val="22"/>
        </w:rPr>
        <w:t>9</w:t>
      </w:r>
      <w:r w:rsidR="00FE36C3" w:rsidRPr="000F0E53">
        <w:rPr>
          <w:rFonts w:asciiTheme="minorHAnsi" w:hAnsiTheme="minorHAnsi" w:cstheme="minorHAnsi"/>
          <w:bCs/>
          <w:i/>
          <w:sz w:val="22"/>
        </w:rPr>
        <w:t>.</w:t>
      </w:r>
      <w:r w:rsidR="0037397F" w:rsidRPr="000F0E53">
        <w:rPr>
          <w:rFonts w:asciiTheme="minorHAnsi" w:hAnsiTheme="minorHAnsi" w:cstheme="minorHAnsi"/>
          <w:bCs/>
          <w:i/>
          <w:sz w:val="22"/>
        </w:rPr>
        <w:t>10</w:t>
      </w:r>
      <w:r w:rsidRPr="000F0E53">
        <w:rPr>
          <w:rFonts w:asciiTheme="minorHAnsi" w:hAnsiTheme="minorHAnsi" w:cstheme="minorHAnsi"/>
          <w:bCs/>
          <w:i/>
          <w:sz w:val="22"/>
        </w:rPr>
        <w:t>.20</w:t>
      </w:r>
      <w:r w:rsidR="00477008" w:rsidRPr="000F0E53">
        <w:rPr>
          <w:rFonts w:asciiTheme="minorHAnsi" w:hAnsiTheme="minorHAnsi" w:cstheme="minorHAnsi"/>
          <w:bCs/>
          <w:i/>
          <w:sz w:val="22"/>
        </w:rPr>
        <w:t>20</w:t>
      </w:r>
    </w:p>
    <w:p w14:paraId="0C736B51" w14:textId="77777777" w:rsidR="00FD58D2" w:rsidRPr="00FD58D2" w:rsidRDefault="00E25753" w:rsidP="00FD58D2">
      <w:pPr>
        <w:tabs>
          <w:tab w:val="left" w:pos="7513"/>
        </w:tabs>
        <w:rPr>
          <w:rFonts w:asciiTheme="minorHAnsi" w:hAnsiTheme="minorHAnsi" w:cstheme="minorHAnsi"/>
          <w:bCs/>
          <w:sz w:val="22"/>
        </w:rPr>
      </w:pPr>
      <w:r w:rsidRPr="00427A8F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7CC2075" wp14:editId="2D05F250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172200" cy="0"/>
                <wp:effectExtent l="0" t="0" r="0" b="0"/>
                <wp:wrapNone/>
                <wp:docPr id="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line w14:anchorId="7C235157" id="Line 13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5.9pt" to="48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+PwQEAAGsDAAAOAAAAZHJzL2Uyb0RvYy54bWysU02P0zAQvSPxHyzfaZqiLRA13UOX5VKg&#10;0i4/YGo7iYXtsWy3Sf89Y/eDXbghcrA8M2+eZ95MVveTNeyoQtToWl7P5pwpJ1Bq17f8x/Pju4+c&#10;xQROgkGnWn5Skd+v375Zjb5RCxzQSBUYkbjYjL7lQ0q+qaooBmUhztArR8EOg4VEZugrGWAkdmuq&#10;xXy+rEYM0gcUKkbyPpyDfF34u06J9L3rokrMtJxqS+UM5dzns1qvoOkD+EGLSxnwD1VY0I4evVE9&#10;QAJ2CPovKqtFwIhdmgm0FXadFqr0QN3U8z+6eRrAq9ILiRP9Tab4/2jFt+MuMC1bvuTMgaURbbVT&#10;rH5fZ21GHxuCbNwu5O7E5J78FsXPyBxuBnC9KjU+nzwllozqVUo2oqcX9uNXlISBQ8Ii1NQFmylJ&#10;AjaVeZxu81BTYoKcy/rDgobMmbjGKmiuiT7E9EWhZfnSckNVF2I4bmOi0gl6heR3HD5qY8q4jWNj&#10;yz/dLe5KQkSjZQ5mWAz9fmMCO0JemPJlHYjsFSzgwclCNiiQny/3BNqc74Q3jtKu/Z+V3KM87UKm&#10;y36aaCG+bF9emZd2Qf3+R9a/AAAA//8DAFBLAwQUAAYACAAAACEAbvzBINoAAAAGAQAADwAAAGRy&#10;cy9kb3ducmV2LnhtbEyPTU/DMAyG70j7D5EncZm2dEXiozSdENAbFwZoV6/x2mqN0zXZVvj1GHGA&#10;o5/Xev04X42uUycaQuvZwHKRgCKuvG25NvD+Vs5vQYWIbLHzTAY+KcCqmFzkmFl/5lc6rWOtpIRD&#10;hgaaGPtM61A15DAsfE8s2c4PDqOMQ63tgGcpd51Ok+RaO2xZLjTY02ND1X59dAZC+UGH8mtWzZLN&#10;Ve0pPTy9PKMxl9Px4R5UpDH+LcOPvqhDIU5bf2QbVGdAHolCl+Iv6d1NKmD7C3SR6//6xTcAAAD/&#10;/wMAUEsBAi0AFAAGAAgAAAAhALaDOJL+AAAA4QEAABMAAAAAAAAAAAAAAAAAAAAAAFtDb250ZW50&#10;X1R5cGVzXS54bWxQSwECLQAUAAYACAAAACEAOP0h/9YAAACUAQAACwAAAAAAAAAAAAAAAAAvAQAA&#10;X3JlbHMvLnJlbHNQSwECLQAUAAYACAAAACEAfNE/j8EBAABrAwAADgAAAAAAAAAAAAAAAAAuAgAA&#10;ZHJzL2Uyb0RvYy54bWxQSwECLQAUAAYACAAAACEAbvzBINoAAAAGAQAADwAAAAAAAAAAAAAAAAAb&#10;BAAAZHJzL2Rvd25yZXYueG1sUEsFBgAAAAAEAAQA8wAAACIFAAAAAA==&#10;">
                <w10:wrap anchorx="margin"/>
              </v:line>
            </w:pict>
          </mc:Fallback>
        </mc:AlternateContent>
      </w:r>
    </w:p>
    <w:p w14:paraId="42E8AAF6" w14:textId="77777777" w:rsidR="00FD58D2" w:rsidRPr="00E25753" w:rsidRDefault="00FD58D2" w:rsidP="00E2575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</w:p>
    <w:p w14:paraId="72F38378" w14:textId="05F88D35" w:rsidR="00FD58D2" w:rsidRDefault="00FE36C3" w:rsidP="00E2575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  <w:r w:rsidRPr="00E25753">
        <w:rPr>
          <w:rFonts w:asciiTheme="minorHAnsi" w:hAnsiTheme="minorHAnsi" w:cstheme="minorHAnsi"/>
          <w:sz w:val="22"/>
        </w:rPr>
        <w:t xml:space="preserve"> </w:t>
      </w:r>
      <w:r w:rsidR="00FD58D2" w:rsidRPr="00E25753">
        <w:rPr>
          <w:rFonts w:asciiTheme="minorHAnsi" w:hAnsiTheme="minorHAnsi" w:cstheme="minorHAnsi"/>
          <w:sz w:val="22"/>
        </w:rPr>
        <w:t xml:space="preserve">Věc:   </w:t>
      </w:r>
      <w:r w:rsidRPr="00E25753">
        <w:rPr>
          <w:rFonts w:asciiTheme="minorHAnsi" w:hAnsiTheme="minorHAnsi" w:cstheme="minorHAnsi"/>
          <w:sz w:val="22"/>
        </w:rPr>
        <w:t xml:space="preserve">    </w:t>
      </w:r>
      <w:r w:rsidR="00FD58D2" w:rsidRPr="00E25753">
        <w:rPr>
          <w:rFonts w:asciiTheme="minorHAnsi" w:hAnsiTheme="minorHAnsi" w:cstheme="minorHAnsi"/>
          <w:sz w:val="22"/>
        </w:rPr>
        <w:t xml:space="preserve"> </w:t>
      </w:r>
      <w:r w:rsidR="00826FD2" w:rsidRPr="00E25753">
        <w:rPr>
          <w:rFonts w:asciiTheme="minorHAnsi" w:hAnsiTheme="minorHAnsi" w:cstheme="minorHAnsi"/>
          <w:sz w:val="22"/>
        </w:rPr>
        <w:tab/>
      </w:r>
      <w:r w:rsidR="00E25753" w:rsidRPr="00E25753">
        <w:rPr>
          <w:rFonts w:asciiTheme="minorHAnsi" w:hAnsiTheme="minorHAnsi" w:cstheme="minorHAnsi"/>
          <w:sz w:val="22"/>
        </w:rPr>
        <w:t xml:space="preserve">Nabídka </w:t>
      </w:r>
      <w:r w:rsidR="00E9765E">
        <w:rPr>
          <w:rFonts w:asciiTheme="minorHAnsi" w:hAnsiTheme="minorHAnsi" w:cstheme="minorHAnsi"/>
          <w:sz w:val="22"/>
        </w:rPr>
        <w:t xml:space="preserve"> </w:t>
      </w:r>
      <w:r w:rsidR="000E015E">
        <w:rPr>
          <w:rFonts w:asciiTheme="minorHAnsi" w:hAnsiTheme="minorHAnsi" w:cstheme="minorHAnsi"/>
          <w:sz w:val="22"/>
        </w:rPr>
        <w:t>n</w:t>
      </w:r>
      <w:r w:rsidR="0037397F">
        <w:rPr>
          <w:rFonts w:asciiTheme="minorHAnsi" w:hAnsiTheme="minorHAnsi" w:cstheme="minorHAnsi"/>
          <w:sz w:val="22"/>
        </w:rPr>
        <w:t>a</w:t>
      </w:r>
      <w:r w:rsidR="00E9765E">
        <w:rPr>
          <w:rFonts w:asciiTheme="minorHAnsi" w:hAnsiTheme="minorHAnsi" w:cstheme="minorHAnsi"/>
          <w:sz w:val="22"/>
        </w:rPr>
        <w:t xml:space="preserve"> </w:t>
      </w:r>
      <w:r w:rsidR="0037397F">
        <w:rPr>
          <w:rFonts w:asciiTheme="minorHAnsi" w:hAnsiTheme="minorHAnsi" w:cstheme="minorHAnsi"/>
          <w:sz w:val="22"/>
        </w:rPr>
        <w:t xml:space="preserve"> rozdělení </w:t>
      </w:r>
      <w:r w:rsidR="00E9765E">
        <w:rPr>
          <w:rFonts w:asciiTheme="minorHAnsi" w:hAnsiTheme="minorHAnsi" w:cstheme="minorHAnsi"/>
          <w:sz w:val="22"/>
        </w:rPr>
        <w:t xml:space="preserve"> </w:t>
      </w:r>
      <w:r w:rsidR="0037397F">
        <w:rPr>
          <w:rFonts w:asciiTheme="minorHAnsi" w:hAnsiTheme="minorHAnsi" w:cstheme="minorHAnsi"/>
          <w:sz w:val="22"/>
        </w:rPr>
        <w:t xml:space="preserve">rozpočtu </w:t>
      </w:r>
      <w:r w:rsidR="00E9765E">
        <w:rPr>
          <w:rFonts w:asciiTheme="minorHAnsi" w:hAnsiTheme="minorHAnsi" w:cstheme="minorHAnsi"/>
          <w:sz w:val="22"/>
        </w:rPr>
        <w:t xml:space="preserve"> </w:t>
      </w:r>
      <w:r w:rsidR="0037397F">
        <w:rPr>
          <w:rFonts w:asciiTheme="minorHAnsi" w:hAnsiTheme="minorHAnsi" w:cstheme="minorHAnsi"/>
          <w:sz w:val="22"/>
        </w:rPr>
        <w:t>s </w:t>
      </w:r>
      <w:r w:rsidR="00E9765E">
        <w:rPr>
          <w:rFonts w:asciiTheme="minorHAnsi" w:hAnsiTheme="minorHAnsi" w:cstheme="minorHAnsi"/>
          <w:sz w:val="22"/>
        </w:rPr>
        <w:t xml:space="preserve"> </w:t>
      </w:r>
      <w:r w:rsidR="0037397F">
        <w:rPr>
          <w:rFonts w:asciiTheme="minorHAnsi" w:hAnsiTheme="minorHAnsi" w:cstheme="minorHAnsi"/>
          <w:sz w:val="22"/>
        </w:rPr>
        <w:t xml:space="preserve">výkazem </w:t>
      </w:r>
      <w:r w:rsidR="00E9765E">
        <w:rPr>
          <w:rFonts w:asciiTheme="minorHAnsi" w:hAnsiTheme="minorHAnsi" w:cstheme="minorHAnsi"/>
          <w:sz w:val="22"/>
        </w:rPr>
        <w:t xml:space="preserve"> </w:t>
      </w:r>
      <w:r w:rsidR="0037397F">
        <w:rPr>
          <w:rFonts w:asciiTheme="minorHAnsi" w:hAnsiTheme="minorHAnsi" w:cstheme="minorHAnsi"/>
          <w:sz w:val="22"/>
        </w:rPr>
        <w:t>výměr</w:t>
      </w:r>
      <w:r w:rsidR="000E015E">
        <w:rPr>
          <w:rFonts w:asciiTheme="minorHAnsi" w:hAnsiTheme="minorHAnsi" w:cstheme="minorHAnsi"/>
          <w:sz w:val="22"/>
        </w:rPr>
        <w:t xml:space="preserve"> a úprav</w:t>
      </w:r>
      <w:r w:rsidR="00BB108E">
        <w:rPr>
          <w:rFonts w:asciiTheme="minorHAnsi" w:hAnsiTheme="minorHAnsi" w:cstheme="minorHAnsi"/>
          <w:sz w:val="22"/>
        </w:rPr>
        <w:t>u</w:t>
      </w:r>
      <w:r w:rsidR="000E015E">
        <w:rPr>
          <w:rFonts w:asciiTheme="minorHAnsi" w:hAnsiTheme="minorHAnsi" w:cstheme="minorHAnsi"/>
          <w:sz w:val="22"/>
        </w:rPr>
        <w:t xml:space="preserve"> </w:t>
      </w:r>
      <w:r w:rsidR="00E9765E">
        <w:rPr>
          <w:rFonts w:asciiTheme="minorHAnsi" w:hAnsiTheme="minorHAnsi" w:cstheme="minorHAnsi"/>
          <w:sz w:val="22"/>
        </w:rPr>
        <w:t xml:space="preserve"> </w:t>
      </w:r>
      <w:r w:rsidR="000E015E">
        <w:rPr>
          <w:rFonts w:asciiTheme="minorHAnsi" w:hAnsiTheme="minorHAnsi" w:cstheme="minorHAnsi"/>
          <w:sz w:val="22"/>
        </w:rPr>
        <w:t>projektové</w:t>
      </w:r>
      <w:r w:rsidR="00E9765E">
        <w:rPr>
          <w:rFonts w:asciiTheme="minorHAnsi" w:hAnsiTheme="minorHAnsi" w:cstheme="minorHAnsi"/>
          <w:sz w:val="22"/>
        </w:rPr>
        <w:t xml:space="preserve">  dokumentace </w:t>
      </w:r>
    </w:p>
    <w:p w14:paraId="40182E5B" w14:textId="77777777" w:rsidR="00E9765E" w:rsidRPr="00E9765E" w:rsidRDefault="00E9765E" w:rsidP="00E9765E">
      <w:pPr>
        <w:shd w:val="clear" w:color="auto" w:fill="FFFFFF"/>
        <w:spacing w:after="75"/>
        <w:ind w:left="426" w:firstLine="13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pro 1. etapu </w:t>
      </w:r>
      <w:r w:rsidRPr="00E9765E">
        <w:rPr>
          <w:rFonts w:asciiTheme="minorHAnsi" w:hAnsiTheme="minorHAnsi" w:cstheme="minorHAnsi"/>
          <w:sz w:val="22"/>
        </w:rPr>
        <w:t xml:space="preserve">rekonstrukce  2. patra Pálffyovského  paláce, Valdštejnská  158/14, 159/16 </w:t>
      </w:r>
    </w:p>
    <w:p w14:paraId="4EA65E99" w14:textId="77777777" w:rsidR="00E9765E" w:rsidRDefault="00E9765E" w:rsidP="00E9765E">
      <w:pPr>
        <w:shd w:val="clear" w:color="auto" w:fill="FFFFFF"/>
        <w:spacing w:after="75"/>
        <w:ind w:left="426" w:firstLine="136"/>
        <w:rPr>
          <w:rFonts w:asciiTheme="minorHAnsi" w:hAnsiTheme="minorHAnsi" w:cstheme="minorHAnsi"/>
          <w:sz w:val="22"/>
        </w:rPr>
      </w:pPr>
      <w:r w:rsidRPr="00E9765E">
        <w:rPr>
          <w:rFonts w:asciiTheme="minorHAnsi" w:hAnsiTheme="minorHAnsi" w:cstheme="minorHAnsi"/>
          <w:sz w:val="22"/>
        </w:rPr>
        <w:t xml:space="preserve">               – Malá Strana, Praha 1           </w:t>
      </w:r>
    </w:p>
    <w:p w14:paraId="5A8F4159" w14:textId="77777777" w:rsidR="00E9765E" w:rsidRDefault="00E9765E" w:rsidP="00E9765E">
      <w:pPr>
        <w:shd w:val="clear" w:color="auto" w:fill="FFFFFF"/>
        <w:spacing w:after="75"/>
        <w:ind w:left="426" w:firstLine="136"/>
        <w:rPr>
          <w:rFonts w:asciiTheme="minorHAnsi" w:hAnsiTheme="minorHAnsi" w:cstheme="minorHAnsi"/>
          <w:sz w:val="22"/>
        </w:rPr>
      </w:pPr>
    </w:p>
    <w:p w14:paraId="26C566FC" w14:textId="2A8B3437" w:rsidR="00174ECD" w:rsidRPr="00174ECD" w:rsidRDefault="00E9765E" w:rsidP="00FB517D">
      <w:pPr>
        <w:shd w:val="clear" w:color="auto" w:fill="FFFFFF"/>
        <w:spacing w:after="75"/>
        <w:ind w:left="426"/>
        <w:rPr>
          <w:rFonts w:asciiTheme="minorHAnsi" w:hAnsiTheme="minorHAnsi" w:cstheme="minorHAnsi"/>
          <w:sz w:val="22"/>
        </w:rPr>
      </w:pPr>
      <w:r w:rsidRPr="00174ECD">
        <w:rPr>
          <w:rFonts w:asciiTheme="minorHAnsi" w:hAnsiTheme="minorHAnsi" w:cstheme="minorHAnsi"/>
          <w:sz w:val="22"/>
        </w:rPr>
        <w:t xml:space="preserve">Cena za rozdělení rozpočtu s výkazem výměr </w:t>
      </w:r>
      <w:r w:rsidR="00695C59">
        <w:rPr>
          <w:rFonts w:asciiTheme="minorHAnsi" w:hAnsiTheme="minorHAnsi" w:cstheme="minorHAnsi"/>
          <w:sz w:val="22"/>
        </w:rPr>
        <w:t xml:space="preserve">těchto </w:t>
      </w:r>
      <w:r w:rsidRPr="00174ECD">
        <w:rPr>
          <w:rFonts w:asciiTheme="minorHAnsi" w:hAnsiTheme="minorHAnsi" w:cstheme="minorHAnsi"/>
          <w:sz w:val="22"/>
        </w:rPr>
        <w:t xml:space="preserve">profesí </w:t>
      </w:r>
      <w:r w:rsidR="00174ECD" w:rsidRPr="00174ECD">
        <w:rPr>
          <w:rFonts w:asciiTheme="minorHAnsi" w:hAnsiTheme="minorHAnsi" w:cstheme="minorHAnsi"/>
          <w:sz w:val="22"/>
        </w:rPr>
        <w:t>:</w:t>
      </w:r>
    </w:p>
    <w:p w14:paraId="33F9F97A" w14:textId="061E03C3" w:rsidR="00E9765E" w:rsidRDefault="00E9765E" w:rsidP="00FB517D">
      <w:pPr>
        <w:shd w:val="clear" w:color="auto" w:fill="FFFFFF"/>
        <w:spacing w:after="75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ARS, STAVEBNĚ KONSTRUKČNÍ ČÁST, INTERIÉR</w:t>
      </w:r>
      <w:r w:rsidR="00FB517D">
        <w:rPr>
          <w:rFonts w:asciiTheme="minorHAnsi" w:hAnsiTheme="minorHAnsi" w:cstheme="minorHAnsi"/>
          <w:sz w:val="22"/>
        </w:rPr>
        <w:t>, ZDRAVOTNĚ TECHNICKÉ INSTALACE, VZDUCHOTECHNIKA, POŽÁRNĚ BEZPEČNOSTNÍ ŘEŠENÍ, SILNOPROUDÁ ELEKTROINSTALACE, ELEKTRONICKÉ KOMUNIKACE A SLABOPROUD, PROSTOROVÁ AKUSTIKA</w:t>
      </w:r>
    </w:p>
    <w:p w14:paraId="2662F623" w14:textId="167B6D26" w:rsidR="00FB517D" w:rsidRPr="00174ECD" w:rsidRDefault="00174ECD" w:rsidP="00FB517D">
      <w:pPr>
        <w:shd w:val="clear" w:color="auto" w:fill="FFFFFF"/>
        <w:spacing w:after="75"/>
        <w:ind w:left="426"/>
        <w:rPr>
          <w:rFonts w:asciiTheme="minorHAnsi" w:hAnsiTheme="minorHAnsi" w:cstheme="minorHAnsi"/>
          <w:b/>
          <w:bCs/>
          <w:sz w:val="22"/>
        </w:rPr>
      </w:pPr>
      <w:r w:rsidRPr="00174ECD">
        <w:rPr>
          <w:rFonts w:asciiTheme="minorHAnsi" w:hAnsiTheme="minorHAnsi" w:cstheme="minorHAnsi"/>
          <w:b/>
          <w:bCs/>
          <w:sz w:val="22"/>
        </w:rPr>
        <w:t>Cena : 42.500,- Kč + DPH 21%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  <w:r w:rsidR="00695C59">
        <w:rPr>
          <w:rFonts w:asciiTheme="minorHAnsi" w:hAnsiTheme="minorHAnsi" w:cstheme="minorHAnsi"/>
          <w:b/>
          <w:bCs/>
          <w:sz w:val="22"/>
        </w:rPr>
        <w:t>8.925,- Kč</w:t>
      </w:r>
      <w:r w:rsidRPr="00174ECD">
        <w:rPr>
          <w:rFonts w:asciiTheme="minorHAnsi" w:hAnsiTheme="minorHAnsi" w:cstheme="minorHAnsi"/>
          <w:b/>
          <w:bCs/>
          <w:sz w:val="22"/>
        </w:rPr>
        <w:t xml:space="preserve">  =</w:t>
      </w:r>
      <w:r w:rsidR="00695C59">
        <w:rPr>
          <w:rFonts w:asciiTheme="minorHAnsi" w:hAnsiTheme="minorHAnsi" w:cstheme="minorHAnsi"/>
          <w:b/>
          <w:bCs/>
          <w:sz w:val="22"/>
        </w:rPr>
        <w:t xml:space="preserve"> </w:t>
      </w:r>
      <w:r w:rsidRPr="00174ECD">
        <w:rPr>
          <w:rFonts w:asciiTheme="minorHAnsi" w:hAnsiTheme="minorHAnsi" w:cstheme="minorHAnsi"/>
          <w:b/>
          <w:bCs/>
          <w:sz w:val="22"/>
        </w:rPr>
        <w:t xml:space="preserve"> 51.425,- Kč</w:t>
      </w:r>
    </w:p>
    <w:p w14:paraId="6C971BA2" w14:textId="77777777" w:rsidR="00174ECD" w:rsidRDefault="00174ECD" w:rsidP="00E9765E">
      <w:pPr>
        <w:shd w:val="clear" w:color="auto" w:fill="FFFFFF"/>
        <w:spacing w:after="75"/>
        <w:ind w:left="426" w:firstLine="136"/>
        <w:rPr>
          <w:rFonts w:asciiTheme="minorHAnsi" w:hAnsiTheme="minorHAnsi" w:cstheme="minorHAnsi"/>
          <w:sz w:val="22"/>
        </w:rPr>
      </w:pPr>
    </w:p>
    <w:p w14:paraId="3289D8DE" w14:textId="071641A5" w:rsidR="00174ECD" w:rsidRPr="00174ECD" w:rsidRDefault="00174ECD" w:rsidP="00174ECD">
      <w:pPr>
        <w:shd w:val="clear" w:color="auto" w:fill="FFFFFF"/>
        <w:spacing w:after="75"/>
        <w:ind w:left="426"/>
        <w:rPr>
          <w:rFonts w:asciiTheme="minorHAnsi" w:hAnsiTheme="minorHAnsi" w:cstheme="minorHAnsi"/>
          <w:sz w:val="22"/>
        </w:rPr>
      </w:pPr>
      <w:r w:rsidRPr="00174ECD">
        <w:rPr>
          <w:rFonts w:asciiTheme="minorHAnsi" w:hAnsiTheme="minorHAnsi" w:cstheme="minorHAnsi"/>
          <w:sz w:val="22"/>
        </w:rPr>
        <w:t>Cena za úpravu projektové dokumentace</w:t>
      </w:r>
      <w:r>
        <w:rPr>
          <w:rFonts w:asciiTheme="minorHAnsi" w:hAnsiTheme="minorHAnsi" w:cstheme="minorHAnsi"/>
          <w:sz w:val="22"/>
        </w:rPr>
        <w:t xml:space="preserve"> pro 1. etapu </w:t>
      </w:r>
      <w:r w:rsidR="00695C59">
        <w:rPr>
          <w:rFonts w:asciiTheme="minorHAnsi" w:hAnsiTheme="minorHAnsi" w:cstheme="minorHAnsi"/>
          <w:sz w:val="22"/>
        </w:rPr>
        <w:t xml:space="preserve">těchto </w:t>
      </w:r>
      <w:r>
        <w:rPr>
          <w:rFonts w:asciiTheme="minorHAnsi" w:hAnsiTheme="minorHAnsi" w:cstheme="minorHAnsi"/>
          <w:sz w:val="22"/>
        </w:rPr>
        <w:t>profesí:</w:t>
      </w:r>
    </w:p>
    <w:p w14:paraId="30F1A3EC" w14:textId="6FD23410" w:rsidR="00174ECD" w:rsidRDefault="00174ECD" w:rsidP="00174ECD">
      <w:pPr>
        <w:shd w:val="clear" w:color="auto" w:fill="FFFFFF"/>
        <w:spacing w:after="75"/>
        <w:ind w:left="426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ARS, STAVEBNĚ KONSTRUKČNÍ ČÁST, INTERIÉR, ZDRAVOTNĚ TECHNICKÉ INSTALACE, VZDUCHOTECHNIKA, POŽÁRNĚ BEZPEČNOSTNÍ ŘEŠENÍ, SILNOPROUDÁ ELEKTROINSTALACE, ELEKTRONICKÉ KOMUNIKACE A SLABOPROUD</w:t>
      </w:r>
    </w:p>
    <w:p w14:paraId="0060B6D4" w14:textId="473AF614" w:rsidR="00174ECD" w:rsidRPr="00174ECD" w:rsidRDefault="00174ECD" w:rsidP="00174ECD">
      <w:pPr>
        <w:shd w:val="clear" w:color="auto" w:fill="FFFFFF"/>
        <w:spacing w:after="75"/>
        <w:ind w:left="426"/>
        <w:rPr>
          <w:rFonts w:asciiTheme="minorHAnsi" w:hAnsiTheme="minorHAnsi" w:cstheme="minorHAnsi"/>
          <w:b/>
          <w:bCs/>
          <w:sz w:val="22"/>
        </w:rPr>
      </w:pPr>
      <w:r w:rsidRPr="00174ECD">
        <w:rPr>
          <w:rFonts w:asciiTheme="minorHAnsi" w:hAnsiTheme="minorHAnsi" w:cstheme="minorHAnsi"/>
          <w:b/>
          <w:bCs/>
          <w:sz w:val="22"/>
        </w:rPr>
        <w:t>Cena : 4</w:t>
      </w:r>
      <w:r>
        <w:rPr>
          <w:rFonts w:asciiTheme="minorHAnsi" w:hAnsiTheme="minorHAnsi" w:cstheme="minorHAnsi"/>
          <w:b/>
          <w:bCs/>
          <w:sz w:val="22"/>
        </w:rPr>
        <w:t>0</w:t>
      </w:r>
      <w:r w:rsidRPr="00174ECD">
        <w:rPr>
          <w:rFonts w:asciiTheme="minorHAnsi" w:hAnsiTheme="minorHAnsi" w:cstheme="minorHAnsi"/>
          <w:b/>
          <w:bCs/>
          <w:sz w:val="22"/>
        </w:rPr>
        <w:t>.</w:t>
      </w:r>
      <w:r>
        <w:rPr>
          <w:rFonts w:asciiTheme="minorHAnsi" w:hAnsiTheme="minorHAnsi" w:cstheme="minorHAnsi"/>
          <w:b/>
          <w:bCs/>
          <w:sz w:val="22"/>
        </w:rPr>
        <w:t>0</w:t>
      </w:r>
      <w:r w:rsidRPr="00174ECD">
        <w:rPr>
          <w:rFonts w:asciiTheme="minorHAnsi" w:hAnsiTheme="minorHAnsi" w:cstheme="minorHAnsi"/>
          <w:b/>
          <w:bCs/>
          <w:sz w:val="22"/>
        </w:rPr>
        <w:t>00,- Kč + DPH 21%</w:t>
      </w:r>
      <w:r w:rsidR="00695C59">
        <w:rPr>
          <w:rFonts w:asciiTheme="minorHAnsi" w:hAnsiTheme="minorHAnsi" w:cstheme="minorHAnsi"/>
          <w:b/>
          <w:bCs/>
          <w:sz w:val="22"/>
        </w:rPr>
        <w:t xml:space="preserve"> 8.400,- Kč</w:t>
      </w:r>
      <w:r w:rsidRPr="00174ECD">
        <w:rPr>
          <w:rFonts w:asciiTheme="minorHAnsi" w:hAnsiTheme="minorHAnsi" w:cstheme="minorHAnsi"/>
          <w:b/>
          <w:bCs/>
          <w:sz w:val="22"/>
        </w:rPr>
        <w:t xml:space="preserve">  = </w:t>
      </w:r>
      <w:r w:rsidR="00695C59">
        <w:rPr>
          <w:rFonts w:asciiTheme="minorHAnsi" w:hAnsiTheme="minorHAnsi" w:cstheme="minorHAnsi"/>
          <w:b/>
          <w:bCs/>
          <w:sz w:val="22"/>
        </w:rPr>
        <w:t>48</w:t>
      </w:r>
      <w:r w:rsidRPr="00174ECD">
        <w:rPr>
          <w:rFonts w:asciiTheme="minorHAnsi" w:hAnsiTheme="minorHAnsi" w:cstheme="minorHAnsi"/>
          <w:b/>
          <w:bCs/>
          <w:sz w:val="22"/>
        </w:rPr>
        <w:t>.4</w:t>
      </w:r>
      <w:r w:rsidR="00695C59">
        <w:rPr>
          <w:rFonts w:asciiTheme="minorHAnsi" w:hAnsiTheme="minorHAnsi" w:cstheme="minorHAnsi"/>
          <w:b/>
          <w:bCs/>
          <w:sz w:val="22"/>
        </w:rPr>
        <w:t>00</w:t>
      </w:r>
      <w:r w:rsidRPr="00174ECD">
        <w:rPr>
          <w:rFonts w:asciiTheme="minorHAnsi" w:hAnsiTheme="minorHAnsi" w:cstheme="minorHAnsi"/>
          <w:b/>
          <w:bCs/>
          <w:sz w:val="22"/>
        </w:rPr>
        <w:t>,- Kč</w:t>
      </w:r>
    </w:p>
    <w:p w14:paraId="5B12C30D" w14:textId="18171164" w:rsidR="00174ECD" w:rsidRDefault="00174ECD" w:rsidP="00E9765E">
      <w:pPr>
        <w:shd w:val="clear" w:color="auto" w:fill="FFFFFF"/>
        <w:spacing w:after="75"/>
        <w:ind w:left="426" w:firstLine="136"/>
        <w:rPr>
          <w:rFonts w:asciiTheme="minorHAnsi" w:hAnsiTheme="minorHAnsi" w:cstheme="minorHAnsi"/>
          <w:sz w:val="22"/>
        </w:rPr>
      </w:pPr>
    </w:p>
    <w:p w14:paraId="4802E0DA" w14:textId="3178D587" w:rsidR="00695C59" w:rsidRDefault="00695C59" w:rsidP="00E9765E">
      <w:pPr>
        <w:shd w:val="clear" w:color="auto" w:fill="FFFFFF"/>
        <w:spacing w:after="75"/>
        <w:ind w:left="426" w:firstLine="136"/>
        <w:rPr>
          <w:rFonts w:asciiTheme="minorHAnsi" w:hAnsiTheme="minorHAnsi" w:cstheme="minorHAnsi"/>
          <w:sz w:val="22"/>
        </w:rPr>
      </w:pPr>
    </w:p>
    <w:p w14:paraId="03A456B7" w14:textId="47495122" w:rsidR="00695C59" w:rsidRPr="00695C59" w:rsidRDefault="00695C59" w:rsidP="00695C59">
      <w:pPr>
        <w:shd w:val="clear" w:color="auto" w:fill="FFFFFF"/>
        <w:spacing w:after="75"/>
        <w:ind w:left="426"/>
        <w:rPr>
          <w:rFonts w:asciiTheme="minorHAnsi" w:hAnsiTheme="minorHAnsi" w:cstheme="minorHAnsi"/>
          <w:b/>
          <w:bCs/>
          <w:w w:val="125"/>
          <w:sz w:val="22"/>
          <w:u w:val="single"/>
        </w:rPr>
      </w:pPr>
      <w:r w:rsidRPr="00695C59">
        <w:rPr>
          <w:rFonts w:asciiTheme="minorHAnsi" w:hAnsiTheme="minorHAnsi" w:cstheme="minorHAnsi"/>
          <w:b/>
          <w:bCs/>
          <w:w w:val="125"/>
          <w:sz w:val="22"/>
          <w:u w:val="single"/>
        </w:rPr>
        <w:t>CENA CELKEM 99.825,- Kč včetně dph</w:t>
      </w:r>
    </w:p>
    <w:p w14:paraId="0938F464" w14:textId="77777777" w:rsidR="00A902AC" w:rsidRDefault="00A902AC" w:rsidP="00986572">
      <w:pPr>
        <w:shd w:val="clear" w:color="auto" w:fill="FFFFFF"/>
        <w:tabs>
          <w:tab w:val="left" w:pos="7371"/>
          <w:tab w:val="left" w:pos="7513"/>
        </w:tabs>
        <w:spacing w:after="75"/>
        <w:ind w:left="142" w:firstLine="278"/>
        <w:jc w:val="both"/>
        <w:rPr>
          <w:rFonts w:asciiTheme="minorHAnsi" w:hAnsiTheme="minorHAnsi" w:cstheme="minorHAnsi"/>
          <w:sz w:val="22"/>
        </w:rPr>
      </w:pPr>
    </w:p>
    <w:p w14:paraId="690451EE" w14:textId="77777777" w:rsidR="00A902AC" w:rsidRDefault="00A902AC" w:rsidP="00A902AC">
      <w:pPr>
        <w:shd w:val="clear" w:color="auto" w:fill="FFFFFF"/>
        <w:tabs>
          <w:tab w:val="left" w:pos="3216"/>
        </w:tabs>
        <w:spacing w:after="75"/>
        <w:ind w:left="5670" w:hanging="5250"/>
        <w:jc w:val="both"/>
        <w:rPr>
          <w:rFonts w:asciiTheme="minorHAnsi" w:hAnsiTheme="minorHAnsi" w:cstheme="minorHAnsi"/>
          <w:sz w:val="22"/>
        </w:rPr>
      </w:pPr>
      <w:r>
        <w:rPr>
          <w:noProof/>
        </w:rPr>
        <w:t xml:space="preserve">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82DAE51" wp14:editId="6B854FA9">
            <wp:extent cx="2682240" cy="156210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</w:rPr>
        <w:tab/>
      </w:r>
    </w:p>
    <w:p w14:paraId="65C7FABD" w14:textId="14438A29" w:rsidR="00FD58D2" w:rsidRPr="00FD58D2" w:rsidRDefault="000F0E53" w:rsidP="000F0E53">
      <w:pPr>
        <w:shd w:val="clear" w:color="auto" w:fill="FFFFFF"/>
        <w:spacing w:after="75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                                                                                                                                                 xxxxxxxxxxxx</w:t>
      </w:r>
      <w:bookmarkStart w:id="0" w:name="_GoBack"/>
      <w:bookmarkEnd w:id="0"/>
    </w:p>
    <w:p w14:paraId="43EB1859" w14:textId="77777777" w:rsidR="00FD58D2" w:rsidRPr="00FD58D2" w:rsidRDefault="00FD58D2" w:rsidP="00FE36C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bCs/>
          <w:sz w:val="22"/>
        </w:rPr>
      </w:pPr>
      <w:r w:rsidRPr="00FD58D2">
        <w:rPr>
          <w:rFonts w:asciiTheme="minorHAnsi" w:hAnsiTheme="minorHAnsi" w:cstheme="minorHAnsi"/>
          <w:bCs/>
          <w:sz w:val="22"/>
        </w:rPr>
        <w:t xml:space="preserve">                            </w:t>
      </w:r>
      <w:r w:rsidR="004515E0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          </w:t>
      </w:r>
      <w:r w:rsidR="00826FD2">
        <w:rPr>
          <w:rFonts w:asciiTheme="minorHAnsi" w:hAnsiTheme="minorHAnsi" w:cstheme="minorHAnsi"/>
          <w:bCs/>
          <w:sz w:val="22"/>
        </w:rPr>
        <w:t xml:space="preserve"> </w:t>
      </w:r>
      <w:r w:rsidRPr="00FD58D2">
        <w:rPr>
          <w:rFonts w:asciiTheme="minorHAnsi" w:hAnsiTheme="minorHAnsi" w:cstheme="minorHAnsi"/>
          <w:bCs/>
          <w:sz w:val="22"/>
        </w:rPr>
        <w:t xml:space="preserve"> </w:t>
      </w:r>
      <w:r w:rsidR="001B5667">
        <w:rPr>
          <w:rFonts w:asciiTheme="minorHAnsi" w:hAnsiTheme="minorHAnsi" w:cstheme="minorHAnsi"/>
          <w:bCs/>
          <w:sz w:val="22"/>
        </w:rPr>
        <w:t xml:space="preserve">                                                                                           </w:t>
      </w:r>
      <w:r w:rsidRPr="00FD58D2">
        <w:rPr>
          <w:rFonts w:asciiTheme="minorHAnsi" w:hAnsiTheme="minorHAnsi" w:cstheme="minorHAnsi"/>
          <w:bCs/>
          <w:sz w:val="22"/>
        </w:rPr>
        <w:t>ved. proj. ateliéru</w:t>
      </w:r>
    </w:p>
    <w:p w14:paraId="2D11F98E" w14:textId="77777777" w:rsidR="00FD58D2" w:rsidRPr="00FD58D2" w:rsidRDefault="00FD58D2" w:rsidP="00FE36C3">
      <w:pPr>
        <w:shd w:val="clear" w:color="auto" w:fill="FFFFFF"/>
        <w:spacing w:after="75"/>
        <w:ind w:left="142" w:firstLine="278"/>
        <w:jc w:val="both"/>
        <w:rPr>
          <w:rFonts w:asciiTheme="minorHAnsi" w:hAnsiTheme="minorHAnsi" w:cstheme="minorHAnsi"/>
          <w:bCs/>
          <w:sz w:val="22"/>
        </w:rPr>
      </w:pPr>
    </w:p>
    <w:p w14:paraId="259F93A8" w14:textId="77777777" w:rsidR="00E25753" w:rsidRDefault="00E25753" w:rsidP="00E25753">
      <w:pPr>
        <w:rPr>
          <w:rFonts w:ascii="Calibri" w:hAnsi="Calibri" w:cs="Calibri"/>
          <w:sz w:val="22"/>
        </w:rPr>
      </w:pPr>
    </w:p>
    <w:p w14:paraId="75F04A0D" w14:textId="77777777" w:rsidR="00E25753" w:rsidRDefault="00E25753" w:rsidP="00E2575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DF85C" wp14:editId="6E3DC5E6">
                <wp:simplePos x="0" y="0"/>
                <wp:positionH relativeFrom="margin">
                  <wp:posOffset>-153670</wp:posOffset>
                </wp:positionH>
                <wp:positionV relativeFrom="paragraph">
                  <wp:posOffset>97155</wp:posOffset>
                </wp:positionV>
                <wp:extent cx="6309360" cy="7620"/>
                <wp:effectExtent l="19050" t="38100" r="110490" b="106680"/>
                <wp:wrapNone/>
                <wp:docPr id="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7620"/>
                        </a:xfrm>
                        <a:prstGeom prst="line">
                          <a:avLst/>
                        </a:prstGeom>
                        <a:ln w="12700"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line w14:anchorId="40AAB619" id="Line 1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1pt,7.65pt" to="484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w7SwIAAN4EAAAOAAAAZHJzL2Uyb0RvYy54bWysVE2P2jAQvVfqf7B8L0mgy9II2APb9kJb&#10;tGzV8+A4xFrHtmxD4N93PIHs9kOVWpWDFdvz3rx5M2Z+d2o1O0oflDULXoxyzqQRtlJmv+BfHz+8&#10;mXEWIpgKtDVywc8y8Lvl61fzzpVybBurK+kZkphQdm7BmxhdmWVBNLKFMLJOGrysrW8h4tbvs8pD&#10;h+ytzsZ5Ps066yvnrZAh4Ol9f8mXxF/XUsQvdR1kZHrBUVuk1dO6S2u2nEO59+AaJS4y4B9UtKAM&#10;Jh2o7iECO3j1C1WrhLfB1nEkbJvZulZCUg1YTZH/VM22ASepFjQnuMGm8P9oxefjxjNVYe84M9Bi&#10;i9bKSFaMb5I3nQslhqzMxqfqxMls3dqKp8CMXTVg9pI0Pp4dAouEyH6ApE1wmGHXfbIVxsAhWjLq&#10;VPs2UaIF7ET9OA/9kKfIBB5OJ/m7yRTbJvDudjqmdmVQXrHOh/hR2paljwXXKJy44bgOMWmB8hqS&#10;UmnDOlQ5vs1zCmskVO9NRSMQQen+G0HapHBJ44NMJPMQpd82Vcd2+uAfAA27yWdIxCqVck9mRb/B&#10;2UoJ8McZ6D0+iqg58zZ+U7Ehs1KZiTJJW2nPjoCzudMgnnrx2jXQH74lmudCMJqKslcxtHuhk8xP&#10;fvedC/GsZV/5g6yxy+hpQUnofckhOwghTRxT/1L5GJ1gtdJ6APai/wi8xCdoL+pvwAOCMlsTB3Cr&#10;jPW/kx1P/cih0j7+Mn6XutPw7Wx13vjrXOIjIssuDz690pd7gj//LS2/AwAA//8DAFBLAwQUAAYA&#10;CAAAACEA8Fc0Et8AAAAJAQAADwAAAGRycy9kb3ducmV2LnhtbEyPTUvDQBCG74L/YRnBi7QbYxtM&#10;zKaIIAiCaOtBb9PsNAndj5DdNsm/dzzpceZ9eOeZcjNZI840hM47BbfLBAS52uvONQo+d8+LexAh&#10;otNovCMFMwXYVJcXJRbaj+6DztvYCC5xoUAFbYx9IWWoW7IYlr4nx9nBDxYjj0Mj9YAjl1sj0yTJ&#10;pMXO8YUWe3pqqT5uT1aB/sLdK32/5OY4Tod5fs/N241W6vpqenwAEWmKfzD86rM6VOy09yengzAK&#10;FukqZZSD9R0IBvIsX4HY8yJbg6xK+f+D6gcAAP//AwBQSwECLQAUAAYACAAAACEAtoM4kv4AAADh&#10;AQAAEwAAAAAAAAAAAAAAAAAAAAAAW0NvbnRlbnRfVHlwZXNdLnhtbFBLAQItABQABgAIAAAAIQA4&#10;/SH/1gAAAJQBAAALAAAAAAAAAAAAAAAAAC8BAABfcmVscy8ucmVsc1BLAQItABQABgAIAAAAIQCS&#10;IVw7SwIAAN4EAAAOAAAAAAAAAAAAAAAAAC4CAABkcnMvZTJvRG9jLnhtbFBLAQItABQABgAIAAAA&#10;IQDwVzQS3wAAAAkBAAAPAAAAAAAAAAAAAAAAAKUEAABkcnMvZG93bnJldi54bWxQSwUGAAAAAAQA&#10;BADzAAAAsQUAAAAA&#10;" strokecolor="#ed7d31 [3205]" strokeweight="1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>
        <w:t xml:space="preserve">                </w:t>
      </w:r>
    </w:p>
    <w:p w14:paraId="1E55D381" w14:textId="77777777" w:rsidR="00E25753" w:rsidRDefault="00E25753" w:rsidP="00E25753">
      <w:pPr>
        <w:ind w:left="-851"/>
        <w:rPr>
          <w:sz w:val="22"/>
        </w:rPr>
      </w:pPr>
      <w:r>
        <w:rPr>
          <w:rFonts w:ascii="Calibri" w:hAnsi="Calibri" w:cs="Calibri"/>
          <w:sz w:val="18"/>
        </w:rPr>
        <w:t xml:space="preserve">                    </w:t>
      </w:r>
      <w:r w:rsidRPr="003D38A8">
        <w:rPr>
          <w:rFonts w:ascii="Calibri" w:hAnsi="Calibri" w:cs="Calibri"/>
          <w:sz w:val="18"/>
        </w:rPr>
        <w:t xml:space="preserve">Registrace :   ŽO Praha 6 pod č.j. ŽO/0026208/92/Han/02 a č.j. 2429/ŽO/92/Ben    </w:t>
      </w:r>
    </w:p>
    <w:p w14:paraId="5D9FBC3A" w14:textId="77777777" w:rsidR="00F632CE" w:rsidRPr="00F632CE" w:rsidRDefault="00F632CE" w:rsidP="006E5B80">
      <w:pPr>
        <w:ind w:firstLine="6663"/>
        <w:rPr>
          <w:rFonts w:ascii="Arial Narrow" w:hAnsi="Arial Narrow" w:cs="Arial"/>
          <w:color w:val="000000" w:themeColor="text1"/>
        </w:rPr>
      </w:pPr>
    </w:p>
    <w:sectPr w:rsidR="00F632CE" w:rsidRPr="00F632CE" w:rsidSect="00E25753">
      <w:footerReference w:type="even" r:id="rId9"/>
      <w:pgSz w:w="11906" w:h="16838"/>
      <w:pgMar w:top="340" w:right="720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308F" w14:textId="77777777" w:rsidR="00D270F0" w:rsidRDefault="00D270F0" w:rsidP="00695C59">
      <w:r>
        <w:separator/>
      </w:r>
    </w:p>
  </w:endnote>
  <w:endnote w:type="continuationSeparator" w:id="0">
    <w:p w14:paraId="1941D242" w14:textId="77777777" w:rsidR="00D270F0" w:rsidRDefault="00D270F0" w:rsidP="0069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C6642" w14:textId="77777777" w:rsidR="00E20922" w:rsidRDefault="001D777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01BB9C1" w14:textId="77777777" w:rsidR="00E20922" w:rsidRDefault="00D27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CDAD" w14:textId="77777777" w:rsidR="00D270F0" w:rsidRDefault="00D270F0" w:rsidP="00695C59">
      <w:r>
        <w:separator/>
      </w:r>
    </w:p>
  </w:footnote>
  <w:footnote w:type="continuationSeparator" w:id="0">
    <w:p w14:paraId="73B2CF5D" w14:textId="77777777" w:rsidR="00D270F0" w:rsidRDefault="00D270F0" w:rsidP="0069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467"/>
    <w:multiLevelType w:val="hybridMultilevel"/>
    <w:tmpl w:val="FBD006FC"/>
    <w:lvl w:ilvl="0" w:tplc="8EEC7DC8">
      <w:start w:val="1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242432D7"/>
    <w:multiLevelType w:val="hybridMultilevel"/>
    <w:tmpl w:val="81342B84"/>
    <w:lvl w:ilvl="0" w:tplc="B7F00E5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E15423"/>
    <w:multiLevelType w:val="hybridMultilevel"/>
    <w:tmpl w:val="66AE7A82"/>
    <w:lvl w:ilvl="0" w:tplc="9D0C6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FE6F12"/>
    <w:multiLevelType w:val="hybridMultilevel"/>
    <w:tmpl w:val="9D52B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CE"/>
    <w:rsid w:val="000E015E"/>
    <w:rsid w:val="000F0E53"/>
    <w:rsid w:val="001116C7"/>
    <w:rsid w:val="00174ECD"/>
    <w:rsid w:val="001B5667"/>
    <w:rsid w:val="001D7778"/>
    <w:rsid w:val="00220D1D"/>
    <w:rsid w:val="0023583F"/>
    <w:rsid w:val="002D2112"/>
    <w:rsid w:val="003513FA"/>
    <w:rsid w:val="0037397F"/>
    <w:rsid w:val="004515E0"/>
    <w:rsid w:val="00477008"/>
    <w:rsid w:val="004A2F13"/>
    <w:rsid w:val="004C29F6"/>
    <w:rsid w:val="00540EE5"/>
    <w:rsid w:val="0055571F"/>
    <w:rsid w:val="0061286D"/>
    <w:rsid w:val="00695C59"/>
    <w:rsid w:val="006E5B80"/>
    <w:rsid w:val="00715C9D"/>
    <w:rsid w:val="00810CC5"/>
    <w:rsid w:val="008214B0"/>
    <w:rsid w:val="00826FD2"/>
    <w:rsid w:val="00874F87"/>
    <w:rsid w:val="008B0497"/>
    <w:rsid w:val="00986572"/>
    <w:rsid w:val="00A560FF"/>
    <w:rsid w:val="00A56A52"/>
    <w:rsid w:val="00A902AC"/>
    <w:rsid w:val="00BA0740"/>
    <w:rsid w:val="00BB108E"/>
    <w:rsid w:val="00BE20B0"/>
    <w:rsid w:val="00C83290"/>
    <w:rsid w:val="00CA57F2"/>
    <w:rsid w:val="00CE7125"/>
    <w:rsid w:val="00D270F0"/>
    <w:rsid w:val="00DE3038"/>
    <w:rsid w:val="00E25753"/>
    <w:rsid w:val="00E27AF9"/>
    <w:rsid w:val="00E9765E"/>
    <w:rsid w:val="00EA2EAC"/>
    <w:rsid w:val="00F632CE"/>
    <w:rsid w:val="00FB517D"/>
    <w:rsid w:val="00FD58D2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CA65"/>
  <w15:chartTrackingRefBased/>
  <w15:docId w15:val="{318D1BD4-3C31-4D1D-8495-F528DC6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2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632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32C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F632CE"/>
    <w:pPr>
      <w:ind w:hanging="426"/>
    </w:pPr>
    <w:rPr>
      <w:w w:val="15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632CE"/>
    <w:rPr>
      <w:rFonts w:ascii="Arial" w:eastAsia="Times New Roman" w:hAnsi="Arial" w:cs="Times New Roman"/>
      <w:w w:val="15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32CE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Textmal8b">
    <w:name w:val="Text malý 8 b"/>
    <w:basedOn w:val="Normln"/>
    <w:rsid w:val="00F632CE"/>
    <w:rPr>
      <w:rFonts w:ascii="Arial Narrow" w:hAnsi="Arial Narrow"/>
      <w:color w:val="000000"/>
      <w:sz w:val="16"/>
      <w:szCs w:val="24"/>
    </w:rPr>
  </w:style>
  <w:style w:type="paragraph" w:styleId="Odstavecseseznamem">
    <w:name w:val="List Paragraph"/>
    <w:basedOn w:val="Normln"/>
    <w:uiPriority w:val="34"/>
    <w:qFormat/>
    <w:rsid w:val="00F632CE"/>
    <w:pPr>
      <w:ind w:left="720"/>
      <w:contextualSpacing/>
    </w:pPr>
    <w:rPr>
      <w:rFonts w:ascii="Times New Roman" w:hAnsi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58D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58D2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58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58D2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6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6C3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rsid w:val="00E9765E"/>
    <w:pPr>
      <w:tabs>
        <w:tab w:val="center" w:pos="4536"/>
        <w:tab w:val="right" w:pos="9072"/>
      </w:tabs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E9765E"/>
    <w:rPr>
      <w:rFonts w:asciiTheme="minorHAnsi" w:eastAsiaTheme="minorEastAsia" w:hAnsiTheme="minorHAnsi"/>
      <w:lang w:eastAsia="cs-CZ"/>
    </w:rPr>
  </w:style>
  <w:style w:type="character" w:styleId="slostrnky">
    <w:name w:val="page number"/>
    <w:basedOn w:val="Standardnpsmoodstavce"/>
    <w:semiHidden/>
    <w:rsid w:val="00E9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Sehyl</dc:creator>
  <cp:keywords/>
  <dc:description/>
  <cp:lastModifiedBy>Lenka Křivánková</cp:lastModifiedBy>
  <cp:revision>3</cp:revision>
  <cp:lastPrinted>2020-10-29T20:27:00Z</cp:lastPrinted>
  <dcterms:created xsi:type="dcterms:W3CDTF">2020-11-26T12:04:00Z</dcterms:created>
  <dcterms:modified xsi:type="dcterms:W3CDTF">2020-11-26T12:06:00Z</dcterms:modified>
</cp:coreProperties>
</file>