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Arial" w:hAnsi="Arial" w:cs="Arial"/>
        </w:rPr>
      </w:pPr>
    </w:p>
    <w:p>
      <w:pPr>
        <w:rPr>
          <w:rFonts w:ascii="Arial" w:hAnsi="Arial" w:cs="Arial"/>
        </w:rPr>
      </w:pPr>
    </w:p>
    <w:p>
      <w:pPr>
        <w:rPr>
          <w:rFonts w:ascii="Arial" w:hAnsi="Arial" w:cs="Arial"/>
        </w:rPr>
      </w:pPr>
    </w:p>
    <w:tbl>
      <w:tblPr>
        <w:tblW w:w="9709" w:type="dxa"/>
        <w:tblLayout w:type="fixed"/>
        <w:tblCellMar>
          <w:left w:w="70" w:type="dxa"/>
          <w:right w:w="70" w:type="dxa"/>
        </w:tblCellMar>
        <w:tblLook w:val="04A0" w:firstRow="1" w:lastRow="0" w:firstColumn="1" w:lastColumn="0" w:noHBand="0" w:noVBand="1"/>
      </w:tblPr>
      <w:tblGrid>
        <w:gridCol w:w="2905"/>
        <w:gridCol w:w="3261"/>
        <w:gridCol w:w="2268"/>
        <w:gridCol w:w="1275"/>
      </w:tblGrid>
      <w:tr>
        <w:trPr>
          <w:trHeight w:val="167"/>
        </w:trPr>
        <w:tc>
          <w:tcPr>
            <w:tcW w:w="2905" w:type="dxa"/>
            <w:hideMark/>
          </w:tcPr>
          <w:p>
            <w:pPr>
              <w:pStyle w:val="ZZZEsster10"/>
              <w:jc w:val="left"/>
              <w:rPr>
                <w:rFonts w:ascii="Arial" w:hAnsi="Arial" w:cs="Arial"/>
              </w:rPr>
            </w:pPr>
            <w:r>
              <w:rPr>
                <w:rFonts w:ascii="Arial" w:hAnsi="Arial" w:cs="Arial"/>
              </w:rPr>
              <w:t>Váš dopis značky / ze dne</w:t>
            </w:r>
          </w:p>
        </w:tc>
        <w:tc>
          <w:tcPr>
            <w:tcW w:w="3261" w:type="dxa"/>
            <w:hideMark/>
          </w:tcPr>
          <w:p>
            <w:pPr>
              <w:pStyle w:val="ZZZEsster10"/>
              <w:jc w:val="left"/>
              <w:rPr>
                <w:rFonts w:ascii="Arial" w:hAnsi="Arial" w:cs="Arial"/>
              </w:rPr>
            </w:pPr>
            <w:proofErr w:type="gramStart"/>
            <w:r>
              <w:rPr>
                <w:rFonts w:ascii="Arial" w:hAnsi="Arial" w:cs="Arial"/>
              </w:rPr>
              <w:t>Č.j.</w:t>
            </w:r>
            <w:proofErr w:type="gramEnd"/>
          </w:p>
        </w:tc>
        <w:tc>
          <w:tcPr>
            <w:tcW w:w="2268" w:type="dxa"/>
            <w:hideMark/>
          </w:tcPr>
          <w:p>
            <w:pPr>
              <w:pStyle w:val="ZZZEsster10"/>
              <w:ind w:left="-4"/>
              <w:jc w:val="left"/>
              <w:rPr>
                <w:rFonts w:ascii="Arial" w:hAnsi="Arial" w:cs="Arial"/>
              </w:rPr>
            </w:pPr>
            <w:r>
              <w:rPr>
                <w:rFonts w:ascii="Arial" w:hAnsi="Arial" w:cs="Arial"/>
              </w:rPr>
              <w:t>Vyřizuje / telefon</w:t>
            </w:r>
          </w:p>
        </w:tc>
        <w:tc>
          <w:tcPr>
            <w:tcW w:w="1275" w:type="dxa"/>
            <w:hideMark/>
          </w:tcPr>
          <w:p>
            <w:pPr>
              <w:pStyle w:val="ZZZEsster10"/>
              <w:jc w:val="left"/>
              <w:rPr>
                <w:rFonts w:ascii="Arial" w:hAnsi="Arial" w:cs="Arial"/>
              </w:rPr>
            </w:pPr>
            <w:r>
              <w:rPr>
                <w:rFonts w:ascii="Arial" w:hAnsi="Arial" w:cs="Arial"/>
              </w:rPr>
              <w:t>Praha dne</w:t>
            </w:r>
          </w:p>
        </w:tc>
      </w:tr>
      <w:tr>
        <w:trPr>
          <w:trHeight w:val="157"/>
        </w:trPr>
        <w:tc>
          <w:tcPr>
            <w:tcW w:w="2905" w:type="dxa"/>
            <w:hideMark/>
          </w:tcPr>
          <w:p>
            <w:pPr>
              <w:pStyle w:val="ZZZEsster10B"/>
              <w:rPr>
                <w:rFonts w:ascii="Arial" w:hAnsi="Arial" w:cs="Arial"/>
                <w:b w:val="0"/>
              </w:rPr>
            </w:pPr>
            <w:r>
              <w:rPr>
                <w:rFonts w:ascii="Arial" w:hAnsi="Arial" w:cs="Arial"/>
                <w:b w:val="0"/>
              </w:rPr>
              <w:fldChar w:fldCharType="begin"/>
            </w:r>
            <w:r>
              <w:rPr>
                <w:rFonts w:ascii="Arial" w:hAnsi="Arial" w:cs="Arial"/>
                <w:b w:val="0"/>
              </w:rPr>
              <w:instrText xml:space="preserve"> COMMENTS  D.CISLOJEDNACIPROTI  \* MERGEFORMAT </w:instrText>
            </w:r>
            <w:r>
              <w:rPr>
                <w:rFonts w:ascii="Arial" w:hAnsi="Arial" w:cs="Arial"/>
                <w:b w:val="0"/>
              </w:rPr>
              <w:fldChar w:fldCharType="end"/>
            </w:r>
          </w:p>
          <w:p>
            <w:pPr>
              <w:pStyle w:val="ZZZEsster10B"/>
              <w:rPr>
                <w:rFonts w:ascii="Arial" w:hAnsi="Arial" w:cs="Arial"/>
                <w:b w:val="0"/>
              </w:rPr>
            </w:pPr>
            <w:r>
              <w:rPr>
                <w:rFonts w:ascii="Arial" w:hAnsi="Arial" w:cs="Arial"/>
                <w:b w:val="0"/>
              </w:rPr>
              <w:fldChar w:fldCharType="begin"/>
            </w:r>
            <w:r>
              <w:rPr>
                <w:rFonts w:ascii="Arial" w:hAnsi="Arial" w:cs="Arial"/>
                <w:b w:val="0"/>
              </w:rPr>
              <w:instrText xml:space="preserve"> COMMENTS  D.DATUMPROTI  \* MERGEFORMAT </w:instrText>
            </w:r>
            <w:r>
              <w:rPr>
                <w:rFonts w:ascii="Arial" w:hAnsi="Arial" w:cs="Arial"/>
                <w:b w:val="0"/>
              </w:rPr>
              <w:fldChar w:fldCharType="end"/>
            </w:r>
          </w:p>
        </w:tc>
        <w:tc>
          <w:tcPr>
            <w:tcW w:w="3261" w:type="dxa"/>
            <w:hideMark/>
          </w:tcPr>
          <w:p>
            <w:pPr>
              <w:pStyle w:val="ZZZEsster10B"/>
              <w:rPr>
                <w:rFonts w:ascii="Arial" w:hAnsi="Arial" w:cs="Arial"/>
                <w:b w:val="0"/>
              </w:rPr>
            </w:pPr>
            <w:r>
              <w:rPr>
                <w:rFonts w:ascii="Arial" w:hAnsi="Arial" w:cs="Arial"/>
                <w:b w:val="0"/>
              </w:rPr>
              <w:fldChar w:fldCharType="begin"/>
            </w:r>
            <w:r>
              <w:rPr>
                <w:rFonts w:ascii="Arial" w:hAnsi="Arial" w:cs="Arial"/>
                <w:b w:val="0"/>
              </w:rPr>
              <w:instrText xml:space="preserve"> COMMENTS  D.CISLOJEDNACI  \* MERGEFORMAT </w:instrText>
            </w:r>
            <w:r>
              <w:rPr>
                <w:rFonts w:ascii="Arial" w:hAnsi="Arial" w:cs="Arial"/>
                <w:b w:val="0"/>
              </w:rPr>
              <w:fldChar w:fldCharType="separate"/>
            </w:r>
            <w:r>
              <w:rPr>
                <w:rFonts w:ascii="Arial" w:hAnsi="Arial" w:cs="Arial"/>
                <w:b w:val="0"/>
              </w:rPr>
              <w:t>6171/SFDI/331035/16081/2020</w:t>
            </w:r>
            <w:r>
              <w:rPr>
                <w:rFonts w:ascii="Arial" w:hAnsi="Arial" w:cs="Arial"/>
                <w:b w:val="0"/>
              </w:rPr>
              <w:fldChar w:fldCharType="end"/>
            </w:r>
          </w:p>
          <w:p>
            <w:pPr>
              <w:pStyle w:val="ZZZEsster10B"/>
              <w:rPr>
                <w:rFonts w:ascii="Arial" w:hAnsi="Arial" w:cs="Arial"/>
                <w:b w:val="0"/>
                <w:bCs/>
              </w:rPr>
            </w:pPr>
            <w:r>
              <w:rPr>
                <w:rFonts w:ascii="Arial" w:hAnsi="Arial" w:cs="Arial"/>
                <w:b w:val="0"/>
                <w:bCs/>
              </w:rPr>
              <w:t>CEO: 262/2020</w:t>
            </w:r>
          </w:p>
        </w:tc>
        <w:tc>
          <w:tcPr>
            <w:tcW w:w="2268" w:type="dxa"/>
            <w:hideMark/>
          </w:tcPr>
          <w:p>
            <w:pPr>
              <w:pStyle w:val="ZZZEsster10B"/>
              <w:rPr>
                <w:rFonts w:ascii="Arial" w:hAnsi="Arial" w:cs="Arial"/>
                <w:b w:val="0"/>
              </w:rPr>
            </w:pPr>
            <w:r>
              <w:rPr>
                <w:rFonts w:ascii="Arial" w:hAnsi="Arial" w:cs="Arial"/>
                <w:b w:val="0"/>
              </w:rPr>
              <w:fldChar w:fldCharType="begin"/>
            </w:r>
            <w:r>
              <w:rPr>
                <w:rFonts w:ascii="Arial" w:hAnsi="Arial" w:cs="Arial"/>
                <w:b w:val="0"/>
              </w:rPr>
              <w:instrText xml:space="preserve"> COMMENTS  DATA.DATUM1  \* MERGEFORMAT </w:instrText>
            </w:r>
            <w:r>
              <w:rPr>
                <w:rFonts w:ascii="Arial" w:hAnsi="Arial" w:cs="Arial"/>
                <w:b w:val="0"/>
              </w:rPr>
              <w:fldChar w:fldCharType="separate"/>
            </w:r>
            <w:r>
              <w:rPr>
                <w:rFonts w:ascii="Arial" w:hAnsi="Arial" w:cs="Arial"/>
                <w:b w:val="0"/>
              </w:rPr>
              <w:t>Ing. Olga Hobstová</w:t>
            </w:r>
            <w:r>
              <w:rPr>
                <w:rFonts w:ascii="Arial" w:hAnsi="Arial" w:cs="Arial"/>
                <w:b w:val="0"/>
              </w:rPr>
              <w:fldChar w:fldCharType="end"/>
            </w:r>
          </w:p>
          <w:p>
            <w:pPr>
              <w:pStyle w:val="ZZZEsster10B"/>
              <w:rPr>
                <w:rFonts w:ascii="Arial" w:hAnsi="Arial" w:cs="Arial"/>
                <w:b w:val="0"/>
                <w:bCs/>
              </w:rPr>
            </w:pPr>
            <w:r>
              <w:rPr>
                <w:rFonts w:ascii="Arial" w:hAnsi="Arial" w:cs="Arial"/>
                <w:b w:val="0"/>
              </w:rPr>
              <w:fldChar w:fldCharType="begin"/>
            </w:r>
            <w:r>
              <w:rPr>
                <w:rFonts w:ascii="Arial" w:hAnsi="Arial" w:cs="Arial"/>
                <w:b w:val="0"/>
              </w:rPr>
              <w:instrText xml:space="preserve"> COMMENTS  D.LINKA  \* MERGEFORMAT </w:instrText>
            </w:r>
            <w:r>
              <w:rPr>
                <w:rFonts w:ascii="Arial" w:hAnsi="Arial" w:cs="Arial"/>
                <w:b w:val="0"/>
              </w:rPr>
              <w:fldChar w:fldCharType="end"/>
            </w:r>
          </w:p>
        </w:tc>
        <w:tc>
          <w:tcPr>
            <w:tcW w:w="1275" w:type="dxa"/>
            <w:hideMark/>
          </w:tcPr>
          <w:p>
            <w:pPr>
              <w:pStyle w:val="ZZZEsster10B"/>
              <w:rPr>
                <w:rFonts w:ascii="Arial" w:hAnsi="Arial" w:cs="Arial"/>
                <w:b w:val="0"/>
                <w:bCs/>
              </w:rPr>
            </w:pPr>
            <w:r>
              <w:rPr>
                <w:rFonts w:ascii="Arial" w:hAnsi="Arial" w:cs="Arial"/>
                <w:b w:val="0"/>
              </w:rPr>
              <w:fldChar w:fldCharType="begin"/>
            </w:r>
            <w:r>
              <w:rPr>
                <w:rFonts w:ascii="Arial" w:hAnsi="Arial" w:cs="Arial"/>
                <w:b w:val="0"/>
              </w:rPr>
              <w:instrText xml:space="preserve"> COMMENTS  D.DATUM  \* MERGEFORMAT </w:instrText>
            </w:r>
            <w:r>
              <w:rPr>
                <w:rFonts w:ascii="Arial" w:hAnsi="Arial" w:cs="Arial"/>
                <w:b w:val="0"/>
              </w:rPr>
              <w:fldChar w:fldCharType="separate"/>
            </w:r>
            <w:r>
              <w:rPr>
                <w:rFonts w:ascii="Arial" w:hAnsi="Arial" w:cs="Arial"/>
                <w:b w:val="0"/>
              </w:rPr>
              <w:t>13.10.2020</w:t>
            </w:r>
            <w:r>
              <w:rPr>
                <w:rFonts w:ascii="Arial" w:hAnsi="Arial" w:cs="Arial"/>
                <w:b w:val="0"/>
              </w:rPr>
              <w:fldChar w:fldCharType="end"/>
            </w:r>
          </w:p>
        </w:tc>
      </w:tr>
    </w:tbl>
    <w:p>
      <w:pPr>
        <w:pStyle w:val="MDSR"/>
        <w:ind w:firstLine="0"/>
        <w:rPr>
          <w:rFonts w:ascii="Arial" w:hAnsi="Arial" w:cs="Arial"/>
          <w:b/>
          <w:sz w:val="22"/>
          <w:szCs w:val="22"/>
        </w:rPr>
      </w:pPr>
    </w:p>
    <w:p>
      <w:pPr>
        <w:pStyle w:val="MDSR"/>
        <w:ind w:firstLine="0"/>
        <w:rPr>
          <w:rFonts w:ascii="Arial" w:hAnsi="Arial" w:cs="Arial"/>
          <w:b/>
          <w:sz w:val="22"/>
          <w:szCs w:val="22"/>
        </w:rPr>
      </w:pPr>
    </w:p>
    <w:p>
      <w:pPr>
        <w:pStyle w:val="MDSR"/>
        <w:ind w:firstLine="0"/>
        <w:rPr>
          <w:rFonts w:ascii="Arial" w:hAnsi="Arial" w:cs="Arial"/>
          <w:b/>
          <w:sz w:val="22"/>
          <w:szCs w:val="22"/>
        </w:rPr>
      </w:pPr>
    </w:p>
    <w:p>
      <w:pPr>
        <w:pStyle w:val="MDSR"/>
        <w:ind w:firstLine="0"/>
        <w:rPr>
          <w:rFonts w:ascii="Arial" w:hAnsi="Arial" w:cs="Arial"/>
          <w:b/>
          <w:sz w:val="22"/>
          <w:szCs w:val="22"/>
        </w:rPr>
      </w:pPr>
      <w:r>
        <w:rPr>
          <w:rFonts w:ascii="Arial" w:hAnsi="Arial" w:cs="Arial"/>
          <w:b/>
          <w:sz w:val="22"/>
          <w:szCs w:val="22"/>
        </w:rPr>
        <w:t xml:space="preserve">Objednávka na stavební práce – D5 – Odpočívka Rozvadov </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Státní fond dopravní infrastruktury u Vás objednává na základě Vaší cenové nabídky (viz příloha) provedení stavebních prací, jejichž předmětem je vytvoření „Základové patky pro kiosky sloužící k prodeji elektronických dálničních známek, včetně přípojky elektrické energie“ a to pro objekt „D5, odpočívka Rozvadov ve směru na Prahu“.</w:t>
      </w:r>
    </w:p>
    <w:p>
      <w:pPr>
        <w:jc w:val="both"/>
        <w:rPr>
          <w:rFonts w:ascii="Arial" w:hAnsi="Arial" w:cs="Arial"/>
          <w:sz w:val="22"/>
          <w:szCs w:val="22"/>
        </w:rPr>
      </w:pPr>
      <w:r>
        <w:rPr>
          <w:rFonts w:ascii="Arial" w:hAnsi="Arial" w:cs="Arial"/>
          <w:sz w:val="22"/>
          <w:szCs w:val="22"/>
        </w:rPr>
        <w:t>Zhotovení stavebních prací by mělo být uskutečněno nejpozději do 18. 11. 2020.</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Fakturu na částku 154 841,38 Kč (bez DPH) je možné zaslat až po řádném splnění předmětu objednávky. Splatnost faktury (daňového dokladu) je 20 kalendářních dnů ode dne prokazatelného doručení faktury na email: </w:t>
      </w:r>
      <w:hyperlink r:id="rId7" w:history="1">
        <w:r>
          <w:rPr>
            <w:rStyle w:val="Hypertextovodkaz"/>
            <w:rFonts w:ascii="Arial" w:hAnsi="Arial" w:cs="Arial"/>
            <w:sz w:val="22"/>
            <w:szCs w:val="22"/>
          </w:rPr>
          <w:t>podatelna@sfdi.cz</w:t>
        </w:r>
      </w:hyperlink>
      <w:r>
        <w:rPr>
          <w:rFonts w:ascii="Arial" w:hAnsi="Arial" w:cs="Arial"/>
          <w:sz w:val="22"/>
          <w:szCs w:val="22"/>
        </w:rPr>
        <w:t xml:space="preserve">. </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Dále Vás žádám o potvrzení přijetí a akceptaci této objednávky (potvrzení viz následující strana objednávky). Po akceptaci bude objednávka uveřejněna v centrálním registru smluv v souladu se zákonem č. 340/2015 Sb., Zákon o zvláštních podmínkách účinnosti některých smluv, uveřejňování těchto smluv a o registru smluv (zákon o registru smluv).</w:t>
      </w: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S pozdravem</w:t>
      </w: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Ing. Zbyněk Hořelica</w:t>
      </w:r>
    </w:p>
    <w:p>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ředitel Státního fondu dopravní infrastruktury</w:t>
      </w:r>
    </w:p>
    <w:p>
      <w:pPr>
        <w:jc w:val="both"/>
        <w:rPr>
          <w:rFonts w:ascii="Arial" w:hAnsi="Arial" w:cs="Arial"/>
          <w:b/>
          <w:sz w:val="22"/>
          <w:szCs w:val="22"/>
        </w:rPr>
      </w:pPr>
    </w:p>
    <w:p>
      <w:pPr>
        <w:jc w:val="both"/>
        <w:rPr>
          <w:rFonts w:ascii="Arial" w:hAnsi="Arial" w:cs="Arial"/>
          <w:b/>
          <w:sz w:val="22"/>
          <w:szCs w:val="22"/>
        </w:rPr>
      </w:pPr>
    </w:p>
    <w:p>
      <w:pPr>
        <w:jc w:val="both"/>
        <w:rPr>
          <w:rFonts w:ascii="Arial" w:hAnsi="Arial" w:cs="Arial"/>
          <w:b/>
          <w:sz w:val="22"/>
          <w:szCs w:val="22"/>
        </w:rPr>
      </w:pPr>
      <w:r>
        <w:rPr>
          <w:rFonts w:ascii="Arial" w:hAnsi="Arial" w:cs="Arial"/>
          <w:b/>
          <w:sz w:val="22"/>
          <w:szCs w:val="22"/>
        </w:rPr>
        <w:t>Dodavatel:</w:t>
      </w:r>
    </w:p>
    <w:p>
      <w:pPr>
        <w:jc w:val="both"/>
        <w:rPr>
          <w:rFonts w:ascii="Arial" w:hAnsi="Arial" w:cs="Arial"/>
          <w:sz w:val="22"/>
          <w:szCs w:val="22"/>
        </w:rPr>
      </w:pPr>
    </w:p>
    <w:p>
      <w:pPr>
        <w:jc w:val="both"/>
        <w:rPr>
          <w:rFonts w:ascii="Arial" w:hAnsi="Arial" w:cs="Arial"/>
          <w:sz w:val="22"/>
          <w:szCs w:val="22"/>
        </w:rPr>
      </w:pPr>
      <w:proofErr w:type="spellStart"/>
      <w:r>
        <w:rPr>
          <w:rFonts w:ascii="Arial" w:hAnsi="Arial" w:cs="Arial"/>
          <w:sz w:val="22"/>
          <w:szCs w:val="22"/>
        </w:rPr>
        <w:t>Roadfin</w:t>
      </w:r>
      <w:proofErr w:type="spellEnd"/>
      <w:r>
        <w:rPr>
          <w:rFonts w:ascii="Arial" w:hAnsi="Arial" w:cs="Arial"/>
          <w:sz w:val="22"/>
          <w:szCs w:val="22"/>
        </w:rPr>
        <w:t xml:space="preserve"> </w:t>
      </w:r>
      <w:proofErr w:type="spellStart"/>
      <w:r>
        <w:rPr>
          <w:rFonts w:ascii="Arial" w:hAnsi="Arial" w:cs="Arial"/>
          <w:sz w:val="22"/>
          <w:szCs w:val="22"/>
        </w:rPr>
        <w:t>Building</w:t>
      </w:r>
      <w:proofErr w:type="spellEnd"/>
      <w:r>
        <w:rPr>
          <w:rFonts w:ascii="Arial" w:hAnsi="Arial" w:cs="Arial"/>
          <w:sz w:val="22"/>
          <w:szCs w:val="22"/>
        </w:rPr>
        <w:t xml:space="preserve"> s.r.o.</w:t>
      </w:r>
    </w:p>
    <w:p>
      <w:pPr>
        <w:jc w:val="both"/>
        <w:rPr>
          <w:rFonts w:ascii="Arial" w:hAnsi="Arial" w:cs="Arial"/>
          <w:sz w:val="22"/>
          <w:szCs w:val="22"/>
        </w:rPr>
      </w:pPr>
      <w:r>
        <w:rPr>
          <w:rFonts w:ascii="Arial" w:hAnsi="Arial" w:cs="Arial"/>
          <w:sz w:val="22"/>
          <w:szCs w:val="22"/>
        </w:rPr>
        <w:t>Plzeňská 1044</w:t>
      </w:r>
    </w:p>
    <w:p>
      <w:pPr>
        <w:jc w:val="both"/>
        <w:rPr>
          <w:rFonts w:ascii="Arial" w:hAnsi="Arial" w:cs="Arial"/>
          <w:sz w:val="22"/>
          <w:szCs w:val="22"/>
        </w:rPr>
      </w:pPr>
      <w:r>
        <w:rPr>
          <w:rFonts w:ascii="Arial" w:hAnsi="Arial" w:cs="Arial"/>
          <w:sz w:val="22"/>
          <w:szCs w:val="22"/>
        </w:rPr>
        <w:t>330 27 Vejprnice</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IČ 06799736</w:t>
      </w:r>
    </w:p>
    <w:p>
      <w:pPr>
        <w:jc w:val="both"/>
        <w:rPr>
          <w:rFonts w:ascii="Arial" w:hAnsi="Arial" w:cs="Arial"/>
          <w:sz w:val="22"/>
          <w:szCs w:val="22"/>
        </w:rPr>
      </w:pPr>
      <w:r>
        <w:rPr>
          <w:rFonts w:ascii="Arial" w:hAnsi="Arial" w:cs="Arial"/>
          <w:sz w:val="22"/>
          <w:szCs w:val="22"/>
        </w:rPr>
        <w:t>DIČ CZ06799736</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Číslo bankovního účtu: </w:t>
      </w:r>
      <w:proofErr w:type="spellStart"/>
      <w:r>
        <w:rPr>
          <w:rFonts w:ascii="Arial" w:hAnsi="Arial" w:cs="Arial"/>
          <w:sz w:val="22"/>
          <w:szCs w:val="22"/>
        </w:rPr>
        <w:t>xxx</w:t>
      </w:r>
      <w:bookmarkStart w:id="0" w:name="_GoBack"/>
      <w:bookmarkEnd w:id="0"/>
      <w:proofErr w:type="spellEnd"/>
    </w:p>
    <w:p>
      <w:pPr>
        <w:jc w:val="both"/>
        <w:rPr>
          <w:rFonts w:ascii="Arial" w:hAnsi="Arial" w:cs="Arial"/>
          <w:sz w:val="22"/>
          <w:szCs w:val="22"/>
        </w:rPr>
      </w:pPr>
    </w:p>
    <w:p>
      <w:pPr>
        <w:jc w:val="both"/>
        <w:rPr>
          <w:rFonts w:ascii="Arial" w:hAnsi="Arial" w:cs="Arial"/>
          <w:sz w:val="20"/>
          <w:szCs w:val="22"/>
        </w:rPr>
      </w:pPr>
    </w:p>
    <w:p>
      <w:pPr>
        <w:jc w:val="both"/>
        <w:rPr>
          <w:rFonts w:ascii="Arial" w:hAnsi="Arial" w:cs="Arial"/>
          <w:sz w:val="20"/>
          <w:szCs w:val="22"/>
        </w:rPr>
      </w:pPr>
      <w:r>
        <w:rPr>
          <w:rFonts w:ascii="Arial" w:hAnsi="Arial" w:cs="Arial"/>
          <w:sz w:val="20"/>
          <w:szCs w:val="22"/>
        </w:rPr>
        <w:t>Kód a název komodity dle číselníku NIPEZ: 41 – Stavební práce</w:t>
      </w:r>
      <w:r>
        <w:rPr>
          <w:rFonts w:ascii="Arial" w:hAnsi="Arial" w:cs="Arial"/>
          <w:sz w:val="22"/>
          <w:szCs w:val="22"/>
        </w:rPr>
        <w:br w:type="page"/>
      </w:r>
    </w:p>
    <w:p>
      <w:pPr>
        <w:spacing w:before="120"/>
        <w:jc w:val="both"/>
        <w:rPr>
          <w:rFonts w:ascii="Arial" w:hAnsi="Arial" w:cs="Arial"/>
          <w:b/>
          <w:sz w:val="22"/>
          <w:szCs w:val="22"/>
          <w:u w:val="single"/>
        </w:rPr>
      </w:pPr>
      <w:r>
        <w:rPr>
          <w:rFonts w:ascii="Arial" w:hAnsi="Arial" w:cs="Arial"/>
          <w:b/>
          <w:sz w:val="22"/>
          <w:szCs w:val="22"/>
          <w:u w:val="single"/>
        </w:rPr>
        <w:lastRenderedPageBreak/>
        <w:t>Potvrzení Objednávky</w:t>
      </w:r>
    </w:p>
    <w:p>
      <w:pPr>
        <w:spacing w:before="120"/>
        <w:jc w:val="both"/>
        <w:rPr>
          <w:rFonts w:ascii="Arial" w:hAnsi="Arial" w:cs="Arial"/>
          <w:sz w:val="22"/>
          <w:szCs w:val="22"/>
        </w:rPr>
      </w:pPr>
    </w:p>
    <w:p>
      <w:pPr>
        <w:spacing w:before="120"/>
        <w:jc w:val="both"/>
        <w:rPr>
          <w:rFonts w:ascii="Arial" w:hAnsi="Arial" w:cs="Arial"/>
          <w:sz w:val="22"/>
          <w:szCs w:val="22"/>
        </w:rPr>
      </w:pPr>
      <w:r>
        <w:rPr>
          <w:rFonts w:ascii="Arial" w:hAnsi="Arial" w:cs="Arial"/>
          <w:sz w:val="22"/>
          <w:szCs w:val="22"/>
        </w:rPr>
        <w:t>Tímto potvrzuji přijetí objednávky CEO ………… a akceptuji tak veškerá její ustanovení.</w:t>
      </w:r>
    </w:p>
    <w:p>
      <w:pPr>
        <w:spacing w:before="120"/>
        <w:jc w:val="both"/>
        <w:rPr>
          <w:rFonts w:ascii="Arial" w:hAnsi="Arial" w:cs="Arial"/>
          <w:sz w:val="22"/>
          <w:szCs w:val="22"/>
        </w:rPr>
      </w:pPr>
    </w:p>
    <w:p>
      <w:pPr>
        <w:spacing w:before="120"/>
        <w:jc w:val="both"/>
        <w:rPr>
          <w:rFonts w:ascii="Arial" w:hAnsi="Arial" w:cs="Arial"/>
          <w:sz w:val="22"/>
          <w:szCs w:val="22"/>
        </w:rPr>
      </w:pPr>
    </w:p>
    <w:p>
      <w:pPr>
        <w:spacing w:before="120"/>
        <w:jc w:val="both"/>
        <w:rPr>
          <w:rFonts w:ascii="Arial" w:hAnsi="Arial" w:cs="Arial"/>
          <w:sz w:val="22"/>
          <w:szCs w:val="22"/>
        </w:rPr>
      </w:pPr>
    </w:p>
    <w:p>
      <w:pPr>
        <w:spacing w:before="120"/>
        <w:jc w:val="both"/>
        <w:rPr>
          <w:rFonts w:ascii="Arial" w:hAnsi="Arial" w:cs="Arial"/>
          <w:sz w:val="22"/>
          <w:szCs w:val="22"/>
        </w:rPr>
      </w:pPr>
    </w:p>
    <w:p>
      <w:pPr>
        <w:spacing w:before="120"/>
        <w:jc w:val="both"/>
        <w:rPr>
          <w:rFonts w:ascii="Arial" w:hAnsi="Arial" w:cs="Arial"/>
          <w:sz w:val="22"/>
          <w:szCs w:val="22"/>
        </w:rPr>
      </w:pPr>
      <w:r>
        <w:rPr>
          <w:rFonts w:ascii="Arial" w:hAnsi="Arial" w:cs="Arial"/>
          <w:sz w:val="22"/>
          <w:szCs w:val="22"/>
        </w:rPr>
        <w:t xml:space="preserve">Za dodavatele dne </w:t>
      </w:r>
      <w:r>
        <w:rPr>
          <w:rFonts w:ascii="Arial" w:hAnsi="Arial" w:cs="Arial"/>
          <w:sz w:val="22"/>
          <w:szCs w:val="22"/>
        </w:rPr>
        <w:tab/>
      </w:r>
      <w:r>
        <w:rPr>
          <w:rFonts w:ascii="Arial" w:hAnsi="Arial" w:cs="Arial"/>
          <w:sz w:val="22"/>
          <w:szCs w:val="22"/>
        </w:rPr>
        <w:tab/>
        <w:t>………………………………………</w:t>
      </w:r>
    </w:p>
    <w:p>
      <w:pPr>
        <w:spacing w:before="120"/>
        <w:jc w:val="both"/>
        <w:rPr>
          <w:rFonts w:ascii="Arial" w:hAnsi="Arial" w:cs="Arial"/>
          <w:sz w:val="22"/>
          <w:szCs w:val="22"/>
        </w:rPr>
      </w:pPr>
    </w:p>
    <w:p>
      <w:pPr>
        <w:spacing w:before="120"/>
        <w:jc w:val="both"/>
        <w:rPr>
          <w:rFonts w:ascii="Arial" w:hAnsi="Arial" w:cs="Arial"/>
          <w:sz w:val="22"/>
          <w:szCs w:val="22"/>
        </w:rPr>
      </w:pPr>
    </w:p>
    <w:p>
      <w:pPr>
        <w:spacing w:before="120"/>
        <w:jc w:val="both"/>
        <w:rPr>
          <w:rFonts w:ascii="Arial" w:hAnsi="Arial" w:cs="Arial"/>
          <w:sz w:val="22"/>
          <w:szCs w:val="22"/>
        </w:rPr>
      </w:pPr>
      <w:r>
        <w:rPr>
          <w:rFonts w:ascii="Arial" w:hAnsi="Arial" w:cs="Arial"/>
          <w:sz w:val="22"/>
          <w:szCs w:val="22"/>
        </w:rPr>
        <w:t xml:space="preserve">Podpis </w:t>
      </w:r>
      <w:r>
        <w:rPr>
          <w:rFonts w:ascii="Arial" w:hAnsi="Arial" w:cs="Arial"/>
          <w:sz w:val="22"/>
          <w:szCs w:val="22"/>
        </w:rPr>
        <w:tab/>
      </w:r>
      <w:r>
        <w:rPr>
          <w:rFonts w:ascii="Arial" w:hAnsi="Arial" w:cs="Arial"/>
          <w:sz w:val="22"/>
          <w:szCs w:val="22"/>
        </w:rPr>
        <w:tab/>
      </w:r>
      <w:r>
        <w:rPr>
          <w:rFonts w:ascii="Arial" w:hAnsi="Arial" w:cs="Arial"/>
          <w:sz w:val="22"/>
          <w:szCs w:val="22"/>
        </w:rPr>
        <w:tab/>
        <w:t>………………………………………</w:t>
      </w:r>
    </w:p>
    <w:p>
      <w:pPr>
        <w:spacing w:before="120"/>
        <w:jc w:val="both"/>
        <w:rPr>
          <w:rFonts w:ascii="Arial" w:hAnsi="Arial" w:cs="Arial"/>
          <w:sz w:val="22"/>
          <w:szCs w:val="22"/>
        </w:rPr>
      </w:pPr>
    </w:p>
    <w:p>
      <w:pPr>
        <w:spacing w:before="120"/>
        <w:jc w:val="both"/>
        <w:rPr>
          <w:rFonts w:ascii="Arial" w:hAnsi="Arial" w:cs="Arial"/>
          <w:sz w:val="22"/>
          <w:szCs w:val="22"/>
        </w:rPr>
      </w:pPr>
      <w:r>
        <w:rPr>
          <w:rFonts w:ascii="Arial" w:hAnsi="Arial" w:cs="Arial"/>
          <w:sz w:val="22"/>
          <w:szCs w:val="22"/>
        </w:rPr>
        <w:t>Jméno a příjmení (hůlkově)</w:t>
      </w:r>
      <w:r>
        <w:rPr>
          <w:rFonts w:ascii="Arial" w:hAnsi="Arial" w:cs="Arial"/>
          <w:sz w:val="22"/>
          <w:szCs w:val="22"/>
        </w:rPr>
        <w:tab/>
        <w:t>………………………………………</w:t>
      </w:r>
    </w:p>
    <w:sectPr>
      <w:headerReference w:type="even" r:id="rId8"/>
      <w:headerReference w:type="default" r:id="rId9"/>
      <w:footerReference w:type="even" r:id="rId10"/>
      <w:footerReference w:type="default" r:id="rId11"/>
      <w:headerReference w:type="first" r:id="rId12"/>
      <w:footerReference w:type="first" r:id="rId13"/>
      <w:pgSz w:w="11900" w:h="16840" w:code="9"/>
      <w:pgMar w:top="1134" w:right="1418" w:bottom="1134" w:left="1418" w:header="709" w:footer="44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jc w:val="center"/>
      <w:rPr>
        <w:rStyle w:val="slostrnky"/>
        <w:rFonts w:ascii="Arial" w:hAnsi="Arial" w:cs="Tahoma"/>
        <w:sz w:val="18"/>
        <w:szCs w:val="18"/>
      </w:rPr>
    </w:pPr>
    <w:r>
      <w:rPr>
        <w:rStyle w:val="slostrnky"/>
        <w:rFonts w:ascii="Arial" w:hAnsi="Arial" w:cs="Tahoma"/>
        <w:sz w:val="18"/>
        <w:szCs w:val="18"/>
      </w:rPr>
      <w:fldChar w:fldCharType="begin"/>
    </w:r>
    <w:r>
      <w:rPr>
        <w:rStyle w:val="slostrnky"/>
        <w:rFonts w:ascii="Arial" w:hAnsi="Arial" w:cs="Tahoma"/>
        <w:sz w:val="18"/>
        <w:szCs w:val="18"/>
      </w:rPr>
      <w:instrText xml:space="preserve"> PAGE </w:instrText>
    </w:r>
    <w:r>
      <w:rPr>
        <w:rStyle w:val="slostrnky"/>
        <w:rFonts w:ascii="Arial" w:hAnsi="Arial" w:cs="Tahoma"/>
        <w:sz w:val="18"/>
        <w:szCs w:val="18"/>
      </w:rPr>
      <w:fldChar w:fldCharType="separate"/>
    </w:r>
    <w:r>
      <w:rPr>
        <w:rStyle w:val="slostrnky"/>
        <w:rFonts w:ascii="Arial" w:hAnsi="Arial" w:cs="Tahoma"/>
        <w:noProof/>
        <w:sz w:val="18"/>
        <w:szCs w:val="18"/>
      </w:rPr>
      <w:t>2</w:t>
    </w:r>
    <w:r>
      <w:rPr>
        <w:rStyle w:val="slostrnky"/>
        <w:rFonts w:ascii="Arial" w:hAnsi="Arial" w:cs="Tahoma"/>
        <w:sz w:val="18"/>
        <w:szCs w:val="18"/>
      </w:rPr>
      <w:fldChar w:fldCharType="end"/>
    </w:r>
    <w:r>
      <w:rPr>
        <w:rStyle w:val="slostrnky"/>
        <w:rFonts w:ascii="Arial" w:hAnsi="Arial" w:cs="Tahoma"/>
        <w:sz w:val="18"/>
        <w:szCs w:val="18"/>
      </w:rPr>
      <w:t xml:space="preserve"> </w:t>
    </w:r>
  </w:p>
  <w:p>
    <w:pPr>
      <w:pStyle w:val="Zpat"/>
      <w:jc w:val="center"/>
      <w:rPr>
        <w:rStyle w:val="slostrnky"/>
        <w:rFonts w:cs="Tahoma"/>
        <w:sz w:val="16"/>
        <w:szCs w:val="20"/>
      </w:rPr>
    </w:pPr>
    <w:r>
      <w:rPr>
        <w:noProof/>
        <w:szCs w:val="20"/>
      </w:rPr>
      <w:drawing>
        <wp:anchor distT="0" distB="0" distL="114300" distR="114300" simplePos="0" relativeHeight="251657216" behindDoc="1" locked="0" layoutInCell="1" allowOverlap="1">
          <wp:simplePos x="0" y="0"/>
          <wp:positionH relativeFrom="column">
            <wp:posOffset>0</wp:posOffset>
          </wp:positionH>
          <wp:positionV relativeFrom="paragraph">
            <wp:posOffset>87630</wp:posOffset>
          </wp:positionV>
          <wp:extent cx="5727700" cy="711200"/>
          <wp:effectExtent l="19050" t="0" r="6350" b="0"/>
          <wp:wrapNone/>
          <wp:docPr id="2" name="obrázek 2" descr="zapat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patib"/>
                  <pic:cNvPicPr>
                    <a:picLocks noChangeAspect="1" noChangeArrowheads="1"/>
                  </pic:cNvPicPr>
                </pic:nvPicPr>
                <pic:blipFill>
                  <a:blip r:embed="rId1"/>
                  <a:srcRect/>
                  <a:stretch>
                    <a:fillRect/>
                  </a:stretch>
                </pic:blipFill>
                <pic:spPr bwMode="auto">
                  <a:xfrm>
                    <a:off x="0" y="0"/>
                    <a:ext cx="5727700" cy="711200"/>
                  </a:xfrm>
                  <a:prstGeom prst="rect">
                    <a:avLst/>
                  </a:prstGeom>
                  <a:noFill/>
                  <a:ln w="9525">
                    <a:noFill/>
                    <a:miter lim="800000"/>
                    <a:headEnd/>
                    <a:tailEnd/>
                  </a:ln>
                </pic:spPr>
              </pic:pic>
            </a:graphicData>
          </a:graphic>
        </wp:anchor>
      </w:drawing>
    </w:r>
  </w:p>
  <w:p>
    <w:pPr>
      <w:pStyle w:val="Zpat"/>
      <w:jc w:val="center"/>
      <w:rPr>
        <w:rStyle w:val="slostrnky"/>
        <w:rFonts w:cs="Tahoma"/>
        <w:sz w:val="16"/>
        <w:szCs w:val="20"/>
      </w:rPr>
    </w:pPr>
  </w:p>
  <w:p>
    <w:pPr>
      <w:widowControl w:val="0"/>
      <w:autoSpaceDE w:val="0"/>
      <w:autoSpaceDN w:val="0"/>
      <w:adjustRightInd w:val="0"/>
      <w:spacing w:line="288" w:lineRule="auto"/>
      <w:jc w:val="center"/>
      <w:textAlignment w:val="center"/>
      <w:rPr>
        <w:rFonts w:ascii="Arial" w:hAnsi="Arial"/>
        <w:color w:val="003478"/>
        <w:sz w:val="16"/>
        <w:szCs w:val="16"/>
        <w:lang w:val="en-US"/>
      </w:rPr>
    </w:pPr>
  </w:p>
  <w:p>
    <w:pPr>
      <w:widowControl w:val="0"/>
      <w:autoSpaceDE w:val="0"/>
      <w:autoSpaceDN w:val="0"/>
      <w:adjustRightInd w:val="0"/>
      <w:spacing w:line="288" w:lineRule="auto"/>
      <w:jc w:val="center"/>
      <w:textAlignment w:val="center"/>
      <w:rPr>
        <w:rFonts w:ascii="Arial" w:hAnsi="Arial"/>
        <w:color w:val="003478"/>
        <w:sz w:val="16"/>
        <w:szCs w:val="16"/>
      </w:rPr>
    </w:pPr>
    <w:r>
      <w:rPr>
        <w:rFonts w:ascii="Arial" w:hAnsi="Arial"/>
        <w:color w:val="003478"/>
        <w:sz w:val="16"/>
        <w:szCs w:val="16"/>
      </w:rPr>
      <w:t xml:space="preserve">Státní fond dopravní infrastruktury, Sokolovská 278, </w:t>
    </w:r>
    <w:proofErr w:type="gramStart"/>
    <w:r>
      <w:rPr>
        <w:rFonts w:ascii="Arial" w:hAnsi="Arial"/>
        <w:color w:val="003478"/>
        <w:sz w:val="16"/>
        <w:szCs w:val="16"/>
      </w:rPr>
      <w:t>190 00  Praha</w:t>
    </w:r>
    <w:proofErr w:type="gramEnd"/>
    <w:r>
      <w:rPr>
        <w:rFonts w:ascii="Arial" w:hAnsi="Arial"/>
        <w:color w:val="003478"/>
        <w:sz w:val="16"/>
        <w:szCs w:val="16"/>
      </w:rPr>
      <w:t xml:space="preserve"> 9</w:t>
    </w:r>
  </w:p>
  <w:p>
    <w:pPr>
      <w:pStyle w:val="Zpat"/>
      <w:jc w:val="center"/>
      <w:rPr>
        <w:rStyle w:val="slostrnky"/>
        <w:rFonts w:cs="Tahoma"/>
        <w:color w:val="003478"/>
        <w:sz w:val="16"/>
        <w:szCs w:val="20"/>
      </w:rPr>
    </w:pPr>
    <w:r>
      <w:rPr>
        <w:rFonts w:ascii="Arial" w:hAnsi="Arial" w:cs="Arial"/>
        <w:color w:val="003478"/>
        <w:sz w:val="16"/>
        <w:szCs w:val="16"/>
      </w:rPr>
      <w:t xml:space="preserve">Tel.: +420 266 097 298, fax: +420 266 097 520, certifikát ISO 9001:2016, e-mail: info@sfdi.cz, </w:t>
    </w:r>
    <w:hyperlink r:id="rId2" w:history="1">
      <w:r>
        <w:rPr>
          <w:rStyle w:val="Hypertextovodkaz"/>
          <w:rFonts w:ascii="Arial" w:hAnsi="Arial" w:cs="Arial"/>
          <w:color w:val="003478"/>
          <w:spacing w:val="1"/>
          <w:sz w:val="16"/>
          <w:szCs w:val="16"/>
          <w:lang w:eastAsia="en-US"/>
        </w:rPr>
        <w:t>www.sfdi.cz</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jc w:val="center"/>
      <w:rPr>
        <w:rStyle w:val="slostrnky"/>
        <w:rFonts w:ascii="Arial" w:hAnsi="Arial" w:cs="Tahoma"/>
        <w:sz w:val="20"/>
        <w:szCs w:val="20"/>
      </w:rPr>
    </w:pPr>
  </w:p>
  <w:p>
    <w:pPr>
      <w:pStyle w:val="Zpat"/>
      <w:jc w:val="center"/>
      <w:rPr>
        <w:rStyle w:val="slostrnky"/>
        <w:rFonts w:cs="Tahoma"/>
        <w:sz w:val="16"/>
        <w:szCs w:val="20"/>
      </w:rPr>
    </w:pPr>
    <w:r>
      <w:rPr>
        <w:noProof/>
        <w:szCs w:val="20"/>
      </w:rPr>
      <w:drawing>
        <wp:anchor distT="0" distB="0" distL="114300" distR="114300" simplePos="0" relativeHeight="251658240" behindDoc="1" locked="0" layoutInCell="1" allowOverlap="1">
          <wp:simplePos x="0" y="0"/>
          <wp:positionH relativeFrom="column">
            <wp:posOffset>0</wp:posOffset>
          </wp:positionH>
          <wp:positionV relativeFrom="paragraph">
            <wp:posOffset>87630</wp:posOffset>
          </wp:positionV>
          <wp:extent cx="5727700" cy="711200"/>
          <wp:effectExtent l="19050" t="0" r="6350" b="0"/>
          <wp:wrapNone/>
          <wp:docPr id="5" name="obrázek 5" descr="zapat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apatib"/>
                  <pic:cNvPicPr>
                    <a:picLocks noChangeAspect="1" noChangeArrowheads="1"/>
                  </pic:cNvPicPr>
                </pic:nvPicPr>
                <pic:blipFill>
                  <a:blip r:embed="rId1"/>
                  <a:srcRect/>
                  <a:stretch>
                    <a:fillRect/>
                  </a:stretch>
                </pic:blipFill>
                <pic:spPr bwMode="auto">
                  <a:xfrm>
                    <a:off x="0" y="0"/>
                    <a:ext cx="5727700" cy="711200"/>
                  </a:xfrm>
                  <a:prstGeom prst="rect">
                    <a:avLst/>
                  </a:prstGeom>
                  <a:noFill/>
                  <a:ln w="9525">
                    <a:noFill/>
                    <a:miter lim="800000"/>
                    <a:headEnd/>
                    <a:tailEnd/>
                  </a:ln>
                </pic:spPr>
              </pic:pic>
            </a:graphicData>
          </a:graphic>
        </wp:anchor>
      </w:drawing>
    </w:r>
  </w:p>
  <w:p>
    <w:pPr>
      <w:pStyle w:val="Zpat"/>
      <w:jc w:val="center"/>
      <w:rPr>
        <w:rStyle w:val="slostrnky"/>
        <w:rFonts w:cs="Tahoma"/>
        <w:sz w:val="16"/>
        <w:szCs w:val="20"/>
      </w:rPr>
    </w:pPr>
  </w:p>
  <w:p>
    <w:pPr>
      <w:widowControl w:val="0"/>
      <w:autoSpaceDE w:val="0"/>
      <w:autoSpaceDN w:val="0"/>
      <w:adjustRightInd w:val="0"/>
      <w:spacing w:line="288" w:lineRule="auto"/>
      <w:jc w:val="center"/>
      <w:textAlignment w:val="center"/>
      <w:rPr>
        <w:rFonts w:ascii="Arial" w:hAnsi="Arial"/>
        <w:color w:val="003378"/>
        <w:sz w:val="16"/>
        <w:szCs w:val="16"/>
        <w:lang w:val="en-US"/>
      </w:rPr>
    </w:pPr>
  </w:p>
  <w:p>
    <w:pPr>
      <w:widowControl w:val="0"/>
      <w:autoSpaceDE w:val="0"/>
      <w:autoSpaceDN w:val="0"/>
      <w:adjustRightInd w:val="0"/>
      <w:spacing w:line="288" w:lineRule="auto"/>
      <w:jc w:val="center"/>
      <w:textAlignment w:val="center"/>
      <w:rPr>
        <w:rFonts w:ascii="Arial" w:hAnsi="Arial"/>
        <w:color w:val="003378"/>
        <w:sz w:val="16"/>
        <w:szCs w:val="16"/>
      </w:rPr>
    </w:pPr>
    <w:r>
      <w:rPr>
        <w:rFonts w:ascii="Arial" w:hAnsi="Arial"/>
        <w:color w:val="003378"/>
        <w:sz w:val="16"/>
        <w:szCs w:val="16"/>
      </w:rPr>
      <w:t xml:space="preserve">Státní fond dopravní infrastruktury, Sokolovská 278, </w:t>
    </w:r>
    <w:proofErr w:type="gramStart"/>
    <w:r>
      <w:rPr>
        <w:rFonts w:ascii="Arial" w:hAnsi="Arial"/>
        <w:color w:val="003378"/>
        <w:sz w:val="16"/>
        <w:szCs w:val="16"/>
      </w:rPr>
      <w:t>190 00  Praha</w:t>
    </w:r>
    <w:proofErr w:type="gramEnd"/>
    <w:r>
      <w:rPr>
        <w:rFonts w:ascii="Arial" w:hAnsi="Arial"/>
        <w:color w:val="003378"/>
        <w:sz w:val="16"/>
        <w:szCs w:val="16"/>
      </w:rPr>
      <w:t xml:space="preserve"> 9, IČ: 70856508</w:t>
    </w:r>
  </w:p>
  <w:p>
    <w:pPr>
      <w:jc w:val="center"/>
      <w:rPr>
        <w:rStyle w:val="Hypertextovodkaz"/>
        <w:rFonts w:ascii="Arial" w:hAnsi="Arial" w:cs="Arial"/>
        <w:color w:val="003378"/>
        <w:spacing w:val="1"/>
        <w:sz w:val="16"/>
        <w:szCs w:val="16"/>
        <w:lang w:eastAsia="en-US"/>
      </w:rPr>
    </w:pPr>
    <w:r>
      <w:rPr>
        <w:rFonts w:ascii="Arial" w:hAnsi="Arial" w:cs="Arial"/>
        <w:color w:val="003378"/>
        <w:sz w:val="16"/>
        <w:szCs w:val="16"/>
      </w:rPr>
      <w:t xml:space="preserve">Tel.: +420 266 097 298, fax: +420 266 097 520, certifikát ISO 9001:2016, e-mail: info@sfdi.cz, </w:t>
    </w:r>
    <w:hyperlink r:id="rId2" w:history="1">
      <w:r>
        <w:rPr>
          <w:rStyle w:val="Hypertextovodkaz"/>
          <w:rFonts w:ascii="Arial" w:hAnsi="Arial" w:cs="Arial"/>
          <w:color w:val="003378"/>
          <w:spacing w:val="1"/>
          <w:sz w:val="16"/>
          <w:szCs w:val="16"/>
          <w:lang w:eastAsia="en-US"/>
        </w:rPr>
        <w:t>www.sfdi.cz</w:t>
      </w:r>
    </w:hyperlink>
  </w:p>
  <w:p>
    <w:pPr>
      <w:jc w:val="center"/>
      <w:rPr>
        <w:rFonts w:ascii="Arial" w:hAnsi="Arial" w:cs="Arial"/>
        <w:color w:val="003378"/>
        <w:sz w:val="16"/>
        <w:szCs w:val="16"/>
      </w:rPr>
    </w:pPr>
    <w:r>
      <w:rPr>
        <w:rStyle w:val="Hypertextovodkaz"/>
        <w:rFonts w:ascii="Arial" w:hAnsi="Arial" w:cs="Arial"/>
        <w:color w:val="003378"/>
        <w:spacing w:val="1"/>
        <w:sz w:val="16"/>
        <w:szCs w:val="16"/>
        <w:u w:val="none"/>
        <w:lang w:eastAsia="en-US"/>
      </w:rPr>
      <w:t>Ze zákona nejsme registrování v OR.</w:t>
    </w:r>
  </w:p>
  <w:p>
    <w:pP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hlav"/>
      <w:jc w:val="right"/>
    </w:pPr>
  </w:p>
  <w:p>
    <w:pPr>
      <w:pStyle w:val="Zhlav"/>
      <w:jc w:val="center"/>
    </w:pPr>
    <w:r>
      <w:rPr>
        <w:noProof/>
      </w:rPr>
      <w:drawing>
        <wp:inline distT="0" distB="0" distL="0" distR="0">
          <wp:extent cx="1790700" cy="742950"/>
          <wp:effectExtent l="19050" t="0" r="0" b="0"/>
          <wp:docPr id="1" name="obrázek 1" descr="zahlavi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1b"/>
                  <pic:cNvPicPr>
                    <a:picLocks noChangeAspect="1" noChangeArrowheads="1"/>
                  </pic:cNvPicPr>
                </pic:nvPicPr>
                <pic:blipFill>
                  <a:blip r:embed="rId1"/>
                  <a:srcRect/>
                  <a:stretch>
                    <a:fillRect/>
                  </a:stretch>
                </pic:blipFill>
                <pic:spPr bwMode="auto">
                  <a:xfrm>
                    <a:off x="0" y="0"/>
                    <a:ext cx="1790700" cy="74295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320"/>
        <w:tab w:val="right" w:pos="8640"/>
      </w:tabs>
    </w:pPr>
    <w:rPr>
      <w:szCs w:val="24"/>
    </w:rPr>
  </w:style>
  <w:style w:type="paragraph" w:styleId="Zpat">
    <w:name w:val="footer"/>
    <w:basedOn w:val="Normln"/>
    <w:semiHidden/>
    <w:pPr>
      <w:tabs>
        <w:tab w:val="center" w:pos="4320"/>
        <w:tab w:val="right" w:pos="8640"/>
      </w:tabs>
    </w:pPr>
    <w:rPr>
      <w:szCs w:val="24"/>
    </w:rPr>
  </w:style>
  <w:style w:type="character" w:styleId="slostrnky">
    <w:name w:val="page number"/>
    <w:basedOn w:val="Standardnpsmoodstavce"/>
  </w:style>
  <w:style w:type="character" w:styleId="Hypertextovodkaz">
    <w:name w:val="Hyperlink"/>
    <w:basedOn w:val="Standardnpsmoodstavce"/>
    <w:rPr>
      <w:color w:val="0000FF"/>
      <w:u w:val="single"/>
    </w:rPr>
  </w:style>
  <w:style w:type="character" w:styleId="Sledovanodkaz">
    <w:name w:val="FollowedHyperlink"/>
    <w:basedOn w:val="Standardnpsmoodstavce"/>
    <w:rPr>
      <w:color w:val="800080"/>
      <w:u w:val="single"/>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customStyle="1" w:styleId="MDSR">
    <w:name w:val="MDS ČR"/>
    <w:basedOn w:val="Normln"/>
    <w:pPr>
      <w:suppressAutoHyphens/>
      <w:overflowPunct w:val="0"/>
      <w:autoSpaceDE w:val="0"/>
      <w:autoSpaceDN w:val="0"/>
      <w:adjustRightInd w:val="0"/>
      <w:spacing w:before="120"/>
      <w:ind w:firstLine="567"/>
      <w:jc w:val="both"/>
    </w:pPr>
  </w:style>
  <w:style w:type="paragraph" w:customStyle="1" w:styleId="ZZZEsster10">
    <w:name w:val="ZZZEsster10"/>
    <w:basedOn w:val="Normln"/>
    <w:pPr>
      <w:suppressAutoHyphens/>
      <w:jc w:val="both"/>
    </w:pPr>
    <w:rPr>
      <w:sz w:val="20"/>
    </w:rPr>
  </w:style>
  <w:style w:type="paragraph" w:customStyle="1" w:styleId="ZZZEsster10B">
    <w:name w:val="ZZZEsster10B"/>
    <w:basedOn w:val="Normln"/>
    <w:pPr>
      <w:tabs>
        <w:tab w:val="left" w:pos="4962"/>
      </w:tabs>
      <w:overflowPunct w:val="0"/>
      <w:autoSpaceDE w:val="0"/>
      <w:autoSpaceDN w:val="0"/>
      <w:adjustRightInd w:val="0"/>
    </w:pPr>
    <w:rPr>
      <w:b/>
      <w:sz w:val="20"/>
    </w:rPr>
  </w:style>
  <w:style w:type="paragraph" w:customStyle="1" w:styleId="ZZZEssTer12">
    <w:name w:val="ZZZEssTer12"/>
    <w:basedOn w:val="Normln"/>
  </w:style>
  <w:style w:type="character" w:customStyle="1" w:styleId="ZZZEssTer12BVlevo1cmChar">
    <w:name w:val="ZZZEssTer12B + Vlevo:  1 cm Char"/>
    <w:basedOn w:val="Standardnpsmoodstavce"/>
    <w:link w:val="ZZZEssTer12BVlevo1cm"/>
    <w:locked/>
    <w:rPr>
      <w:b/>
      <w:bCs/>
      <w:sz w:val="24"/>
    </w:rPr>
  </w:style>
  <w:style w:type="paragraph" w:customStyle="1" w:styleId="ZZZEssTer12BVlevo1cm">
    <w:name w:val="ZZZEssTer12B + Vlevo:  1 cm"/>
    <w:basedOn w:val="Normln"/>
    <w:link w:val="ZZZEssTer12BVlevo1cmChar"/>
    <w:pPr>
      <w:ind w:left="567"/>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320"/>
        <w:tab w:val="right" w:pos="8640"/>
      </w:tabs>
    </w:pPr>
    <w:rPr>
      <w:szCs w:val="24"/>
    </w:rPr>
  </w:style>
  <w:style w:type="paragraph" w:styleId="Zpat">
    <w:name w:val="footer"/>
    <w:basedOn w:val="Normln"/>
    <w:semiHidden/>
    <w:pPr>
      <w:tabs>
        <w:tab w:val="center" w:pos="4320"/>
        <w:tab w:val="right" w:pos="8640"/>
      </w:tabs>
    </w:pPr>
    <w:rPr>
      <w:szCs w:val="24"/>
    </w:rPr>
  </w:style>
  <w:style w:type="character" w:styleId="slostrnky">
    <w:name w:val="page number"/>
    <w:basedOn w:val="Standardnpsmoodstavce"/>
  </w:style>
  <w:style w:type="character" w:styleId="Hypertextovodkaz">
    <w:name w:val="Hyperlink"/>
    <w:basedOn w:val="Standardnpsmoodstavce"/>
    <w:rPr>
      <w:color w:val="0000FF"/>
      <w:u w:val="single"/>
    </w:rPr>
  </w:style>
  <w:style w:type="character" w:styleId="Sledovanodkaz">
    <w:name w:val="FollowedHyperlink"/>
    <w:basedOn w:val="Standardnpsmoodstavce"/>
    <w:rPr>
      <w:color w:val="800080"/>
      <w:u w:val="single"/>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customStyle="1" w:styleId="MDSR">
    <w:name w:val="MDS ČR"/>
    <w:basedOn w:val="Normln"/>
    <w:pPr>
      <w:suppressAutoHyphens/>
      <w:overflowPunct w:val="0"/>
      <w:autoSpaceDE w:val="0"/>
      <w:autoSpaceDN w:val="0"/>
      <w:adjustRightInd w:val="0"/>
      <w:spacing w:before="120"/>
      <w:ind w:firstLine="567"/>
      <w:jc w:val="both"/>
    </w:pPr>
  </w:style>
  <w:style w:type="paragraph" w:customStyle="1" w:styleId="ZZZEsster10">
    <w:name w:val="ZZZEsster10"/>
    <w:basedOn w:val="Normln"/>
    <w:pPr>
      <w:suppressAutoHyphens/>
      <w:jc w:val="both"/>
    </w:pPr>
    <w:rPr>
      <w:sz w:val="20"/>
    </w:rPr>
  </w:style>
  <w:style w:type="paragraph" w:customStyle="1" w:styleId="ZZZEsster10B">
    <w:name w:val="ZZZEsster10B"/>
    <w:basedOn w:val="Normln"/>
    <w:pPr>
      <w:tabs>
        <w:tab w:val="left" w:pos="4962"/>
      </w:tabs>
      <w:overflowPunct w:val="0"/>
      <w:autoSpaceDE w:val="0"/>
      <w:autoSpaceDN w:val="0"/>
      <w:adjustRightInd w:val="0"/>
    </w:pPr>
    <w:rPr>
      <w:b/>
      <w:sz w:val="20"/>
    </w:rPr>
  </w:style>
  <w:style w:type="paragraph" w:customStyle="1" w:styleId="ZZZEssTer12">
    <w:name w:val="ZZZEssTer12"/>
    <w:basedOn w:val="Normln"/>
  </w:style>
  <w:style w:type="character" w:customStyle="1" w:styleId="ZZZEssTer12BVlevo1cmChar">
    <w:name w:val="ZZZEssTer12B + Vlevo:  1 cm Char"/>
    <w:basedOn w:val="Standardnpsmoodstavce"/>
    <w:link w:val="ZZZEssTer12BVlevo1cm"/>
    <w:locked/>
    <w:rPr>
      <w:b/>
      <w:bCs/>
      <w:sz w:val="24"/>
    </w:rPr>
  </w:style>
  <w:style w:type="paragraph" w:customStyle="1" w:styleId="ZZZEssTer12BVlevo1cm">
    <w:name w:val="ZZZEssTer12B + Vlevo:  1 cm"/>
    <w:basedOn w:val="Normln"/>
    <w:link w:val="ZZZEssTer12BVlevo1cmChar"/>
    <w:pPr>
      <w:ind w:left="567"/>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41428">
      <w:bodyDiv w:val="1"/>
      <w:marLeft w:val="0"/>
      <w:marRight w:val="0"/>
      <w:marTop w:val="0"/>
      <w:marBottom w:val="0"/>
      <w:divBdr>
        <w:top w:val="none" w:sz="0" w:space="0" w:color="auto"/>
        <w:left w:val="none" w:sz="0" w:space="0" w:color="auto"/>
        <w:bottom w:val="none" w:sz="0" w:space="0" w:color="auto"/>
        <w:right w:val="none" w:sz="0" w:space="0" w:color="auto"/>
      </w:divBdr>
    </w:div>
    <w:div w:id="1549105159">
      <w:bodyDiv w:val="1"/>
      <w:marLeft w:val="0"/>
      <w:marRight w:val="0"/>
      <w:marTop w:val="0"/>
      <w:marBottom w:val="0"/>
      <w:divBdr>
        <w:top w:val="none" w:sz="0" w:space="0" w:color="auto"/>
        <w:left w:val="none" w:sz="0" w:space="0" w:color="auto"/>
        <w:bottom w:val="none" w:sz="0" w:space="0" w:color="auto"/>
        <w:right w:val="none" w:sz="0" w:space="0" w:color="auto"/>
      </w:divBdr>
    </w:div>
    <w:div w:id="192317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odatelna@sfdi.cz"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sfdi.cz"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sfdi.cz"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1701</Characters>
  <Application>Microsoft Office Word</Application>
  <DocSecurity>0</DocSecurity>
  <Lines>14</Lines>
  <Paragraphs>3</Paragraphs>
  <ScaleCrop>false</ScaleCrop>
  <Company/>
  <LinksUpToDate>false</LinksUpToDate>
  <CharactersWithSpaces>1986</CharactersWithSpaces>
  <SharedDoc>false</SharedDoc>
  <HLinks>
    <vt:vector size="12" baseType="variant">
      <vt:variant>
        <vt:i4>6815804</vt:i4>
      </vt:variant>
      <vt:variant>
        <vt:i4>6</vt:i4>
      </vt:variant>
      <vt:variant>
        <vt:i4>0</vt:i4>
      </vt:variant>
      <vt:variant>
        <vt:i4>5</vt:i4>
      </vt:variant>
      <vt:variant>
        <vt:lpwstr>http://www.sfdi.cz/</vt:lpwstr>
      </vt:variant>
      <vt:variant>
        <vt:lpwstr/>
      </vt:variant>
      <vt:variant>
        <vt:i4>6815804</vt:i4>
      </vt:variant>
      <vt:variant>
        <vt:i4>3</vt:i4>
      </vt:variant>
      <vt:variant>
        <vt:i4>0</vt:i4>
      </vt:variant>
      <vt:variant>
        <vt:i4>5</vt:i4>
      </vt:variant>
      <vt:variant>
        <vt:lpwstr>http://www.sfdi.cz/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2020-10-20T14:13:00Z</dcterms:created>
  <dcterms:modified xsi:type="dcterms:W3CDTF">2020-10-20T14:13:00Z</dcterms:modified>
</cp:coreProperties>
</file>