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70F83" w14:textId="4E754A82" w:rsidR="0057202A" w:rsidRDefault="002363B8">
      <w:r>
        <w:t xml:space="preserve">Příloha č. 2 – </w:t>
      </w:r>
      <w:r w:rsidR="00CB1E59">
        <w:t>Seznam subdodavatelů</w:t>
      </w:r>
    </w:p>
    <w:p w14:paraId="0CC2A63D" w14:textId="227027D9" w:rsidR="00CB1E59" w:rsidRDefault="00CB1E59"/>
    <w:p w14:paraId="43B57C12" w14:textId="5139D296" w:rsidR="00CB1E59" w:rsidRDefault="00CB1E59" w:rsidP="00CB1E59">
      <w:pPr>
        <w:pStyle w:val="Odstavecseseznamem"/>
        <w:numPr>
          <w:ilvl w:val="0"/>
          <w:numId w:val="1"/>
        </w:numPr>
      </w:pPr>
      <w:r>
        <w:t>Betonová podlaha – Ingbau CZ s.r.o.</w:t>
      </w:r>
    </w:p>
    <w:p w14:paraId="325096B1" w14:textId="68B822FE" w:rsidR="00CB1E59" w:rsidRDefault="00CB1E59" w:rsidP="00CB1E59">
      <w:pPr>
        <w:pStyle w:val="Odstavecseseznamem"/>
        <w:numPr>
          <w:ilvl w:val="0"/>
          <w:numId w:val="1"/>
        </w:numPr>
        <w:spacing w:after="0"/>
        <w:ind w:left="714" w:hanging="357"/>
      </w:pPr>
      <w:r>
        <w:t xml:space="preserve">Betonové prefabrikovaní překážky - </w:t>
      </w:r>
      <w:r w:rsidRPr="00CB1E59">
        <w:t>Beton Těšovice spol</w:t>
      </w:r>
      <w:r>
        <w:t xml:space="preserve"> </w:t>
      </w:r>
      <w:r w:rsidRPr="00CB1E59">
        <w:t>s</w:t>
      </w:r>
      <w:r>
        <w:t>.</w:t>
      </w:r>
      <w:r w:rsidRPr="00CB1E59">
        <w:t xml:space="preserve"> r.o.</w:t>
      </w:r>
    </w:p>
    <w:p w14:paraId="3CEEC5B7" w14:textId="77777777" w:rsidR="00CB1E59" w:rsidRPr="00CB1E59" w:rsidRDefault="00CB1E59" w:rsidP="00CB1E59">
      <w:pPr>
        <w:pStyle w:val="Odstavecseseznamem"/>
        <w:numPr>
          <w:ilvl w:val="0"/>
          <w:numId w:val="1"/>
        </w:numPr>
      </w:pPr>
      <w:r>
        <w:t xml:space="preserve">Zámečnické prvky - </w:t>
      </w:r>
      <w:r w:rsidRPr="00CB1E59">
        <w:t>AUGUR - KOVO, spol s.r.o.</w:t>
      </w:r>
    </w:p>
    <w:p w14:paraId="749C5639" w14:textId="2932C5C5" w:rsidR="00CB1E59" w:rsidRPr="00CB1E59" w:rsidRDefault="00CB1E59" w:rsidP="00CB1E59">
      <w:pPr>
        <w:pStyle w:val="Odstavecseseznamem"/>
        <w:numPr>
          <w:ilvl w:val="0"/>
          <w:numId w:val="1"/>
        </w:numPr>
      </w:pPr>
      <w:r>
        <w:t xml:space="preserve">Zahradnické práce - </w:t>
      </w:r>
      <w:r>
        <w:rPr>
          <w:rFonts w:eastAsia="Times New Roman"/>
        </w:rPr>
        <w:t>VELFIS s.r.o.</w:t>
      </w:r>
    </w:p>
    <w:p w14:paraId="1BD9CEEA" w14:textId="77777777" w:rsidR="00CB1E59" w:rsidRDefault="00CB1E59" w:rsidP="008232ED">
      <w:pPr>
        <w:pStyle w:val="Odstavecseseznamem"/>
      </w:pPr>
    </w:p>
    <w:sectPr w:rsidR="00CB1E59" w:rsidSect="00756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25E70"/>
    <w:multiLevelType w:val="hybridMultilevel"/>
    <w:tmpl w:val="B7D88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59"/>
    <w:rsid w:val="00056D6B"/>
    <w:rsid w:val="00193AFB"/>
    <w:rsid w:val="002363B8"/>
    <w:rsid w:val="0057202A"/>
    <w:rsid w:val="00701C64"/>
    <w:rsid w:val="0075683C"/>
    <w:rsid w:val="008232ED"/>
    <w:rsid w:val="00CB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6C7F"/>
  <w15:chartTrackingRefBased/>
  <w15:docId w15:val="{98B9200E-43F1-4D82-8B20-EFAF950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B1E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1E5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CB1E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4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Simacek</dc:creator>
  <cp:keywords/>
  <dc:description/>
  <cp:lastModifiedBy>Milada Voborská</cp:lastModifiedBy>
  <cp:revision>2</cp:revision>
  <dcterms:created xsi:type="dcterms:W3CDTF">2020-11-19T13:54:00Z</dcterms:created>
  <dcterms:modified xsi:type="dcterms:W3CDTF">2020-11-23T07:48:00Z</dcterms:modified>
</cp:coreProperties>
</file>