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7" w:rsidRPr="00E148F7" w:rsidRDefault="00643E67" w:rsidP="00643E6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Kupní smlouva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</w:t>
      </w:r>
      <w:r w:rsidRPr="00E148F7">
        <w:rPr>
          <w:rFonts w:ascii="Garamond" w:hAnsi="Garamond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2079 a"/>
        </w:smartTagPr>
        <w:r w:rsidRPr="00E148F7">
          <w:rPr>
            <w:rFonts w:ascii="Garamond" w:hAnsi="Garamond"/>
            <w:sz w:val="24"/>
            <w:szCs w:val="24"/>
          </w:rPr>
          <w:t>2079 a</w:t>
        </w:r>
      </w:smartTag>
      <w:r w:rsidRPr="00E148F7">
        <w:rPr>
          <w:rFonts w:ascii="Garamond" w:hAnsi="Garamond"/>
          <w:sz w:val="24"/>
          <w:szCs w:val="24"/>
        </w:rPr>
        <w:t xml:space="preserve"> násl. zákona č. 89/2012 Sb., </w:t>
      </w:r>
      <w:r>
        <w:rPr>
          <w:rFonts w:ascii="Garamond" w:hAnsi="Garamond"/>
          <w:sz w:val="24"/>
          <w:szCs w:val="24"/>
        </w:rPr>
        <w:t>O</w:t>
      </w:r>
      <w:r w:rsidRPr="00E148F7">
        <w:rPr>
          <w:rFonts w:ascii="Garamond" w:hAnsi="Garamond"/>
          <w:sz w:val="24"/>
          <w:szCs w:val="24"/>
        </w:rPr>
        <w:t>bčanského</w:t>
      </w:r>
      <w:r>
        <w:rPr>
          <w:rFonts w:ascii="Garamond" w:hAnsi="Garamond"/>
          <w:sz w:val="24"/>
          <w:szCs w:val="24"/>
        </w:rPr>
        <w:t xml:space="preserve"> zákoníku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E148F7" w:rsidRDefault="00643E67" w:rsidP="00643E6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Kupující:</w:t>
      </w:r>
    </w:p>
    <w:p w:rsidR="00643E6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E148F7" w:rsidRDefault="00643E67" w:rsidP="00643E6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 xml:space="preserve">Masarykova univerzita - Přírodovědecká fakulta 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se sídlem: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Žerotínovo nám. 9, 601 77 Brno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fakturační adresa:</w:t>
      </w:r>
      <w:r w:rsidRPr="00E148F7">
        <w:rPr>
          <w:rFonts w:ascii="Garamond" w:hAnsi="Garamond"/>
          <w:sz w:val="24"/>
          <w:szCs w:val="24"/>
        </w:rPr>
        <w:tab/>
        <w:t>Přírodovědecká fakulta, Kotlářská 2, 611 37 Brno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zastoupena: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 xml:space="preserve">doc. RNDr. Jaromírem </w:t>
      </w:r>
      <w:proofErr w:type="spellStart"/>
      <w:r w:rsidRPr="00E148F7">
        <w:rPr>
          <w:rFonts w:ascii="Garamond" w:hAnsi="Garamond"/>
          <w:sz w:val="24"/>
          <w:szCs w:val="24"/>
        </w:rPr>
        <w:t>Leichmannem</w:t>
      </w:r>
      <w:proofErr w:type="spellEnd"/>
      <w:r w:rsidRPr="00E148F7">
        <w:rPr>
          <w:rFonts w:ascii="Garamond" w:hAnsi="Garamond"/>
          <w:sz w:val="24"/>
          <w:szCs w:val="24"/>
        </w:rPr>
        <w:t xml:space="preserve">, Dr., děkanem fakulty 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IČ: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00216224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DIČ: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CZ00216224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</w:p>
    <w:p w:rsidR="00643E67" w:rsidRPr="00B82E04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B82E04">
        <w:rPr>
          <w:rFonts w:ascii="Garamond" w:hAnsi="Garamond"/>
          <w:sz w:val="24"/>
          <w:szCs w:val="24"/>
        </w:rPr>
        <w:t xml:space="preserve">kontaktní osoba: </w:t>
      </w:r>
      <w:r w:rsidR="00925CFF" w:rsidRPr="00B82E04">
        <w:rPr>
          <w:rFonts w:ascii="Garamond" w:hAnsi="Garamond"/>
          <w:sz w:val="24"/>
          <w:szCs w:val="24"/>
        </w:rPr>
        <w:tab/>
      </w:r>
      <w:r w:rsidR="00832845" w:rsidRPr="00B82E04">
        <w:rPr>
          <w:rFonts w:ascii="Garamond" w:hAnsi="Garamond"/>
          <w:sz w:val="24"/>
          <w:szCs w:val="24"/>
        </w:rPr>
        <w:t>Mgr</w:t>
      </w:r>
      <w:r w:rsidR="00925CFF" w:rsidRPr="00B82E04">
        <w:rPr>
          <w:rFonts w:ascii="Garamond" w:hAnsi="Garamond"/>
          <w:sz w:val="24"/>
          <w:szCs w:val="24"/>
        </w:rPr>
        <w:t xml:space="preserve">. </w:t>
      </w:r>
      <w:r w:rsidR="00B82E04" w:rsidRPr="00B82E04">
        <w:rPr>
          <w:rFonts w:ascii="Garamond" w:hAnsi="Garamond"/>
          <w:sz w:val="24"/>
          <w:szCs w:val="24"/>
        </w:rPr>
        <w:t>XXXXXXXXX</w:t>
      </w:r>
      <w:r w:rsidR="00925CFF" w:rsidRPr="00B82E04">
        <w:rPr>
          <w:rFonts w:ascii="Garamond" w:hAnsi="Garamond"/>
          <w:sz w:val="24"/>
          <w:szCs w:val="24"/>
        </w:rPr>
        <w:t xml:space="preserve">, mail: </w:t>
      </w:r>
      <w:r w:rsidR="00B82E04" w:rsidRPr="00B82E04">
        <w:rPr>
          <w:rFonts w:ascii="Garamond" w:hAnsi="Garamond"/>
          <w:sz w:val="24"/>
          <w:szCs w:val="24"/>
        </w:rPr>
        <w:t>XXXXXXXXX, tel: XXXXXXXXX</w:t>
      </w:r>
    </w:p>
    <w:p w:rsidR="00643E67" w:rsidRPr="00B82E04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B82E04" w:rsidRDefault="00643E67" w:rsidP="00643E67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B82E04">
        <w:rPr>
          <w:rFonts w:ascii="Garamond" w:hAnsi="Garamond"/>
          <w:i/>
          <w:sz w:val="24"/>
          <w:szCs w:val="24"/>
        </w:rPr>
        <w:t xml:space="preserve">(dále </w:t>
      </w:r>
      <w:proofErr w:type="gramStart"/>
      <w:r w:rsidRPr="00B82E04">
        <w:rPr>
          <w:rFonts w:ascii="Garamond" w:hAnsi="Garamond"/>
          <w:i/>
          <w:sz w:val="24"/>
          <w:szCs w:val="24"/>
        </w:rPr>
        <w:t xml:space="preserve">jen  </w:t>
      </w:r>
      <w:r w:rsidR="00925CFF" w:rsidRPr="00B82E04">
        <w:rPr>
          <w:rFonts w:ascii="Garamond" w:hAnsi="Garamond"/>
          <w:i/>
          <w:sz w:val="24"/>
          <w:szCs w:val="24"/>
        </w:rPr>
        <w:t>„</w:t>
      </w:r>
      <w:r w:rsidRPr="00B82E04">
        <w:rPr>
          <w:rFonts w:ascii="Garamond" w:hAnsi="Garamond"/>
          <w:i/>
          <w:sz w:val="24"/>
          <w:szCs w:val="24"/>
        </w:rPr>
        <w:t>kupující</w:t>
      </w:r>
      <w:proofErr w:type="gramEnd"/>
      <w:r w:rsidR="00925CFF" w:rsidRPr="00B82E04">
        <w:rPr>
          <w:rFonts w:ascii="Garamond" w:hAnsi="Garamond"/>
          <w:i/>
          <w:sz w:val="24"/>
          <w:szCs w:val="24"/>
        </w:rPr>
        <w:t>“</w:t>
      </w:r>
      <w:r w:rsidRPr="00B82E04">
        <w:rPr>
          <w:rFonts w:ascii="Garamond" w:hAnsi="Garamond"/>
          <w:i/>
          <w:sz w:val="24"/>
          <w:szCs w:val="24"/>
        </w:rPr>
        <w:t>)</w:t>
      </w:r>
    </w:p>
    <w:p w:rsidR="00643E67" w:rsidRPr="00B82E04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B82E04" w:rsidRDefault="00643E67" w:rsidP="00643E6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82E04">
        <w:rPr>
          <w:rFonts w:ascii="Garamond" w:hAnsi="Garamond"/>
          <w:b/>
          <w:sz w:val="24"/>
          <w:szCs w:val="24"/>
        </w:rPr>
        <w:t xml:space="preserve">Prodávající: </w:t>
      </w:r>
      <w:r w:rsidR="00B82E04" w:rsidRPr="00B82E04">
        <w:rPr>
          <w:rFonts w:ascii="Garamond" w:hAnsi="Garamond"/>
          <w:b/>
          <w:sz w:val="24"/>
          <w:szCs w:val="24"/>
        </w:rPr>
        <w:tab/>
      </w:r>
      <w:r w:rsidR="00B82E04" w:rsidRPr="00B82E04">
        <w:rPr>
          <w:rFonts w:ascii="Garamond" w:hAnsi="Garamond"/>
          <w:b/>
          <w:sz w:val="24"/>
          <w:szCs w:val="24"/>
        </w:rPr>
        <w:tab/>
      </w:r>
      <w:proofErr w:type="spellStart"/>
      <w:r w:rsidR="00B82E04" w:rsidRPr="00B82E04">
        <w:rPr>
          <w:rFonts w:ascii="Garamond" w:hAnsi="Garamond"/>
          <w:sz w:val="24"/>
          <w:szCs w:val="24"/>
        </w:rPr>
        <w:t>Chromservis</w:t>
      </w:r>
      <w:proofErr w:type="spellEnd"/>
      <w:r w:rsidR="00B82E04" w:rsidRPr="00B82E04">
        <w:rPr>
          <w:rFonts w:ascii="Garamond" w:hAnsi="Garamond"/>
          <w:sz w:val="24"/>
          <w:szCs w:val="24"/>
        </w:rPr>
        <w:t xml:space="preserve"> s.r.o.</w:t>
      </w:r>
    </w:p>
    <w:p w:rsidR="00643E67" w:rsidRPr="00B82E04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B82E04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B82E04">
        <w:rPr>
          <w:rFonts w:ascii="Garamond" w:hAnsi="Garamond"/>
          <w:sz w:val="24"/>
          <w:szCs w:val="24"/>
        </w:rPr>
        <w:t xml:space="preserve">se sídlem: </w:t>
      </w:r>
      <w:r w:rsidRPr="00B82E04">
        <w:rPr>
          <w:rFonts w:ascii="Garamond" w:hAnsi="Garamond"/>
          <w:sz w:val="24"/>
          <w:szCs w:val="24"/>
        </w:rPr>
        <w:tab/>
      </w:r>
      <w:r w:rsidRPr="00B82E04">
        <w:rPr>
          <w:rFonts w:ascii="Garamond" w:hAnsi="Garamond"/>
          <w:sz w:val="24"/>
          <w:szCs w:val="24"/>
        </w:rPr>
        <w:tab/>
      </w:r>
      <w:proofErr w:type="spellStart"/>
      <w:r w:rsidR="00B82E04" w:rsidRPr="00B82E04">
        <w:rPr>
          <w:rFonts w:ascii="Garamond" w:hAnsi="Garamond"/>
          <w:sz w:val="24"/>
          <w:szCs w:val="24"/>
        </w:rPr>
        <w:t>Jakobiho</w:t>
      </w:r>
      <w:proofErr w:type="spellEnd"/>
      <w:r w:rsidR="00B82E04" w:rsidRPr="00B82E04">
        <w:rPr>
          <w:rFonts w:ascii="Garamond" w:hAnsi="Garamond"/>
          <w:sz w:val="24"/>
          <w:szCs w:val="24"/>
        </w:rPr>
        <w:t xml:space="preserve"> 327, 190 000 Praha 10 - Petrovice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B82E04">
        <w:rPr>
          <w:rFonts w:ascii="Garamond" w:hAnsi="Garamond"/>
          <w:sz w:val="24"/>
          <w:szCs w:val="24"/>
        </w:rPr>
        <w:t xml:space="preserve">zastoupení: </w:t>
      </w:r>
      <w:r w:rsidRPr="00B82E04">
        <w:rPr>
          <w:rFonts w:ascii="Garamond" w:hAnsi="Garamond"/>
          <w:sz w:val="24"/>
          <w:szCs w:val="24"/>
        </w:rPr>
        <w:tab/>
      </w:r>
      <w:r w:rsidRPr="00B82E04">
        <w:rPr>
          <w:rFonts w:ascii="Garamond" w:hAnsi="Garamond"/>
          <w:sz w:val="24"/>
          <w:szCs w:val="24"/>
        </w:rPr>
        <w:tab/>
      </w:r>
      <w:r w:rsidR="00B82E04" w:rsidRPr="00B82E04">
        <w:rPr>
          <w:rFonts w:ascii="Garamond" w:hAnsi="Garamond"/>
          <w:sz w:val="24"/>
          <w:szCs w:val="24"/>
        </w:rPr>
        <w:t>Ing</w:t>
      </w:r>
      <w:r w:rsidR="00B82E04">
        <w:rPr>
          <w:rFonts w:ascii="Garamond" w:hAnsi="Garamond"/>
          <w:sz w:val="24"/>
          <w:szCs w:val="24"/>
        </w:rPr>
        <w:t xml:space="preserve">. </w:t>
      </w:r>
      <w:proofErr w:type="spellStart"/>
      <w:r w:rsidR="00B82E04">
        <w:rPr>
          <w:rFonts w:ascii="Garamond" w:hAnsi="Garamond"/>
          <w:sz w:val="24"/>
          <w:szCs w:val="24"/>
        </w:rPr>
        <w:t>Marči</w:t>
      </w:r>
      <w:proofErr w:type="spellEnd"/>
      <w:r w:rsidR="00B82E04">
        <w:rPr>
          <w:rFonts w:ascii="Garamond" w:hAnsi="Garamond"/>
          <w:sz w:val="24"/>
          <w:szCs w:val="24"/>
        </w:rPr>
        <w:t xml:space="preserve"> Horová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IČ: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="00B82E04">
        <w:rPr>
          <w:rFonts w:ascii="Garamond" w:hAnsi="Garamond"/>
          <w:sz w:val="24"/>
          <w:szCs w:val="24"/>
        </w:rPr>
        <w:t>25086227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DIČ: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="00B82E04">
        <w:rPr>
          <w:rFonts w:ascii="Garamond" w:hAnsi="Garamond"/>
          <w:sz w:val="24"/>
          <w:szCs w:val="24"/>
        </w:rPr>
        <w:t>CZ25086227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kontaktní osoba:</w:t>
      </w:r>
      <w:r w:rsidRPr="00E148F7">
        <w:rPr>
          <w:rFonts w:ascii="Garamond" w:hAnsi="Garamond"/>
          <w:sz w:val="24"/>
          <w:szCs w:val="24"/>
        </w:rPr>
        <w:tab/>
      </w:r>
      <w:r w:rsidR="00B82E04">
        <w:rPr>
          <w:rFonts w:ascii="Garamond" w:hAnsi="Garamond"/>
          <w:sz w:val="24"/>
          <w:szCs w:val="24"/>
        </w:rPr>
        <w:t>XXXXXXXXX, mail: XXXXXXXXX, tel. XXXXXXXXX</w:t>
      </w:r>
      <w:r w:rsidRPr="00E148F7">
        <w:rPr>
          <w:rFonts w:ascii="Garamond" w:hAnsi="Garamond"/>
          <w:sz w:val="24"/>
          <w:szCs w:val="24"/>
        </w:rPr>
        <w:tab/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 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E148F7">
        <w:rPr>
          <w:rFonts w:ascii="Garamond" w:hAnsi="Garamond"/>
          <w:i/>
          <w:sz w:val="24"/>
          <w:szCs w:val="24"/>
        </w:rPr>
        <w:t>(dále jen jako „prodávající“)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ve shodě uzavírají tuto smlouvu:</w:t>
      </w:r>
    </w:p>
    <w:p w:rsidR="00177A07" w:rsidRDefault="00177A07" w:rsidP="00643E67">
      <w:pPr>
        <w:spacing w:after="0" w:line="240" w:lineRule="auto"/>
      </w:pPr>
    </w:p>
    <w:p w:rsidR="00643E67" w:rsidRDefault="00643E67" w:rsidP="00643E67">
      <w:pPr>
        <w:spacing w:after="0" w:line="240" w:lineRule="auto"/>
      </w:pPr>
    </w:p>
    <w:p w:rsidR="00643E67" w:rsidRDefault="00643E67" w:rsidP="00643E67">
      <w:pPr>
        <w:spacing w:after="0" w:line="240" w:lineRule="auto"/>
      </w:pPr>
    </w:p>
    <w:p w:rsidR="00177A07" w:rsidRPr="00DB5F4D" w:rsidRDefault="00177A07" w:rsidP="004205D9">
      <w:pPr>
        <w:spacing w:after="0" w:line="0" w:lineRule="atLeast"/>
        <w:jc w:val="center"/>
        <w:rPr>
          <w:b/>
        </w:rPr>
      </w:pPr>
      <w:r w:rsidRPr="00DB5F4D">
        <w:rPr>
          <w:b/>
        </w:rPr>
        <w:lastRenderedPageBreak/>
        <w:t>I.</w:t>
      </w:r>
    </w:p>
    <w:p w:rsidR="00177A07" w:rsidRPr="00DB5F4D" w:rsidRDefault="00177A07" w:rsidP="004205D9">
      <w:pPr>
        <w:spacing w:after="0" w:line="0" w:lineRule="atLeast"/>
        <w:jc w:val="center"/>
        <w:rPr>
          <w:b/>
        </w:rPr>
      </w:pPr>
      <w:r w:rsidRPr="00DB5F4D">
        <w:rPr>
          <w:b/>
        </w:rPr>
        <w:t>Předmět smlouvy</w:t>
      </w:r>
    </w:p>
    <w:p w:rsidR="004205D9" w:rsidRDefault="004205D9" w:rsidP="004205D9">
      <w:pPr>
        <w:spacing w:after="0" w:line="0" w:lineRule="atLeast"/>
        <w:jc w:val="both"/>
      </w:pPr>
    </w:p>
    <w:p w:rsidR="00643E67" w:rsidRPr="00E148F7" w:rsidRDefault="00643E67" w:rsidP="00643E67">
      <w:pPr>
        <w:rPr>
          <w:rFonts w:ascii="Garamond" w:hAnsi="Garamond"/>
          <w:sz w:val="24"/>
          <w:szCs w:val="24"/>
        </w:rPr>
      </w:pPr>
    </w:p>
    <w:p w:rsidR="00643E67" w:rsidRPr="006B09F5" w:rsidRDefault="00643E67" w:rsidP="008837B4">
      <w:pPr>
        <w:pStyle w:val="Prosttext"/>
        <w:jc w:val="both"/>
        <w:rPr>
          <w:rFonts w:ascii="Garamond" w:hAnsi="Garamond"/>
          <w:sz w:val="24"/>
          <w:szCs w:val="24"/>
          <w:highlight w:val="yellow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</w:t>
      </w:r>
      <w:r w:rsidRPr="006B09F5">
        <w:rPr>
          <w:rFonts w:ascii="Garamond" w:hAnsi="Garamond"/>
          <w:sz w:val="24"/>
          <w:szCs w:val="24"/>
        </w:rPr>
        <w:t xml:space="preserve">Předmětem smlouvy je koupě </w:t>
      </w:r>
      <w:r w:rsidR="000A03E0">
        <w:rPr>
          <w:rFonts w:ascii="Garamond" w:hAnsi="Garamond"/>
          <w:sz w:val="24"/>
          <w:szCs w:val="24"/>
        </w:rPr>
        <w:t>3</w:t>
      </w:r>
      <w:r w:rsidR="00925CFF">
        <w:rPr>
          <w:rFonts w:ascii="Garamond" w:hAnsi="Garamond"/>
          <w:sz w:val="24"/>
          <w:szCs w:val="24"/>
        </w:rPr>
        <w:t xml:space="preserve"> kusů standardů (viz. </w:t>
      </w:r>
      <w:proofErr w:type="gramStart"/>
      <w:r w:rsidR="00925CFF">
        <w:rPr>
          <w:rFonts w:ascii="Garamond" w:hAnsi="Garamond"/>
          <w:sz w:val="24"/>
          <w:szCs w:val="24"/>
        </w:rPr>
        <w:t>přiložená</w:t>
      </w:r>
      <w:proofErr w:type="gramEnd"/>
      <w:r w:rsidR="00925CFF">
        <w:rPr>
          <w:rFonts w:ascii="Garamond" w:hAnsi="Garamond"/>
          <w:sz w:val="24"/>
          <w:szCs w:val="24"/>
        </w:rPr>
        <w:t xml:space="preserve"> prodejní nabídka)</w:t>
      </w:r>
      <w:r w:rsidR="006B09F5" w:rsidRPr="006B09F5">
        <w:rPr>
          <w:rFonts w:ascii="Garamond" w:hAnsi="Garamond"/>
          <w:sz w:val="24"/>
          <w:szCs w:val="24"/>
        </w:rPr>
        <w:t xml:space="preserve"> </w:t>
      </w:r>
      <w:r w:rsidRPr="006B09F5">
        <w:rPr>
          <w:rFonts w:ascii="Garamond" w:hAnsi="Garamond"/>
          <w:sz w:val="24"/>
          <w:szCs w:val="24"/>
        </w:rPr>
        <w:t>(dále jen předmět plnění)</w:t>
      </w:r>
      <w:r w:rsidR="006B09F5">
        <w:rPr>
          <w:rFonts w:ascii="Garamond" w:hAnsi="Garamond"/>
          <w:sz w:val="24"/>
          <w:szCs w:val="24"/>
        </w:rPr>
        <w:t>.</w:t>
      </w: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3E67" w:rsidRPr="00E148F7" w:rsidRDefault="00643E67" w:rsidP="00643E67">
      <w:pPr>
        <w:spacing w:after="0" w:line="240" w:lineRule="auto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Součástí plnění je rovněž doprava předmětu do místa plnění.</w:t>
      </w:r>
    </w:p>
    <w:p w:rsidR="00643E67" w:rsidRPr="00E148F7" w:rsidRDefault="00643E67" w:rsidP="00643E67">
      <w:pPr>
        <w:rPr>
          <w:rFonts w:ascii="Garamond" w:hAnsi="Garamond"/>
          <w:sz w:val="24"/>
          <w:szCs w:val="24"/>
        </w:rPr>
      </w:pPr>
    </w:p>
    <w:p w:rsidR="00177A07" w:rsidRDefault="00177A07" w:rsidP="004205D9">
      <w:pPr>
        <w:spacing w:after="0" w:line="0" w:lineRule="atLeast"/>
        <w:jc w:val="center"/>
        <w:rPr>
          <w:b/>
        </w:rPr>
      </w:pPr>
      <w:r w:rsidRPr="00DB5F4D">
        <w:rPr>
          <w:b/>
        </w:rPr>
        <w:t>II.</w:t>
      </w:r>
    </w:p>
    <w:p w:rsidR="00177A07" w:rsidRPr="00DB5F4D" w:rsidRDefault="00776C37" w:rsidP="004205D9">
      <w:pPr>
        <w:spacing w:after="0" w:line="0" w:lineRule="atLeast"/>
        <w:jc w:val="center"/>
        <w:rPr>
          <w:b/>
        </w:rPr>
      </w:pPr>
      <w:r>
        <w:rPr>
          <w:b/>
        </w:rPr>
        <w:t>Kupní cena</w:t>
      </w:r>
      <w:r w:rsidR="00177A07">
        <w:rPr>
          <w:b/>
        </w:rPr>
        <w:t xml:space="preserve"> a platební podmínky</w:t>
      </w:r>
    </w:p>
    <w:p w:rsidR="00177A07" w:rsidRDefault="00177A07" w:rsidP="00643E67">
      <w:pPr>
        <w:pStyle w:val="Zkladntext"/>
        <w:tabs>
          <w:tab w:val="right" w:pos="6663"/>
        </w:tabs>
        <w:spacing w:line="0" w:lineRule="atLeast"/>
        <w:jc w:val="both"/>
      </w:pPr>
    </w:p>
    <w:p w:rsidR="00643E67" w:rsidRDefault="00643E67" w:rsidP="00643E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>Kupní cena zboží b</w:t>
      </w:r>
      <w:r>
        <w:rPr>
          <w:rFonts w:ascii="Garamond" w:hAnsi="Garamond"/>
          <w:sz w:val="24"/>
          <w:szCs w:val="24"/>
        </w:rPr>
        <w:t>ez DPH činí</w:t>
      </w:r>
      <w:r w:rsidRPr="00E148F7">
        <w:rPr>
          <w:rFonts w:ascii="Garamond" w:hAnsi="Garamond"/>
          <w:sz w:val="24"/>
          <w:szCs w:val="24"/>
        </w:rPr>
        <w:t xml:space="preserve"> v</w:t>
      </w:r>
      <w:r>
        <w:rPr>
          <w:rFonts w:ascii="Garamond" w:hAnsi="Garamond"/>
          <w:sz w:val="24"/>
          <w:szCs w:val="24"/>
        </w:rPr>
        <w:t xml:space="preserve"> celkové</w:t>
      </w:r>
      <w:r w:rsidRPr="00E148F7">
        <w:rPr>
          <w:rFonts w:ascii="Garamond" w:hAnsi="Garamond"/>
          <w:sz w:val="24"/>
          <w:szCs w:val="24"/>
        </w:rPr>
        <w:t xml:space="preserve"> </w:t>
      </w:r>
      <w:proofErr w:type="gramStart"/>
      <w:r w:rsidRPr="00E148F7">
        <w:rPr>
          <w:rFonts w:ascii="Garamond" w:hAnsi="Garamond"/>
          <w:sz w:val="24"/>
          <w:szCs w:val="24"/>
        </w:rPr>
        <w:t xml:space="preserve">výši </w:t>
      </w:r>
      <w:r>
        <w:rPr>
          <w:rFonts w:ascii="Garamond" w:hAnsi="Garamond"/>
          <w:sz w:val="24"/>
          <w:szCs w:val="24"/>
        </w:rPr>
        <w:t xml:space="preserve"> </w:t>
      </w:r>
      <w:r w:rsidR="000A03E0">
        <w:rPr>
          <w:rFonts w:ascii="Garamond" w:hAnsi="Garamond"/>
          <w:sz w:val="24"/>
          <w:szCs w:val="24"/>
        </w:rPr>
        <w:t>92 459</w:t>
      </w:r>
      <w:r w:rsidRPr="00A3677A">
        <w:rPr>
          <w:rFonts w:ascii="Garamond" w:hAnsi="Garamond"/>
          <w:sz w:val="24"/>
          <w:szCs w:val="24"/>
        </w:rPr>
        <w:t>,</w:t>
      </w:r>
      <w:proofErr w:type="gramEnd"/>
      <w:r w:rsidRPr="00A3677A">
        <w:rPr>
          <w:rFonts w:ascii="Garamond" w:hAnsi="Garamond"/>
          <w:sz w:val="24"/>
          <w:szCs w:val="24"/>
        </w:rPr>
        <w:t>-</w:t>
      </w:r>
      <w:r w:rsidRPr="00E148F7">
        <w:rPr>
          <w:rFonts w:ascii="Garamond" w:hAnsi="Garamond"/>
          <w:sz w:val="24"/>
          <w:szCs w:val="24"/>
        </w:rPr>
        <w:t xml:space="preserve"> Kč. Cena je stanovena bez DPH, která bude ke kupní ceně připočtena dle právních předpisů platných ke dni uskutečnění zdanitelného plnění.</w:t>
      </w:r>
      <w:r>
        <w:rPr>
          <w:rFonts w:ascii="Garamond" w:hAnsi="Garamond"/>
          <w:sz w:val="24"/>
          <w:szCs w:val="24"/>
        </w:rPr>
        <w:t xml:space="preserve"> </w:t>
      </w:r>
    </w:p>
    <w:p w:rsidR="00643E67" w:rsidRDefault="00643E67" w:rsidP="00643E67">
      <w:pPr>
        <w:jc w:val="both"/>
        <w:rPr>
          <w:rFonts w:ascii="Garamond" w:hAnsi="Garamond"/>
          <w:b/>
          <w:sz w:val="24"/>
          <w:szCs w:val="24"/>
        </w:rPr>
      </w:pPr>
    </w:p>
    <w:p w:rsidR="00643E67" w:rsidRPr="00E148F7" w:rsidRDefault="00643E67" w:rsidP="00643E67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Kupující se zavazuje zaplatit kupní cenu na základě výzvy</w:t>
      </w:r>
      <w:r>
        <w:rPr>
          <w:rFonts w:ascii="Garamond" w:hAnsi="Garamond"/>
          <w:sz w:val="24"/>
          <w:szCs w:val="24"/>
        </w:rPr>
        <w:t xml:space="preserve"> k platbě – faktury, vystavené a doručené</w:t>
      </w:r>
      <w:r w:rsidRPr="00E148F7">
        <w:rPr>
          <w:rFonts w:ascii="Garamond" w:hAnsi="Garamond"/>
          <w:sz w:val="24"/>
          <w:szCs w:val="24"/>
        </w:rPr>
        <w:t xml:space="preserve"> prodávajícím kupujícímu na adresu </w:t>
      </w:r>
      <w:r w:rsidRPr="00B62875">
        <w:rPr>
          <w:rFonts w:ascii="Garamond" w:hAnsi="Garamond"/>
          <w:sz w:val="24"/>
          <w:szCs w:val="24"/>
        </w:rPr>
        <w:t>PŘÍRODOVĚDECKÁ FAKULTA, MASARYKOVA UNIVERZITA, Kotlářská 2, 311 37</w:t>
      </w:r>
      <w:r w:rsidRPr="00E148F7">
        <w:rPr>
          <w:rFonts w:ascii="Garamond" w:hAnsi="Garamond"/>
          <w:sz w:val="24"/>
          <w:szCs w:val="24"/>
        </w:rPr>
        <w:t xml:space="preserve"> Brno, po protokolárním dodání předmětu plnění nebo nejdříve současně s ním. Splatnost faktury činí alespoň 14 dnů.</w:t>
      </w:r>
    </w:p>
    <w:p w:rsidR="00177A07" w:rsidRDefault="00177A07" w:rsidP="004205D9">
      <w:pPr>
        <w:spacing w:after="0" w:line="0" w:lineRule="atLeast"/>
        <w:jc w:val="both"/>
      </w:pPr>
    </w:p>
    <w:p w:rsidR="00643E67" w:rsidRDefault="00643E67" w:rsidP="004205D9">
      <w:pPr>
        <w:spacing w:after="0" w:line="0" w:lineRule="atLeast"/>
        <w:jc w:val="both"/>
      </w:pPr>
    </w:p>
    <w:p w:rsidR="00643E67" w:rsidRDefault="00643E67" w:rsidP="004205D9">
      <w:pPr>
        <w:spacing w:after="0" w:line="0" w:lineRule="atLeast"/>
        <w:jc w:val="both"/>
      </w:pPr>
    </w:p>
    <w:p w:rsidR="00177A07" w:rsidRDefault="00177A07" w:rsidP="00177A07">
      <w:pPr>
        <w:pStyle w:val="Zkladntext"/>
        <w:jc w:val="center"/>
        <w:rPr>
          <w:b/>
          <w:bCs/>
        </w:rPr>
      </w:pPr>
    </w:p>
    <w:p w:rsidR="00177A07" w:rsidRDefault="00177A07" w:rsidP="004205D9">
      <w:pPr>
        <w:pStyle w:val="Zkladntext"/>
        <w:spacing w:line="0" w:lineRule="atLeast"/>
        <w:jc w:val="center"/>
        <w:rPr>
          <w:b/>
        </w:rPr>
      </w:pPr>
      <w:r>
        <w:rPr>
          <w:b/>
          <w:bCs/>
        </w:rPr>
        <w:t xml:space="preserve">    III.</w:t>
      </w:r>
      <w:r>
        <w:rPr>
          <w:b/>
        </w:rPr>
        <w:tab/>
      </w:r>
    </w:p>
    <w:p w:rsidR="00643E67" w:rsidRPr="00E148F7" w:rsidRDefault="00643E67" w:rsidP="00643E6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Místo a doba plnění a dodací podmínky</w:t>
      </w:r>
    </w:p>
    <w:p w:rsidR="00643E67" w:rsidRPr="00E148F7" w:rsidRDefault="00643E67" w:rsidP="00643E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43E67" w:rsidRPr="00B62875" w:rsidRDefault="00643E67" w:rsidP="00643E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</w:t>
      </w:r>
      <w:r w:rsidRPr="00B62875">
        <w:rPr>
          <w:rFonts w:ascii="Garamond" w:hAnsi="Garamond"/>
          <w:sz w:val="24"/>
          <w:szCs w:val="24"/>
        </w:rPr>
        <w:t>Místo plnění je v budově kupujícího na adrese Univerzitní kampus Bohunice, Kamenice 753/5, pavilon A29, 625 00 Brno</w:t>
      </w:r>
      <w:r>
        <w:rPr>
          <w:rFonts w:ascii="Garamond" w:hAnsi="Garamond"/>
          <w:sz w:val="24"/>
          <w:szCs w:val="24"/>
        </w:rPr>
        <w:t>.</w:t>
      </w:r>
      <w:r w:rsidRPr="00B62875">
        <w:rPr>
          <w:rFonts w:ascii="Garamond" w:hAnsi="Garamond"/>
          <w:sz w:val="24"/>
          <w:szCs w:val="24"/>
        </w:rPr>
        <w:t xml:space="preserve"> Je-li zboží zasíláno prostřednictvím poskytovatele poštovních či přepravních služeb, je odevzdána Kupujícímu až jejím převzetím z přepravy. </w:t>
      </w:r>
    </w:p>
    <w:p w:rsidR="00643E67" w:rsidRPr="00E148F7" w:rsidRDefault="00643E67" w:rsidP="00643E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43E67" w:rsidRPr="00E148F7" w:rsidRDefault="00643E67" w:rsidP="00643E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E148F7">
        <w:rPr>
          <w:rFonts w:ascii="Garamond" w:hAnsi="Garamond"/>
          <w:sz w:val="24"/>
          <w:szCs w:val="24"/>
        </w:rPr>
        <w:t xml:space="preserve">rodávající dodá předmět plnění do </w:t>
      </w:r>
      <w:r w:rsidR="00774B03" w:rsidRPr="00774B03">
        <w:rPr>
          <w:rFonts w:ascii="Garamond" w:hAnsi="Garamond"/>
          <w:sz w:val="24"/>
          <w:szCs w:val="24"/>
        </w:rPr>
        <w:t>1 měsíce</w:t>
      </w:r>
      <w:r w:rsidRPr="00E148F7">
        <w:rPr>
          <w:rFonts w:ascii="Garamond" w:hAnsi="Garamond"/>
          <w:sz w:val="24"/>
          <w:szCs w:val="24"/>
        </w:rPr>
        <w:t xml:space="preserve"> od podpisu této smlouvy.</w:t>
      </w:r>
    </w:p>
    <w:p w:rsidR="00643E67" w:rsidRDefault="00643E67" w:rsidP="00643E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43E67" w:rsidRPr="00E148F7" w:rsidRDefault="00643E67" w:rsidP="00643E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Prodávající je povinen informovat kupujícího o přesném termínu dodávky zboží, a to nejpozději </w:t>
      </w:r>
      <w:r>
        <w:rPr>
          <w:rFonts w:ascii="Garamond" w:hAnsi="Garamond"/>
          <w:sz w:val="24"/>
          <w:szCs w:val="24"/>
        </w:rPr>
        <w:t>2</w:t>
      </w:r>
      <w:r w:rsidRPr="00E148F7">
        <w:rPr>
          <w:rFonts w:ascii="Garamond" w:hAnsi="Garamond"/>
          <w:sz w:val="24"/>
          <w:szCs w:val="24"/>
        </w:rPr>
        <w:t xml:space="preserve"> dn</w:t>
      </w:r>
      <w:r>
        <w:rPr>
          <w:rFonts w:ascii="Garamond" w:hAnsi="Garamond"/>
          <w:sz w:val="24"/>
          <w:szCs w:val="24"/>
        </w:rPr>
        <w:t>y</w:t>
      </w:r>
      <w:r w:rsidRPr="00E148F7">
        <w:rPr>
          <w:rFonts w:ascii="Garamond" w:hAnsi="Garamond"/>
          <w:sz w:val="24"/>
          <w:szCs w:val="24"/>
        </w:rPr>
        <w:t xml:space="preserve"> před realizací dodávky.</w:t>
      </w:r>
    </w:p>
    <w:p w:rsidR="00177A07" w:rsidRDefault="00177A07" w:rsidP="00177A07">
      <w:pPr>
        <w:pStyle w:val="Zkladntext"/>
      </w:pPr>
    </w:p>
    <w:p w:rsidR="00177A07" w:rsidRDefault="00177A07" w:rsidP="00177A07">
      <w:pPr>
        <w:pStyle w:val="Zkladntext"/>
        <w:rPr>
          <w:b/>
        </w:rPr>
      </w:pPr>
    </w:p>
    <w:p w:rsidR="00177A07" w:rsidRDefault="00177A07" w:rsidP="00697F57">
      <w:pPr>
        <w:pStyle w:val="Zkladntext"/>
        <w:spacing w:line="0" w:lineRule="atLeast"/>
        <w:jc w:val="center"/>
        <w:rPr>
          <w:b/>
        </w:rPr>
      </w:pPr>
      <w:r>
        <w:rPr>
          <w:b/>
        </w:rPr>
        <w:t>IV.</w:t>
      </w:r>
    </w:p>
    <w:p w:rsidR="00697F57" w:rsidRPr="00E148F7" w:rsidRDefault="00697F57" w:rsidP="00697F5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Odpovědnost za vady a záruka za jakost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Prodávající přejímá záruku za jakost zboží dodaného podle této smlouvy. Záruční doba na celý předmět plnění činí 24 měsíců ode dne předání a převzetí dodávky. 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Prodávající se zavazuje</w:t>
      </w:r>
      <w:r>
        <w:rPr>
          <w:rFonts w:ascii="Garamond" w:hAnsi="Garamond"/>
          <w:sz w:val="24"/>
          <w:szCs w:val="24"/>
        </w:rPr>
        <w:t xml:space="preserve"> do 14 dnů</w:t>
      </w:r>
      <w:r w:rsidRPr="00E148F7">
        <w:rPr>
          <w:rFonts w:ascii="Garamond" w:hAnsi="Garamond"/>
          <w:sz w:val="24"/>
          <w:szCs w:val="24"/>
        </w:rPr>
        <w:t xml:space="preserve"> odstranit veškeré vady plnění, které se na něm vyskytnou v průběhu záruční doby. Požadavek na odstranění vad dodávky uplatní Kupující u Prodávajícího bez zbytečného odkladu po jejich zjištění, nejpozději poslední den záruční doby, a to písemným oznámením doručeným k rukám odpovědného zástupce Prodávajícího (reklamací).  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Překročí-li doba pro odstranění vady smluvenou lhůtu, je Prodávající povinen poskytnout Kupujícímu po uplynutí uvedené lhůty až do odstranění vady bezplatně náhradní zboží stejné nebo lepší kvality, náklady na dopravu, instalaci a odvoz náhradního </w:t>
      </w:r>
      <w:r w:rsidRPr="00E148F7">
        <w:rPr>
          <w:rFonts w:ascii="Garamond" w:hAnsi="Garamond"/>
          <w:sz w:val="24"/>
          <w:szCs w:val="24"/>
        </w:rPr>
        <w:lastRenderedPageBreak/>
        <w:t>zboží uhradí Prodávající</w:t>
      </w:r>
      <w:r>
        <w:rPr>
          <w:rFonts w:ascii="Garamond" w:hAnsi="Garamond"/>
          <w:sz w:val="24"/>
          <w:szCs w:val="24"/>
        </w:rPr>
        <w:t>.</w:t>
      </w:r>
      <w:r w:rsidRPr="00E148F7">
        <w:rPr>
          <w:rFonts w:ascii="Garamond" w:hAnsi="Garamond"/>
          <w:sz w:val="24"/>
          <w:szCs w:val="24"/>
        </w:rPr>
        <w:t xml:space="preserve"> O dobu, která uplynula mezi uplatněním reklamace a odstraněním vady, se záruční doba prodlužuje.</w:t>
      </w: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Ujednání této smlouvy nemají jinak vliv na práva z vadného plnění a záruky za jakost upravené občanským zákoníkem. </w:t>
      </w:r>
    </w:p>
    <w:p w:rsidR="00697F57" w:rsidRPr="00E148F7" w:rsidRDefault="00697F57" w:rsidP="00697F57">
      <w:pPr>
        <w:jc w:val="center"/>
        <w:rPr>
          <w:rFonts w:ascii="Garamond" w:hAnsi="Garamond"/>
          <w:sz w:val="24"/>
          <w:szCs w:val="24"/>
        </w:rPr>
      </w:pPr>
    </w:p>
    <w:p w:rsidR="00177A07" w:rsidRDefault="00177A07" w:rsidP="00697F57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697F57" w:rsidRPr="00E148F7" w:rsidRDefault="00697F57" w:rsidP="00697F5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Smluvní pokuta a úrok z prodlení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Smluvními stranami bylo ujednáno, že pokud bude kupující v prodlení s úhradou ceny plnění ujednané podle této smlouvy, je kupující povinen zaplatit smluvní pokutu ve </w:t>
      </w:r>
      <w:proofErr w:type="gramStart"/>
      <w:r w:rsidRPr="00E148F7">
        <w:rPr>
          <w:rFonts w:ascii="Garamond" w:hAnsi="Garamond"/>
          <w:sz w:val="24"/>
          <w:szCs w:val="24"/>
        </w:rPr>
        <w:t>výši</w:t>
      </w:r>
      <w:r w:rsidR="000A03E0">
        <w:rPr>
          <w:rFonts w:ascii="Garamond" w:hAnsi="Garamond"/>
          <w:sz w:val="24"/>
          <w:szCs w:val="24"/>
        </w:rPr>
        <w:t xml:space="preserve"> </w:t>
      </w:r>
      <w:r w:rsidRPr="00E148F7">
        <w:rPr>
          <w:rFonts w:ascii="Garamond" w:hAnsi="Garamond"/>
          <w:sz w:val="24"/>
          <w:szCs w:val="24"/>
        </w:rPr>
        <w:t xml:space="preserve"> 0,1</w:t>
      </w:r>
      <w:proofErr w:type="gramEnd"/>
      <w:r w:rsidRPr="00E148F7">
        <w:rPr>
          <w:rFonts w:ascii="Garamond" w:hAnsi="Garamond"/>
          <w:sz w:val="24"/>
          <w:szCs w:val="24"/>
        </w:rPr>
        <w:t xml:space="preserve"> % z dlužné částky za každý, byť započatý kalendářní den prodlení, do úplného zaplacení.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Ocitne-li se prodávající v prodlení s plněním podle této smlouvy, je povinen zaplatit kupujícímu smluvní pokutu za každý, byť započatý kalendářní den prodlení se splněním dodávky smluvní pokutu ve výši 0,1 % z celkové kupn</w:t>
      </w:r>
      <w:r w:rsidR="00776C37">
        <w:rPr>
          <w:rFonts w:ascii="Garamond" w:hAnsi="Garamond"/>
          <w:sz w:val="24"/>
          <w:szCs w:val="24"/>
        </w:rPr>
        <w:t>í ceny do okamžiku dodání zboží.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Smluvní pokuty jsou splatné do patnácti (15) dnů ode dne doručení písemné výzvy strany oprávněné zaslané na adresu strany povinné, uvedenou v záhlaví této smlouvy, anebo na její poslední známou adresu. 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Právo na náhradu vzniklé škody není zaplacením smluvní pokuty dotčeno. </w:t>
      </w: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77A07" w:rsidRDefault="00177A07" w:rsidP="00697F57">
      <w:pPr>
        <w:pStyle w:val="Zkladntext"/>
        <w:jc w:val="both"/>
      </w:pPr>
      <w:bookmarkStart w:id="0" w:name="_GoBack"/>
      <w:bookmarkEnd w:id="0"/>
    </w:p>
    <w:p w:rsidR="00177A07" w:rsidRDefault="00177A07" w:rsidP="00177A07">
      <w:pPr>
        <w:pStyle w:val="Zkladntext"/>
        <w:jc w:val="center"/>
        <w:rPr>
          <w:b/>
        </w:rPr>
      </w:pPr>
      <w:r>
        <w:rPr>
          <w:b/>
        </w:rPr>
        <w:lastRenderedPageBreak/>
        <w:t>VI.</w:t>
      </w:r>
    </w:p>
    <w:p w:rsidR="00697F57" w:rsidRPr="00E148F7" w:rsidRDefault="00697F57" w:rsidP="00697F5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Ostatní ujednání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Právní vztahy touto smlouvou jinak neupravené, výslovně nevyloučené, jakož i právní poměry ze smlouvy vznikající a vyplývající, se řídí příslušnými ustanoveními zák. č. 89/2012 Sb., občanský zákoník, v platném znění a dalšími platnými právními předpisy České republiky.</w:t>
      </w: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Za písemnou formu oznámení se pro účely této smlouvy pokládají také oznámení učiněná faxem či elektronickou poštou na dohodnutá faxová čísla či elektronické adresy.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Strany se zavazují poskytovat si k plnění povinností z této smlouvy nezbytnou součinnost.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Tuto smlouvu lze měnit nebo doplnit pouze písemnou dohodou smluvních stran</w:t>
      </w:r>
      <w:r w:rsidR="00776C37">
        <w:rPr>
          <w:rFonts w:ascii="Garamond" w:hAnsi="Garamond"/>
          <w:sz w:val="24"/>
          <w:szCs w:val="24"/>
        </w:rPr>
        <w:t>.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5)</w:t>
      </w:r>
      <w:r w:rsidRPr="00E148F7">
        <w:rPr>
          <w:rFonts w:ascii="Garamond" w:hAnsi="Garamond"/>
          <w:sz w:val="24"/>
          <w:szCs w:val="24"/>
        </w:rPr>
        <w:t xml:space="preserve"> Smluvní strany prohlašují, že si tuto smlouvu přečetly, s jejím obsahem souhlasí, a že byla ujednána po vzájemném projednání podle jejich svobodné vůle. Na důkaz toho připojují smluvní strany své podpisy.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6)</w:t>
      </w:r>
      <w:r w:rsidRPr="00E148F7">
        <w:rPr>
          <w:rFonts w:ascii="Garamond" w:hAnsi="Garamond"/>
          <w:sz w:val="24"/>
          <w:szCs w:val="24"/>
        </w:rPr>
        <w:t xml:space="preserve"> Tato smlouva byla vyhotovena ve </w:t>
      </w:r>
      <w:r w:rsidR="008610D5">
        <w:rPr>
          <w:rFonts w:ascii="Garamond" w:hAnsi="Garamond"/>
          <w:sz w:val="24"/>
          <w:szCs w:val="24"/>
        </w:rPr>
        <w:t>třech</w:t>
      </w:r>
      <w:r w:rsidRPr="00E148F7">
        <w:rPr>
          <w:rFonts w:ascii="Garamond" w:hAnsi="Garamond"/>
          <w:sz w:val="24"/>
          <w:szCs w:val="24"/>
        </w:rPr>
        <w:t xml:space="preserve"> stejnopisech, </w:t>
      </w:r>
      <w:r w:rsidR="006D27B4">
        <w:rPr>
          <w:rFonts w:ascii="Garamond" w:hAnsi="Garamond"/>
          <w:sz w:val="24"/>
          <w:szCs w:val="24"/>
        </w:rPr>
        <w:t>z nichž každý má platnost originálu. P</w:t>
      </w:r>
      <w:r w:rsidR="00EF14EA">
        <w:rPr>
          <w:rFonts w:ascii="Garamond" w:hAnsi="Garamond"/>
          <w:sz w:val="24"/>
          <w:szCs w:val="24"/>
        </w:rPr>
        <w:t>rodávající</w:t>
      </w:r>
      <w:r w:rsidRPr="00E148F7">
        <w:rPr>
          <w:rFonts w:ascii="Garamond" w:hAnsi="Garamond"/>
          <w:sz w:val="24"/>
          <w:szCs w:val="24"/>
        </w:rPr>
        <w:t xml:space="preserve"> obdrží </w:t>
      </w:r>
      <w:r w:rsidR="006D27B4">
        <w:rPr>
          <w:rFonts w:ascii="Garamond" w:hAnsi="Garamond"/>
          <w:sz w:val="24"/>
          <w:szCs w:val="24"/>
        </w:rPr>
        <w:t>jeden stejnopis a</w:t>
      </w:r>
      <w:r w:rsidR="00EF14EA">
        <w:rPr>
          <w:rFonts w:ascii="Garamond" w:hAnsi="Garamond"/>
          <w:sz w:val="24"/>
          <w:szCs w:val="24"/>
        </w:rPr>
        <w:t xml:space="preserve"> kupující </w:t>
      </w:r>
      <w:r w:rsidR="006D27B4">
        <w:rPr>
          <w:rFonts w:ascii="Garamond" w:hAnsi="Garamond"/>
          <w:sz w:val="24"/>
          <w:szCs w:val="24"/>
        </w:rPr>
        <w:t>dva</w:t>
      </w:r>
      <w:r w:rsidRPr="00E148F7">
        <w:rPr>
          <w:rFonts w:ascii="Garamond" w:hAnsi="Garamond"/>
          <w:sz w:val="24"/>
          <w:szCs w:val="24"/>
        </w:rPr>
        <w:t>.</w:t>
      </w: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57" w:rsidRPr="00E148F7" w:rsidRDefault="00697F57" w:rsidP="00697F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7A07" w:rsidRDefault="00177A07" w:rsidP="00177A07">
      <w:pPr>
        <w:pStyle w:val="Zkladntext"/>
      </w:pPr>
    </w:p>
    <w:p w:rsidR="00177A07" w:rsidRDefault="00177A07" w:rsidP="00177A07">
      <w:pPr>
        <w:pStyle w:val="Zkladntext"/>
      </w:pPr>
    </w:p>
    <w:p w:rsidR="00177A07" w:rsidRDefault="00177A07" w:rsidP="00177A07">
      <w:pPr>
        <w:jc w:val="both"/>
      </w:pPr>
      <w:r>
        <w:lastRenderedPageBreak/>
        <w:t>V</w:t>
      </w:r>
      <w:r w:rsidR="00697F57">
        <w:t xml:space="preserve"> </w:t>
      </w:r>
      <w:r w:rsidR="000A03E0">
        <w:t>Praze</w:t>
      </w:r>
      <w:r>
        <w:t xml:space="preserve"> dne</w:t>
      </w:r>
      <w:r w:rsidR="00B82E04">
        <w:t xml:space="preserve"> </w:t>
      </w:r>
      <w:proofErr w:type="gramStart"/>
      <w:r w:rsidR="00B82E04">
        <w:t>26.7.2016</w:t>
      </w:r>
      <w:proofErr w:type="gramEnd"/>
      <w:r w:rsidR="00B82E04">
        <w:tab/>
      </w:r>
      <w:r w:rsidR="00B82E04">
        <w:tab/>
      </w:r>
      <w:r w:rsidR="00B82E04">
        <w:tab/>
      </w:r>
      <w:r w:rsidR="00B82E04">
        <w:tab/>
        <w:t xml:space="preserve">      </w:t>
      </w:r>
      <w:r w:rsidR="00B82E04">
        <w:tab/>
      </w:r>
      <w:r w:rsidR="00B82E04">
        <w:tab/>
        <w:t>V Brně dne 8.8.2016</w:t>
      </w:r>
    </w:p>
    <w:p w:rsidR="00177A07" w:rsidRDefault="00177A07" w:rsidP="00177A07">
      <w:pPr>
        <w:jc w:val="both"/>
      </w:pPr>
    </w:p>
    <w:p w:rsidR="00177A07" w:rsidRDefault="00177A07" w:rsidP="00177A07">
      <w:pPr>
        <w:jc w:val="both"/>
      </w:pPr>
    </w:p>
    <w:p w:rsidR="00177A07" w:rsidRDefault="00177A07" w:rsidP="00177A07">
      <w:r>
        <w:t xml:space="preserve">_____________________                                    </w:t>
      </w:r>
      <w:r>
        <w:tab/>
      </w:r>
      <w:r>
        <w:tab/>
        <w:t>_____________________</w:t>
      </w:r>
    </w:p>
    <w:p w:rsidR="00177A07" w:rsidRDefault="00B82E04" w:rsidP="00177A07">
      <w:pPr>
        <w:jc w:val="both"/>
      </w:pPr>
      <w:r>
        <w:t xml:space="preserve">      </w:t>
      </w:r>
      <w:proofErr w:type="spellStart"/>
      <w:r>
        <w:t>Chromservis</w:t>
      </w:r>
      <w:proofErr w:type="spellEnd"/>
      <w:r>
        <w:t xml:space="preserve"> s.r.o.</w:t>
      </w:r>
      <w:r w:rsidR="00177A07">
        <w:tab/>
      </w:r>
      <w:r w:rsidR="00177A07">
        <w:tab/>
      </w:r>
      <w:r w:rsidR="00177A07">
        <w:tab/>
        <w:t xml:space="preserve">   </w:t>
      </w:r>
      <w:r w:rsidR="00697F57">
        <w:t xml:space="preserve">                       </w:t>
      </w:r>
      <w:r w:rsidR="00FC29ED">
        <w:t xml:space="preserve">         </w:t>
      </w:r>
      <w:r w:rsidR="00177A07">
        <w:t>Masarykova univerzita</w:t>
      </w:r>
    </w:p>
    <w:p w:rsidR="00AC2D36" w:rsidRDefault="00FC29ED" w:rsidP="00FC29ED">
      <w:pPr>
        <w:ind w:left="284" w:hanging="284"/>
        <w:jc w:val="both"/>
      </w:pPr>
      <w:r>
        <w:t xml:space="preserve">      </w:t>
      </w:r>
      <w:r w:rsidR="00B82E04">
        <w:t xml:space="preserve">Ing. </w:t>
      </w:r>
      <w:proofErr w:type="spellStart"/>
      <w:r w:rsidR="00B82E04">
        <w:t>Marči</w:t>
      </w:r>
      <w:proofErr w:type="spellEnd"/>
      <w:r w:rsidR="00B82E04">
        <w:t xml:space="preserve"> Horová</w:t>
      </w:r>
      <w:r w:rsidR="00177A07">
        <w:tab/>
      </w:r>
      <w:r w:rsidR="00177A07">
        <w:tab/>
      </w:r>
      <w:r w:rsidR="00177A07">
        <w:tab/>
      </w:r>
      <w:r w:rsidR="00177A07">
        <w:tab/>
        <w:t xml:space="preserve">    </w:t>
      </w:r>
      <w:r>
        <w:t xml:space="preserve">             doc. RNDr. Jaromír Leichmann,</w:t>
      </w:r>
      <w:r w:rsidR="00177A07">
        <w:tab/>
        <w:t xml:space="preserve">  </w:t>
      </w:r>
      <w:r>
        <w:t xml:space="preserve">        </w:t>
      </w:r>
      <w:r w:rsidR="00B82E04">
        <w:t>jednatelka společnosti</w:t>
      </w:r>
      <w:r w:rsidR="00177A07">
        <w:t xml:space="preserve"> </w:t>
      </w:r>
      <w:r w:rsidR="00177A07">
        <w:tab/>
      </w:r>
      <w:r w:rsidR="00177A07">
        <w:tab/>
      </w:r>
      <w:r w:rsidR="00177A07">
        <w:tab/>
        <w:t xml:space="preserve">                    děkan</w:t>
      </w:r>
      <w:r>
        <w:t xml:space="preserve"> P</w:t>
      </w:r>
      <w:r w:rsidR="00177A07">
        <w:t xml:space="preserve">řírodovědecké fakulty   </w:t>
      </w:r>
    </w:p>
    <w:p w:rsidR="00B82E04" w:rsidRDefault="00B82E04" w:rsidP="004205D9">
      <w:pPr>
        <w:jc w:val="both"/>
      </w:pPr>
    </w:p>
    <w:p w:rsidR="00B82E04" w:rsidRDefault="00B82E04" w:rsidP="004205D9">
      <w:pPr>
        <w:jc w:val="both"/>
      </w:pPr>
    </w:p>
    <w:p w:rsidR="00B82E04" w:rsidRDefault="00B82E04" w:rsidP="004205D9">
      <w:pPr>
        <w:jc w:val="both"/>
      </w:pPr>
    </w:p>
    <w:p w:rsidR="00B82E04" w:rsidRDefault="00B82E04" w:rsidP="004205D9">
      <w:pPr>
        <w:jc w:val="both"/>
      </w:pPr>
    </w:p>
    <w:sectPr w:rsidR="00B82E04" w:rsidSect="00FC29ED">
      <w:pgSz w:w="11906" w:h="16838" w:code="9"/>
      <w:pgMar w:top="4820" w:right="1701" w:bottom="3686" w:left="1701" w:header="794" w:footer="79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C3" w:rsidRDefault="00937BC3">
      <w:pPr>
        <w:spacing w:after="0" w:line="240" w:lineRule="auto"/>
      </w:pPr>
      <w:r>
        <w:separator/>
      </w:r>
    </w:p>
  </w:endnote>
  <w:endnote w:type="continuationSeparator" w:id="0">
    <w:p w:rsidR="00937BC3" w:rsidRDefault="0093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C3" w:rsidRDefault="00937BC3">
      <w:pPr>
        <w:spacing w:after="0" w:line="240" w:lineRule="auto"/>
      </w:pPr>
      <w:r>
        <w:separator/>
      </w:r>
    </w:p>
  </w:footnote>
  <w:footnote w:type="continuationSeparator" w:id="0">
    <w:p w:rsidR="00937BC3" w:rsidRDefault="0093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630"/>
    <w:multiLevelType w:val="hybridMultilevel"/>
    <w:tmpl w:val="348EA5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42835"/>
    <w:rsid w:val="000856BC"/>
    <w:rsid w:val="000A03E0"/>
    <w:rsid w:val="000A5AD7"/>
    <w:rsid w:val="000C0714"/>
    <w:rsid w:val="000F4292"/>
    <w:rsid w:val="00177A07"/>
    <w:rsid w:val="001A7E64"/>
    <w:rsid w:val="00211F80"/>
    <w:rsid w:val="00227BC5"/>
    <w:rsid w:val="00247E5F"/>
    <w:rsid w:val="002B6D09"/>
    <w:rsid w:val="002C33A9"/>
    <w:rsid w:val="00304F72"/>
    <w:rsid w:val="0030577E"/>
    <w:rsid w:val="00310D63"/>
    <w:rsid w:val="00332338"/>
    <w:rsid w:val="0036682E"/>
    <w:rsid w:val="003B4DBE"/>
    <w:rsid w:val="003C2B73"/>
    <w:rsid w:val="003D2599"/>
    <w:rsid w:val="004067DE"/>
    <w:rsid w:val="004205D9"/>
    <w:rsid w:val="00432CAD"/>
    <w:rsid w:val="004B2083"/>
    <w:rsid w:val="004B3790"/>
    <w:rsid w:val="004C5D29"/>
    <w:rsid w:val="004F3AB7"/>
    <w:rsid w:val="00505609"/>
    <w:rsid w:val="00545750"/>
    <w:rsid w:val="00582DFC"/>
    <w:rsid w:val="005C1BC3"/>
    <w:rsid w:val="00611EAC"/>
    <w:rsid w:val="00616507"/>
    <w:rsid w:val="00643E67"/>
    <w:rsid w:val="00657C7A"/>
    <w:rsid w:val="0067390A"/>
    <w:rsid w:val="00697F57"/>
    <w:rsid w:val="006A3900"/>
    <w:rsid w:val="006B09F5"/>
    <w:rsid w:val="006D27B4"/>
    <w:rsid w:val="006D3C3D"/>
    <w:rsid w:val="00700BDD"/>
    <w:rsid w:val="00721AA4"/>
    <w:rsid w:val="0073428B"/>
    <w:rsid w:val="007442DB"/>
    <w:rsid w:val="00756259"/>
    <w:rsid w:val="007728E3"/>
    <w:rsid w:val="00774B03"/>
    <w:rsid w:val="00776C37"/>
    <w:rsid w:val="00790002"/>
    <w:rsid w:val="0079758E"/>
    <w:rsid w:val="007A76B1"/>
    <w:rsid w:val="007B7FD5"/>
    <w:rsid w:val="007C738C"/>
    <w:rsid w:val="007D43D4"/>
    <w:rsid w:val="007D77E7"/>
    <w:rsid w:val="007E3532"/>
    <w:rsid w:val="00822929"/>
    <w:rsid w:val="00824279"/>
    <w:rsid w:val="008300B3"/>
    <w:rsid w:val="00832845"/>
    <w:rsid w:val="008610D5"/>
    <w:rsid w:val="008626A9"/>
    <w:rsid w:val="008758CC"/>
    <w:rsid w:val="008837B4"/>
    <w:rsid w:val="008B6D43"/>
    <w:rsid w:val="008C4743"/>
    <w:rsid w:val="009179B0"/>
    <w:rsid w:val="00921E77"/>
    <w:rsid w:val="00924771"/>
    <w:rsid w:val="00925CFF"/>
    <w:rsid w:val="00937BC3"/>
    <w:rsid w:val="00944493"/>
    <w:rsid w:val="009649F2"/>
    <w:rsid w:val="009929DF"/>
    <w:rsid w:val="00993F65"/>
    <w:rsid w:val="009A25EC"/>
    <w:rsid w:val="009F1E6E"/>
    <w:rsid w:val="00A22A69"/>
    <w:rsid w:val="00A54448"/>
    <w:rsid w:val="00A63644"/>
    <w:rsid w:val="00A83CE1"/>
    <w:rsid w:val="00A903D5"/>
    <w:rsid w:val="00AC2D36"/>
    <w:rsid w:val="00AF4E87"/>
    <w:rsid w:val="00B2575A"/>
    <w:rsid w:val="00B43F1E"/>
    <w:rsid w:val="00B731C4"/>
    <w:rsid w:val="00B82E04"/>
    <w:rsid w:val="00BF294C"/>
    <w:rsid w:val="00C12920"/>
    <w:rsid w:val="00C20847"/>
    <w:rsid w:val="00C81FD7"/>
    <w:rsid w:val="00C923C9"/>
    <w:rsid w:val="00CC2597"/>
    <w:rsid w:val="00CE5D2D"/>
    <w:rsid w:val="00D413E8"/>
    <w:rsid w:val="00D45579"/>
    <w:rsid w:val="00D47639"/>
    <w:rsid w:val="00D65140"/>
    <w:rsid w:val="00D95746"/>
    <w:rsid w:val="00DB2A42"/>
    <w:rsid w:val="00DB2ACA"/>
    <w:rsid w:val="00E05F2B"/>
    <w:rsid w:val="00E34102"/>
    <w:rsid w:val="00E4454D"/>
    <w:rsid w:val="00E5212F"/>
    <w:rsid w:val="00EB4719"/>
    <w:rsid w:val="00EC70A0"/>
    <w:rsid w:val="00EF1356"/>
    <w:rsid w:val="00EF14EA"/>
    <w:rsid w:val="00F00599"/>
    <w:rsid w:val="00F02027"/>
    <w:rsid w:val="00F06ED2"/>
    <w:rsid w:val="00F32999"/>
    <w:rsid w:val="00F50670"/>
    <w:rsid w:val="00F86E6C"/>
    <w:rsid w:val="00F870DB"/>
    <w:rsid w:val="00FB0130"/>
    <w:rsid w:val="00FC2089"/>
    <w:rsid w:val="00FC29ED"/>
    <w:rsid w:val="00FC52CA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2575A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2575A"/>
    <w:pPr>
      <w:tabs>
        <w:tab w:val="center" w:pos="4536"/>
        <w:tab w:val="right" w:pos="9072"/>
      </w:tabs>
      <w:spacing w:after="0" w:line="180" w:lineRule="exact"/>
      <w:jc w:val="center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442DB"/>
    <w:rPr>
      <w:b/>
      <w:color w:val="000000" w:themeColor="text1"/>
      <w:sz w:val="16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2575A"/>
    <w:rPr>
      <w:rFonts w:cs="Arial"/>
      <w:color w:val="094F8F"/>
      <w:szCs w:val="16"/>
    </w:rPr>
  </w:style>
  <w:style w:type="paragraph" w:styleId="Zkladntext">
    <w:name w:val="Body Text"/>
    <w:basedOn w:val="Normln"/>
    <w:link w:val="ZkladntextChar"/>
    <w:rsid w:val="00177A07"/>
    <w:pPr>
      <w:spacing w:after="0" w:line="240" w:lineRule="auto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7A0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platne1">
    <w:name w:val="platne1"/>
    <w:rsid w:val="00177A07"/>
    <w:rPr>
      <w:w w:val="120"/>
    </w:rPr>
  </w:style>
  <w:style w:type="paragraph" w:styleId="Prosttext">
    <w:name w:val="Plain Text"/>
    <w:basedOn w:val="Normln"/>
    <w:link w:val="ProsttextChar"/>
    <w:uiPriority w:val="99"/>
    <w:unhideWhenUsed/>
    <w:rsid w:val="006B09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B09F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2575A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2575A"/>
    <w:pPr>
      <w:tabs>
        <w:tab w:val="center" w:pos="4536"/>
        <w:tab w:val="right" w:pos="9072"/>
      </w:tabs>
      <w:spacing w:after="0" w:line="180" w:lineRule="exact"/>
      <w:jc w:val="center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442DB"/>
    <w:rPr>
      <w:b/>
      <w:color w:val="000000" w:themeColor="text1"/>
      <w:sz w:val="16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2575A"/>
    <w:rPr>
      <w:rFonts w:cs="Arial"/>
      <w:color w:val="094F8F"/>
      <w:szCs w:val="16"/>
    </w:rPr>
  </w:style>
  <w:style w:type="paragraph" w:styleId="Zkladntext">
    <w:name w:val="Body Text"/>
    <w:basedOn w:val="Normln"/>
    <w:link w:val="ZkladntextChar"/>
    <w:rsid w:val="00177A07"/>
    <w:pPr>
      <w:spacing w:after="0" w:line="240" w:lineRule="auto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7A0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platne1">
    <w:name w:val="platne1"/>
    <w:rsid w:val="00177A07"/>
    <w:rPr>
      <w:w w:val="120"/>
    </w:rPr>
  </w:style>
  <w:style w:type="paragraph" w:styleId="Prosttext">
    <w:name w:val="Plain Text"/>
    <w:basedOn w:val="Normln"/>
    <w:link w:val="ProsttextChar"/>
    <w:uiPriority w:val="99"/>
    <w:unhideWhenUsed/>
    <w:rsid w:val="006B09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B09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5CFB-2706-403A-BE06-106CF8E7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Pravnik</cp:lastModifiedBy>
  <cp:revision>2</cp:revision>
  <cp:lastPrinted>2016-01-23T17:04:00Z</cp:lastPrinted>
  <dcterms:created xsi:type="dcterms:W3CDTF">2016-08-10T12:13:00Z</dcterms:created>
  <dcterms:modified xsi:type="dcterms:W3CDTF">2016-08-10T12:13:00Z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