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54" w:rsidRDefault="00324064" w:rsidP="003C2854">
      <w:pPr>
        <w:pStyle w:val="Default"/>
      </w:pPr>
      <w:r w:rsidRPr="00324064">
        <w:rPr>
          <w:noProof/>
          <w:lang w:eastAsia="cs-CZ"/>
        </w:rPr>
        <w:drawing>
          <wp:inline distT="0" distB="0" distL="0" distR="0">
            <wp:extent cx="3990975" cy="1514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64" w:rsidRDefault="00324064" w:rsidP="003C2854">
      <w:pPr>
        <w:pStyle w:val="Default"/>
      </w:pPr>
    </w:p>
    <w:p w:rsidR="00324064" w:rsidRDefault="00324064" w:rsidP="003C2854">
      <w:pPr>
        <w:pStyle w:val="Default"/>
      </w:pPr>
    </w:p>
    <w:p w:rsidR="003C2854" w:rsidRDefault="003C2854" w:rsidP="003C285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Pražská Konzervatoř Na Rejdišti 1, Praha                                  V Praze dne </w:t>
      </w:r>
      <w:proofErr w:type="gramStart"/>
      <w:r>
        <w:rPr>
          <w:sz w:val="23"/>
          <w:szCs w:val="23"/>
        </w:rPr>
        <w:t>4.11.2020</w:t>
      </w:r>
      <w:proofErr w:type="gramEnd"/>
    </w:p>
    <w:p w:rsidR="003C2854" w:rsidRDefault="003C2854" w:rsidP="003C2854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p.</w:t>
      </w:r>
      <w:r>
        <w:rPr>
          <w:sz w:val="23"/>
          <w:szCs w:val="23"/>
        </w:rPr>
        <w:t>xxxxxxxxxxxxxxxxx</w:t>
      </w:r>
      <w:proofErr w:type="spellEnd"/>
      <w:proofErr w:type="gramEnd"/>
    </w:p>
    <w:p w:rsidR="003C2854" w:rsidRDefault="003C2854" w:rsidP="003C2854">
      <w:pPr>
        <w:pStyle w:val="Default"/>
        <w:rPr>
          <w:sz w:val="23"/>
          <w:szCs w:val="23"/>
        </w:rPr>
      </w:pPr>
    </w:p>
    <w:p w:rsidR="003C2854" w:rsidRDefault="003C2854" w:rsidP="003C2854">
      <w:pPr>
        <w:pStyle w:val="Default"/>
        <w:rPr>
          <w:sz w:val="23"/>
          <w:szCs w:val="23"/>
        </w:rPr>
      </w:pPr>
    </w:p>
    <w:p w:rsidR="003C2854" w:rsidRDefault="003C2854" w:rsidP="003C2854">
      <w:pPr>
        <w:pStyle w:val="Default"/>
        <w:rPr>
          <w:sz w:val="23"/>
          <w:szCs w:val="23"/>
        </w:rPr>
      </w:pPr>
    </w:p>
    <w:p w:rsidR="003C2854" w:rsidRDefault="003C2854" w:rsidP="003C2854">
      <w:pPr>
        <w:pStyle w:val="Default"/>
        <w:rPr>
          <w:sz w:val="23"/>
          <w:szCs w:val="23"/>
        </w:rPr>
      </w:pPr>
    </w:p>
    <w:p w:rsidR="003C2854" w:rsidRDefault="003C2854" w:rsidP="003C28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Věc: Souhrnná cenová kalkulace na dodání podlahovin, včetně realizace pokládky: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1585"/>
        <w:gridCol w:w="1584"/>
        <w:gridCol w:w="3170"/>
      </w:tblGrid>
      <w:tr w:rsidR="003C285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Na Rejdišti 1,8xmístnost.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3169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celkembez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DPH</w:t>
            </w:r>
          </w:p>
        </w:tc>
      </w:tr>
      <w:tr w:rsidR="003C285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Garderoba</w:t>
            </w:r>
          </w:p>
        </w:tc>
        <w:tc>
          <w:tcPr>
            <w:tcW w:w="3169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3x místnost</w:t>
            </w:r>
          </w:p>
        </w:tc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23 480,00</w:t>
            </w:r>
          </w:p>
        </w:tc>
      </w:tr>
      <w:tr w:rsidR="003C285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Přízemí</w:t>
            </w:r>
          </w:p>
        </w:tc>
        <w:tc>
          <w:tcPr>
            <w:tcW w:w="3169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2xmístnost</w:t>
            </w:r>
          </w:p>
        </w:tc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21841,00</w:t>
            </w:r>
          </w:p>
        </w:tc>
      </w:tr>
      <w:tr w:rsidR="003C285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patro</w:t>
            </w:r>
          </w:p>
        </w:tc>
        <w:tc>
          <w:tcPr>
            <w:tcW w:w="3169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3xmístnost</w:t>
            </w:r>
          </w:p>
        </w:tc>
        <w:tc>
          <w:tcPr>
            <w:tcW w:w="3169" w:type="dxa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23 333,00</w:t>
            </w:r>
          </w:p>
        </w:tc>
      </w:tr>
      <w:tr w:rsidR="003C285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54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Celkem bez DPH</w:t>
            </w:r>
          </w:p>
        </w:tc>
        <w:tc>
          <w:tcPr>
            <w:tcW w:w="4754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68 654,00</w:t>
            </w:r>
          </w:p>
        </w:tc>
      </w:tr>
      <w:tr w:rsidR="003C285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54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Celkem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vč.DPH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21%</w:t>
            </w:r>
          </w:p>
        </w:tc>
        <w:tc>
          <w:tcPr>
            <w:tcW w:w="4754" w:type="dxa"/>
            <w:gridSpan w:val="2"/>
          </w:tcPr>
          <w:p w:rsidR="003C2854" w:rsidRDefault="003C28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83 071,00</w:t>
            </w:r>
          </w:p>
        </w:tc>
      </w:tr>
    </w:tbl>
    <w:p w:rsidR="003C2854" w:rsidRDefault="003C2854"/>
    <w:p w:rsidR="003C2854" w:rsidRDefault="003C2854" w:rsidP="003C2854">
      <w:pPr>
        <w:pStyle w:val="Default"/>
      </w:pPr>
    </w:p>
    <w:p w:rsidR="003C2854" w:rsidRDefault="003C2854" w:rsidP="003C2854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xxxxxxxxxxxxxx</w:t>
      </w:r>
      <w:proofErr w:type="spellEnd"/>
      <w:r>
        <w:rPr>
          <w:sz w:val="23"/>
          <w:szCs w:val="23"/>
        </w:rPr>
        <w:t>, realizace</w:t>
      </w:r>
    </w:p>
    <w:p w:rsidR="003C2854" w:rsidRDefault="003C2854" w:rsidP="003C2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Jankovcova 53</w:t>
      </w:r>
    </w:p>
    <w:p w:rsidR="003C2854" w:rsidRDefault="003C2854" w:rsidP="003C2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KOBERCE BRENO, spol. s.r.o.</w:t>
      </w:r>
    </w:p>
    <w:p w:rsidR="003C2854" w:rsidRDefault="003C2854" w:rsidP="003C2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Praha 7 </w:t>
      </w:r>
      <w:r>
        <w:rPr>
          <w:sz w:val="23"/>
          <w:szCs w:val="23"/>
        </w:rPr>
        <w:t>170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00 Praha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3C2854" w:rsidRDefault="003C2854" w:rsidP="003C2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</w:t>
      </w:r>
      <w:proofErr w:type="spellStart"/>
      <w:r>
        <w:rPr>
          <w:sz w:val="23"/>
          <w:szCs w:val="23"/>
        </w:rPr>
        <w:t>xxxxxxxxxxxxxxxxx</w:t>
      </w:r>
      <w:proofErr w:type="spellEnd"/>
    </w:p>
    <w:p w:rsidR="003C2854" w:rsidRDefault="003C2854" w:rsidP="003C2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mob. </w:t>
      </w:r>
      <w:proofErr w:type="spellStart"/>
      <w:r>
        <w:rPr>
          <w:sz w:val="23"/>
          <w:szCs w:val="23"/>
        </w:rPr>
        <w:t>xxxxxxxxxxxxxxx</w:t>
      </w:r>
      <w:proofErr w:type="spellEnd"/>
    </w:p>
    <w:p w:rsidR="003C2854" w:rsidRDefault="003C2854" w:rsidP="003C2854">
      <w:pPr>
        <w:pStyle w:val="Default"/>
        <w:rPr>
          <w:sz w:val="23"/>
          <w:szCs w:val="23"/>
        </w:rPr>
      </w:pPr>
      <w:hyperlink r:id="rId5" w:history="1">
        <w:proofErr w:type="spellStart"/>
        <w:r>
          <w:rPr>
            <w:rStyle w:val="Hypertextovodkaz"/>
            <w:sz w:val="23"/>
            <w:szCs w:val="23"/>
          </w:rPr>
          <w:t>xxxxxxxxxxxxxxxx</w:t>
        </w:r>
        <w:proofErr w:type="spellEnd"/>
      </w:hyperlink>
    </w:p>
    <w:p w:rsidR="003C2854" w:rsidRPr="003C2854" w:rsidRDefault="003C2854" w:rsidP="003C28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WWW.BRENO.CZ</w:t>
      </w:r>
    </w:p>
    <w:sectPr w:rsidR="003C2854" w:rsidRPr="003C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58"/>
    <w:rsid w:val="001116B0"/>
    <w:rsid w:val="00324064"/>
    <w:rsid w:val="003C2854"/>
    <w:rsid w:val="00E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B8BF"/>
  <w15:chartTrackingRefBased/>
  <w15:docId w15:val="{19B6903D-9106-4F47-ABAE-B70ABC34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2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cizek@breno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2020-11-25T09:08:00Z</dcterms:created>
  <dcterms:modified xsi:type="dcterms:W3CDTF">2020-11-25T09:16:00Z</dcterms:modified>
</cp:coreProperties>
</file>