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6E804" w14:textId="77777777" w:rsidR="008A3FD6" w:rsidRPr="006929D9" w:rsidRDefault="008A3FD6" w:rsidP="008A3FD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6929D9">
        <w:rPr>
          <w:rFonts w:ascii="Arial" w:hAnsi="Arial" w:cs="Arial"/>
          <w:b/>
          <w:szCs w:val="22"/>
        </w:rPr>
        <w:t>KUPNÍ SMLOUVA</w:t>
      </w:r>
    </w:p>
    <w:p w14:paraId="166FAE2F" w14:textId="77777777" w:rsidR="008A3FD6" w:rsidRPr="008141BB" w:rsidRDefault="008A3FD6" w:rsidP="008A3FD6">
      <w:pPr>
        <w:spacing w:after="120" w:line="276" w:lineRule="auto"/>
        <w:jc w:val="center"/>
        <w:rPr>
          <w:rFonts w:ascii="Arial" w:hAnsi="Arial" w:cs="Arial"/>
          <w:b/>
          <w:sz w:val="10"/>
          <w:szCs w:val="8"/>
        </w:rPr>
      </w:pPr>
      <w:r w:rsidRPr="008141BB">
        <w:rPr>
          <w:rFonts w:ascii="Arial" w:hAnsi="Arial" w:cs="Arial"/>
          <w:b/>
          <w:sz w:val="10"/>
          <w:szCs w:val="8"/>
        </w:rPr>
        <w:t>__________________________________________</w:t>
      </w:r>
    </w:p>
    <w:p w14:paraId="5579F48D" w14:textId="77777777" w:rsidR="008A3FD6" w:rsidRPr="002C1F58" w:rsidRDefault="008A3FD6" w:rsidP="008A3F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C1F58">
        <w:rPr>
          <w:rFonts w:ascii="Arial" w:hAnsi="Arial" w:cs="Arial"/>
          <w:sz w:val="22"/>
          <w:szCs w:val="22"/>
        </w:rPr>
        <w:t>uzavřená v souladu s ust</w:t>
      </w:r>
      <w:r>
        <w:rPr>
          <w:rFonts w:ascii="Arial" w:hAnsi="Arial" w:cs="Arial"/>
          <w:sz w:val="22"/>
          <w:szCs w:val="22"/>
        </w:rPr>
        <w:t>anovení</w:t>
      </w:r>
      <w:r w:rsidRPr="002C1F58">
        <w:rPr>
          <w:rFonts w:ascii="Arial" w:hAnsi="Arial" w:cs="Arial"/>
          <w:sz w:val="22"/>
          <w:szCs w:val="22"/>
        </w:rPr>
        <w:t xml:space="preserve"> § 2079 a násl. zákona č. 89/2012 Sb., občanský zákoník,</w:t>
      </w:r>
    </w:p>
    <w:p w14:paraId="42A796E5" w14:textId="77777777" w:rsidR="008A3FD6" w:rsidRPr="002C1F58" w:rsidRDefault="008A3FD6" w:rsidP="008A3F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C1F58">
        <w:rPr>
          <w:rFonts w:ascii="Arial" w:hAnsi="Arial" w:cs="Arial"/>
          <w:sz w:val="22"/>
          <w:szCs w:val="22"/>
        </w:rPr>
        <w:t>mezi níže uvedenými smluvními stranami</w:t>
      </w:r>
    </w:p>
    <w:p w14:paraId="3254A895" w14:textId="77777777" w:rsidR="008A3FD6" w:rsidRPr="00E46F03" w:rsidRDefault="008A3FD6" w:rsidP="008A3FD6">
      <w:pPr>
        <w:rPr>
          <w:rFonts w:ascii="Arial" w:hAnsi="Arial" w:cs="Arial"/>
          <w:sz w:val="18"/>
          <w:szCs w:val="22"/>
        </w:rPr>
      </w:pPr>
    </w:p>
    <w:p w14:paraId="74D42A5A" w14:textId="77777777" w:rsidR="008A3FD6" w:rsidRPr="00E46F03" w:rsidRDefault="008A3FD6" w:rsidP="008A3FD6">
      <w:pPr>
        <w:rPr>
          <w:rFonts w:ascii="Arial" w:hAnsi="Arial" w:cs="Arial"/>
          <w:sz w:val="18"/>
          <w:szCs w:val="20"/>
        </w:rPr>
      </w:pPr>
    </w:p>
    <w:p w14:paraId="0A69B0D1" w14:textId="77777777" w:rsidR="008A3FD6" w:rsidRPr="00912266" w:rsidRDefault="008A3FD6" w:rsidP="008A3FD6">
      <w:pPr>
        <w:spacing w:line="276" w:lineRule="auto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Jméno:</w:t>
      </w:r>
      <w:r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13B0E79E" w14:textId="77777777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>Kamenice 798/1d, 625 00 Brno</w:t>
      </w:r>
    </w:p>
    <w:p w14:paraId="04B259E4" w14:textId="77777777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>MUDr. Hana Albrechtová, ředitelka</w:t>
      </w:r>
    </w:p>
    <w:p w14:paraId="492F29DD" w14:textId="5AD766DF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</w:p>
    <w:p w14:paraId="3165D94E" w14:textId="77777777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>00346292</w:t>
      </w:r>
    </w:p>
    <w:p w14:paraId="2B4E4CE5" w14:textId="77777777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>CZ00346292</w:t>
      </w:r>
    </w:p>
    <w:p w14:paraId="75E8B292" w14:textId="77777777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 xml:space="preserve">Krajský soud v Brně </w:t>
      </w:r>
      <w:proofErr w:type="spellStart"/>
      <w:r w:rsidRPr="00912266">
        <w:rPr>
          <w:rFonts w:ascii="Arial" w:hAnsi="Arial" w:cs="Arial"/>
          <w:sz w:val="20"/>
          <w:szCs w:val="20"/>
        </w:rPr>
        <w:t>sp</w:t>
      </w:r>
      <w:proofErr w:type="spellEnd"/>
      <w:r w:rsidRPr="00912266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Pr="00912266">
        <w:rPr>
          <w:rFonts w:ascii="Arial" w:hAnsi="Arial" w:cs="Arial"/>
          <w:sz w:val="20"/>
          <w:szCs w:val="20"/>
        </w:rPr>
        <w:t>Pr</w:t>
      </w:r>
      <w:proofErr w:type="spellEnd"/>
      <w:r w:rsidRPr="00912266">
        <w:rPr>
          <w:rFonts w:ascii="Arial" w:hAnsi="Arial" w:cs="Arial"/>
          <w:sz w:val="20"/>
          <w:szCs w:val="20"/>
        </w:rPr>
        <w:t xml:space="preserve"> 1245</w:t>
      </w:r>
    </w:p>
    <w:p w14:paraId="7B1792E1" w14:textId="14925B3F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Bankovní spojení (číslo účtu):</w:t>
      </w:r>
      <w:r w:rsidRPr="00912266">
        <w:rPr>
          <w:rFonts w:ascii="Arial" w:hAnsi="Arial" w:cs="Arial"/>
          <w:sz w:val="20"/>
          <w:szCs w:val="20"/>
        </w:rPr>
        <w:tab/>
      </w:r>
    </w:p>
    <w:p w14:paraId="526ACE14" w14:textId="77777777" w:rsidR="008A3FD6" w:rsidRPr="00E46F03" w:rsidRDefault="008A3FD6" w:rsidP="008A3FD6">
      <w:pPr>
        <w:rPr>
          <w:rFonts w:ascii="Arial" w:hAnsi="Arial" w:cs="Arial"/>
          <w:sz w:val="18"/>
          <w:szCs w:val="20"/>
        </w:rPr>
      </w:pPr>
    </w:p>
    <w:p w14:paraId="6670B758" w14:textId="77777777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(dále jen „</w:t>
      </w:r>
      <w:r w:rsidRPr="00912266">
        <w:rPr>
          <w:rFonts w:ascii="Arial" w:hAnsi="Arial" w:cs="Arial"/>
          <w:b/>
          <w:i/>
          <w:sz w:val="20"/>
          <w:szCs w:val="20"/>
        </w:rPr>
        <w:t>kupující</w:t>
      </w:r>
      <w:r w:rsidRPr="00912266">
        <w:rPr>
          <w:rFonts w:ascii="Arial" w:hAnsi="Arial" w:cs="Arial"/>
          <w:sz w:val="20"/>
          <w:szCs w:val="20"/>
        </w:rPr>
        <w:t>“)</w:t>
      </w:r>
    </w:p>
    <w:p w14:paraId="0D36A242" w14:textId="77777777" w:rsidR="008A3FD6" w:rsidRPr="00E46F03" w:rsidRDefault="008A3FD6" w:rsidP="008A3FD6">
      <w:pPr>
        <w:rPr>
          <w:rFonts w:ascii="Arial" w:hAnsi="Arial" w:cs="Arial"/>
          <w:sz w:val="18"/>
          <w:szCs w:val="20"/>
        </w:rPr>
      </w:pPr>
    </w:p>
    <w:p w14:paraId="03FB780D" w14:textId="77777777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a</w:t>
      </w:r>
    </w:p>
    <w:p w14:paraId="6139356E" w14:textId="77777777" w:rsidR="008A3FD6" w:rsidRPr="00E46F03" w:rsidRDefault="008A3FD6" w:rsidP="008A3FD6">
      <w:pPr>
        <w:rPr>
          <w:rFonts w:ascii="Arial" w:hAnsi="Arial" w:cs="Arial"/>
          <w:sz w:val="18"/>
          <w:szCs w:val="20"/>
        </w:rPr>
      </w:pPr>
    </w:p>
    <w:p w14:paraId="6AC3AB54" w14:textId="0A4F8495" w:rsidR="008A3FD6" w:rsidRPr="00912266" w:rsidRDefault="008A3FD6" w:rsidP="008A3FD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Jméno:</w:t>
      </w:r>
      <w:r w:rsidRPr="00912266"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ab/>
      </w:r>
      <w:r w:rsidR="005760F8">
        <w:rPr>
          <w:rFonts w:ascii="Arial" w:hAnsi="Arial" w:cs="Arial"/>
          <w:b/>
          <w:bCs/>
          <w:sz w:val="20"/>
          <w:szCs w:val="20"/>
        </w:rPr>
        <w:t>MOIRA CZ a.s.</w:t>
      </w:r>
    </w:p>
    <w:p w14:paraId="6F90A4B5" w14:textId="432EB2AE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="005760F8">
        <w:rPr>
          <w:rFonts w:ascii="Arial" w:hAnsi="Arial" w:cs="Arial"/>
          <w:bCs/>
          <w:sz w:val="20"/>
          <w:szCs w:val="20"/>
        </w:rPr>
        <w:t>Antala Staška 114/20, 143 00 Praha 4</w:t>
      </w:r>
    </w:p>
    <w:p w14:paraId="1B0BA2E0" w14:textId="42C006A5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Jednající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760F8">
        <w:rPr>
          <w:rFonts w:ascii="Arial" w:hAnsi="Arial" w:cs="Arial"/>
          <w:bCs/>
          <w:sz w:val="20"/>
          <w:szCs w:val="20"/>
        </w:rPr>
        <w:t>Ing. Marcela Vlčková, ředitelka</w:t>
      </w:r>
    </w:p>
    <w:p w14:paraId="28742D3D" w14:textId="4DC33862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F84A0A" w14:textId="13FEF026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760F8">
        <w:rPr>
          <w:rFonts w:ascii="Arial" w:hAnsi="Arial" w:cs="Arial"/>
          <w:bCs/>
          <w:sz w:val="20"/>
          <w:szCs w:val="20"/>
        </w:rPr>
        <w:t>26479761</w:t>
      </w:r>
    </w:p>
    <w:p w14:paraId="4F3D230B" w14:textId="29E91B3F" w:rsidR="008A3FD6" w:rsidRPr="00912266" w:rsidRDefault="008A3FD6" w:rsidP="008A3FD6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5760F8">
        <w:rPr>
          <w:rFonts w:ascii="Arial" w:hAnsi="Arial" w:cs="Arial"/>
          <w:sz w:val="20"/>
          <w:szCs w:val="20"/>
        </w:rPr>
        <w:t>CZ</w:t>
      </w:r>
      <w:r w:rsidR="005760F8">
        <w:rPr>
          <w:rFonts w:ascii="Arial" w:hAnsi="Arial" w:cs="Arial"/>
          <w:bCs/>
          <w:sz w:val="20"/>
          <w:szCs w:val="20"/>
        </w:rPr>
        <w:t>26479761</w:t>
      </w:r>
    </w:p>
    <w:p w14:paraId="77764CC9" w14:textId="098D9175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Zápis v OR:</w:t>
      </w:r>
      <w:r w:rsidRPr="00912266"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ab/>
      </w:r>
      <w:r w:rsidRPr="00912266">
        <w:rPr>
          <w:rFonts w:ascii="Arial" w:hAnsi="Arial" w:cs="Arial"/>
          <w:sz w:val="20"/>
          <w:szCs w:val="20"/>
        </w:rPr>
        <w:tab/>
      </w:r>
      <w:r w:rsidR="005760F8">
        <w:rPr>
          <w:rFonts w:ascii="Arial" w:hAnsi="Arial" w:cs="Arial"/>
          <w:bCs/>
          <w:sz w:val="20"/>
          <w:szCs w:val="20"/>
        </w:rPr>
        <w:t xml:space="preserve">Městský soud v Praze, </w:t>
      </w:r>
      <w:proofErr w:type="spellStart"/>
      <w:r w:rsidR="005760F8">
        <w:rPr>
          <w:rFonts w:ascii="Arial" w:hAnsi="Arial" w:cs="Arial"/>
          <w:bCs/>
          <w:sz w:val="20"/>
          <w:szCs w:val="20"/>
        </w:rPr>
        <w:t>sp</w:t>
      </w:r>
      <w:proofErr w:type="spellEnd"/>
      <w:r w:rsidR="005760F8">
        <w:rPr>
          <w:rFonts w:ascii="Arial" w:hAnsi="Arial" w:cs="Arial"/>
          <w:bCs/>
          <w:sz w:val="20"/>
          <w:szCs w:val="20"/>
        </w:rPr>
        <w:t>. zn. 7344B</w:t>
      </w:r>
    </w:p>
    <w:p w14:paraId="106CBB86" w14:textId="5556DFCB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Bankovní spojení (číslo účtu):</w:t>
      </w:r>
      <w:r w:rsidRPr="00912266">
        <w:rPr>
          <w:rFonts w:ascii="Arial" w:hAnsi="Arial" w:cs="Arial"/>
          <w:sz w:val="20"/>
          <w:szCs w:val="20"/>
        </w:rPr>
        <w:tab/>
      </w:r>
    </w:p>
    <w:p w14:paraId="3662CAF0" w14:textId="77777777" w:rsidR="008A3FD6" w:rsidRPr="00E46F03" w:rsidRDefault="008A3FD6" w:rsidP="008A3FD6">
      <w:pPr>
        <w:rPr>
          <w:rFonts w:ascii="Arial" w:hAnsi="Arial" w:cs="Arial"/>
          <w:sz w:val="18"/>
          <w:szCs w:val="20"/>
        </w:rPr>
      </w:pPr>
    </w:p>
    <w:p w14:paraId="07102911" w14:textId="77777777" w:rsidR="008A3FD6" w:rsidRPr="00912266" w:rsidRDefault="008A3FD6" w:rsidP="008A3FD6">
      <w:pPr>
        <w:spacing w:line="276" w:lineRule="auto"/>
        <w:rPr>
          <w:rFonts w:ascii="Arial" w:hAnsi="Arial" w:cs="Arial"/>
          <w:sz w:val="20"/>
          <w:szCs w:val="20"/>
        </w:rPr>
      </w:pPr>
      <w:r w:rsidRPr="00912266">
        <w:rPr>
          <w:rFonts w:ascii="Arial" w:hAnsi="Arial" w:cs="Arial"/>
          <w:sz w:val="20"/>
          <w:szCs w:val="20"/>
        </w:rPr>
        <w:t>(dále jen „</w:t>
      </w:r>
      <w:r w:rsidRPr="00912266">
        <w:rPr>
          <w:rFonts w:ascii="Arial" w:hAnsi="Arial" w:cs="Arial"/>
          <w:b/>
          <w:i/>
          <w:sz w:val="20"/>
          <w:szCs w:val="20"/>
        </w:rPr>
        <w:t>prodávající</w:t>
      </w:r>
      <w:r w:rsidRPr="00912266">
        <w:rPr>
          <w:rFonts w:ascii="Arial" w:hAnsi="Arial" w:cs="Arial"/>
          <w:sz w:val="20"/>
          <w:szCs w:val="20"/>
        </w:rPr>
        <w:t>“)</w:t>
      </w:r>
    </w:p>
    <w:p w14:paraId="0C510119" w14:textId="77777777" w:rsidR="00676659" w:rsidRPr="008A3FD6" w:rsidRDefault="00676659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739BF835" w14:textId="07722601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4128B7CD" w14:textId="42CA6CE6" w:rsidR="0085258D" w:rsidRPr="008A3FD6" w:rsidRDefault="0085258D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6AC09E8D" w14:textId="77777777" w:rsidR="00CF7938" w:rsidRPr="008A3FD6" w:rsidRDefault="00CF7938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78C7E5D6" w14:textId="77777777" w:rsidR="008A3FD6" w:rsidRPr="008A3FD6" w:rsidRDefault="00FB64DF" w:rsidP="00C51DC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A3FD6">
        <w:rPr>
          <w:rFonts w:ascii="Arial" w:hAnsi="Arial" w:cs="Arial"/>
          <w:sz w:val="20"/>
          <w:szCs w:val="20"/>
        </w:rPr>
        <w:t>Prodávající je oprávněn na základě svého vlastnickéh</w:t>
      </w:r>
      <w:r w:rsidR="00ED6786" w:rsidRPr="008A3FD6">
        <w:rPr>
          <w:rFonts w:ascii="Arial" w:hAnsi="Arial" w:cs="Arial"/>
          <w:sz w:val="20"/>
          <w:szCs w:val="20"/>
        </w:rPr>
        <w:t>o práva nakládat s</w:t>
      </w:r>
      <w:r w:rsidR="00A36693" w:rsidRPr="008A3FD6">
        <w:rPr>
          <w:rFonts w:ascii="Arial" w:hAnsi="Arial" w:cs="Arial"/>
          <w:sz w:val="20"/>
          <w:szCs w:val="20"/>
        </w:rPr>
        <w:t>e zbožím v</w:t>
      </w:r>
      <w:r w:rsidR="008A3FD6">
        <w:rPr>
          <w:rFonts w:ascii="Arial" w:hAnsi="Arial" w:cs="Arial"/>
          <w:sz w:val="20"/>
          <w:szCs w:val="20"/>
        </w:rPr>
        <w:t> </w:t>
      </w:r>
      <w:r w:rsidR="00A36693" w:rsidRPr="008A3FD6">
        <w:rPr>
          <w:rFonts w:ascii="Arial" w:hAnsi="Arial" w:cs="Arial"/>
          <w:sz w:val="20"/>
          <w:szCs w:val="20"/>
        </w:rPr>
        <w:t>podobě</w:t>
      </w:r>
      <w:r w:rsidR="008A3FD6">
        <w:rPr>
          <w:rFonts w:ascii="Arial" w:hAnsi="Arial" w:cs="Arial"/>
          <w:sz w:val="20"/>
          <w:szCs w:val="20"/>
        </w:rPr>
        <w:t>:</w:t>
      </w:r>
    </w:p>
    <w:p w14:paraId="17424711" w14:textId="4D420508" w:rsidR="003D443C" w:rsidRPr="008A3FD6" w:rsidRDefault="00FA1AF4" w:rsidP="008A3FD6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8A3FD6">
        <w:rPr>
          <w:rFonts w:ascii="Arial" w:hAnsi="Arial" w:cs="Arial"/>
          <w:b/>
          <w:bCs/>
          <w:sz w:val="20"/>
          <w:szCs w:val="20"/>
        </w:rPr>
        <w:t>160</w:t>
      </w:r>
      <w:r w:rsidR="00473369" w:rsidRPr="008A3FD6">
        <w:rPr>
          <w:rFonts w:ascii="Arial" w:hAnsi="Arial" w:cs="Arial"/>
          <w:b/>
          <w:bCs/>
          <w:sz w:val="20"/>
          <w:szCs w:val="20"/>
        </w:rPr>
        <w:t xml:space="preserve"> kusů tmavě modrých funkčních triček s dlouhým rukávem</w:t>
      </w:r>
      <w:r w:rsidR="00473369" w:rsidRPr="008A3FD6">
        <w:rPr>
          <w:rFonts w:ascii="Arial" w:hAnsi="Arial" w:cs="Arial"/>
          <w:bCs/>
          <w:sz w:val="20"/>
          <w:szCs w:val="20"/>
        </w:rPr>
        <w:t>.</w:t>
      </w:r>
    </w:p>
    <w:p w14:paraId="02E2635E" w14:textId="77777777" w:rsidR="003D443C" w:rsidRPr="008A3FD6" w:rsidRDefault="003D443C" w:rsidP="008A3FD6">
      <w:pPr>
        <w:pStyle w:val="Odstavecseseznamem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081CF76" w14:textId="77777777" w:rsidR="003D443C" w:rsidRPr="008A3FD6" w:rsidRDefault="00212AB6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A3FD6">
        <w:rPr>
          <w:rFonts w:ascii="Arial" w:hAnsi="Arial" w:cs="Arial"/>
          <w:sz w:val="20"/>
          <w:szCs w:val="20"/>
        </w:rPr>
        <w:t xml:space="preserve">Prodávající se zavazuje dodat zboží se všemi jejich součástmi a příslušenstvím podle čl. 1 této smlouvy kupujícímu, a to ve lhůtě podle čl. 3 </w:t>
      </w:r>
      <w:proofErr w:type="gramStart"/>
      <w:r w:rsidRPr="008A3FD6">
        <w:rPr>
          <w:rFonts w:ascii="Arial" w:hAnsi="Arial" w:cs="Arial"/>
          <w:sz w:val="20"/>
          <w:szCs w:val="20"/>
        </w:rPr>
        <w:t>této</w:t>
      </w:r>
      <w:proofErr w:type="gramEnd"/>
      <w:r w:rsidRPr="008A3FD6">
        <w:rPr>
          <w:rFonts w:ascii="Arial" w:hAnsi="Arial" w:cs="Arial"/>
          <w:sz w:val="20"/>
          <w:szCs w:val="20"/>
        </w:rPr>
        <w:t xml:space="preserve"> smlouvy, a kupující kupuje toto zboží do vlastnictví Jihomoravského kraje jako svého zřizovatele za kupní cenu podle čl. 6 této smlouvy.</w:t>
      </w:r>
    </w:p>
    <w:p w14:paraId="0B7E314C" w14:textId="77777777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05973CFF" w14:textId="4A4DEF49" w:rsidR="003D443C" w:rsidRPr="008A3FD6" w:rsidRDefault="00861495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A3FD6">
        <w:rPr>
          <w:rFonts w:ascii="Arial" w:hAnsi="Arial" w:cs="Arial"/>
          <w:sz w:val="20"/>
          <w:szCs w:val="20"/>
        </w:rPr>
        <w:t>Prodávající se zavazuje splnit svůj závazek k dodání zboží podle čl. 1 této smlouvy nejpozději do</w:t>
      </w:r>
      <w:r w:rsidR="00872789" w:rsidRPr="008A3FD6">
        <w:rPr>
          <w:rFonts w:ascii="Arial" w:hAnsi="Arial" w:cs="Arial"/>
          <w:sz w:val="20"/>
          <w:szCs w:val="20"/>
        </w:rPr>
        <w:t xml:space="preserve"> </w:t>
      </w:r>
      <w:r w:rsidR="008A3FD6" w:rsidRPr="008A3FD6">
        <w:rPr>
          <w:rFonts w:ascii="Arial" w:hAnsi="Arial" w:cs="Arial"/>
          <w:b/>
          <w:sz w:val="20"/>
          <w:szCs w:val="20"/>
        </w:rPr>
        <w:t>6 </w:t>
      </w:r>
      <w:r w:rsidR="00473369" w:rsidRPr="008A3FD6">
        <w:rPr>
          <w:rFonts w:ascii="Arial" w:hAnsi="Arial" w:cs="Arial"/>
          <w:b/>
          <w:sz w:val="20"/>
          <w:szCs w:val="20"/>
        </w:rPr>
        <w:t>týdnů</w:t>
      </w:r>
      <w:r w:rsidR="00F36C6A" w:rsidRPr="008A3FD6">
        <w:rPr>
          <w:rFonts w:ascii="Arial" w:hAnsi="Arial" w:cs="Arial"/>
          <w:sz w:val="20"/>
          <w:szCs w:val="20"/>
        </w:rPr>
        <w:t xml:space="preserve"> ode dne účinnosti této smlouvy</w:t>
      </w:r>
      <w:r w:rsidRPr="008A3FD6">
        <w:rPr>
          <w:rFonts w:ascii="Arial" w:hAnsi="Arial" w:cs="Arial"/>
          <w:sz w:val="20"/>
          <w:szCs w:val="20"/>
        </w:rPr>
        <w:t>, a to v místě splnění tohoto závazku, kterým je sídlo kupujícího.</w:t>
      </w:r>
      <w:r w:rsidR="00E36E05" w:rsidRPr="008A3FD6">
        <w:rPr>
          <w:rFonts w:ascii="Arial" w:hAnsi="Arial" w:cs="Arial"/>
          <w:sz w:val="20"/>
          <w:szCs w:val="20"/>
        </w:rPr>
        <w:t xml:space="preserve"> Kupující se zavazuje dodat prodávajícímu rozpis</w:t>
      </w:r>
      <w:r w:rsidR="007B2763" w:rsidRPr="008A3FD6">
        <w:rPr>
          <w:rFonts w:ascii="Arial" w:hAnsi="Arial" w:cs="Arial"/>
          <w:sz w:val="20"/>
          <w:szCs w:val="20"/>
        </w:rPr>
        <w:t xml:space="preserve"> počtu</w:t>
      </w:r>
      <w:r w:rsidR="00E36E05" w:rsidRPr="008A3FD6">
        <w:rPr>
          <w:rFonts w:ascii="Arial" w:hAnsi="Arial" w:cs="Arial"/>
          <w:sz w:val="20"/>
          <w:szCs w:val="20"/>
        </w:rPr>
        <w:t xml:space="preserve"> kusů</w:t>
      </w:r>
      <w:r w:rsidR="007B2763" w:rsidRPr="008A3FD6">
        <w:rPr>
          <w:rFonts w:ascii="Arial" w:hAnsi="Arial" w:cs="Arial"/>
          <w:sz w:val="20"/>
          <w:szCs w:val="20"/>
        </w:rPr>
        <w:t xml:space="preserve"> pro jednotlivé pánské a dámské</w:t>
      </w:r>
      <w:r w:rsidR="00E36E05" w:rsidRPr="008A3FD6">
        <w:rPr>
          <w:rFonts w:ascii="Arial" w:hAnsi="Arial" w:cs="Arial"/>
          <w:sz w:val="20"/>
          <w:szCs w:val="20"/>
        </w:rPr>
        <w:t xml:space="preserve"> velikost</w:t>
      </w:r>
      <w:r w:rsidR="007B2763" w:rsidRPr="008A3FD6">
        <w:rPr>
          <w:rFonts w:ascii="Arial" w:hAnsi="Arial" w:cs="Arial"/>
          <w:sz w:val="20"/>
          <w:szCs w:val="20"/>
        </w:rPr>
        <w:t xml:space="preserve">i </w:t>
      </w:r>
      <w:r w:rsidR="00E36E05" w:rsidRPr="008A3FD6">
        <w:rPr>
          <w:rFonts w:ascii="Arial" w:hAnsi="Arial" w:cs="Arial"/>
          <w:sz w:val="20"/>
          <w:szCs w:val="20"/>
        </w:rPr>
        <w:t xml:space="preserve">neprodleně </w:t>
      </w:r>
      <w:r w:rsidR="008810D7" w:rsidRPr="008A3FD6">
        <w:rPr>
          <w:rFonts w:ascii="Arial" w:hAnsi="Arial" w:cs="Arial"/>
          <w:sz w:val="20"/>
          <w:szCs w:val="20"/>
        </w:rPr>
        <w:t xml:space="preserve">nejpozději </w:t>
      </w:r>
      <w:r w:rsidR="002D6DE6" w:rsidRPr="008A3FD6">
        <w:rPr>
          <w:rFonts w:ascii="Arial" w:hAnsi="Arial" w:cs="Arial"/>
          <w:sz w:val="20"/>
          <w:szCs w:val="20"/>
        </w:rPr>
        <w:t>do tří</w:t>
      </w:r>
      <w:r w:rsidR="008810D7" w:rsidRPr="008A3FD6">
        <w:rPr>
          <w:rFonts w:ascii="Arial" w:hAnsi="Arial" w:cs="Arial"/>
          <w:sz w:val="20"/>
          <w:szCs w:val="20"/>
        </w:rPr>
        <w:t xml:space="preserve"> dnů od účinnosti této smlouvy</w:t>
      </w:r>
      <w:r w:rsidR="00E36E05" w:rsidRPr="008A3FD6">
        <w:rPr>
          <w:rFonts w:ascii="Arial" w:hAnsi="Arial" w:cs="Arial"/>
          <w:sz w:val="20"/>
          <w:szCs w:val="20"/>
        </w:rPr>
        <w:t>.</w:t>
      </w:r>
    </w:p>
    <w:p w14:paraId="5C9DCDF4" w14:textId="77777777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68273B89" w14:textId="6BAD572E" w:rsidR="003D443C" w:rsidRPr="008A3FD6" w:rsidRDefault="00861495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A3FD6">
        <w:rPr>
          <w:rFonts w:ascii="Arial" w:hAnsi="Arial" w:cs="Arial"/>
          <w:sz w:val="20"/>
          <w:szCs w:val="20"/>
        </w:rPr>
        <w:t>Závazek prodávajícího ke splnění jeho závazku k dodání zboží podle čl. 1 této smlouvy se pak pov</w:t>
      </w:r>
      <w:r w:rsidR="00F36C6A" w:rsidRPr="008A3FD6">
        <w:rPr>
          <w:rFonts w:ascii="Arial" w:hAnsi="Arial" w:cs="Arial"/>
          <w:sz w:val="20"/>
          <w:szCs w:val="20"/>
        </w:rPr>
        <w:t xml:space="preserve">ažuje za </w:t>
      </w:r>
      <w:r w:rsidR="00E65426" w:rsidRPr="008A3FD6">
        <w:rPr>
          <w:rFonts w:ascii="Arial" w:hAnsi="Arial" w:cs="Arial"/>
          <w:sz w:val="20"/>
          <w:szCs w:val="20"/>
        </w:rPr>
        <w:t xml:space="preserve">splněný po faktickém </w:t>
      </w:r>
      <w:r w:rsidRPr="008A3FD6">
        <w:rPr>
          <w:rFonts w:ascii="Arial" w:hAnsi="Arial" w:cs="Arial"/>
          <w:sz w:val="20"/>
          <w:szCs w:val="20"/>
        </w:rPr>
        <w:t>předání a převzetí zboží prostého všech vad na základě písemného předávacího protokolu, podepsaného oběma stranami.</w:t>
      </w:r>
    </w:p>
    <w:p w14:paraId="3205E8CB" w14:textId="77777777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22A679A2" w14:textId="57E425F0" w:rsidR="003D443C" w:rsidRPr="008A3FD6" w:rsidRDefault="00FB64DF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A3FD6">
        <w:rPr>
          <w:rFonts w:ascii="Arial" w:hAnsi="Arial" w:cs="Arial"/>
          <w:sz w:val="20"/>
          <w:szCs w:val="20"/>
        </w:rPr>
        <w:t xml:space="preserve">Nebezpečí škody na převáděném zboží </w:t>
      </w:r>
      <w:r w:rsidR="00DE778C" w:rsidRPr="008A3FD6">
        <w:rPr>
          <w:rFonts w:ascii="Arial" w:hAnsi="Arial" w:cs="Arial"/>
          <w:sz w:val="20"/>
          <w:szCs w:val="20"/>
        </w:rPr>
        <w:t xml:space="preserve">a vlastnické právo k tomuto zboží </w:t>
      </w:r>
      <w:r w:rsidRPr="008A3FD6">
        <w:rPr>
          <w:rFonts w:ascii="Arial" w:hAnsi="Arial" w:cs="Arial"/>
          <w:sz w:val="20"/>
          <w:szCs w:val="20"/>
        </w:rPr>
        <w:t xml:space="preserve">přechází z prodávajícího na kupujícího dnem </w:t>
      </w:r>
      <w:r w:rsidR="00DE778C" w:rsidRPr="008A3FD6">
        <w:rPr>
          <w:rFonts w:ascii="Arial" w:hAnsi="Arial" w:cs="Arial"/>
          <w:sz w:val="20"/>
          <w:szCs w:val="20"/>
        </w:rPr>
        <w:t xml:space="preserve">splnění závazku prodávajícího k dodání </w:t>
      </w:r>
      <w:r w:rsidR="00861495" w:rsidRPr="008A3FD6">
        <w:rPr>
          <w:rFonts w:ascii="Arial" w:hAnsi="Arial" w:cs="Arial"/>
          <w:sz w:val="20"/>
          <w:szCs w:val="20"/>
        </w:rPr>
        <w:t>zboží</w:t>
      </w:r>
      <w:r w:rsidR="00F36C6A" w:rsidRPr="008A3FD6">
        <w:rPr>
          <w:rFonts w:ascii="Arial" w:hAnsi="Arial" w:cs="Arial"/>
          <w:sz w:val="20"/>
          <w:szCs w:val="20"/>
        </w:rPr>
        <w:t xml:space="preserve"> podle čl. 1 této smlouvy způsobem podle čl. 4</w:t>
      </w:r>
      <w:r w:rsidR="00DE778C" w:rsidRPr="008A3F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E778C" w:rsidRPr="008A3FD6">
        <w:rPr>
          <w:rFonts w:ascii="Arial" w:hAnsi="Arial" w:cs="Arial"/>
          <w:sz w:val="20"/>
          <w:szCs w:val="20"/>
        </w:rPr>
        <w:t>této</w:t>
      </w:r>
      <w:proofErr w:type="gramEnd"/>
      <w:r w:rsidR="00DE778C" w:rsidRPr="008A3FD6">
        <w:rPr>
          <w:rFonts w:ascii="Arial" w:hAnsi="Arial" w:cs="Arial"/>
          <w:sz w:val="20"/>
          <w:szCs w:val="20"/>
        </w:rPr>
        <w:t xml:space="preserve"> smlouvy.</w:t>
      </w:r>
    </w:p>
    <w:p w14:paraId="58BF4EE6" w14:textId="77777777" w:rsidR="003D443C" w:rsidRPr="00C51DCE" w:rsidRDefault="003D443C" w:rsidP="00C51DCE">
      <w:pPr>
        <w:rPr>
          <w:rFonts w:ascii="Arial" w:hAnsi="Arial" w:cs="Arial"/>
          <w:sz w:val="20"/>
          <w:szCs w:val="20"/>
        </w:rPr>
      </w:pPr>
    </w:p>
    <w:p w14:paraId="70C73F16" w14:textId="3F1DB623" w:rsidR="003D443C" w:rsidRPr="008A3FD6" w:rsidRDefault="00BD4D31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Kupující se zavazuje zaplatit prodávajícímu za předmět koupě a prodeje podle čl. 1 této smlouvy kupní cenu ve výši součtu částky</w:t>
      </w:r>
      <w:r w:rsidR="00167852" w:rsidRPr="003D443C">
        <w:rPr>
          <w:rFonts w:ascii="Arial" w:hAnsi="Arial" w:cs="Arial"/>
          <w:sz w:val="20"/>
          <w:szCs w:val="20"/>
        </w:rPr>
        <w:t xml:space="preserve"> </w:t>
      </w:r>
      <w:r w:rsidR="005760F8">
        <w:rPr>
          <w:rFonts w:ascii="Arial" w:hAnsi="Arial" w:cs="Arial"/>
          <w:b/>
          <w:bCs/>
          <w:sz w:val="20"/>
          <w:szCs w:val="20"/>
        </w:rPr>
        <w:t>119 200</w:t>
      </w:r>
      <w:r w:rsidR="008A3FD6">
        <w:rPr>
          <w:rFonts w:ascii="Arial" w:hAnsi="Arial" w:cs="Arial"/>
          <w:b/>
          <w:sz w:val="20"/>
          <w:szCs w:val="20"/>
        </w:rPr>
        <w:t xml:space="preserve"> </w:t>
      </w:r>
      <w:r w:rsidRPr="0030013B">
        <w:rPr>
          <w:rFonts w:ascii="Arial" w:hAnsi="Arial" w:cs="Arial"/>
          <w:b/>
          <w:sz w:val="20"/>
          <w:szCs w:val="20"/>
        </w:rPr>
        <w:t>Kč</w:t>
      </w:r>
      <w:r w:rsidRPr="003D443C">
        <w:rPr>
          <w:rFonts w:ascii="Arial" w:hAnsi="Arial" w:cs="Arial"/>
          <w:sz w:val="20"/>
          <w:szCs w:val="20"/>
        </w:rPr>
        <w:t xml:space="preserve"> a daně z přidané hodnoty</w:t>
      </w:r>
      <w:r w:rsidRPr="0030013B">
        <w:rPr>
          <w:rFonts w:ascii="Arial" w:hAnsi="Arial" w:cs="Arial"/>
          <w:sz w:val="20"/>
          <w:szCs w:val="20"/>
        </w:rPr>
        <w:t xml:space="preserve"> ve výši</w:t>
      </w:r>
      <w:r w:rsidR="005A1E9C" w:rsidRPr="0030013B">
        <w:rPr>
          <w:rFonts w:ascii="Arial" w:hAnsi="Arial" w:cs="Arial"/>
          <w:sz w:val="20"/>
          <w:szCs w:val="20"/>
        </w:rPr>
        <w:t xml:space="preserve"> </w:t>
      </w:r>
      <w:r w:rsidR="005760F8">
        <w:rPr>
          <w:rFonts w:ascii="Arial" w:hAnsi="Arial" w:cs="Arial"/>
          <w:bCs/>
          <w:sz w:val="20"/>
          <w:szCs w:val="20"/>
        </w:rPr>
        <w:t>25 032</w:t>
      </w:r>
      <w:r w:rsidR="00FD59B4" w:rsidRPr="0030013B">
        <w:rPr>
          <w:rFonts w:ascii="Arial" w:hAnsi="Arial" w:cs="Arial"/>
          <w:color w:val="FF0000"/>
          <w:sz w:val="20"/>
          <w:szCs w:val="20"/>
        </w:rPr>
        <w:t xml:space="preserve"> </w:t>
      </w:r>
      <w:r w:rsidRPr="0030013B">
        <w:rPr>
          <w:rFonts w:ascii="Arial" w:hAnsi="Arial" w:cs="Arial"/>
          <w:sz w:val="20"/>
          <w:szCs w:val="20"/>
        </w:rPr>
        <w:t>Kč,</w:t>
      </w:r>
      <w:r w:rsidRPr="003D443C">
        <w:rPr>
          <w:rFonts w:ascii="Arial" w:hAnsi="Arial" w:cs="Arial"/>
          <w:sz w:val="20"/>
          <w:szCs w:val="20"/>
        </w:rPr>
        <w:t xml:space="preserve"> tedy celkem ve výši </w:t>
      </w:r>
      <w:r w:rsidR="005760F8">
        <w:rPr>
          <w:rFonts w:ascii="Arial" w:hAnsi="Arial" w:cs="Arial"/>
          <w:b/>
          <w:bCs/>
          <w:sz w:val="20"/>
          <w:szCs w:val="20"/>
        </w:rPr>
        <w:t>144 232</w:t>
      </w:r>
      <w:r w:rsidR="008A3FD6">
        <w:rPr>
          <w:rFonts w:ascii="Arial" w:hAnsi="Arial" w:cs="Arial"/>
          <w:b/>
          <w:sz w:val="20"/>
          <w:szCs w:val="20"/>
        </w:rPr>
        <w:t xml:space="preserve"> </w:t>
      </w:r>
      <w:r w:rsidR="00FD59B4" w:rsidRPr="00FD59B4">
        <w:rPr>
          <w:rFonts w:ascii="Arial" w:hAnsi="Arial" w:cs="Arial"/>
          <w:b/>
          <w:sz w:val="20"/>
          <w:szCs w:val="20"/>
        </w:rPr>
        <w:t>Kč.</w:t>
      </w:r>
      <w:r w:rsidR="00FD59B4" w:rsidRPr="00FD59B4">
        <w:rPr>
          <w:rFonts w:ascii="Arial" w:hAnsi="Arial" w:cs="Arial"/>
          <w:sz w:val="20"/>
          <w:szCs w:val="20"/>
        </w:rPr>
        <w:t xml:space="preserve"> </w:t>
      </w:r>
      <w:r w:rsidRPr="003D443C">
        <w:rPr>
          <w:rFonts w:ascii="Arial" w:hAnsi="Arial" w:cs="Arial"/>
          <w:sz w:val="20"/>
          <w:szCs w:val="20"/>
        </w:rPr>
        <w:t>Součástí této ceny jsou veškeré náklady prodávajícího na splnění jeho závazku k dodání zboží podle této smlouvy a daň z přidan</w:t>
      </w:r>
      <w:r w:rsidR="008A3FD6">
        <w:rPr>
          <w:rFonts w:ascii="Arial" w:hAnsi="Arial" w:cs="Arial"/>
          <w:sz w:val="20"/>
          <w:szCs w:val="20"/>
        </w:rPr>
        <w:t>é hodnoty v sazbě podle zákona.</w:t>
      </w:r>
    </w:p>
    <w:p w14:paraId="41545DCF" w14:textId="233400EB" w:rsidR="008A3FD6" w:rsidRPr="008A3FD6" w:rsidRDefault="008A3FD6" w:rsidP="008A3F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5E16B1" w14:textId="54583E02" w:rsidR="003D443C" w:rsidRPr="003D443C" w:rsidRDefault="00FB64DF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 xml:space="preserve">Kupní cena podle čl. </w:t>
      </w:r>
      <w:r w:rsidR="00A36693" w:rsidRPr="003D443C">
        <w:rPr>
          <w:rFonts w:ascii="Arial" w:hAnsi="Arial" w:cs="Arial"/>
          <w:sz w:val="20"/>
          <w:szCs w:val="20"/>
        </w:rPr>
        <w:t>6</w:t>
      </w:r>
      <w:r w:rsidR="001D1FF5" w:rsidRPr="003D443C">
        <w:rPr>
          <w:rFonts w:ascii="Arial" w:hAnsi="Arial" w:cs="Arial"/>
          <w:sz w:val="20"/>
          <w:szCs w:val="20"/>
        </w:rPr>
        <w:t xml:space="preserve"> této smlouvy je splatná </w:t>
      </w:r>
      <w:r w:rsidRPr="003D443C">
        <w:rPr>
          <w:rFonts w:ascii="Arial" w:hAnsi="Arial" w:cs="Arial"/>
          <w:sz w:val="20"/>
          <w:szCs w:val="20"/>
        </w:rPr>
        <w:t xml:space="preserve">na účet prodávajícího </w:t>
      </w:r>
      <w:r w:rsidR="001D1FF5" w:rsidRPr="003D443C">
        <w:rPr>
          <w:rFonts w:ascii="Arial" w:hAnsi="Arial" w:cs="Arial"/>
          <w:sz w:val="20"/>
          <w:szCs w:val="20"/>
        </w:rPr>
        <w:t xml:space="preserve">po splnění závazku </w:t>
      </w:r>
      <w:r w:rsidRPr="003D443C">
        <w:rPr>
          <w:rFonts w:ascii="Arial" w:hAnsi="Arial" w:cs="Arial"/>
          <w:sz w:val="20"/>
          <w:szCs w:val="20"/>
        </w:rPr>
        <w:t xml:space="preserve">prodávajícího k dodání zboží podle čl. 1 této smlouvy způsobem podle čl. </w:t>
      </w:r>
      <w:r w:rsidR="00A36693" w:rsidRPr="003D443C">
        <w:rPr>
          <w:rFonts w:ascii="Arial" w:hAnsi="Arial" w:cs="Arial"/>
          <w:sz w:val="20"/>
          <w:szCs w:val="20"/>
        </w:rPr>
        <w:t>4</w:t>
      </w:r>
      <w:r w:rsidR="00F36C6A" w:rsidRPr="003D44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6C6A" w:rsidRPr="003D443C">
        <w:rPr>
          <w:rFonts w:ascii="Arial" w:hAnsi="Arial" w:cs="Arial"/>
          <w:sz w:val="20"/>
          <w:szCs w:val="20"/>
        </w:rPr>
        <w:t>této</w:t>
      </w:r>
      <w:proofErr w:type="gramEnd"/>
      <w:r w:rsidR="00F36C6A" w:rsidRPr="003D443C">
        <w:rPr>
          <w:rFonts w:ascii="Arial" w:hAnsi="Arial" w:cs="Arial"/>
          <w:sz w:val="20"/>
          <w:szCs w:val="20"/>
        </w:rPr>
        <w:t xml:space="preserve"> smlouvy ve lhůtě do 30 </w:t>
      </w:r>
      <w:r w:rsidRPr="003D443C">
        <w:rPr>
          <w:rFonts w:ascii="Arial" w:hAnsi="Arial" w:cs="Arial"/>
          <w:sz w:val="20"/>
          <w:szCs w:val="20"/>
        </w:rPr>
        <w:t>dnů ode dne doručen</w:t>
      </w:r>
      <w:r w:rsidR="00473369">
        <w:rPr>
          <w:rFonts w:ascii="Arial" w:hAnsi="Arial" w:cs="Arial"/>
          <w:sz w:val="20"/>
          <w:szCs w:val="20"/>
        </w:rPr>
        <w:t>í jejího písemného vyúčtování (f</w:t>
      </w:r>
      <w:r w:rsidRPr="003D443C">
        <w:rPr>
          <w:rFonts w:ascii="Arial" w:hAnsi="Arial" w:cs="Arial"/>
          <w:sz w:val="20"/>
          <w:szCs w:val="20"/>
        </w:rPr>
        <w:t>aktury</w:t>
      </w:r>
      <w:r w:rsidR="00C20BBC">
        <w:rPr>
          <w:rFonts w:ascii="Arial" w:hAnsi="Arial" w:cs="Arial"/>
          <w:sz w:val="20"/>
          <w:szCs w:val="20"/>
        </w:rPr>
        <w:t>/</w:t>
      </w:r>
      <w:r w:rsidR="00BD4D31" w:rsidRPr="003D443C">
        <w:rPr>
          <w:rFonts w:ascii="Arial" w:hAnsi="Arial" w:cs="Arial"/>
          <w:sz w:val="20"/>
          <w:szCs w:val="20"/>
        </w:rPr>
        <w:t>daňového dokladu</w:t>
      </w:r>
      <w:r w:rsidR="00C20BBC">
        <w:rPr>
          <w:rFonts w:ascii="Arial" w:hAnsi="Arial" w:cs="Arial"/>
          <w:sz w:val="20"/>
          <w:szCs w:val="20"/>
        </w:rPr>
        <w:t>)</w:t>
      </w:r>
      <w:r w:rsidRPr="003D443C">
        <w:rPr>
          <w:rFonts w:ascii="Arial" w:hAnsi="Arial" w:cs="Arial"/>
          <w:sz w:val="20"/>
          <w:szCs w:val="20"/>
        </w:rPr>
        <w:t>.</w:t>
      </w:r>
      <w:r w:rsidR="00E12011" w:rsidRPr="003D443C">
        <w:rPr>
          <w:rFonts w:ascii="Arial" w:hAnsi="Arial" w:cs="Arial"/>
          <w:sz w:val="20"/>
          <w:szCs w:val="20"/>
        </w:rPr>
        <w:t xml:space="preserve"> </w:t>
      </w:r>
      <w:r w:rsidR="00C20BBC" w:rsidRPr="00912266">
        <w:rPr>
          <w:rFonts w:ascii="Arial" w:hAnsi="Arial" w:cs="Arial"/>
          <w:sz w:val="20"/>
          <w:szCs w:val="20"/>
        </w:rPr>
        <w:t xml:space="preserve">Faktura bude doručena elektronicky na email: </w:t>
      </w:r>
      <w:hyperlink r:id="rId8" w:history="1">
        <w:r w:rsidR="00C20BBC" w:rsidRPr="0091226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podatelna@zzsjmk.cz</w:t>
        </w:r>
      </w:hyperlink>
      <w:r w:rsidR="00C20BBC" w:rsidRPr="0091226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20B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013B">
        <w:rPr>
          <w:rFonts w:ascii="Arial" w:hAnsi="Arial" w:cs="Arial"/>
          <w:sz w:val="20"/>
          <w:szCs w:val="20"/>
        </w:rPr>
        <w:t>Na faktuře</w:t>
      </w:r>
      <w:r w:rsidR="00E12011" w:rsidRPr="003D443C">
        <w:rPr>
          <w:rFonts w:ascii="Arial" w:hAnsi="Arial" w:cs="Arial"/>
          <w:sz w:val="20"/>
          <w:szCs w:val="20"/>
        </w:rPr>
        <w:t xml:space="preserve"> musí </w:t>
      </w:r>
      <w:r w:rsidR="00E12011" w:rsidRPr="000C1CDA">
        <w:rPr>
          <w:rFonts w:ascii="Arial" w:hAnsi="Arial" w:cs="Arial"/>
          <w:sz w:val="20"/>
          <w:szCs w:val="20"/>
        </w:rPr>
        <w:t xml:space="preserve">být mimo jiné vždy uvedeno toto číslo veřejné zakázky, ke které se faktura/daňový doklad vztahuje: </w:t>
      </w:r>
      <w:r w:rsidR="000C1CDA" w:rsidRPr="000C1CD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P20V00002393</w:t>
      </w:r>
      <w:r w:rsidR="00E12011" w:rsidRPr="000C1CDA">
        <w:rPr>
          <w:rFonts w:ascii="Arial" w:hAnsi="Arial" w:cs="Arial"/>
          <w:sz w:val="20"/>
          <w:szCs w:val="20"/>
        </w:rPr>
        <w:t>.</w:t>
      </w:r>
    </w:p>
    <w:p w14:paraId="0780FF78" w14:textId="77777777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5D81DD01" w14:textId="25995C91" w:rsidR="00167852" w:rsidRPr="003D443C" w:rsidRDefault="00167852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 xml:space="preserve">1. S převodem zboží podle čl. 1 této smlouvy je spojena záruka za jeho jakost v trvání </w:t>
      </w:r>
      <w:r w:rsidR="00A97B5A" w:rsidRPr="003D443C">
        <w:rPr>
          <w:rFonts w:ascii="Arial" w:hAnsi="Arial" w:cs="Arial"/>
          <w:sz w:val="20"/>
          <w:szCs w:val="20"/>
        </w:rPr>
        <w:t xml:space="preserve">24 </w:t>
      </w:r>
      <w:r w:rsidRPr="003D443C">
        <w:rPr>
          <w:rFonts w:ascii="Arial" w:hAnsi="Arial" w:cs="Arial"/>
          <w:sz w:val="20"/>
          <w:szCs w:val="20"/>
        </w:rPr>
        <w:t>měsíců od převzetí zboží kupujícím</w:t>
      </w:r>
      <w:r w:rsidR="008810D7" w:rsidRPr="003D443C">
        <w:rPr>
          <w:rFonts w:ascii="Arial" w:hAnsi="Arial" w:cs="Arial"/>
          <w:sz w:val="20"/>
          <w:szCs w:val="20"/>
        </w:rPr>
        <w:t>.</w:t>
      </w:r>
      <w:r w:rsidRPr="003D443C">
        <w:rPr>
          <w:rFonts w:ascii="Arial" w:hAnsi="Arial" w:cs="Arial"/>
          <w:sz w:val="20"/>
          <w:szCs w:val="20"/>
        </w:rPr>
        <w:t xml:space="preserve"> Nebude-li mezi oběma stranami v jednotlivém případě ujednáno jinak, s ohledem na povahu zboží podle čl. 1 této smlouvy lze reklamaci vady na tomto zboží vyřídit pouze výměnou reklamovaného zboží za jiné bezvadné.</w:t>
      </w:r>
    </w:p>
    <w:p w14:paraId="607BBDD2" w14:textId="20482F41" w:rsidR="003D443C" w:rsidRPr="003D443C" w:rsidRDefault="003D443C" w:rsidP="008A3FD6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2. V rámci záruky dle odst. 1 se prodávající zavazuje odstraňovat vady na zboží podle čl. 1 této smlouvy ve lhůtě do 48 hodin od doručení př</w:t>
      </w:r>
      <w:r w:rsidR="00C51DCE">
        <w:rPr>
          <w:rFonts w:ascii="Arial" w:hAnsi="Arial" w:cs="Arial"/>
          <w:sz w:val="20"/>
          <w:szCs w:val="20"/>
        </w:rPr>
        <w:t>íslušné reklamace kupujícího.</w:t>
      </w:r>
    </w:p>
    <w:p w14:paraId="0287804E" w14:textId="77777777" w:rsidR="003D443C" w:rsidRPr="00C51DCE" w:rsidRDefault="003D443C" w:rsidP="00C51DC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EBECD5" w14:textId="77777777" w:rsidR="003D443C" w:rsidRPr="003D443C" w:rsidRDefault="003D443C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14:paraId="5C8264DC" w14:textId="77777777" w:rsidR="003D443C" w:rsidRPr="00C51DCE" w:rsidRDefault="003D443C" w:rsidP="00C51D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C7736A" w14:textId="47272450" w:rsidR="003D443C" w:rsidRPr="003D443C" w:rsidRDefault="00FB64DF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Pro případ prodlení se splněním jeho závazku k dodání zboží ve lhůtě podle čl. 3 této smlouvy a pro případ je</w:t>
      </w:r>
      <w:r w:rsidR="0054530E" w:rsidRPr="003D443C">
        <w:rPr>
          <w:rFonts w:ascii="Arial" w:hAnsi="Arial" w:cs="Arial"/>
          <w:sz w:val="20"/>
          <w:szCs w:val="20"/>
        </w:rPr>
        <w:t xml:space="preserve">ho prodlení s odstraněním vady </w:t>
      </w:r>
      <w:r w:rsidRPr="003D443C">
        <w:rPr>
          <w:rFonts w:ascii="Arial" w:hAnsi="Arial" w:cs="Arial"/>
          <w:sz w:val="20"/>
          <w:szCs w:val="20"/>
        </w:rPr>
        <w:t xml:space="preserve">ve lhůtě podle čl. </w:t>
      </w:r>
      <w:r w:rsidR="00A36693" w:rsidRPr="003D443C">
        <w:rPr>
          <w:rFonts w:ascii="Arial" w:hAnsi="Arial" w:cs="Arial"/>
          <w:sz w:val="20"/>
          <w:szCs w:val="20"/>
        </w:rPr>
        <w:t>8</w:t>
      </w:r>
      <w:r w:rsidRPr="003D443C">
        <w:rPr>
          <w:rFonts w:ascii="Arial" w:hAnsi="Arial" w:cs="Arial"/>
          <w:sz w:val="20"/>
          <w:szCs w:val="20"/>
        </w:rPr>
        <w:t xml:space="preserve"> této smlouvy</w:t>
      </w:r>
      <w:r w:rsidR="00C51DCE">
        <w:rPr>
          <w:rFonts w:ascii="Arial" w:hAnsi="Arial" w:cs="Arial"/>
          <w:sz w:val="20"/>
          <w:szCs w:val="20"/>
        </w:rPr>
        <w:t xml:space="preserve"> </w:t>
      </w:r>
      <w:r w:rsidRPr="003D443C">
        <w:rPr>
          <w:rFonts w:ascii="Arial" w:hAnsi="Arial" w:cs="Arial"/>
          <w:sz w:val="20"/>
          <w:szCs w:val="20"/>
        </w:rPr>
        <w:t xml:space="preserve">se prodávající zavazuje platit kupujícímu smluvní pokutu ve výši 0,1 % z kupní ceny podle čl. </w:t>
      </w:r>
      <w:r w:rsidR="00A36693" w:rsidRPr="003D443C">
        <w:rPr>
          <w:rFonts w:ascii="Arial" w:hAnsi="Arial" w:cs="Arial"/>
          <w:sz w:val="20"/>
          <w:szCs w:val="20"/>
        </w:rPr>
        <w:t>6</w:t>
      </w:r>
      <w:r w:rsidRPr="003D443C">
        <w:rPr>
          <w:rFonts w:ascii="Arial" w:hAnsi="Arial" w:cs="Arial"/>
          <w:sz w:val="20"/>
          <w:szCs w:val="20"/>
        </w:rPr>
        <w:t xml:space="preserve"> této smlouvy za každý započatý den tohoto prodle</w:t>
      </w:r>
      <w:r w:rsidR="00C51DCE">
        <w:rPr>
          <w:rFonts w:ascii="Arial" w:hAnsi="Arial" w:cs="Arial"/>
          <w:sz w:val="20"/>
          <w:szCs w:val="20"/>
        </w:rPr>
        <w:t>ní.</w:t>
      </w:r>
    </w:p>
    <w:p w14:paraId="443DD2A9" w14:textId="77777777" w:rsidR="003D443C" w:rsidRPr="00C51DCE" w:rsidRDefault="003D443C" w:rsidP="00C51DCE">
      <w:pPr>
        <w:spacing w:line="276" w:lineRule="auto"/>
        <w:rPr>
          <w:rFonts w:ascii="Arial" w:hAnsi="Arial" w:cs="Arial"/>
          <w:sz w:val="20"/>
          <w:szCs w:val="20"/>
        </w:rPr>
      </w:pPr>
    </w:p>
    <w:p w14:paraId="20A2B86C" w14:textId="4FEFD111" w:rsidR="003D443C" w:rsidRPr="003D443C" w:rsidRDefault="00FB64DF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 xml:space="preserve">Pro případ prodlení se splněním jeho závazku k dodání zboží ve lhůtě podle </w:t>
      </w:r>
      <w:r w:rsidR="00A36693" w:rsidRPr="003D443C">
        <w:rPr>
          <w:rFonts w:ascii="Arial" w:hAnsi="Arial" w:cs="Arial"/>
          <w:sz w:val="20"/>
          <w:szCs w:val="20"/>
        </w:rPr>
        <w:t xml:space="preserve">čl. </w:t>
      </w:r>
      <w:r w:rsidR="006E66FA" w:rsidRPr="003D443C">
        <w:rPr>
          <w:rFonts w:ascii="Arial" w:hAnsi="Arial" w:cs="Arial"/>
          <w:sz w:val="20"/>
          <w:szCs w:val="20"/>
        </w:rPr>
        <w:t>3</w:t>
      </w:r>
      <w:r w:rsidR="00A36693" w:rsidRPr="003D44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6693" w:rsidRPr="003D443C">
        <w:rPr>
          <w:rFonts w:ascii="Arial" w:hAnsi="Arial" w:cs="Arial"/>
          <w:sz w:val="20"/>
          <w:szCs w:val="20"/>
        </w:rPr>
        <w:t>této</w:t>
      </w:r>
      <w:proofErr w:type="gramEnd"/>
      <w:r w:rsidR="00A36693" w:rsidRPr="003D443C">
        <w:rPr>
          <w:rFonts w:ascii="Arial" w:hAnsi="Arial" w:cs="Arial"/>
          <w:sz w:val="20"/>
          <w:szCs w:val="20"/>
        </w:rPr>
        <w:t xml:space="preserve"> smlouvy</w:t>
      </w:r>
      <w:r w:rsidR="00543B0C" w:rsidRPr="003D443C">
        <w:rPr>
          <w:rFonts w:ascii="Arial" w:hAnsi="Arial" w:cs="Arial"/>
          <w:sz w:val="20"/>
          <w:szCs w:val="20"/>
        </w:rPr>
        <w:t xml:space="preserve"> o více než dva týdny nebo </w:t>
      </w:r>
      <w:r w:rsidRPr="003D443C">
        <w:rPr>
          <w:rFonts w:ascii="Arial" w:hAnsi="Arial" w:cs="Arial"/>
          <w:sz w:val="20"/>
          <w:szCs w:val="20"/>
        </w:rPr>
        <w:t>pro případ výskytu neodstranitelné vady</w:t>
      </w:r>
      <w:r w:rsidR="00FA013F" w:rsidRPr="003D443C">
        <w:rPr>
          <w:rFonts w:ascii="Arial" w:hAnsi="Arial" w:cs="Arial"/>
          <w:sz w:val="20"/>
          <w:szCs w:val="20"/>
        </w:rPr>
        <w:t xml:space="preserve"> resp. výskytu </w:t>
      </w:r>
      <w:r w:rsidRPr="003D443C">
        <w:rPr>
          <w:rFonts w:ascii="Arial" w:hAnsi="Arial" w:cs="Arial"/>
          <w:sz w:val="20"/>
          <w:szCs w:val="20"/>
        </w:rPr>
        <w:t>tří a</w:t>
      </w:r>
      <w:r w:rsidR="00C51DCE">
        <w:rPr>
          <w:rFonts w:ascii="Arial" w:hAnsi="Arial" w:cs="Arial"/>
          <w:sz w:val="20"/>
          <w:szCs w:val="20"/>
        </w:rPr>
        <w:t xml:space="preserve"> více vad, a to i </w:t>
      </w:r>
      <w:r w:rsidR="00543B0C" w:rsidRPr="003D443C">
        <w:rPr>
          <w:rFonts w:ascii="Arial" w:hAnsi="Arial" w:cs="Arial"/>
          <w:sz w:val="20"/>
          <w:szCs w:val="20"/>
        </w:rPr>
        <w:t xml:space="preserve">postupně, </w:t>
      </w:r>
      <w:r w:rsidRPr="003D443C">
        <w:rPr>
          <w:rFonts w:ascii="Arial" w:hAnsi="Arial" w:cs="Arial"/>
          <w:sz w:val="20"/>
          <w:szCs w:val="20"/>
        </w:rPr>
        <w:t>je kupující oprávněn odstoupit od</w:t>
      </w:r>
      <w:r w:rsidR="00C51DCE">
        <w:rPr>
          <w:rFonts w:ascii="Arial" w:hAnsi="Arial" w:cs="Arial"/>
          <w:sz w:val="20"/>
          <w:szCs w:val="20"/>
        </w:rPr>
        <w:t xml:space="preserve"> této smlouvy s účinky ex </w:t>
      </w:r>
      <w:proofErr w:type="spellStart"/>
      <w:r w:rsidR="00C51DCE">
        <w:rPr>
          <w:rFonts w:ascii="Arial" w:hAnsi="Arial" w:cs="Arial"/>
          <w:sz w:val="20"/>
          <w:szCs w:val="20"/>
        </w:rPr>
        <w:t>tunc</w:t>
      </w:r>
      <w:proofErr w:type="spellEnd"/>
      <w:r w:rsidR="00C51DCE">
        <w:rPr>
          <w:rFonts w:ascii="Arial" w:hAnsi="Arial" w:cs="Arial"/>
          <w:sz w:val="20"/>
          <w:szCs w:val="20"/>
        </w:rPr>
        <w:t>.</w:t>
      </w:r>
    </w:p>
    <w:p w14:paraId="4AD4C6DF" w14:textId="77777777" w:rsidR="003D443C" w:rsidRPr="00C51DCE" w:rsidRDefault="003D443C" w:rsidP="00C51DCE">
      <w:pPr>
        <w:spacing w:line="276" w:lineRule="auto"/>
        <w:rPr>
          <w:rFonts w:ascii="Arial" w:hAnsi="Arial" w:cs="Arial"/>
          <w:sz w:val="20"/>
          <w:szCs w:val="20"/>
        </w:rPr>
      </w:pPr>
    </w:p>
    <w:p w14:paraId="4C7907B0" w14:textId="43A8DF4A" w:rsidR="003D443C" w:rsidRPr="003D443C" w:rsidRDefault="00FB64DF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Pro případ prodlení kupuj</w:t>
      </w:r>
      <w:r w:rsidR="00F23677" w:rsidRPr="003D443C">
        <w:rPr>
          <w:rFonts w:ascii="Arial" w:hAnsi="Arial" w:cs="Arial"/>
          <w:sz w:val="20"/>
          <w:szCs w:val="20"/>
        </w:rPr>
        <w:t xml:space="preserve">ícího se zaplacením kupní ceny </w:t>
      </w:r>
      <w:r w:rsidRPr="003D443C">
        <w:rPr>
          <w:rFonts w:ascii="Arial" w:hAnsi="Arial" w:cs="Arial"/>
          <w:sz w:val="20"/>
          <w:szCs w:val="20"/>
        </w:rPr>
        <w:t>nebo její části ve lhůtě podle</w:t>
      </w:r>
      <w:r w:rsidR="00F23677" w:rsidRPr="003D443C">
        <w:rPr>
          <w:rFonts w:ascii="Arial" w:hAnsi="Arial" w:cs="Arial"/>
          <w:sz w:val="20"/>
          <w:szCs w:val="20"/>
        </w:rPr>
        <w:t xml:space="preserve"> čl. </w:t>
      </w:r>
      <w:r w:rsidR="00A36693" w:rsidRPr="003D443C">
        <w:rPr>
          <w:rFonts w:ascii="Arial" w:hAnsi="Arial" w:cs="Arial"/>
          <w:sz w:val="20"/>
          <w:szCs w:val="20"/>
        </w:rPr>
        <w:t>7</w:t>
      </w:r>
      <w:r w:rsidR="00F23677" w:rsidRPr="003D443C">
        <w:rPr>
          <w:rFonts w:ascii="Arial" w:hAnsi="Arial" w:cs="Arial"/>
          <w:sz w:val="20"/>
          <w:szCs w:val="20"/>
        </w:rPr>
        <w:t xml:space="preserve"> této smlouvy o víc</w:t>
      </w:r>
      <w:r w:rsidR="00543B0C" w:rsidRPr="003D443C">
        <w:rPr>
          <w:rFonts w:ascii="Arial" w:hAnsi="Arial" w:cs="Arial"/>
          <w:sz w:val="20"/>
          <w:szCs w:val="20"/>
        </w:rPr>
        <w:t>e</w:t>
      </w:r>
      <w:r w:rsidR="00F23677" w:rsidRPr="003D443C">
        <w:rPr>
          <w:rFonts w:ascii="Arial" w:hAnsi="Arial" w:cs="Arial"/>
          <w:sz w:val="20"/>
          <w:szCs w:val="20"/>
        </w:rPr>
        <w:t xml:space="preserve"> než </w:t>
      </w:r>
      <w:r w:rsidRPr="003D443C">
        <w:rPr>
          <w:rFonts w:ascii="Arial" w:hAnsi="Arial" w:cs="Arial"/>
          <w:sz w:val="20"/>
          <w:szCs w:val="20"/>
        </w:rPr>
        <w:t xml:space="preserve">2 týdny, je prodávající oprávněn od této smlouvy odstoupit s účinky ex </w:t>
      </w:r>
      <w:proofErr w:type="spellStart"/>
      <w:r w:rsidRPr="003D443C">
        <w:rPr>
          <w:rFonts w:ascii="Arial" w:hAnsi="Arial" w:cs="Arial"/>
          <w:sz w:val="20"/>
          <w:szCs w:val="20"/>
        </w:rPr>
        <w:t>tunc</w:t>
      </w:r>
      <w:proofErr w:type="spellEnd"/>
      <w:r w:rsidRPr="003D443C">
        <w:rPr>
          <w:rFonts w:ascii="Arial" w:hAnsi="Arial" w:cs="Arial"/>
          <w:sz w:val="20"/>
          <w:szCs w:val="20"/>
        </w:rPr>
        <w:t xml:space="preserve">. </w:t>
      </w:r>
    </w:p>
    <w:p w14:paraId="6BC698CC" w14:textId="77777777" w:rsidR="003D443C" w:rsidRPr="00C51DCE" w:rsidRDefault="003D443C" w:rsidP="00C51DCE">
      <w:pPr>
        <w:spacing w:line="276" w:lineRule="auto"/>
        <w:rPr>
          <w:rFonts w:ascii="Arial" w:hAnsi="Arial" w:cs="Arial"/>
          <w:sz w:val="20"/>
          <w:szCs w:val="20"/>
        </w:rPr>
      </w:pPr>
    </w:p>
    <w:p w14:paraId="0D5F03AB" w14:textId="0049D169" w:rsidR="003D443C" w:rsidRPr="003D443C" w:rsidRDefault="00FB64DF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Není-li touto smlouvou ujednáno jinak, řídí se vzájemný právní vztah mezi kupujícím a prodávajícím př</w:t>
      </w:r>
      <w:r w:rsidR="00A36693" w:rsidRPr="003D443C">
        <w:rPr>
          <w:rFonts w:ascii="Arial" w:hAnsi="Arial" w:cs="Arial"/>
          <w:sz w:val="20"/>
          <w:szCs w:val="20"/>
        </w:rPr>
        <w:t>i realizaci této smlouvy ustanovení §</w:t>
      </w:r>
      <w:r w:rsidRPr="003D443C">
        <w:rPr>
          <w:rFonts w:ascii="Arial" w:hAnsi="Arial" w:cs="Arial"/>
          <w:sz w:val="20"/>
          <w:szCs w:val="20"/>
        </w:rPr>
        <w:t xml:space="preserve"> </w:t>
      </w:r>
      <w:r w:rsidR="00DE778C" w:rsidRPr="003D443C">
        <w:rPr>
          <w:rFonts w:ascii="Arial" w:hAnsi="Arial" w:cs="Arial"/>
          <w:sz w:val="20"/>
          <w:szCs w:val="20"/>
        </w:rPr>
        <w:t>2079</w:t>
      </w:r>
      <w:r w:rsidRPr="003D443C">
        <w:rPr>
          <w:rFonts w:ascii="Arial" w:hAnsi="Arial" w:cs="Arial"/>
          <w:sz w:val="20"/>
          <w:szCs w:val="20"/>
        </w:rPr>
        <w:t xml:space="preserve"> a násl. </w:t>
      </w:r>
      <w:r w:rsidR="000D7AF6" w:rsidRPr="003D443C">
        <w:rPr>
          <w:rFonts w:ascii="Arial" w:hAnsi="Arial" w:cs="Arial"/>
          <w:sz w:val="20"/>
          <w:szCs w:val="20"/>
        </w:rPr>
        <w:t>o</w:t>
      </w:r>
      <w:r w:rsidR="00DE778C" w:rsidRPr="003D443C">
        <w:rPr>
          <w:rFonts w:ascii="Arial" w:hAnsi="Arial" w:cs="Arial"/>
          <w:sz w:val="20"/>
          <w:szCs w:val="20"/>
        </w:rPr>
        <w:t>bčanského</w:t>
      </w:r>
      <w:r w:rsidR="00A36693" w:rsidRPr="003D443C">
        <w:rPr>
          <w:rFonts w:ascii="Arial" w:hAnsi="Arial" w:cs="Arial"/>
          <w:sz w:val="20"/>
          <w:szCs w:val="20"/>
        </w:rPr>
        <w:t xml:space="preserve"> </w:t>
      </w:r>
      <w:r w:rsidR="00C51DCE">
        <w:rPr>
          <w:rFonts w:ascii="Arial" w:hAnsi="Arial" w:cs="Arial"/>
          <w:sz w:val="20"/>
          <w:szCs w:val="20"/>
        </w:rPr>
        <w:t>zákoníku.</w:t>
      </w:r>
    </w:p>
    <w:p w14:paraId="0B3215BF" w14:textId="77777777" w:rsidR="003D443C" w:rsidRPr="00C51DCE" w:rsidRDefault="003D443C" w:rsidP="00C51DCE">
      <w:pPr>
        <w:spacing w:line="276" w:lineRule="auto"/>
        <w:rPr>
          <w:rFonts w:ascii="Arial" w:hAnsi="Arial" w:cs="Arial"/>
          <w:sz w:val="20"/>
          <w:szCs w:val="20"/>
        </w:rPr>
      </w:pPr>
    </w:p>
    <w:p w14:paraId="4E93CD8E" w14:textId="7E66710E" w:rsidR="003D443C" w:rsidRPr="003D443C" w:rsidRDefault="000D7AF6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 čl. 1 až 1</w:t>
      </w:r>
      <w:r w:rsidR="00C51DCE">
        <w:rPr>
          <w:rFonts w:ascii="Arial" w:hAnsi="Arial" w:cs="Arial"/>
          <w:sz w:val="20"/>
          <w:szCs w:val="20"/>
        </w:rPr>
        <w:t>8 této smlouvy.</w:t>
      </w:r>
      <w:r w:rsidRPr="003D443C">
        <w:rPr>
          <w:rFonts w:ascii="Arial" w:hAnsi="Arial" w:cs="Arial"/>
          <w:sz w:val="20"/>
          <w:szCs w:val="20"/>
        </w:rPr>
        <w:t xml:space="preserve"> Kupující přitom předem vylučuje přijetí</w:t>
      </w:r>
      <w:r w:rsidR="0062055E" w:rsidRPr="003D443C">
        <w:rPr>
          <w:rFonts w:ascii="Arial" w:hAnsi="Arial" w:cs="Arial"/>
          <w:sz w:val="20"/>
          <w:szCs w:val="20"/>
        </w:rPr>
        <w:t xml:space="preserve"> tohoto návrhu s dodatkem nebo </w:t>
      </w:r>
      <w:r w:rsidRPr="003D443C">
        <w:rPr>
          <w:rFonts w:ascii="Arial" w:hAnsi="Arial" w:cs="Arial"/>
          <w:sz w:val="20"/>
          <w:szCs w:val="20"/>
        </w:rPr>
        <w:t xml:space="preserve">odchylkou ve smyslu </w:t>
      </w:r>
      <w:proofErr w:type="spellStart"/>
      <w:r w:rsidRPr="003D443C">
        <w:rPr>
          <w:rFonts w:ascii="Arial" w:hAnsi="Arial" w:cs="Arial"/>
          <w:sz w:val="20"/>
          <w:szCs w:val="20"/>
        </w:rPr>
        <w:t>ust</w:t>
      </w:r>
      <w:proofErr w:type="spellEnd"/>
      <w:r w:rsidRPr="003D443C">
        <w:rPr>
          <w:rFonts w:ascii="Arial" w:hAnsi="Arial" w:cs="Arial"/>
          <w:sz w:val="20"/>
          <w:szCs w:val="20"/>
        </w:rPr>
        <w:t xml:space="preserve">. </w:t>
      </w:r>
      <w:r w:rsidR="005A1E9C" w:rsidRPr="003D443C">
        <w:rPr>
          <w:rFonts w:ascii="Arial" w:hAnsi="Arial" w:cs="Arial"/>
          <w:sz w:val="20"/>
          <w:szCs w:val="20"/>
        </w:rPr>
        <w:t>§</w:t>
      </w:r>
      <w:r w:rsidRPr="003D443C">
        <w:rPr>
          <w:rFonts w:ascii="Arial" w:hAnsi="Arial" w:cs="Arial"/>
          <w:sz w:val="20"/>
          <w:szCs w:val="20"/>
        </w:rPr>
        <w:t xml:space="preserve"> 1740 odst. 3 občanského zákoníku.</w:t>
      </w:r>
    </w:p>
    <w:p w14:paraId="4B88F0DD" w14:textId="77777777" w:rsidR="003D443C" w:rsidRPr="00C51DCE" w:rsidRDefault="003D443C" w:rsidP="00C51DCE">
      <w:pPr>
        <w:spacing w:line="276" w:lineRule="auto"/>
        <w:rPr>
          <w:rFonts w:ascii="Arial" w:hAnsi="Arial" w:cs="Arial"/>
          <w:sz w:val="20"/>
          <w:szCs w:val="20"/>
        </w:rPr>
      </w:pPr>
    </w:p>
    <w:p w14:paraId="7E4260D9" w14:textId="115AF35E" w:rsidR="003D443C" w:rsidRPr="003D443C" w:rsidRDefault="005A1E9C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Tuto smlouvu lze změnit nebo zrušit pouze jinou písemnou dohodou obou smluvních stran. Tuto smlouvu lze také vypovědět písemnou výpovědí s tříměsíční výpovědní lhůtou, která počne běžet prvním dnem měsíce následujícího po doručení výpovědi druhé smluvní straně.</w:t>
      </w:r>
    </w:p>
    <w:p w14:paraId="7DE2EC91" w14:textId="77777777" w:rsidR="003D443C" w:rsidRPr="003D443C" w:rsidRDefault="003D443C" w:rsidP="008A3FD6">
      <w:pPr>
        <w:pStyle w:val="Odstavecseseznamem"/>
        <w:spacing w:after="0" w:line="276" w:lineRule="auto"/>
        <w:rPr>
          <w:rFonts w:ascii="Arial" w:hAnsi="Arial" w:cs="Arial"/>
          <w:sz w:val="20"/>
          <w:szCs w:val="20"/>
        </w:rPr>
      </w:pPr>
    </w:p>
    <w:p w14:paraId="5B8F1106" w14:textId="53DD7BA8" w:rsidR="003D443C" w:rsidRPr="003D443C" w:rsidRDefault="005A1E9C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Tato smlouva bude uveřejněna prostřednictvím registru smluv postupe</w:t>
      </w:r>
      <w:r w:rsidR="00C51DCE">
        <w:rPr>
          <w:rFonts w:ascii="Arial" w:hAnsi="Arial" w:cs="Arial"/>
          <w:sz w:val="20"/>
          <w:szCs w:val="20"/>
        </w:rPr>
        <w:t>m dle zákona č. 340/2015 Sb., o </w:t>
      </w:r>
      <w:r w:rsidRPr="003D443C">
        <w:rPr>
          <w:rFonts w:ascii="Arial" w:hAnsi="Arial" w:cs="Arial"/>
          <w:sz w:val="20"/>
          <w:szCs w:val="20"/>
        </w:rPr>
        <w:t xml:space="preserve">zvláštních podmínkách účinnosti některých smluv, uveřejňování těchto smluv a o registru smluv </w:t>
      </w:r>
      <w:r w:rsidRPr="003D443C">
        <w:rPr>
          <w:rFonts w:ascii="Arial" w:hAnsi="Arial" w:cs="Arial"/>
          <w:sz w:val="20"/>
          <w:szCs w:val="20"/>
        </w:rPr>
        <w:lastRenderedPageBreak/>
        <w:t xml:space="preserve">(zákon o registru smluv), v platném znění. Smluvní strany se dohodly, že uveřejnění v registru smluv (ISRS) včetně uvedení </w:t>
      </w:r>
      <w:proofErr w:type="spellStart"/>
      <w:r w:rsidRPr="003D443C">
        <w:rPr>
          <w:rFonts w:ascii="Arial" w:hAnsi="Arial" w:cs="Arial"/>
          <w:sz w:val="20"/>
          <w:szCs w:val="20"/>
        </w:rPr>
        <w:t>metadat</w:t>
      </w:r>
      <w:proofErr w:type="spellEnd"/>
      <w:r w:rsidRPr="003D443C">
        <w:rPr>
          <w:rFonts w:ascii="Arial" w:hAnsi="Arial" w:cs="Arial"/>
          <w:sz w:val="20"/>
          <w:szCs w:val="20"/>
        </w:rPr>
        <w:t xml:space="preserve"> provede </w:t>
      </w:r>
      <w:r w:rsidR="00167852" w:rsidRPr="003D443C">
        <w:rPr>
          <w:rFonts w:ascii="Arial" w:hAnsi="Arial" w:cs="Arial"/>
          <w:sz w:val="20"/>
          <w:szCs w:val="20"/>
        </w:rPr>
        <w:t>kupující.</w:t>
      </w:r>
    </w:p>
    <w:p w14:paraId="2CC3BB1A" w14:textId="77777777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21506368" w14:textId="77777777" w:rsidR="003D443C" w:rsidRPr="003D443C" w:rsidRDefault="005A1E9C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Tato smlouva nabývá účinnosti dnem jejího uveřejnění v registru smluv dle čl. 1</w:t>
      </w:r>
      <w:r w:rsidR="00A97B5A" w:rsidRPr="003D443C">
        <w:rPr>
          <w:rFonts w:ascii="Arial" w:hAnsi="Arial" w:cs="Arial"/>
          <w:sz w:val="20"/>
          <w:szCs w:val="20"/>
        </w:rPr>
        <w:t>6</w:t>
      </w:r>
      <w:r w:rsidRPr="003D443C">
        <w:rPr>
          <w:rFonts w:ascii="Arial" w:hAnsi="Arial" w:cs="Arial"/>
          <w:sz w:val="20"/>
          <w:szCs w:val="20"/>
        </w:rPr>
        <w:t>.</w:t>
      </w:r>
    </w:p>
    <w:p w14:paraId="068768B8" w14:textId="77777777" w:rsidR="003D443C" w:rsidRPr="008A3FD6" w:rsidRDefault="003D443C" w:rsidP="008A3FD6">
      <w:pPr>
        <w:spacing w:line="276" w:lineRule="auto"/>
        <w:rPr>
          <w:rFonts w:ascii="Arial" w:hAnsi="Arial" w:cs="Arial"/>
          <w:sz w:val="20"/>
          <w:szCs w:val="20"/>
        </w:rPr>
      </w:pPr>
    </w:p>
    <w:p w14:paraId="2E042000" w14:textId="31D595CD" w:rsidR="009F69D2" w:rsidRPr="003D443C" w:rsidRDefault="005A1E9C" w:rsidP="008A3F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443C">
        <w:rPr>
          <w:rFonts w:ascii="Arial" w:hAnsi="Arial" w:cs="Arial"/>
          <w:sz w:val="20"/>
          <w:szCs w:val="20"/>
        </w:rPr>
        <w:t>Dáno ve dvou originálních písemných vyhotoveních, z nichž každá ze smluvních stran obdrží po jednom.</w:t>
      </w:r>
    </w:p>
    <w:p w14:paraId="6F4C5C17" w14:textId="77777777" w:rsidR="009F69D2" w:rsidRDefault="009F69D2" w:rsidP="008A3FD6">
      <w:pPr>
        <w:rPr>
          <w:rFonts w:ascii="Arial" w:hAnsi="Arial" w:cs="Arial"/>
          <w:sz w:val="20"/>
          <w:szCs w:val="20"/>
        </w:rPr>
      </w:pPr>
    </w:p>
    <w:p w14:paraId="696C6164" w14:textId="77777777" w:rsidR="003D443C" w:rsidRPr="003D443C" w:rsidRDefault="003D443C" w:rsidP="008A3FD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1"/>
        <w:gridCol w:w="1833"/>
        <w:gridCol w:w="3856"/>
      </w:tblGrid>
      <w:tr w:rsidR="00167852" w:rsidRPr="003D443C" w14:paraId="3801B4A0" w14:textId="77777777" w:rsidTr="008A3FD6">
        <w:trPr>
          <w:trHeight w:val="198"/>
        </w:trPr>
        <w:tc>
          <w:tcPr>
            <w:tcW w:w="3491" w:type="dxa"/>
            <w:shd w:val="clear" w:color="auto" w:fill="auto"/>
          </w:tcPr>
          <w:p w14:paraId="5F75D21E" w14:textId="5677C7AA" w:rsidR="00167852" w:rsidRPr="003D443C" w:rsidRDefault="00167852" w:rsidP="005760F8">
            <w:pPr>
              <w:pStyle w:val="Bezmezer"/>
              <w:rPr>
                <w:sz w:val="20"/>
                <w:szCs w:val="20"/>
              </w:rPr>
            </w:pPr>
            <w:r w:rsidRPr="003D443C">
              <w:rPr>
                <w:rFonts w:cs="Arial"/>
                <w:sz w:val="20"/>
                <w:szCs w:val="20"/>
              </w:rPr>
              <w:br w:type="page"/>
            </w:r>
            <w:r w:rsidRPr="003D443C">
              <w:rPr>
                <w:sz w:val="20"/>
                <w:szCs w:val="20"/>
              </w:rPr>
              <w:t xml:space="preserve">V Brně dne </w:t>
            </w:r>
            <w:r w:rsidR="005760F8">
              <w:rPr>
                <w:sz w:val="20"/>
                <w:szCs w:val="20"/>
              </w:rPr>
              <w:t>25. 11. 2020</w:t>
            </w:r>
          </w:p>
        </w:tc>
        <w:tc>
          <w:tcPr>
            <w:tcW w:w="1833" w:type="dxa"/>
            <w:shd w:val="clear" w:color="auto" w:fill="auto"/>
          </w:tcPr>
          <w:p w14:paraId="460ABB2A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4BB142C" w14:textId="65E8300E" w:rsidR="00167852" w:rsidRPr="008A3FD6" w:rsidRDefault="00CB4FDD" w:rsidP="005760F8">
            <w:pPr>
              <w:pStyle w:val="Bezmezer"/>
              <w:rPr>
                <w:sz w:val="20"/>
                <w:szCs w:val="20"/>
              </w:rPr>
            </w:pPr>
            <w:r w:rsidRPr="008A3FD6">
              <w:rPr>
                <w:sz w:val="20"/>
                <w:szCs w:val="20"/>
              </w:rPr>
              <w:t xml:space="preserve">V </w:t>
            </w:r>
            <w:r w:rsidR="005760F8">
              <w:rPr>
                <w:rFonts w:cs="Arial"/>
                <w:bCs/>
                <w:sz w:val="20"/>
                <w:szCs w:val="20"/>
              </w:rPr>
              <w:t>Praze</w:t>
            </w:r>
            <w:r w:rsidR="00FD59B4" w:rsidRPr="008A3FD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8A3FD6">
              <w:rPr>
                <w:sz w:val="20"/>
                <w:szCs w:val="20"/>
              </w:rPr>
              <w:t>dne</w:t>
            </w:r>
            <w:r w:rsidR="00167852" w:rsidRPr="008A3FD6">
              <w:rPr>
                <w:sz w:val="20"/>
                <w:szCs w:val="20"/>
              </w:rPr>
              <w:t xml:space="preserve"> </w:t>
            </w:r>
            <w:r w:rsidR="005760F8">
              <w:rPr>
                <w:rFonts w:cs="Arial"/>
                <w:bCs/>
                <w:sz w:val="20"/>
                <w:szCs w:val="20"/>
              </w:rPr>
              <w:t>16. 11. 2020</w:t>
            </w:r>
          </w:p>
        </w:tc>
      </w:tr>
      <w:tr w:rsidR="00167852" w:rsidRPr="003D443C" w14:paraId="4C037727" w14:textId="77777777" w:rsidTr="008A3FD6">
        <w:trPr>
          <w:trHeight w:val="895"/>
        </w:trPr>
        <w:tc>
          <w:tcPr>
            <w:tcW w:w="3491" w:type="dxa"/>
            <w:shd w:val="clear" w:color="auto" w:fill="auto"/>
          </w:tcPr>
          <w:p w14:paraId="347B3365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  <w:p w14:paraId="756F784A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  <w:p w14:paraId="50669D7A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  <w:p w14:paraId="1A7E0ED8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  <w:p w14:paraId="710C3761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  <w:p w14:paraId="7CB565F1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614C95B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67D9D2B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</w:tr>
      <w:tr w:rsidR="00167852" w:rsidRPr="003D443C" w14:paraId="6345E148" w14:textId="77777777" w:rsidTr="008A3FD6">
        <w:trPr>
          <w:trHeight w:val="198"/>
        </w:trPr>
        <w:tc>
          <w:tcPr>
            <w:tcW w:w="3491" w:type="dxa"/>
            <w:shd w:val="clear" w:color="auto" w:fill="auto"/>
          </w:tcPr>
          <w:p w14:paraId="3BFEE8D0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  <w:r w:rsidRPr="003D443C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21C8BB6" wp14:editId="3C288BD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BB0C3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k2wEAAI8DAAAOAAAAZHJzL2Uyb0RvYy54bWysU0tu2zAQ3RfoHQjua8mu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5d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NoQGC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33" w:type="dxa"/>
            <w:shd w:val="clear" w:color="auto" w:fill="auto"/>
          </w:tcPr>
          <w:p w14:paraId="3D363EA4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50DF391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  <w:r w:rsidRPr="003D443C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89EFA7" wp14:editId="18BBC21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94F3D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9E2wEAAI8DAAAOAAAAZHJzL2Uyb0RvYy54bWysU0tu2zAQ3RfoHQjua8l2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t8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AnRL0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167852" w:rsidRPr="003D443C" w14:paraId="588F68E0" w14:textId="77777777" w:rsidTr="008A3FD6">
        <w:trPr>
          <w:trHeight w:val="198"/>
        </w:trPr>
        <w:tc>
          <w:tcPr>
            <w:tcW w:w="3491" w:type="dxa"/>
            <w:shd w:val="clear" w:color="auto" w:fill="auto"/>
          </w:tcPr>
          <w:p w14:paraId="0AE07EAC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  <w:r w:rsidRPr="003D443C">
              <w:rPr>
                <w:sz w:val="20"/>
                <w:szCs w:val="20"/>
              </w:rPr>
              <w:t>MUDr. Hana Albrechtová</w:t>
            </w:r>
          </w:p>
        </w:tc>
        <w:tc>
          <w:tcPr>
            <w:tcW w:w="1833" w:type="dxa"/>
            <w:shd w:val="clear" w:color="auto" w:fill="auto"/>
          </w:tcPr>
          <w:p w14:paraId="61683518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5C9C4CA" w14:textId="04934543" w:rsidR="00167852" w:rsidRPr="008A3FD6" w:rsidRDefault="005760F8" w:rsidP="008A3FD6">
            <w:pPr>
              <w:pStyle w:val="Bezmezer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Ing. Marcela Vlčková</w:t>
            </w:r>
          </w:p>
        </w:tc>
      </w:tr>
      <w:tr w:rsidR="00167852" w:rsidRPr="003D443C" w14:paraId="6F0650DF" w14:textId="77777777" w:rsidTr="008A3FD6">
        <w:trPr>
          <w:trHeight w:val="198"/>
        </w:trPr>
        <w:tc>
          <w:tcPr>
            <w:tcW w:w="3491" w:type="dxa"/>
            <w:shd w:val="clear" w:color="auto" w:fill="auto"/>
          </w:tcPr>
          <w:p w14:paraId="10B73E02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  <w:r w:rsidRPr="003D443C">
              <w:rPr>
                <w:sz w:val="20"/>
                <w:szCs w:val="20"/>
              </w:rPr>
              <w:t>ředitelka</w:t>
            </w:r>
          </w:p>
        </w:tc>
        <w:tc>
          <w:tcPr>
            <w:tcW w:w="1833" w:type="dxa"/>
            <w:shd w:val="clear" w:color="auto" w:fill="auto"/>
          </w:tcPr>
          <w:p w14:paraId="60D28407" w14:textId="77777777" w:rsidR="00167852" w:rsidRPr="003D443C" w:rsidRDefault="00167852" w:rsidP="004F7CF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71FEE51" w14:textId="6AC91C5D" w:rsidR="00167852" w:rsidRPr="008A3FD6" w:rsidRDefault="005760F8" w:rsidP="004F7CF3">
            <w:pPr>
              <w:pStyle w:val="Bezmezer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ředitelka</w:t>
            </w:r>
            <w:bookmarkStart w:id="0" w:name="_GoBack"/>
            <w:bookmarkEnd w:id="0"/>
          </w:p>
        </w:tc>
      </w:tr>
      <w:tr w:rsidR="00167852" w:rsidRPr="003D443C" w14:paraId="535D08BC" w14:textId="77777777" w:rsidTr="008A3FD6">
        <w:trPr>
          <w:trHeight w:val="63"/>
        </w:trPr>
        <w:tc>
          <w:tcPr>
            <w:tcW w:w="3491" w:type="dxa"/>
            <w:shd w:val="clear" w:color="auto" w:fill="auto"/>
          </w:tcPr>
          <w:p w14:paraId="605964BC" w14:textId="77777777" w:rsidR="00167852" w:rsidRPr="003D443C" w:rsidRDefault="00167852" w:rsidP="004F7CF3">
            <w:pPr>
              <w:pStyle w:val="Bezmezer"/>
              <w:rPr>
                <w:b/>
                <w:sz w:val="20"/>
                <w:szCs w:val="20"/>
              </w:rPr>
            </w:pPr>
            <w:r w:rsidRPr="003D443C">
              <w:rPr>
                <w:b/>
                <w:sz w:val="20"/>
                <w:szCs w:val="20"/>
              </w:rPr>
              <w:t>kupující</w:t>
            </w:r>
          </w:p>
        </w:tc>
        <w:tc>
          <w:tcPr>
            <w:tcW w:w="1833" w:type="dxa"/>
            <w:shd w:val="clear" w:color="auto" w:fill="auto"/>
          </w:tcPr>
          <w:p w14:paraId="607A6586" w14:textId="77777777" w:rsidR="00167852" w:rsidRPr="003D443C" w:rsidRDefault="00167852" w:rsidP="004F7CF3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295AEBA" w14:textId="77777777" w:rsidR="00167852" w:rsidRPr="003D443C" w:rsidRDefault="00167852" w:rsidP="004F7CF3">
            <w:pPr>
              <w:pStyle w:val="Bezmezer"/>
              <w:rPr>
                <w:b/>
                <w:sz w:val="20"/>
                <w:szCs w:val="20"/>
              </w:rPr>
            </w:pPr>
            <w:r w:rsidRPr="003D443C">
              <w:rPr>
                <w:b/>
                <w:sz w:val="20"/>
                <w:szCs w:val="20"/>
              </w:rPr>
              <w:t>prodávající</w:t>
            </w:r>
          </w:p>
        </w:tc>
      </w:tr>
    </w:tbl>
    <w:p w14:paraId="3324F51B" w14:textId="77777777" w:rsidR="008810D7" w:rsidRDefault="008810D7" w:rsidP="005A1E9C">
      <w:pPr>
        <w:spacing w:after="120"/>
        <w:rPr>
          <w:rFonts w:ascii="Arial" w:hAnsi="Arial" w:cs="Arial"/>
          <w:sz w:val="22"/>
          <w:szCs w:val="22"/>
        </w:rPr>
      </w:pPr>
    </w:p>
    <w:p w14:paraId="2BDBDA5C" w14:textId="77777777" w:rsidR="00FC4652" w:rsidRDefault="00FC4652" w:rsidP="005A1E9C">
      <w:pPr>
        <w:spacing w:after="120"/>
        <w:rPr>
          <w:rFonts w:ascii="Arial" w:hAnsi="Arial" w:cs="Arial"/>
          <w:sz w:val="22"/>
          <w:szCs w:val="22"/>
        </w:rPr>
      </w:pPr>
    </w:p>
    <w:p w14:paraId="7EA38806" w14:textId="462FCA6E" w:rsidR="00A627A3" w:rsidRDefault="00A627A3">
      <w:pPr>
        <w:rPr>
          <w:rFonts w:ascii="Arial" w:hAnsi="Arial" w:cs="Arial"/>
          <w:sz w:val="22"/>
          <w:szCs w:val="22"/>
        </w:rPr>
      </w:pPr>
    </w:p>
    <w:sectPr w:rsidR="00A627A3" w:rsidSect="00C51DCE">
      <w:footerReference w:type="default" r:id="rId9"/>
      <w:pgSz w:w="11906" w:h="16838"/>
      <w:pgMar w:top="1276" w:right="851" w:bottom="1702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C6028" w14:textId="77777777" w:rsidR="00893E43" w:rsidRDefault="00893E43" w:rsidP="009D281D">
      <w:r>
        <w:separator/>
      </w:r>
    </w:p>
  </w:endnote>
  <w:endnote w:type="continuationSeparator" w:id="0">
    <w:p w14:paraId="04A31826" w14:textId="77777777" w:rsidR="00893E43" w:rsidRDefault="00893E43" w:rsidP="009D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25266" w14:textId="1CD9E3C4" w:rsidR="00B76D90" w:rsidRPr="00C51DCE" w:rsidRDefault="00C51DCE">
    <w:pPr>
      <w:pStyle w:val="Zpat"/>
      <w:rPr>
        <w:rFonts w:ascii="Arial" w:hAnsi="Arial" w:cs="Arial"/>
        <w:i/>
        <w:sz w:val="20"/>
        <w:szCs w:val="22"/>
      </w:rPr>
    </w:pPr>
    <w:r w:rsidRPr="00C51DCE">
      <w:rPr>
        <w:rFonts w:ascii="Arial" w:hAnsi="Arial" w:cs="Arial"/>
        <w:i/>
        <w:sz w:val="20"/>
        <w:szCs w:val="22"/>
      </w:rPr>
      <w:t>45_2020 Nákup funkčního prádla pod ochranné jednorázové oděvy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F903" w14:textId="77777777" w:rsidR="00893E43" w:rsidRDefault="00893E43" w:rsidP="009D281D">
      <w:r>
        <w:separator/>
      </w:r>
    </w:p>
  </w:footnote>
  <w:footnote w:type="continuationSeparator" w:id="0">
    <w:p w14:paraId="27E1A696" w14:textId="77777777" w:rsidR="00893E43" w:rsidRDefault="00893E43" w:rsidP="009D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EE"/>
    <w:multiLevelType w:val="hybridMultilevel"/>
    <w:tmpl w:val="13DC6204"/>
    <w:lvl w:ilvl="0" w:tplc="59022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758"/>
    <w:multiLevelType w:val="hybridMultilevel"/>
    <w:tmpl w:val="F1FC0078"/>
    <w:lvl w:ilvl="0" w:tplc="F398D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9083C"/>
    <w:multiLevelType w:val="hybridMultilevel"/>
    <w:tmpl w:val="351285AE"/>
    <w:lvl w:ilvl="0" w:tplc="E230D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7"/>
    <w:rsid w:val="00004B00"/>
    <w:rsid w:val="00016096"/>
    <w:rsid w:val="00027FD9"/>
    <w:rsid w:val="00042B34"/>
    <w:rsid w:val="00057162"/>
    <w:rsid w:val="000C1CDA"/>
    <w:rsid w:val="000D7AF6"/>
    <w:rsid w:val="000E525E"/>
    <w:rsid w:val="00167852"/>
    <w:rsid w:val="0017014F"/>
    <w:rsid w:val="001D1FF5"/>
    <w:rsid w:val="00200C85"/>
    <w:rsid w:val="0020681E"/>
    <w:rsid w:val="00212AB6"/>
    <w:rsid w:val="0022430B"/>
    <w:rsid w:val="00230A00"/>
    <w:rsid w:val="00236383"/>
    <w:rsid w:val="00266B1F"/>
    <w:rsid w:val="002775D7"/>
    <w:rsid w:val="00295477"/>
    <w:rsid w:val="002A53FB"/>
    <w:rsid w:val="002C1F58"/>
    <w:rsid w:val="002D6DE6"/>
    <w:rsid w:val="0030013B"/>
    <w:rsid w:val="00300F17"/>
    <w:rsid w:val="0031789E"/>
    <w:rsid w:val="0032303C"/>
    <w:rsid w:val="00354A8A"/>
    <w:rsid w:val="003650BB"/>
    <w:rsid w:val="00374C17"/>
    <w:rsid w:val="003834AD"/>
    <w:rsid w:val="003D443C"/>
    <w:rsid w:val="003E3460"/>
    <w:rsid w:val="00442C6B"/>
    <w:rsid w:val="00460D93"/>
    <w:rsid w:val="00473369"/>
    <w:rsid w:val="004927EE"/>
    <w:rsid w:val="004A4AAD"/>
    <w:rsid w:val="004E1FF6"/>
    <w:rsid w:val="004E3AB3"/>
    <w:rsid w:val="00532E1D"/>
    <w:rsid w:val="00536818"/>
    <w:rsid w:val="00543B0C"/>
    <w:rsid w:val="0054530E"/>
    <w:rsid w:val="005760F8"/>
    <w:rsid w:val="00576462"/>
    <w:rsid w:val="00583E22"/>
    <w:rsid w:val="00583EB0"/>
    <w:rsid w:val="005A1E9C"/>
    <w:rsid w:val="005C2437"/>
    <w:rsid w:val="005F4689"/>
    <w:rsid w:val="0062055E"/>
    <w:rsid w:val="006304C8"/>
    <w:rsid w:val="006345C4"/>
    <w:rsid w:val="00666CF1"/>
    <w:rsid w:val="00676659"/>
    <w:rsid w:val="006861E8"/>
    <w:rsid w:val="006D0920"/>
    <w:rsid w:val="006E66FA"/>
    <w:rsid w:val="006F65C0"/>
    <w:rsid w:val="00742E2B"/>
    <w:rsid w:val="007605D0"/>
    <w:rsid w:val="007841BF"/>
    <w:rsid w:val="0079283C"/>
    <w:rsid w:val="00792E3B"/>
    <w:rsid w:val="007977CD"/>
    <w:rsid w:val="007A589D"/>
    <w:rsid w:val="007B2763"/>
    <w:rsid w:val="007B4B2E"/>
    <w:rsid w:val="007D38C4"/>
    <w:rsid w:val="007E20C0"/>
    <w:rsid w:val="007E2F84"/>
    <w:rsid w:val="007E5A85"/>
    <w:rsid w:val="0084474D"/>
    <w:rsid w:val="0085258D"/>
    <w:rsid w:val="00861495"/>
    <w:rsid w:val="00872789"/>
    <w:rsid w:val="008810D7"/>
    <w:rsid w:val="00885452"/>
    <w:rsid w:val="00893E43"/>
    <w:rsid w:val="008A3FD6"/>
    <w:rsid w:val="008E539E"/>
    <w:rsid w:val="00922E48"/>
    <w:rsid w:val="009243BD"/>
    <w:rsid w:val="00946133"/>
    <w:rsid w:val="00946797"/>
    <w:rsid w:val="00971678"/>
    <w:rsid w:val="009D281D"/>
    <w:rsid w:val="009E5C0E"/>
    <w:rsid w:val="009F69D2"/>
    <w:rsid w:val="00A36693"/>
    <w:rsid w:val="00A50434"/>
    <w:rsid w:val="00A627A3"/>
    <w:rsid w:val="00A85285"/>
    <w:rsid w:val="00A90CF1"/>
    <w:rsid w:val="00A97B5A"/>
    <w:rsid w:val="00AB64FF"/>
    <w:rsid w:val="00AD00D9"/>
    <w:rsid w:val="00AD2F0B"/>
    <w:rsid w:val="00B44B32"/>
    <w:rsid w:val="00B552AE"/>
    <w:rsid w:val="00B673C4"/>
    <w:rsid w:val="00B76D90"/>
    <w:rsid w:val="00B92367"/>
    <w:rsid w:val="00BD1E46"/>
    <w:rsid w:val="00BD4D31"/>
    <w:rsid w:val="00C00E03"/>
    <w:rsid w:val="00C05ECD"/>
    <w:rsid w:val="00C1688E"/>
    <w:rsid w:val="00C20BBC"/>
    <w:rsid w:val="00C51DCE"/>
    <w:rsid w:val="00C8284A"/>
    <w:rsid w:val="00CB4FDD"/>
    <w:rsid w:val="00CD7DAE"/>
    <w:rsid w:val="00CF002D"/>
    <w:rsid w:val="00CF6F2E"/>
    <w:rsid w:val="00CF7938"/>
    <w:rsid w:val="00D33AB7"/>
    <w:rsid w:val="00DE778C"/>
    <w:rsid w:val="00DF15BA"/>
    <w:rsid w:val="00DF3E95"/>
    <w:rsid w:val="00E04E44"/>
    <w:rsid w:val="00E12011"/>
    <w:rsid w:val="00E36E05"/>
    <w:rsid w:val="00E40BDD"/>
    <w:rsid w:val="00E65426"/>
    <w:rsid w:val="00EA0326"/>
    <w:rsid w:val="00EA05B1"/>
    <w:rsid w:val="00EB4FFE"/>
    <w:rsid w:val="00EC169C"/>
    <w:rsid w:val="00ED6786"/>
    <w:rsid w:val="00ED6FA9"/>
    <w:rsid w:val="00F12974"/>
    <w:rsid w:val="00F23677"/>
    <w:rsid w:val="00F36C6A"/>
    <w:rsid w:val="00F4204C"/>
    <w:rsid w:val="00F744C1"/>
    <w:rsid w:val="00FA013F"/>
    <w:rsid w:val="00FA1AF4"/>
    <w:rsid w:val="00FA7B02"/>
    <w:rsid w:val="00FB64DF"/>
    <w:rsid w:val="00FC4652"/>
    <w:rsid w:val="00FD59B4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0DF"/>
  <w15:docId w15:val="{F4BD429B-8918-4F00-B282-47E1A8E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1CharCharCharCharCharCharCharCharCharChar">
    <w:name w:val="Char Char Char1 Char Char Char Char Char Char Char Char Char Char"/>
    <w:basedOn w:val="Normln"/>
    <w:rsid w:val="00583EB0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F23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2367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2C1F58"/>
    <w:rPr>
      <w:color w:val="808080"/>
    </w:rPr>
  </w:style>
  <w:style w:type="table" w:styleId="Mkatabulky">
    <w:name w:val="Table Grid"/>
    <w:basedOn w:val="Normlntabulka"/>
    <w:uiPriority w:val="59"/>
    <w:rsid w:val="002C1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1F58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4E3AB3"/>
    <w:rPr>
      <w:color w:val="0563C1"/>
      <w:u w:val="single"/>
    </w:rPr>
  </w:style>
  <w:style w:type="paragraph" w:styleId="Zhlav">
    <w:name w:val="header"/>
    <w:basedOn w:val="Normln"/>
    <w:link w:val="ZhlavChar"/>
    <w:rsid w:val="009D28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281D"/>
    <w:rPr>
      <w:sz w:val="24"/>
      <w:szCs w:val="24"/>
    </w:rPr>
  </w:style>
  <w:style w:type="paragraph" w:styleId="Zpat">
    <w:name w:val="footer"/>
    <w:basedOn w:val="Normln"/>
    <w:link w:val="ZpatChar"/>
    <w:rsid w:val="009D28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D281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EA05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05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A05B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zsjm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2B40-7F72-4388-BAD8-9AB36CEF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AK Smejkal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Smejkalp</dc:creator>
  <cp:keywords/>
  <cp:lastModifiedBy>STUCHLÍKOVÁ Markéta, Ing.</cp:lastModifiedBy>
  <cp:revision>22</cp:revision>
  <cp:lastPrinted>2019-06-24T10:27:00Z</cp:lastPrinted>
  <dcterms:created xsi:type="dcterms:W3CDTF">2019-06-10T14:43:00Z</dcterms:created>
  <dcterms:modified xsi:type="dcterms:W3CDTF">2020-11-25T07:27:00Z</dcterms:modified>
</cp:coreProperties>
</file>