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27E" w:rsidRPr="00BD5685" w:rsidRDefault="004E627E" w:rsidP="004E627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BD568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4E627E" w:rsidRPr="00BD5685" w:rsidRDefault="004E627E" w:rsidP="004E627E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BD5685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:rsidR="004E627E" w:rsidRDefault="004E627E" w:rsidP="004E627E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>ředitelkou</w:t>
      </w:r>
      <w:r w:rsidRPr="00BD5685">
        <w:rPr>
          <w:rFonts w:ascii="Arial" w:hAnsi="Arial" w:cs="Arial"/>
          <w:sz w:val="22"/>
          <w:szCs w:val="22"/>
        </w:rPr>
        <w:t xml:space="preserve">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</w:t>
      </w:r>
    </w:p>
    <w:p w:rsidR="004E627E" w:rsidRPr="00BD5685" w:rsidRDefault="004E627E" w:rsidP="004E627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Silvií Hawerlandovou, LL. M.</w:t>
      </w:r>
    </w:p>
    <w:p w:rsidR="004E627E" w:rsidRPr="00BD5685" w:rsidRDefault="004E627E" w:rsidP="004E627E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color w:val="000000"/>
          <w:sz w:val="22"/>
          <w:szCs w:val="22"/>
        </w:rPr>
        <w:t>adresa: Fritzova 4, 586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D5685">
        <w:rPr>
          <w:rFonts w:ascii="Arial" w:hAnsi="Arial" w:cs="Arial"/>
          <w:color w:val="000000"/>
          <w:sz w:val="22"/>
          <w:szCs w:val="22"/>
        </w:rPr>
        <w:t>01 Jihlava</w:t>
      </w:r>
      <w:r w:rsidRPr="00BD5685">
        <w:rPr>
          <w:rFonts w:ascii="Arial" w:hAnsi="Arial" w:cs="Arial"/>
          <w:sz w:val="22"/>
          <w:szCs w:val="22"/>
        </w:rPr>
        <w:t>,</w:t>
      </w:r>
    </w:p>
    <w:p w:rsidR="00DC5978" w:rsidRPr="004E627E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4E627E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(dále jen </w:t>
      </w:r>
      <w:r w:rsidR="00C90E09" w:rsidRPr="004E627E">
        <w:rPr>
          <w:rFonts w:ascii="Arial" w:hAnsi="Arial" w:cs="Arial"/>
          <w:sz w:val="22"/>
          <w:szCs w:val="22"/>
        </w:rPr>
        <w:t>“</w:t>
      </w:r>
      <w:r w:rsidRPr="004E627E">
        <w:rPr>
          <w:rFonts w:ascii="Arial" w:hAnsi="Arial" w:cs="Arial"/>
          <w:b/>
          <w:sz w:val="22"/>
          <w:szCs w:val="22"/>
        </w:rPr>
        <w:t>převádějící</w:t>
      </w:r>
      <w:r w:rsidRPr="004E627E">
        <w:rPr>
          <w:rFonts w:ascii="Arial" w:hAnsi="Arial" w:cs="Arial"/>
          <w:sz w:val="22"/>
          <w:szCs w:val="22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4E627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manželé </w:t>
      </w:r>
    </w:p>
    <w:p w:rsidR="00AD4CDE" w:rsidRPr="004E627E" w:rsidRDefault="00970F6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Pan </w:t>
      </w:r>
      <w:r w:rsidR="00AD4CDE" w:rsidRPr="004E627E">
        <w:rPr>
          <w:rFonts w:ascii="Arial" w:hAnsi="Arial" w:cs="Arial"/>
          <w:sz w:val="22"/>
          <w:szCs w:val="22"/>
        </w:rPr>
        <w:t>Kubišta Stanislav</w:t>
      </w:r>
      <w:r w:rsidR="004E627E">
        <w:rPr>
          <w:rFonts w:ascii="Arial" w:hAnsi="Arial" w:cs="Arial"/>
          <w:sz w:val="22"/>
          <w:szCs w:val="22"/>
        </w:rPr>
        <w:t xml:space="preserve">, </w:t>
      </w:r>
      <w:r w:rsidR="00AD4CDE" w:rsidRPr="004E627E">
        <w:rPr>
          <w:rFonts w:ascii="Arial" w:hAnsi="Arial" w:cs="Arial"/>
          <w:sz w:val="22"/>
          <w:szCs w:val="22"/>
        </w:rPr>
        <w:t>r.č. 46</w:t>
      </w:r>
      <w:r w:rsidR="001B360D">
        <w:rPr>
          <w:rFonts w:ascii="Arial" w:hAnsi="Arial" w:cs="Arial"/>
          <w:sz w:val="22"/>
          <w:szCs w:val="22"/>
        </w:rPr>
        <w:t>XXXXXXXX</w:t>
      </w:r>
      <w:r w:rsidR="00AD4CDE" w:rsidRPr="004E627E">
        <w:rPr>
          <w:rFonts w:ascii="Arial" w:hAnsi="Arial" w:cs="Arial"/>
          <w:sz w:val="22"/>
          <w:szCs w:val="22"/>
        </w:rPr>
        <w:t xml:space="preserve">, trvale bytem </w:t>
      </w:r>
      <w:r w:rsidR="001B360D">
        <w:rPr>
          <w:rFonts w:ascii="Arial" w:hAnsi="Arial" w:cs="Arial"/>
          <w:sz w:val="22"/>
          <w:szCs w:val="22"/>
        </w:rPr>
        <w:t>XXXXXXXX,</w:t>
      </w:r>
      <w:r w:rsidR="00AD4CDE" w:rsidRPr="004E627E">
        <w:rPr>
          <w:rFonts w:ascii="Arial" w:hAnsi="Arial" w:cs="Arial"/>
          <w:sz w:val="22"/>
          <w:szCs w:val="22"/>
        </w:rPr>
        <w:t xml:space="preserve"> Stonařov 58833</w:t>
      </w:r>
    </w:p>
    <w:p w:rsidR="00AD4CDE" w:rsidRPr="004E627E" w:rsidRDefault="00970F6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>P</w:t>
      </w:r>
      <w:r w:rsidR="00AD4CDE" w:rsidRPr="004E627E">
        <w:rPr>
          <w:rFonts w:ascii="Arial" w:hAnsi="Arial" w:cs="Arial"/>
          <w:sz w:val="22"/>
          <w:szCs w:val="22"/>
        </w:rPr>
        <w:t>an</w:t>
      </w:r>
      <w:r w:rsidRPr="004E627E">
        <w:rPr>
          <w:rFonts w:ascii="Arial" w:hAnsi="Arial" w:cs="Arial"/>
          <w:sz w:val="22"/>
          <w:szCs w:val="22"/>
        </w:rPr>
        <w:t>í</w:t>
      </w:r>
      <w:r w:rsidR="00AD4CDE" w:rsidRPr="004E627E">
        <w:rPr>
          <w:rFonts w:ascii="Arial" w:hAnsi="Arial" w:cs="Arial"/>
          <w:sz w:val="22"/>
          <w:szCs w:val="22"/>
        </w:rPr>
        <w:t xml:space="preserve"> Kubištová Marie</w:t>
      </w:r>
      <w:r w:rsidR="004E627E">
        <w:rPr>
          <w:rFonts w:ascii="Arial" w:hAnsi="Arial" w:cs="Arial"/>
          <w:sz w:val="22"/>
          <w:szCs w:val="22"/>
        </w:rPr>
        <w:t xml:space="preserve">, </w:t>
      </w:r>
      <w:r w:rsidR="00AD4CDE" w:rsidRPr="004E627E">
        <w:rPr>
          <w:rFonts w:ascii="Arial" w:hAnsi="Arial" w:cs="Arial"/>
          <w:sz w:val="22"/>
          <w:szCs w:val="22"/>
        </w:rPr>
        <w:t>r.č. 44</w:t>
      </w:r>
      <w:r w:rsidR="001B360D">
        <w:rPr>
          <w:rFonts w:ascii="Arial" w:hAnsi="Arial" w:cs="Arial"/>
          <w:sz w:val="22"/>
          <w:szCs w:val="22"/>
        </w:rPr>
        <w:t>XXXXXXXX</w:t>
      </w:r>
      <w:r w:rsidR="00AD4CDE" w:rsidRPr="004E627E">
        <w:rPr>
          <w:rFonts w:ascii="Arial" w:hAnsi="Arial" w:cs="Arial"/>
          <w:sz w:val="22"/>
          <w:szCs w:val="22"/>
        </w:rPr>
        <w:t xml:space="preserve">, trvale bytem </w:t>
      </w:r>
      <w:r w:rsidR="001B360D">
        <w:rPr>
          <w:rFonts w:ascii="Arial" w:hAnsi="Arial" w:cs="Arial"/>
          <w:sz w:val="22"/>
          <w:szCs w:val="22"/>
        </w:rPr>
        <w:t>XXXXXXXX</w:t>
      </w:r>
      <w:r w:rsidR="00AD4CDE" w:rsidRPr="004E627E">
        <w:rPr>
          <w:rFonts w:ascii="Arial" w:hAnsi="Arial" w:cs="Arial"/>
          <w:sz w:val="22"/>
          <w:szCs w:val="22"/>
        </w:rPr>
        <w:t>, Stonařov 58833</w:t>
      </w:r>
    </w:p>
    <w:p w:rsidR="00AD4CDE" w:rsidRPr="004E627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 </w:t>
      </w:r>
    </w:p>
    <w:p w:rsidR="00AD4CDE" w:rsidRPr="004E627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(dále jen </w:t>
      </w:r>
      <w:r w:rsidRPr="004E627E">
        <w:rPr>
          <w:rFonts w:ascii="Arial" w:hAnsi="Arial" w:cs="Arial"/>
          <w:b/>
          <w:sz w:val="22"/>
          <w:szCs w:val="22"/>
        </w:rPr>
        <w:t xml:space="preserve">"nabyvatelé" </w:t>
      </w:r>
      <w:r w:rsidRPr="004E627E">
        <w:rPr>
          <w:rFonts w:ascii="Arial" w:hAnsi="Arial" w:cs="Arial"/>
          <w:sz w:val="22"/>
          <w:szCs w:val="22"/>
        </w:rPr>
        <w:t xml:space="preserve">) </w:t>
      </w:r>
    </w:p>
    <w:p w:rsidR="00AD4CDE" w:rsidRPr="004E627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 </w:t>
      </w:r>
    </w:p>
    <w:p w:rsidR="00AD4CDE" w:rsidRPr="004E627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4E627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4E627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4E627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podle § 11a, zákona č. 229/1991 Sb., ve znění pozdějších předpisů (dále jen "zákon o půdě") </w:t>
      </w:r>
    </w:p>
    <w:p w:rsidR="00AD4CDE" w:rsidRPr="004E627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4E627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4E627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4E627E" w:rsidRDefault="00AD4CDE">
      <w:pPr>
        <w:pStyle w:val="para"/>
        <w:rPr>
          <w:rFonts w:ascii="Arial" w:hAnsi="Arial" w:cs="Arial"/>
          <w:u w:val="single"/>
        </w:rPr>
      </w:pPr>
      <w:r w:rsidRPr="004E627E">
        <w:rPr>
          <w:rFonts w:ascii="Arial" w:hAnsi="Arial" w:cs="Arial"/>
        </w:rPr>
        <w:t>smlouvu o</w:t>
      </w:r>
      <w:r w:rsidR="0043267F" w:rsidRPr="004E627E">
        <w:rPr>
          <w:rFonts w:ascii="Arial" w:hAnsi="Arial" w:cs="Arial"/>
        </w:rPr>
        <w:t xml:space="preserve"> </w:t>
      </w:r>
      <w:r w:rsidRPr="004E627E">
        <w:rPr>
          <w:rFonts w:ascii="Arial" w:hAnsi="Arial" w:cs="Arial"/>
        </w:rPr>
        <w:t xml:space="preserve">převodu pozemku </w:t>
      </w:r>
      <w:r w:rsidRPr="004E627E">
        <w:rPr>
          <w:rFonts w:ascii="Arial" w:hAnsi="Arial" w:cs="Arial"/>
        </w:rPr>
        <w:br/>
        <w:t>číslo</w:t>
      </w:r>
      <w:r w:rsidR="001965CB" w:rsidRPr="004E627E">
        <w:rPr>
          <w:rFonts w:ascii="Arial" w:hAnsi="Arial" w:cs="Arial"/>
        </w:rPr>
        <w:t>:</w:t>
      </w:r>
      <w:r w:rsidRPr="004E627E">
        <w:rPr>
          <w:rFonts w:ascii="Arial" w:hAnsi="Arial" w:cs="Arial"/>
        </w:rPr>
        <w:t xml:space="preserve"> 8PR20/20</w:t>
      </w:r>
    </w:p>
    <w:p w:rsidR="00AD4CDE" w:rsidRPr="004E627E" w:rsidRDefault="00AD4CDE">
      <w:pPr>
        <w:pStyle w:val="para"/>
        <w:rPr>
          <w:rFonts w:ascii="Arial" w:hAnsi="Arial" w:cs="Arial"/>
        </w:rPr>
      </w:pPr>
    </w:p>
    <w:p w:rsidR="00AD4CDE" w:rsidRPr="004E627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4E627E" w:rsidRDefault="00AD4CDE">
      <w:pPr>
        <w:pStyle w:val="para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>Čl. I.</w:t>
      </w:r>
    </w:p>
    <w:p w:rsidR="00AD4CDE" w:rsidRPr="004E62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Jihlava pro katastrální území Rosice u Cerekvičky, obec Cerekvička-Rosice.</w:t>
      </w:r>
    </w:p>
    <w:p w:rsidR="00AD4CDE" w:rsidRPr="004E62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>SPÚ převádí touto smlouvou do společného jmění manželů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4E62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4E627E">
        <w:rPr>
          <w:rFonts w:ascii="Arial" w:hAnsi="Arial" w:cs="Arial"/>
          <w:b/>
          <w:u w:val="single"/>
        </w:rPr>
        <w:t>Parc.č.</w:t>
      </w:r>
      <w:r w:rsidRPr="004E627E">
        <w:rPr>
          <w:rFonts w:ascii="Arial" w:hAnsi="Arial" w:cs="Arial"/>
          <w:b/>
          <w:u w:val="single"/>
        </w:rPr>
        <w:tab/>
        <w:t>druh pozemku</w:t>
      </w:r>
      <w:r w:rsidRPr="004E627E">
        <w:rPr>
          <w:rFonts w:ascii="Arial" w:hAnsi="Arial" w:cs="Arial"/>
          <w:b/>
          <w:u w:val="single"/>
        </w:rPr>
        <w:tab/>
        <w:t>trvalé porosty, ost.součásti, přísl.</w:t>
      </w:r>
      <w:r w:rsidRPr="004E627E">
        <w:rPr>
          <w:rFonts w:ascii="Arial" w:hAnsi="Arial" w:cs="Arial"/>
          <w:b/>
          <w:u w:val="single"/>
        </w:rPr>
        <w:tab/>
        <w:t>výměra</w:t>
      </w:r>
      <w:r w:rsidRPr="004E627E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4E62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4E62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>233/7</w:t>
      </w:r>
      <w:r w:rsidRPr="004E627E">
        <w:rPr>
          <w:rFonts w:ascii="Arial" w:hAnsi="Arial" w:cs="Arial"/>
          <w:sz w:val="22"/>
          <w:szCs w:val="22"/>
        </w:rPr>
        <w:tab/>
        <w:t>trvalý travní porost</w:t>
      </w:r>
      <w:r w:rsidRPr="004E627E">
        <w:rPr>
          <w:rFonts w:ascii="Arial" w:hAnsi="Arial" w:cs="Arial"/>
          <w:sz w:val="22"/>
          <w:szCs w:val="22"/>
        </w:rPr>
        <w:tab/>
      </w:r>
      <w:r w:rsidRPr="004E627E">
        <w:rPr>
          <w:rFonts w:ascii="Arial" w:hAnsi="Arial" w:cs="Arial"/>
          <w:sz w:val="22"/>
          <w:szCs w:val="22"/>
        </w:rPr>
        <w:tab/>
        <w:t>0,00 Kč</w:t>
      </w:r>
      <w:r w:rsidRPr="004E627E">
        <w:rPr>
          <w:rFonts w:ascii="Arial" w:hAnsi="Arial" w:cs="Arial"/>
          <w:sz w:val="22"/>
          <w:szCs w:val="22"/>
        </w:rPr>
        <w:tab/>
        <w:t>251 m2</w:t>
      </w:r>
      <w:r w:rsidRPr="004E627E">
        <w:rPr>
          <w:rFonts w:ascii="Arial" w:hAnsi="Arial" w:cs="Arial"/>
          <w:sz w:val="22"/>
          <w:szCs w:val="22"/>
        </w:rPr>
        <w:tab/>
        <w:t xml:space="preserve">140,56 Kč </w:t>
      </w:r>
    </w:p>
    <w:p w:rsidR="00AD4CDE" w:rsidRPr="004E62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4E62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b/>
          <w:sz w:val="22"/>
          <w:szCs w:val="22"/>
        </w:rPr>
        <w:t xml:space="preserve">Za smlouvu celkem: </w:t>
      </w:r>
      <w:r w:rsidRPr="004E627E">
        <w:rPr>
          <w:rFonts w:ascii="Arial" w:hAnsi="Arial" w:cs="Arial"/>
          <w:sz w:val="22"/>
          <w:szCs w:val="22"/>
        </w:rPr>
        <w:tab/>
      </w:r>
      <w:r w:rsidRPr="004E627E">
        <w:rPr>
          <w:rFonts w:ascii="Arial" w:hAnsi="Arial" w:cs="Arial"/>
          <w:sz w:val="22"/>
          <w:szCs w:val="22"/>
        </w:rPr>
        <w:tab/>
      </w:r>
      <w:r w:rsidRPr="004E627E">
        <w:rPr>
          <w:rFonts w:ascii="Arial" w:hAnsi="Arial" w:cs="Arial"/>
          <w:sz w:val="22"/>
          <w:szCs w:val="22"/>
        </w:rPr>
        <w:tab/>
        <w:t xml:space="preserve">251 m2 </w:t>
      </w:r>
      <w:r w:rsidRPr="004E627E">
        <w:rPr>
          <w:rFonts w:ascii="Arial" w:hAnsi="Arial" w:cs="Arial"/>
          <w:sz w:val="22"/>
          <w:szCs w:val="22"/>
        </w:rPr>
        <w:tab/>
        <w:t>140,56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243743" w:rsidRDefault="0024374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Česká republika nabyla vlastnické právo k převáděnému pozemku na základě prohlášení o vzdání se přídělu nemovitosti ve prospěch československého státu ze dne 23.  8. </w:t>
      </w:r>
      <w:r w:rsidR="004E627E">
        <w:rPr>
          <w:rFonts w:ascii="Arial" w:hAnsi="Arial" w:cs="Arial"/>
          <w:sz w:val="22"/>
          <w:szCs w:val="22"/>
        </w:rPr>
        <w:t xml:space="preserve">1962 </w:t>
      </w:r>
      <w:r w:rsidRPr="004E627E">
        <w:rPr>
          <w:rFonts w:ascii="Arial" w:hAnsi="Arial" w:cs="Arial"/>
          <w:sz w:val="22"/>
          <w:szCs w:val="22"/>
        </w:rPr>
        <w:t>a ze dne 18. 12. 1962 (čd.105/63)</w:t>
      </w:r>
      <w:r w:rsidR="004E627E">
        <w:rPr>
          <w:rFonts w:ascii="Arial" w:hAnsi="Arial" w:cs="Arial"/>
          <w:sz w:val="22"/>
          <w:szCs w:val="22"/>
        </w:rPr>
        <w:t>.</w:t>
      </w:r>
      <w:r w:rsidRPr="004E627E">
        <w:rPr>
          <w:rFonts w:ascii="Arial" w:hAnsi="Arial" w:cs="Arial"/>
          <w:sz w:val="22"/>
          <w:szCs w:val="22"/>
        </w:rPr>
        <w:t xml:space="preserve"> </w:t>
      </w:r>
    </w:p>
    <w:p w:rsidR="00243743" w:rsidRPr="00D27771" w:rsidRDefault="0024374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4E627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8761E3">
        <w:rPr>
          <w:rFonts w:ascii="Arial" w:hAnsi="Arial" w:cs="Arial"/>
          <w:sz w:val="22"/>
          <w:szCs w:val="22"/>
        </w:rPr>
        <w:t>XXXXXXXXXXXX</w:t>
      </w:r>
      <w:r w:rsidRPr="004E627E">
        <w:rPr>
          <w:rFonts w:ascii="Arial" w:hAnsi="Arial" w:cs="Arial"/>
          <w:sz w:val="22"/>
          <w:szCs w:val="22"/>
        </w:rPr>
        <w:t xml:space="preserve">, ze dne 2. 4. 2020, pod č.j. 365-12/20, podle vyhl.č. 182/1988 Sb., ve znění vyhl.č. 316/1990 Sb., celkovou částkou 140,56 Kč (slovy: jednostočtyřicet korun českých padesátšest haléřů). </w:t>
      </w:r>
    </w:p>
    <w:p w:rsidR="00AD4CDE" w:rsidRPr="004E627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E627E" w:rsidRDefault="00AD4CDE">
      <w:pPr>
        <w:pStyle w:val="para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lastRenderedPageBreak/>
        <w:t>Čl. II.</w:t>
      </w:r>
    </w:p>
    <w:p w:rsidR="00243743" w:rsidRDefault="00243743" w:rsidP="004E627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627E" w:rsidRDefault="00AD4CDE" w:rsidP="004E627E">
      <w:pPr>
        <w:widowControl/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Oprávněná osoba: </w:t>
      </w:r>
      <w:r w:rsidRPr="004E627E">
        <w:rPr>
          <w:rFonts w:ascii="Arial" w:hAnsi="Arial" w:cs="Arial"/>
          <w:b/>
          <w:bCs/>
          <w:sz w:val="22"/>
          <w:szCs w:val="22"/>
        </w:rPr>
        <w:t>Kubišta Stanislav</w:t>
      </w:r>
      <w:r w:rsidRPr="004E627E">
        <w:rPr>
          <w:rFonts w:ascii="Arial" w:hAnsi="Arial" w:cs="Arial"/>
          <w:sz w:val="22"/>
          <w:szCs w:val="22"/>
        </w:rPr>
        <w:t xml:space="preserve"> </w:t>
      </w:r>
    </w:p>
    <w:p w:rsidR="00AD4CDE" w:rsidRPr="004E627E" w:rsidRDefault="00AD4CDE" w:rsidP="004E627E">
      <w:pPr>
        <w:widowControl/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4E627E" w:rsidRDefault="00AD4CDE" w:rsidP="004E627E">
      <w:pPr>
        <w:widowControl/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 - pravomocným rozhodnutím Okresního pozemkového úřadu Jihlava, č.j. 1458/92-RIII ze dne 5. 12. 1994, kterým oprávněné osobě Kubišt</w:t>
      </w:r>
      <w:r w:rsidR="004E627E">
        <w:rPr>
          <w:rFonts w:ascii="Arial" w:hAnsi="Arial" w:cs="Arial"/>
          <w:sz w:val="22"/>
          <w:szCs w:val="22"/>
        </w:rPr>
        <w:t>ovi</w:t>
      </w:r>
      <w:r w:rsidRPr="004E627E">
        <w:rPr>
          <w:rFonts w:ascii="Arial" w:hAnsi="Arial" w:cs="Arial"/>
          <w:sz w:val="22"/>
          <w:szCs w:val="22"/>
        </w:rPr>
        <w:t xml:space="preserve"> Stanislav</w:t>
      </w:r>
      <w:r w:rsidR="004E627E">
        <w:rPr>
          <w:rFonts w:ascii="Arial" w:hAnsi="Arial" w:cs="Arial"/>
          <w:sz w:val="22"/>
          <w:szCs w:val="22"/>
        </w:rPr>
        <w:t>ovi</w:t>
      </w:r>
      <w:r w:rsidRPr="004E627E">
        <w:rPr>
          <w:rFonts w:ascii="Arial" w:hAnsi="Arial" w:cs="Arial"/>
          <w:sz w:val="22"/>
          <w:szCs w:val="22"/>
        </w:rPr>
        <w:t>, r</w:t>
      </w:r>
      <w:r w:rsidR="004E627E">
        <w:rPr>
          <w:rFonts w:ascii="Arial" w:hAnsi="Arial" w:cs="Arial"/>
          <w:sz w:val="22"/>
          <w:szCs w:val="22"/>
        </w:rPr>
        <w:t>.</w:t>
      </w:r>
      <w:r w:rsidRPr="004E627E">
        <w:rPr>
          <w:rFonts w:ascii="Arial" w:hAnsi="Arial" w:cs="Arial"/>
          <w:sz w:val="22"/>
          <w:szCs w:val="22"/>
        </w:rPr>
        <w:t>č</w:t>
      </w:r>
      <w:r w:rsidR="004E627E">
        <w:rPr>
          <w:rFonts w:ascii="Arial" w:hAnsi="Arial" w:cs="Arial"/>
          <w:sz w:val="22"/>
          <w:szCs w:val="22"/>
        </w:rPr>
        <w:t>.</w:t>
      </w:r>
      <w:r w:rsidRPr="004E627E">
        <w:rPr>
          <w:rFonts w:ascii="Arial" w:hAnsi="Arial" w:cs="Arial"/>
          <w:sz w:val="22"/>
          <w:szCs w:val="22"/>
        </w:rPr>
        <w:t xml:space="preserve"> 46</w:t>
      </w:r>
      <w:r w:rsidR="00A24BB9">
        <w:rPr>
          <w:rFonts w:ascii="Arial" w:hAnsi="Arial" w:cs="Arial"/>
          <w:sz w:val="22"/>
          <w:szCs w:val="22"/>
        </w:rPr>
        <w:t>XXXXXXXX</w:t>
      </w:r>
      <w:r w:rsidRPr="004E627E">
        <w:rPr>
          <w:rFonts w:ascii="Arial" w:hAnsi="Arial" w:cs="Arial"/>
          <w:sz w:val="22"/>
          <w:szCs w:val="22"/>
        </w:rPr>
        <w:t xml:space="preserve">, nelze vydat pozemky nebo jejich části v katastrálním území Rosice u Cerekvičky, obce </w:t>
      </w:r>
      <w:r w:rsidR="005407A2">
        <w:rPr>
          <w:rFonts w:ascii="Arial" w:hAnsi="Arial" w:cs="Arial"/>
          <w:sz w:val="22"/>
          <w:szCs w:val="22"/>
        </w:rPr>
        <w:t>Cerekvička-Rosice</w:t>
      </w:r>
      <w:bookmarkStart w:id="0" w:name="_GoBack"/>
      <w:bookmarkEnd w:id="0"/>
      <w:r w:rsidRPr="004E627E">
        <w:rPr>
          <w:rFonts w:ascii="Arial" w:hAnsi="Arial" w:cs="Arial"/>
          <w:sz w:val="22"/>
          <w:szCs w:val="22"/>
        </w:rPr>
        <w:t xml:space="preserve">, okresu Jihlava. </w:t>
      </w:r>
    </w:p>
    <w:p w:rsidR="00AD4CDE" w:rsidRPr="004E627E" w:rsidRDefault="00AD4CDE" w:rsidP="004E627E">
      <w:pPr>
        <w:widowControl/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627E" w:rsidRDefault="00AD4CDE" w:rsidP="004E627E">
      <w:pPr>
        <w:widowControl/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 -  znaleckým posudkem znalce </w:t>
      </w:r>
      <w:r w:rsidR="008761E3">
        <w:rPr>
          <w:rFonts w:ascii="Arial" w:hAnsi="Arial" w:cs="Arial"/>
          <w:sz w:val="22"/>
          <w:szCs w:val="22"/>
        </w:rPr>
        <w:t>XXXXXXXXXXX</w:t>
      </w:r>
      <w:r w:rsidRPr="004E627E">
        <w:rPr>
          <w:rFonts w:ascii="Arial" w:hAnsi="Arial" w:cs="Arial"/>
          <w:sz w:val="22"/>
          <w:szCs w:val="22"/>
        </w:rPr>
        <w:t>, č.j.  3951,</w:t>
      </w:r>
      <w:r w:rsidR="004E627E">
        <w:rPr>
          <w:rFonts w:ascii="Arial" w:hAnsi="Arial" w:cs="Arial"/>
          <w:sz w:val="22"/>
          <w:szCs w:val="22"/>
        </w:rPr>
        <w:t xml:space="preserve"> </w:t>
      </w:r>
      <w:r w:rsidRPr="004E627E">
        <w:rPr>
          <w:rFonts w:ascii="Arial" w:hAnsi="Arial" w:cs="Arial"/>
          <w:sz w:val="22"/>
          <w:szCs w:val="22"/>
        </w:rPr>
        <w:t>ze dne 18. 7. 2004, podle vyhl.</w:t>
      </w:r>
      <w:r w:rsidR="004E627E">
        <w:rPr>
          <w:rFonts w:ascii="Arial" w:hAnsi="Arial" w:cs="Arial"/>
          <w:sz w:val="22"/>
          <w:szCs w:val="22"/>
        </w:rPr>
        <w:t xml:space="preserve"> </w:t>
      </w:r>
      <w:r w:rsidRPr="004E627E">
        <w:rPr>
          <w:rFonts w:ascii="Arial" w:hAnsi="Arial" w:cs="Arial"/>
          <w:sz w:val="22"/>
          <w:szCs w:val="22"/>
        </w:rPr>
        <w:t>č. 182/1988 Sb., ve znění vyhl.</w:t>
      </w:r>
      <w:r w:rsidR="004E627E">
        <w:rPr>
          <w:rFonts w:ascii="Arial" w:hAnsi="Arial" w:cs="Arial"/>
          <w:sz w:val="22"/>
          <w:szCs w:val="22"/>
        </w:rPr>
        <w:t xml:space="preserve"> </w:t>
      </w:r>
      <w:r w:rsidRPr="004E627E">
        <w:rPr>
          <w:rFonts w:ascii="Arial" w:hAnsi="Arial" w:cs="Arial"/>
          <w:sz w:val="22"/>
          <w:szCs w:val="22"/>
        </w:rPr>
        <w:t xml:space="preserve">č. 316/1990 Sb., celkovou částkou </w:t>
      </w:r>
      <w:r w:rsidR="008761E3">
        <w:rPr>
          <w:rFonts w:ascii="Arial" w:hAnsi="Arial" w:cs="Arial"/>
          <w:sz w:val="22"/>
          <w:szCs w:val="22"/>
        </w:rPr>
        <w:t>XXXXXXXXXX</w:t>
      </w:r>
      <w:r w:rsidRPr="004E627E">
        <w:rPr>
          <w:rFonts w:ascii="Arial" w:hAnsi="Arial" w:cs="Arial"/>
          <w:sz w:val="22"/>
          <w:szCs w:val="22"/>
        </w:rPr>
        <w:t xml:space="preserve">.  </w:t>
      </w:r>
    </w:p>
    <w:p w:rsidR="00AD4CDE" w:rsidRPr="004E627E" w:rsidRDefault="00AD4CDE" w:rsidP="004E627E">
      <w:pPr>
        <w:widowControl/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Oprávněná osoba Kubišta Stanislav držela ke dni ocenění nároku ideální 1/2 tohoto nároku ve výši </w:t>
      </w:r>
      <w:r w:rsidR="008761E3">
        <w:rPr>
          <w:rFonts w:ascii="Arial" w:hAnsi="Arial" w:cs="Arial"/>
          <w:sz w:val="22"/>
          <w:szCs w:val="22"/>
        </w:rPr>
        <w:t>XXXXXXXXXXXXX</w:t>
      </w:r>
      <w:r w:rsidRPr="004E627E">
        <w:rPr>
          <w:rFonts w:ascii="Arial" w:hAnsi="Arial" w:cs="Arial"/>
          <w:sz w:val="22"/>
          <w:szCs w:val="22"/>
        </w:rPr>
        <w:t xml:space="preserve">  </w:t>
      </w:r>
    </w:p>
    <w:p w:rsidR="00AD4CDE" w:rsidRPr="004E627E" w:rsidRDefault="00AD4CDE" w:rsidP="004E627E">
      <w:pPr>
        <w:widowControl/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Zůstatek nároku ke dni sepsání smlouvy činí </w:t>
      </w:r>
      <w:r w:rsidR="008761E3">
        <w:rPr>
          <w:rFonts w:ascii="Arial" w:hAnsi="Arial" w:cs="Arial"/>
          <w:sz w:val="22"/>
          <w:szCs w:val="22"/>
        </w:rPr>
        <w:t>XXXXXXXXXX</w:t>
      </w:r>
      <w:r w:rsidRPr="004E627E">
        <w:rPr>
          <w:rFonts w:ascii="Arial" w:hAnsi="Arial" w:cs="Arial"/>
          <w:sz w:val="22"/>
          <w:szCs w:val="22"/>
        </w:rPr>
        <w:t xml:space="preserve"> Kč. </w:t>
      </w:r>
    </w:p>
    <w:p w:rsidR="00AD4CDE" w:rsidRPr="004E627E" w:rsidRDefault="00AD4CDE" w:rsidP="004E627E">
      <w:pPr>
        <w:widowControl/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Z toho bude touto smlouvou vypořádáno 70,28 Kč. </w:t>
      </w:r>
    </w:p>
    <w:p w:rsidR="00AD4CDE" w:rsidRPr="004E627E" w:rsidRDefault="00AD4CDE" w:rsidP="004E627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627E" w:rsidRDefault="00AD4CDE" w:rsidP="004E627E">
      <w:pPr>
        <w:widowControl/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Oprávněná osoba: </w:t>
      </w:r>
      <w:r w:rsidRPr="004E627E">
        <w:rPr>
          <w:rFonts w:ascii="Arial" w:hAnsi="Arial" w:cs="Arial"/>
          <w:b/>
          <w:bCs/>
          <w:sz w:val="22"/>
          <w:szCs w:val="22"/>
        </w:rPr>
        <w:t>Kubištová Marie</w:t>
      </w:r>
      <w:r w:rsidRPr="004E627E">
        <w:rPr>
          <w:rFonts w:ascii="Arial" w:hAnsi="Arial" w:cs="Arial"/>
          <w:sz w:val="22"/>
          <w:szCs w:val="22"/>
        </w:rPr>
        <w:t xml:space="preserve"> </w:t>
      </w:r>
    </w:p>
    <w:p w:rsidR="00AD4CDE" w:rsidRPr="004E627E" w:rsidRDefault="00AD4CDE" w:rsidP="004E627E">
      <w:pPr>
        <w:widowControl/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4E627E" w:rsidRDefault="00AD4CDE" w:rsidP="004E627E">
      <w:pPr>
        <w:widowControl/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 - smlouvou o postoupení pohledávky, uzavřenou dne 5. 9. 2019, ve výši </w:t>
      </w:r>
      <w:r w:rsidR="00DE5CDC">
        <w:rPr>
          <w:rFonts w:ascii="Arial" w:hAnsi="Arial" w:cs="Arial"/>
          <w:sz w:val="22"/>
          <w:szCs w:val="22"/>
        </w:rPr>
        <w:t>XXXXXXXX</w:t>
      </w:r>
      <w:r w:rsidRPr="004E627E">
        <w:rPr>
          <w:rFonts w:ascii="Arial" w:hAnsi="Arial" w:cs="Arial"/>
          <w:sz w:val="22"/>
          <w:szCs w:val="22"/>
        </w:rPr>
        <w:t xml:space="preserve"> Kč, mezi postupitelem </w:t>
      </w:r>
      <w:r w:rsidR="00A24BB9">
        <w:rPr>
          <w:rFonts w:ascii="Arial" w:hAnsi="Arial" w:cs="Arial"/>
          <w:sz w:val="22"/>
          <w:szCs w:val="22"/>
        </w:rPr>
        <w:t>XXXXXXXX</w:t>
      </w:r>
      <w:r w:rsidRPr="004E627E">
        <w:rPr>
          <w:rFonts w:ascii="Arial" w:hAnsi="Arial" w:cs="Arial"/>
          <w:sz w:val="22"/>
          <w:szCs w:val="22"/>
        </w:rPr>
        <w:t xml:space="preserve"> a nabyvatelem. </w:t>
      </w:r>
    </w:p>
    <w:p w:rsidR="00AD4CDE" w:rsidRPr="004E627E" w:rsidRDefault="00AD4CDE" w:rsidP="004E627E">
      <w:pPr>
        <w:widowControl/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Postoupené nároky jsou doloženy: </w:t>
      </w:r>
    </w:p>
    <w:p w:rsidR="00AD4CDE" w:rsidRPr="004E627E" w:rsidRDefault="00AD4CDE" w:rsidP="004E627E">
      <w:pPr>
        <w:widowControl/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- pravomocným rozhodnutím Okresního pozemkového úřadu Jihlava, č.j. 1458/92-RIII ze dne 5. 12. 1994, kterým oprávněným osobám </w:t>
      </w:r>
      <w:r w:rsidR="00DE5CDC">
        <w:rPr>
          <w:rFonts w:ascii="Arial" w:hAnsi="Arial" w:cs="Arial"/>
          <w:sz w:val="22"/>
          <w:szCs w:val="22"/>
        </w:rPr>
        <w:t>XXXXXXXX</w:t>
      </w:r>
      <w:r w:rsidR="00A24BB9">
        <w:rPr>
          <w:rFonts w:ascii="Arial" w:hAnsi="Arial" w:cs="Arial"/>
          <w:sz w:val="22"/>
          <w:szCs w:val="22"/>
        </w:rPr>
        <w:t>XXXXXX</w:t>
      </w:r>
      <w:r w:rsidRPr="004E627E">
        <w:rPr>
          <w:rFonts w:ascii="Arial" w:hAnsi="Arial" w:cs="Arial"/>
          <w:sz w:val="22"/>
          <w:szCs w:val="22"/>
        </w:rPr>
        <w:t xml:space="preserve">, nelze vydat pozemky nebo jejich části v katastrálním území Rosice u Cerekvičky, obce Cerekvička-Rosice, okresu Jihlava. </w:t>
      </w:r>
    </w:p>
    <w:p w:rsidR="00AD4CDE" w:rsidRPr="004E627E" w:rsidRDefault="00AD4CDE" w:rsidP="004E627E">
      <w:pPr>
        <w:widowControl/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627E" w:rsidRDefault="00AD4CDE" w:rsidP="004E627E">
      <w:pPr>
        <w:widowControl/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 -  znaleckým posudkem znalce </w:t>
      </w:r>
      <w:r w:rsidR="00DE5CDC">
        <w:rPr>
          <w:rFonts w:ascii="Arial" w:hAnsi="Arial" w:cs="Arial"/>
          <w:sz w:val="22"/>
          <w:szCs w:val="22"/>
        </w:rPr>
        <w:t>XXXXXXXXXXX</w:t>
      </w:r>
      <w:r w:rsidRPr="004E627E">
        <w:rPr>
          <w:rFonts w:ascii="Arial" w:hAnsi="Arial" w:cs="Arial"/>
          <w:sz w:val="22"/>
          <w:szCs w:val="22"/>
        </w:rPr>
        <w:t>, č.j.  3951,</w:t>
      </w:r>
      <w:r w:rsidR="00944FD2">
        <w:rPr>
          <w:rFonts w:ascii="Arial" w:hAnsi="Arial" w:cs="Arial"/>
          <w:sz w:val="22"/>
          <w:szCs w:val="22"/>
        </w:rPr>
        <w:t xml:space="preserve"> </w:t>
      </w:r>
      <w:r w:rsidRPr="004E627E">
        <w:rPr>
          <w:rFonts w:ascii="Arial" w:hAnsi="Arial" w:cs="Arial"/>
          <w:sz w:val="22"/>
          <w:szCs w:val="22"/>
        </w:rPr>
        <w:t>ze dne 18. 7. 2004, podle vyhl.</w:t>
      </w:r>
      <w:r w:rsidR="00944FD2">
        <w:rPr>
          <w:rFonts w:ascii="Arial" w:hAnsi="Arial" w:cs="Arial"/>
          <w:sz w:val="22"/>
          <w:szCs w:val="22"/>
        </w:rPr>
        <w:t xml:space="preserve"> </w:t>
      </w:r>
      <w:r w:rsidRPr="004E627E">
        <w:rPr>
          <w:rFonts w:ascii="Arial" w:hAnsi="Arial" w:cs="Arial"/>
          <w:sz w:val="22"/>
          <w:szCs w:val="22"/>
        </w:rPr>
        <w:t>č. 182/1988 Sb., ve znění vyhl.</w:t>
      </w:r>
      <w:r w:rsidR="00944FD2">
        <w:rPr>
          <w:rFonts w:ascii="Arial" w:hAnsi="Arial" w:cs="Arial"/>
          <w:sz w:val="22"/>
          <w:szCs w:val="22"/>
        </w:rPr>
        <w:t xml:space="preserve"> </w:t>
      </w:r>
      <w:r w:rsidRPr="004E627E">
        <w:rPr>
          <w:rFonts w:ascii="Arial" w:hAnsi="Arial" w:cs="Arial"/>
          <w:sz w:val="22"/>
          <w:szCs w:val="22"/>
        </w:rPr>
        <w:t xml:space="preserve">č. 316/1990 Sb. </w:t>
      </w:r>
    </w:p>
    <w:p w:rsidR="00AD4CDE" w:rsidRPr="004E627E" w:rsidRDefault="00AD4CDE" w:rsidP="004E627E">
      <w:pPr>
        <w:widowControl/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 Zůstatek postoupených nároků za nevydané pozemky v katastrálním území Rosice u Cerekvičky, z rozhodnutí pozemkového úřadu č.j. 1458/92-RIII, ke dni sepsání smlouvy činí </w:t>
      </w:r>
      <w:r w:rsidR="00DE5CDC">
        <w:rPr>
          <w:rFonts w:ascii="Arial" w:hAnsi="Arial" w:cs="Arial"/>
          <w:sz w:val="22"/>
          <w:szCs w:val="22"/>
        </w:rPr>
        <w:t>XXXXXX</w:t>
      </w:r>
      <w:r w:rsidRPr="004E627E">
        <w:rPr>
          <w:rFonts w:ascii="Arial" w:hAnsi="Arial" w:cs="Arial"/>
          <w:sz w:val="22"/>
          <w:szCs w:val="22"/>
        </w:rPr>
        <w:t xml:space="preserve"> Kč. </w:t>
      </w:r>
    </w:p>
    <w:p w:rsidR="00AD4CDE" w:rsidRPr="004E627E" w:rsidRDefault="00AD4CDE" w:rsidP="004E627E">
      <w:pPr>
        <w:widowControl/>
        <w:jc w:val="both"/>
        <w:rPr>
          <w:rFonts w:ascii="Arial" w:hAnsi="Arial" w:cs="Arial"/>
          <w:sz w:val="22"/>
          <w:szCs w:val="22"/>
        </w:rPr>
      </w:pPr>
      <w:r w:rsidRPr="004E627E">
        <w:rPr>
          <w:rFonts w:ascii="Arial" w:hAnsi="Arial" w:cs="Arial"/>
          <w:sz w:val="22"/>
          <w:szCs w:val="22"/>
        </w:rPr>
        <w:t xml:space="preserve">Z toho bude touto smlouvou vypořádáno 70,28 Kč. </w:t>
      </w:r>
    </w:p>
    <w:p w:rsidR="00AD4CDE" w:rsidRDefault="00AD4CDE" w:rsidP="00D04EF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</w:t>
      </w:r>
    </w:p>
    <w:p w:rsidR="00243743" w:rsidRDefault="00243743">
      <w:pPr>
        <w:pStyle w:val="para"/>
        <w:rPr>
          <w:rFonts w:ascii="Arial" w:hAnsi="Arial" w:cs="Arial"/>
          <w:sz w:val="22"/>
          <w:szCs w:val="22"/>
        </w:rPr>
      </w:pPr>
    </w:p>
    <w:p w:rsidR="00AD4CDE" w:rsidRPr="00944FD2" w:rsidRDefault="00AD4CDE">
      <w:pPr>
        <w:pStyle w:val="para"/>
        <w:rPr>
          <w:rFonts w:ascii="Arial" w:hAnsi="Arial" w:cs="Arial"/>
          <w:sz w:val="22"/>
          <w:szCs w:val="22"/>
        </w:rPr>
      </w:pPr>
      <w:r w:rsidRPr="00944FD2">
        <w:rPr>
          <w:rFonts w:ascii="Arial" w:hAnsi="Arial" w:cs="Arial"/>
          <w:sz w:val="22"/>
          <w:szCs w:val="22"/>
        </w:rPr>
        <w:t>Čl. III.</w:t>
      </w:r>
    </w:p>
    <w:p w:rsidR="00AD4CDE" w:rsidRPr="00944FD2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944FD2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944F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944FD2">
        <w:rPr>
          <w:rFonts w:ascii="Arial" w:hAnsi="Arial" w:cs="Arial"/>
          <w:color w:val="000000"/>
          <w:sz w:val="22"/>
          <w:szCs w:val="22"/>
        </w:rPr>
        <w:t>I. této smlouvy, se všemi právy a povinnostmi a nabyvatelé jej do společného jmění manželů přijímají.</w:t>
      </w:r>
    </w:p>
    <w:p w:rsidR="00AD4CDE" w:rsidRPr="00944FD2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944FD2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Nepravdivé prohlášení a jednání učiněná nabyvateli v rozporu s tímto prohlášením, činí tuto smlouvu neplatnou od samého počátku.</w:t>
      </w:r>
    </w:p>
    <w:p w:rsidR="00243743" w:rsidRDefault="00243743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944FD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44FD2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944FD2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944FD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společného jmění manželů přijímají. Nabyvatelé berou na vědomí skutečnost, že převádějící nezajišťuje zpřístupnění a vytyčování hranic pozemků.</w:t>
      </w:r>
    </w:p>
    <w:p w:rsidR="00AD2C21" w:rsidRPr="00944FD2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44FD2">
        <w:rPr>
          <w:rFonts w:ascii="Arial" w:hAnsi="Arial" w:cs="Arial"/>
          <w:color w:val="000000"/>
          <w:sz w:val="22"/>
          <w:szCs w:val="22"/>
        </w:rPr>
        <w:t xml:space="preserve">     Nabyvatelé berou na vědomí a jsou srozuměni s tím, že převáděný pozemek je pronajat.</w:t>
      </w:r>
    </w:p>
    <w:p w:rsidR="00AD2C21" w:rsidRPr="00944FD2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44FD2">
        <w:rPr>
          <w:rFonts w:ascii="Arial" w:hAnsi="Arial" w:cs="Arial"/>
          <w:color w:val="000000"/>
          <w:sz w:val="22"/>
          <w:szCs w:val="22"/>
        </w:rPr>
        <w:t xml:space="preserve">     Užívací vztah k převáděnému pozemku je řešen pachtovní smlouvou číslo 122N19/20, uzavřenou s panem Kubištou Stanislavem a paní Kubištovou Marií, jakožto pachtýři. S obsahem nájemní smlouvy byli nabyvatelé seznámeni před podpisem této smlouvy, což stvrzují svými podpisy.</w:t>
      </w:r>
    </w:p>
    <w:p w:rsidR="007774AC" w:rsidRDefault="007774AC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944FD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44FD2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944FD2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944FD2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2B7458" w:rsidRPr="00944FD2" w:rsidRDefault="001E5055" w:rsidP="00D04EFE">
      <w:pPr>
        <w:pStyle w:val="vniontext"/>
        <w:widowControl/>
        <w:rPr>
          <w:rFonts w:ascii="Arial" w:hAnsi="Arial" w:cs="Arial"/>
          <w:sz w:val="22"/>
          <w:szCs w:val="22"/>
          <w:lang w:eastAsia="en-US"/>
        </w:rPr>
      </w:pPr>
      <w:r w:rsidRPr="00944FD2">
        <w:rPr>
          <w:rFonts w:ascii="Arial" w:hAnsi="Arial" w:cs="Arial"/>
          <w:sz w:val="22"/>
          <w:szCs w:val="22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944FD2">
        <w:rPr>
          <w:rFonts w:ascii="Arial" w:hAnsi="Arial" w:cs="Arial"/>
          <w:sz w:val="22"/>
          <w:szCs w:val="22"/>
        </w:rPr>
        <w:t>ř</w:t>
      </w:r>
      <w:r w:rsidRPr="00944FD2">
        <w:rPr>
          <w:rFonts w:ascii="Arial" w:hAnsi="Arial" w:cs="Arial"/>
          <w:sz w:val="22"/>
          <w:szCs w:val="22"/>
        </w:rPr>
        <w:t>evádějící.</w:t>
      </w:r>
    </w:p>
    <w:p w:rsidR="00AD4CDE" w:rsidRDefault="002A2A4B" w:rsidP="00D04EFE">
      <w:pPr>
        <w:pStyle w:val="vnintext"/>
        <w:ind w:firstLine="0"/>
        <w:rPr>
          <w:rFonts w:ascii="Arial" w:hAnsi="Arial" w:cs="Arial"/>
          <w:sz w:val="22"/>
          <w:szCs w:val="22"/>
          <w:lang w:eastAsia="en-US"/>
        </w:rPr>
      </w:pPr>
      <w:r w:rsidRPr="00944FD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F2443" w:rsidRPr="00944FD2">
        <w:rPr>
          <w:rFonts w:ascii="Arial" w:hAnsi="Arial" w:cs="Arial"/>
          <w:sz w:val="22"/>
          <w:szCs w:val="22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:rsidR="00AD4CDE" w:rsidRPr="00944FD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44FD2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944FD2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944FD2">
        <w:rPr>
          <w:rFonts w:ascii="Arial" w:hAnsi="Arial" w:cs="Arial"/>
          <w:color w:val="000000"/>
          <w:sz w:val="22"/>
          <w:szCs w:val="22"/>
        </w:rPr>
        <w:t>N</w:t>
      </w:r>
      <w:r w:rsidRPr="00944FD2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944FD2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944FD2">
        <w:rPr>
          <w:rFonts w:ascii="Arial" w:hAnsi="Arial" w:cs="Arial"/>
          <w:sz w:val="22"/>
          <w:szCs w:val="22"/>
        </w:rPr>
        <w:t>půdě a ust. § 8 odst. 1 zákona č. 634/2004 Sb., o správních poplatcích, nevyměřují</w:t>
      </w:r>
      <w:r w:rsidR="00E64305" w:rsidRPr="00944FD2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944FD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774AC" w:rsidRDefault="007774AC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944FD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44FD2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Default="00AD4CDE" w:rsidP="00D04EF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944FD2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D04EFE" w:rsidRPr="00944FD2" w:rsidRDefault="00D04EFE" w:rsidP="00D04EF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</w:p>
    <w:p w:rsidR="00D04EFE" w:rsidRDefault="00AD4CDE" w:rsidP="0024374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944FD2">
        <w:rPr>
          <w:rFonts w:ascii="Arial" w:hAnsi="Arial" w:cs="Arial"/>
          <w:color w:val="000000"/>
          <w:sz w:val="22"/>
          <w:szCs w:val="22"/>
        </w:rPr>
        <w:t xml:space="preserve">V </w:t>
      </w:r>
      <w:r w:rsidR="00D04EFE">
        <w:rPr>
          <w:rFonts w:ascii="Arial" w:hAnsi="Arial" w:cs="Arial"/>
          <w:color w:val="000000"/>
          <w:sz w:val="22"/>
          <w:szCs w:val="22"/>
        </w:rPr>
        <w:t>Jihlavě</w:t>
      </w:r>
      <w:r w:rsidRPr="00944FD2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7774AC">
        <w:rPr>
          <w:rFonts w:ascii="Arial" w:hAnsi="Arial" w:cs="Arial"/>
          <w:color w:val="000000"/>
          <w:sz w:val="22"/>
          <w:szCs w:val="22"/>
        </w:rPr>
        <w:t xml:space="preserve">18. 11. 2020 </w:t>
      </w:r>
      <w:r w:rsidRPr="00944FD2">
        <w:rPr>
          <w:rFonts w:ascii="Arial" w:hAnsi="Arial" w:cs="Arial"/>
          <w:color w:val="000000"/>
          <w:sz w:val="22"/>
          <w:szCs w:val="22"/>
        </w:rPr>
        <w:tab/>
      </w:r>
      <w:r w:rsidR="00243743" w:rsidRPr="00944FD2">
        <w:rPr>
          <w:rFonts w:ascii="Arial" w:hAnsi="Arial" w:cs="Arial"/>
          <w:color w:val="000000"/>
          <w:sz w:val="22"/>
          <w:szCs w:val="22"/>
        </w:rPr>
        <w:t xml:space="preserve">V </w:t>
      </w:r>
      <w:r w:rsidR="00243743">
        <w:rPr>
          <w:rFonts w:ascii="Arial" w:hAnsi="Arial" w:cs="Arial"/>
          <w:color w:val="000000"/>
          <w:sz w:val="22"/>
          <w:szCs w:val="22"/>
        </w:rPr>
        <w:t>Jihlavě</w:t>
      </w:r>
      <w:r w:rsidR="00243743" w:rsidRPr="00944FD2">
        <w:rPr>
          <w:rFonts w:ascii="Arial" w:hAnsi="Arial" w:cs="Arial"/>
          <w:color w:val="000000"/>
          <w:sz w:val="22"/>
          <w:szCs w:val="22"/>
        </w:rPr>
        <w:t xml:space="preserve"> dne</w:t>
      </w:r>
      <w:r w:rsidR="007774AC">
        <w:rPr>
          <w:rFonts w:ascii="Arial" w:hAnsi="Arial" w:cs="Arial"/>
          <w:color w:val="000000"/>
          <w:sz w:val="22"/>
          <w:szCs w:val="22"/>
        </w:rPr>
        <w:t xml:space="preserve"> 6. 11. 2020</w:t>
      </w:r>
    </w:p>
    <w:p w:rsidR="00F25980" w:rsidRDefault="00F2598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43743" w:rsidRDefault="0024374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43743" w:rsidRPr="00944FD2" w:rsidRDefault="0024374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944FD2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944FD2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944FD2">
        <w:rPr>
          <w:rFonts w:ascii="Arial" w:hAnsi="Arial" w:cs="Arial"/>
          <w:sz w:val="22"/>
          <w:szCs w:val="22"/>
        </w:rPr>
        <w:t>………………………………………………</w:t>
      </w:r>
      <w:r w:rsidR="00F25980">
        <w:rPr>
          <w:rFonts w:ascii="Arial" w:hAnsi="Arial" w:cs="Arial"/>
          <w:sz w:val="22"/>
          <w:szCs w:val="22"/>
        </w:rPr>
        <w:t>..</w:t>
      </w:r>
      <w:r w:rsidRPr="00944FD2">
        <w:rPr>
          <w:rFonts w:ascii="Arial" w:hAnsi="Arial" w:cs="Arial"/>
          <w:sz w:val="22"/>
          <w:szCs w:val="22"/>
        </w:rPr>
        <w:t xml:space="preserve">               …………………………………………………</w:t>
      </w:r>
    </w:p>
    <w:p w:rsidR="00AD4CDE" w:rsidRPr="00944FD2" w:rsidRDefault="00F25980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</w:t>
      </w:r>
      <w:r w:rsidR="00DF6D39" w:rsidRPr="00944FD2">
        <w:rPr>
          <w:rFonts w:ascii="Arial" w:hAnsi="Arial" w:cs="Arial"/>
          <w:color w:val="000000"/>
          <w:sz w:val="22"/>
          <w:szCs w:val="22"/>
        </w:rPr>
        <w:t>esk</w:t>
      </w:r>
      <w:r w:rsidR="00BF579A" w:rsidRPr="00944FD2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944FD2">
        <w:rPr>
          <w:rFonts w:ascii="Arial" w:hAnsi="Arial" w:cs="Arial"/>
          <w:color w:val="000000"/>
          <w:sz w:val="22"/>
          <w:szCs w:val="22"/>
        </w:rPr>
        <w:t>Kubišta Stanislav</w:t>
      </w:r>
      <w:r w:rsidR="00511ECA" w:rsidRPr="00944FD2">
        <w:rPr>
          <w:rFonts w:ascii="Arial" w:hAnsi="Arial" w:cs="Arial"/>
          <w:color w:val="000000"/>
          <w:sz w:val="22"/>
          <w:szCs w:val="22"/>
        </w:rPr>
        <w:tab/>
      </w:r>
    </w:p>
    <w:p w:rsidR="00F2598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44FD2">
        <w:rPr>
          <w:rFonts w:ascii="Arial" w:hAnsi="Arial" w:cs="Arial"/>
          <w:color w:val="000000"/>
          <w:sz w:val="22"/>
          <w:szCs w:val="22"/>
        </w:rPr>
        <w:t>ředitelka Krajského pozemkového úřadu</w:t>
      </w:r>
      <w:r w:rsidR="00F25980">
        <w:rPr>
          <w:rFonts w:ascii="Arial" w:hAnsi="Arial" w:cs="Arial"/>
          <w:color w:val="000000"/>
          <w:sz w:val="22"/>
          <w:szCs w:val="22"/>
        </w:rPr>
        <w:tab/>
      </w:r>
      <w:r w:rsidR="00F25980" w:rsidRPr="00944FD2">
        <w:rPr>
          <w:rFonts w:ascii="Arial" w:hAnsi="Arial" w:cs="Arial"/>
          <w:color w:val="000000"/>
          <w:sz w:val="22"/>
          <w:szCs w:val="22"/>
        </w:rPr>
        <w:t>Kubištová Marie</w:t>
      </w:r>
      <w:r w:rsidRPr="00944FD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F31" w:rsidRPr="00944FD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44FD2">
        <w:rPr>
          <w:rFonts w:ascii="Arial" w:hAnsi="Arial" w:cs="Arial"/>
          <w:color w:val="000000"/>
          <w:sz w:val="22"/>
          <w:szCs w:val="22"/>
        </w:rPr>
        <w:t>pro Kraj Vysočina</w:t>
      </w:r>
      <w:r w:rsidR="00F25980">
        <w:rPr>
          <w:rFonts w:ascii="Arial" w:hAnsi="Arial" w:cs="Arial"/>
          <w:color w:val="000000"/>
          <w:sz w:val="22"/>
          <w:szCs w:val="22"/>
        </w:rPr>
        <w:tab/>
      </w:r>
      <w:r w:rsidR="00F25980" w:rsidRPr="00944FD2">
        <w:rPr>
          <w:rFonts w:ascii="Arial" w:hAnsi="Arial" w:cs="Arial"/>
          <w:b/>
          <w:color w:val="000000"/>
          <w:sz w:val="22"/>
          <w:szCs w:val="22"/>
        </w:rPr>
        <w:t>nabyvatelé</w:t>
      </w:r>
      <w:r w:rsidRPr="00944FD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F31" w:rsidRPr="00944FD2" w:rsidRDefault="00F86F31" w:rsidP="00F2598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44FD2">
        <w:rPr>
          <w:rFonts w:ascii="Arial" w:hAnsi="Arial" w:cs="Arial"/>
          <w:color w:val="000000"/>
          <w:sz w:val="22"/>
          <w:szCs w:val="22"/>
        </w:rPr>
        <w:t xml:space="preserve">Mgr. Silvie Hawerlandová, LL.M. </w:t>
      </w:r>
      <w:r w:rsidRPr="00944FD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944FD2" w:rsidRDefault="00F2598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44FD2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="00F86F31" w:rsidRPr="00944FD2">
        <w:rPr>
          <w:rFonts w:ascii="Arial" w:hAnsi="Arial" w:cs="Arial"/>
          <w:color w:val="000000"/>
          <w:sz w:val="22"/>
          <w:szCs w:val="22"/>
        </w:rPr>
        <w:t xml:space="preserve"> </w:t>
      </w:r>
      <w:r w:rsidR="00F86F31" w:rsidRPr="00944FD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25980" w:rsidRDefault="00F2598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944FD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44FD2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944FD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944FD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44FD2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944FD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44FD2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243743" w:rsidRDefault="0024374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25980" w:rsidRPr="00944FD2" w:rsidRDefault="00F2598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…………………………..</w:t>
      </w:r>
    </w:p>
    <w:p w:rsidR="003315E7" w:rsidRPr="00944FD2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774AC" w:rsidRDefault="007774A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44FD2">
        <w:rPr>
          <w:rFonts w:ascii="Arial" w:hAnsi="Arial" w:cs="Arial"/>
          <w:color w:val="000000"/>
          <w:sz w:val="22"/>
          <w:szCs w:val="22"/>
        </w:rPr>
        <w:t>Za správnost:</w:t>
      </w:r>
      <w:r w:rsidR="00243743">
        <w:rPr>
          <w:rFonts w:ascii="Arial" w:hAnsi="Arial" w:cs="Arial"/>
          <w:color w:val="000000"/>
          <w:sz w:val="22"/>
          <w:szCs w:val="22"/>
        </w:rPr>
        <w:t xml:space="preserve"> Ing. Miroslava Jelínková</w:t>
      </w:r>
    </w:p>
    <w:p w:rsidR="00243743" w:rsidRDefault="0024374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25980" w:rsidRDefault="00F2598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</w:t>
      </w:r>
      <w:r w:rsidR="00243743">
        <w:rPr>
          <w:rFonts w:ascii="Arial" w:hAnsi="Arial" w:cs="Arial"/>
          <w:color w:val="000000"/>
          <w:sz w:val="22"/>
          <w:szCs w:val="22"/>
        </w:rPr>
        <w:t>………………….</w:t>
      </w:r>
    </w:p>
    <w:p w:rsidR="00944FD2" w:rsidRDefault="00944FD2">
      <w:pPr>
        <w:widowControl/>
        <w:rPr>
          <w:rFonts w:ascii="Arial" w:hAnsi="Arial" w:cs="Arial"/>
          <w:color w:val="000000"/>
          <w:lang w:val="en-US"/>
        </w:rPr>
      </w:pPr>
    </w:p>
    <w:p w:rsidR="007774AC" w:rsidRDefault="007774AC" w:rsidP="00F2598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25980" w:rsidRPr="00AA276F" w:rsidRDefault="00F25980" w:rsidP="00F2598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A276F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</w:t>
      </w:r>
      <w:r w:rsidR="00243743">
        <w:rPr>
          <w:rFonts w:ascii="Arial" w:hAnsi="Arial" w:cs="Arial"/>
          <w:color w:val="000000"/>
          <w:sz w:val="22"/>
          <w:szCs w:val="22"/>
          <w:lang w:val="en-US"/>
        </w:rPr>
        <w:br/>
      </w:r>
      <w:r w:rsidRPr="00AA276F">
        <w:rPr>
          <w:rFonts w:ascii="Arial" w:hAnsi="Arial" w:cs="Arial"/>
          <w:color w:val="000000"/>
          <w:sz w:val="22"/>
          <w:szCs w:val="22"/>
          <w:lang w:val="en-US"/>
        </w:rPr>
        <w:t>o registru smluv.</w:t>
      </w:r>
    </w:p>
    <w:p w:rsidR="00F25980" w:rsidRPr="00AA276F" w:rsidRDefault="00F25980" w:rsidP="00F2598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25980" w:rsidRDefault="00F25980" w:rsidP="00F2598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A276F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……………………………</w:t>
      </w:r>
    </w:p>
    <w:p w:rsidR="00F25980" w:rsidRPr="00AA276F" w:rsidRDefault="00F25980" w:rsidP="00F2598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25980" w:rsidRPr="00AA276F" w:rsidRDefault="00F25980" w:rsidP="00F2598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A276F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…………………………………..</w:t>
      </w:r>
    </w:p>
    <w:p w:rsidR="00F25980" w:rsidRPr="00AA276F" w:rsidRDefault="00F25980" w:rsidP="00F25980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25980" w:rsidRPr="00AA276F" w:rsidRDefault="00F25980" w:rsidP="00F2598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A276F">
        <w:rPr>
          <w:rFonts w:ascii="Arial" w:hAnsi="Arial" w:cs="Arial"/>
          <w:color w:val="000000"/>
          <w:sz w:val="22"/>
          <w:szCs w:val="22"/>
          <w:lang w:val="en-US"/>
        </w:rPr>
        <w:t>ID verze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………………………………………</w:t>
      </w:r>
    </w:p>
    <w:p w:rsidR="00F25980" w:rsidRPr="00AA276F" w:rsidRDefault="00F25980" w:rsidP="00F25980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25980" w:rsidRPr="00AA276F" w:rsidRDefault="00F25980" w:rsidP="00F2598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A276F">
        <w:rPr>
          <w:rFonts w:ascii="Arial" w:hAnsi="Arial" w:cs="Arial"/>
          <w:color w:val="000000"/>
          <w:sz w:val="22"/>
          <w:szCs w:val="22"/>
          <w:lang w:val="en-US"/>
        </w:rPr>
        <w:t xml:space="preserve">registraci </w:t>
      </w:r>
      <w:r>
        <w:rPr>
          <w:rFonts w:ascii="Arial" w:hAnsi="Arial" w:cs="Arial"/>
          <w:color w:val="000000"/>
          <w:sz w:val="22"/>
          <w:szCs w:val="22"/>
          <w:lang w:val="en-US"/>
        </w:rPr>
        <w:t>provedl: Ing. Miroslava Jelínková</w:t>
      </w:r>
    </w:p>
    <w:p w:rsidR="00F25980" w:rsidRPr="00AA276F" w:rsidRDefault="00F25980" w:rsidP="00F2598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25980" w:rsidRPr="00AA276F" w:rsidRDefault="00F25980" w:rsidP="00F2598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A276F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AA276F">
        <w:rPr>
          <w:rFonts w:ascii="Arial" w:hAnsi="Arial" w:cs="Arial"/>
          <w:color w:val="000000"/>
          <w:sz w:val="22"/>
          <w:szCs w:val="22"/>
        </w:rPr>
        <w:t>dne</w:t>
      </w:r>
      <w:r>
        <w:rPr>
          <w:rFonts w:ascii="Arial" w:hAnsi="Arial" w:cs="Arial"/>
          <w:color w:val="000000"/>
          <w:sz w:val="22"/>
          <w:szCs w:val="22"/>
        </w:rPr>
        <w:t xml:space="preserve"> ………………………………..</w:t>
      </w:r>
      <w:r w:rsidRPr="00AA276F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F25980" w:rsidRDefault="00F25980">
      <w:pPr>
        <w:widowControl/>
        <w:rPr>
          <w:rFonts w:ascii="Arial" w:hAnsi="Arial" w:cs="Arial"/>
          <w:color w:val="000000"/>
        </w:rPr>
      </w:pPr>
    </w:p>
    <w:p w:rsidR="00F25980" w:rsidRDefault="00F25980">
      <w:pPr>
        <w:widowControl/>
        <w:rPr>
          <w:rFonts w:ascii="Arial" w:hAnsi="Arial" w:cs="Arial"/>
          <w:color w:val="000000"/>
        </w:rPr>
      </w:pPr>
    </w:p>
    <w:p w:rsidR="00AD4CDE" w:rsidRPr="0024374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43743">
        <w:rPr>
          <w:rFonts w:ascii="Arial" w:hAnsi="Arial" w:cs="Arial"/>
          <w:color w:val="000000"/>
          <w:sz w:val="22"/>
          <w:szCs w:val="22"/>
        </w:rPr>
        <w:t xml:space="preserve">ID číslo převáděné nemovitosti: 25660,  </w:t>
      </w:r>
    </w:p>
    <w:p w:rsidR="00AD4CDE" w:rsidRPr="0024374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43743" w:rsidRDefault="00AD4CDE">
      <w:pPr>
        <w:widowControl/>
        <w:rPr>
          <w:rFonts w:ascii="Arial" w:hAnsi="Arial" w:cs="Arial"/>
          <w:sz w:val="22"/>
          <w:szCs w:val="22"/>
        </w:rPr>
      </w:pPr>
      <w:r w:rsidRPr="00243743">
        <w:rPr>
          <w:rFonts w:ascii="Arial" w:hAnsi="Arial" w:cs="Arial"/>
          <w:color w:val="000000"/>
          <w:sz w:val="22"/>
          <w:szCs w:val="22"/>
        </w:rPr>
        <w:t>Datum tisku: 30. 10. 2020 Verze programu Restituce: 5.91</w:t>
      </w:r>
    </w:p>
    <w:sectPr w:rsidR="00AD4CDE" w:rsidRPr="00243743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EFE" w:rsidRDefault="00D04EFE" w:rsidP="00D04EFE">
      <w:r>
        <w:separator/>
      </w:r>
    </w:p>
  </w:endnote>
  <w:endnote w:type="continuationSeparator" w:id="0">
    <w:p w:rsidR="00D04EFE" w:rsidRDefault="00D04EFE" w:rsidP="00D0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3909989"/>
      <w:docPartObj>
        <w:docPartGallery w:val="Page Numbers (Bottom of Page)"/>
        <w:docPartUnique/>
      </w:docPartObj>
    </w:sdtPr>
    <w:sdtEndPr/>
    <w:sdtContent>
      <w:p w:rsidR="00D04EFE" w:rsidRDefault="00D04E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4EFE" w:rsidRDefault="00D04E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EFE" w:rsidRDefault="00D04EFE" w:rsidP="00D04EFE">
      <w:r>
        <w:separator/>
      </w:r>
    </w:p>
  </w:footnote>
  <w:footnote w:type="continuationSeparator" w:id="0">
    <w:p w:rsidR="00D04EFE" w:rsidRDefault="00D04EFE" w:rsidP="00D04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360D"/>
    <w:rsid w:val="001B6217"/>
    <w:rsid w:val="001D1353"/>
    <w:rsid w:val="001E5055"/>
    <w:rsid w:val="00225878"/>
    <w:rsid w:val="0022698C"/>
    <w:rsid w:val="00231BB2"/>
    <w:rsid w:val="00243743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934BF"/>
    <w:rsid w:val="004E627E"/>
    <w:rsid w:val="00511ECA"/>
    <w:rsid w:val="005407A2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774AC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761E3"/>
    <w:rsid w:val="00887698"/>
    <w:rsid w:val="008A6435"/>
    <w:rsid w:val="008D75D8"/>
    <w:rsid w:val="0092179A"/>
    <w:rsid w:val="00924A3D"/>
    <w:rsid w:val="00944FD2"/>
    <w:rsid w:val="009519F9"/>
    <w:rsid w:val="00970F62"/>
    <w:rsid w:val="009D5879"/>
    <w:rsid w:val="009D7CA0"/>
    <w:rsid w:val="00A21E60"/>
    <w:rsid w:val="00A22F0A"/>
    <w:rsid w:val="00A24BB9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04EFE"/>
    <w:rsid w:val="00D27771"/>
    <w:rsid w:val="00D75B4F"/>
    <w:rsid w:val="00DC5978"/>
    <w:rsid w:val="00DE4537"/>
    <w:rsid w:val="00DE5CDC"/>
    <w:rsid w:val="00DF2443"/>
    <w:rsid w:val="00DF4838"/>
    <w:rsid w:val="00DF6D39"/>
    <w:rsid w:val="00E03B26"/>
    <w:rsid w:val="00E23DFA"/>
    <w:rsid w:val="00E569A9"/>
    <w:rsid w:val="00E64305"/>
    <w:rsid w:val="00F15025"/>
    <w:rsid w:val="00F25980"/>
    <w:rsid w:val="00F33A11"/>
    <w:rsid w:val="00F36629"/>
    <w:rsid w:val="00F55696"/>
    <w:rsid w:val="00F722EF"/>
    <w:rsid w:val="00F758C4"/>
    <w:rsid w:val="00F86F31"/>
    <w:rsid w:val="00FC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6E7D3"/>
  <w14:defaultImageDpi w14:val="0"/>
  <w15:docId w15:val="{0958A808-5082-4547-9126-AF8D2268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43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43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93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1097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Jelínková Miroslava Ing.</dc:creator>
  <cp:keywords/>
  <dc:description/>
  <cp:lastModifiedBy>Jelínková Miroslava Ing.</cp:lastModifiedBy>
  <cp:revision>7</cp:revision>
  <cp:lastPrinted>2020-10-30T10:37:00Z</cp:lastPrinted>
  <dcterms:created xsi:type="dcterms:W3CDTF">2020-11-24T07:32:00Z</dcterms:created>
  <dcterms:modified xsi:type="dcterms:W3CDTF">2020-11-24T10:25:00Z</dcterms:modified>
</cp:coreProperties>
</file>