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2CE15" w14:textId="77777777" w:rsidR="003376BE" w:rsidRPr="00D55AC4" w:rsidRDefault="003376BE" w:rsidP="00947AE5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55"/>
        <w:gridCol w:w="3417"/>
      </w:tblGrid>
      <w:tr w:rsidR="00947AE5" w:rsidRPr="00FA7722" w14:paraId="1E4A2FFD" w14:textId="77777777" w:rsidTr="00FA7722">
        <w:tc>
          <w:tcPr>
            <w:tcW w:w="5778" w:type="dxa"/>
            <w:shd w:val="clear" w:color="auto" w:fill="auto"/>
          </w:tcPr>
          <w:p w14:paraId="6F08CAAD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4" w:type="dxa"/>
            <w:shd w:val="clear" w:color="auto" w:fill="auto"/>
          </w:tcPr>
          <w:p w14:paraId="3F5440E4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47AE5" w:rsidRPr="00443330" w14:paraId="7B84F922" w14:textId="77777777" w:rsidTr="00FA7722">
        <w:tc>
          <w:tcPr>
            <w:tcW w:w="5778" w:type="dxa"/>
            <w:shd w:val="clear" w:color="auto" w:fill="auto"/>
          </w:tcPr>
          <w:p w14:paraId="01F0B2FB" w14:textId="6E8BED05" w:rsidR="00947AE5" w:rsidRPr="00E349D0" w:rsidRDefault="002E2F8F" w:rsidP="00A64A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Gating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Services</w:t>
            </w:r>
            <w:proofErr w:type="spellEnd"/>
            <w:r w:rsidR="00F751C0">
              <w:rPr>
                <w:rFonts w:ascii="Times New Roman" w:hAnsi="Times New Roman"/>
              </w:rPr>
              <w:t>, a.s.</w:t>
            </w:r>
          </w:p>
        </w:tc>
        <w:tc>
          <w:tcPr>
            <w:tcW w:w="3434" w:type="dxa"/>
            <w:shd w:val="clear" w:color="auto" w:fill="auto"/>
          </w:tcPr>
          <w:p w14:paraId="0A0EF97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5A856C1" w14:textId="77777777" w:rsidTr="00FA7722">
        <w:tc>
          <w:tcPr>
            <w:tcW w:w="5778" w:type="dxa"/>
            <w:shd w:val="clear" w:color="auto" w:fill="auto"/>
          </w:tcPr>
          <w:p w14:paraId="3756994F" w14:textId="38BFAD67" w:rsidR="00947AE5" w:rsidRPr="00E349D0" w:rsidRDefault="00F751C0" w:rsidP="00FA7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Sokolovská 366/84</w:t>
            </w:r>
          </w:p>
        </w:tc>
        <w:tc>
          <w:tcPr>
            <w:tcW w:w="3434" w:type="dxa"/>
            <w:shd w:val="clear" w:color="auto" w:fill="auto"/>
          </w:tcPr>
          <w:p w14:paraId="10444218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1564E764" w14:textId="77777777" w:rsidTr="00FA7722">
        <w:tc>
          <w:tcPr>
            <w:tcW w:w="5778" w:type="dxa"/>
            <w:shd w:val="clear" w:color="auto" w:fill="auto"/>
          </w:tcPr>
          <w:p w14:paraId="46150141" w14:textId="78A9BD99" w:rsidR="00947AE5" w:rsidRPr="00E349D0" w:rsidRDefault="00F751C0" w:rsidP="00FA7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186 00 Praha 8</w:t>
            </w:r>
          </w:p>
        </w:tc>
        <w:tc>
          <w:tcPr>
            <w:tcW w:w="3434" w:type="dxa"/>
            <w:shd w:val="clear" w:color="auto" w:fill="auto"/>
          </w:tcPr>
          <w:p w14:paraId="2EDDFDF8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32E6544" w14:textId="77777777" w:rsidTr="00FA7722">
        <w:tc>
          <w:tcPr>
            <w:tcW w:w="5778" w:type="dxa"/>
            <w:shd w:val="clear" w:color="auto" w:fill="auto"/>
          </w:tcPr>
          <w:p w14:paraId="5B0DA811" w14:textId="77777777" w:rsidR="00947AE5" w:rsidRPr="00E349D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35F56B9E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B5BD028" w14:textId="77777777" w:rsidTr="00FA7722">
        <w:tc>
          <w:tcPr>
            <w:tcW w:w="5778" w:type="dxa"/>
            <w:shd w:val="clear" w:color="auto" w:fill="auto"/>
          </w:tcPr>
          <w:p w14:paraId="45EFA583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15AD7B3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80FD232" w14:textId="77777777" w:rsidTr="00FA7722">
        <w:tc>
          <w:tcPr>
            <w:tcW w:w="5778" w:type="dxa"/>
            <w:shd w:val="clear" w:color="auto" w:fill="auto"/>
          </w:tcPr>
          <w:p w14:paraId="4C4D61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4FAA01B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DB01648" w14:textId="77777777" w:rsidTr="00FA7722">
        <w:tc>
          <w:tcPr>
            <w:tcW w:w="5778" w:type="dxa"/>
            <w:shd w:val="clear" w:color="auto" w:fill="auto"/>
          </w:tcPr>
          <w:p w14:paraId="21FF9B69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IČO:</w:t>
            </w:r>
            <w:r w:rsidRPr="00443330">
              <w:rPr>
                <w:rFonts w:ascii="Times New Roman" w:hAnsi="Times New Roman"/>
              </w:rPr>
              <w:t xml:space="preserve"> 00241881</w:t>
            </w:r>
          </w:p>
        </w:tc>
        <w:tc>
          <w:tcPr>
            <w:tcW w:w="3434" w:type="dxa"/>
            <w:shd w:val="clear" w:color="auto" w:fill="auto"/>
          </w:tcPr>
          <w:p w14:paraId="65F9DD6A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Číslo objednávky:</w:t>
            </w:r>
          </w:p>
        </w:tc>
      </w:tr>
      <w:tr w:rsidR="00947AE5" w:rsidRPr="00443330" w14:paraId="0C84AC2B" w14:textId="77777777" w:rsidTr="00FA7722">
        <w:tc>
          <w:tcPr>
            <w:tcW w:w="5778" w:type="dxa"/>
            <w:shd w:val="clear" w:color="auto" w:fill="auto"/>
          </w:tcPr>
          <w:p w14:paraId="27539BC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Bankovní spojení:</w:t>
            </w:r>
          </w:p>
        </w:tc>
        <w:tc>
          <w:tcPr>
            <w:tcW w:w="3434" w:type="dxa"/>
            <w:shd w:val="clear" w:color="auto" w:fill="auto"/>
          </w:tcPr>
          <w:p w14:paraId="4D8BF00B" w14:textId="48FD64E5" w:rsidR="00947AE5" w:rsidRPr="00443330" w:rsidRDefault="0027683E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27683E">
              <w:rPr>
                <w:rFonts w:ascii="Times New Roman" w:hAnsi="Times New Roman"/>
              </w:rPr>
              <w:t>1981/2020/Zlic/FOPRI/</w:t>
            </w:r>
            <w:proofErr w:type="spellStart"/>
            <w:r w:rsidRPr="0027683E">
              <w:rPr>
                <w:rFonts w:ascii="Times New Roman" w:hAnsi="Times New Roman"/>
              </w:rPr>
              <w:t>PKov</w:t>
            </w:r>
            <w:proofErr w:type="spellEnd"/>
          </w:p>
        </w:tc>
      </w:tr>
      <w:tr w:rsidR="00947AE5" w:rsidRPr="00443330" w14:paraId="11EA80D9" w14:textId="77777777" w:rsidTr="00FA7722">
        <w:tc>
          <w:tcPr>
            <w:tcW w:w="5778" w:type="dxa"/>
            <w:shd w:val="clear" w:color="auto" w:fill="auto"/>
          </w:tcPr>
          <w:p w14:paraId="58CD9CC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č. účtu:</w:t>
            </w:r>
            <w:r w:rsidRPr="00443330">
              <w:rPr>
                <w:rFonts w:ascii="Times New Roman" w:hAnsi="Times New Roman"/>
              </w:rPr>
              <w:t xml:space="preserve"> 2000 69 63 69/0800</w:t>
            </w:r>
          </w:p>
        </w:tc>
        <w:tc>
          <w:tcPr>
            <w:tcW w:w="3434" w:type="dxa"/>
            <w:shd w:val="clear" w:color="auto" w:fill="auto"/>
          </w:tcPr>
          <w:p w14:paraId="6303554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DB4CA8" w14:textId="77777777" w:rsidTr="00FA7722">
        <w:tc>
          <w:tcPr>
            <w:tcW w:w="5778" w:type="dxa"/>
            <w:shd w:val="clear" w:color="auto" w:fill="auto"/>
          </w:tcPr>
          <w:p w14:paraId="6C5DBD53" w14:textId="149E9C5B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434" w:type="dxa"/>
            <w:shd w:val="clear" w:color="auto" w:fill="auto"/>
          </w:tcPr>
          <w:p w14:paraId="633517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E3B6D13" w14:textId="77777777" w:rsidTr="00FA7722">
        <w:tc>
          <w:tcPr>
            <w:tcW w:w="5778" w:type="dxa"/>
            <w:shd w:val="clear" w:color="auto" w:fill="auto"/>
          </w:tcPr>
          <w:p w14:paraId="26186A9A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11BE57C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85A3AB8" w14:textId="77777777" w:rsidTr="00FA7722">
        <w:tc>
          <w:tcPr>
            <w:tcW w:w="5778" w:type="dxa"/>
            <w:shd w:val="clear" w:color="auto" w:fill="auto"/>
          </w:tcPr>
          <w:p w14:paraId="58D459AD" w14:textId="6F9B045E" w:rsidR="00947AE5" w:rsidRPr="00443330" w:rsidRDefault="00D55AC4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Datum</w:t>
            </w:r>
            <w:r w:rsidR="00947AE5" w:rsidRPr="00443330">
              <w:rPr>
                <w:rFonts w:ascii="Times New Roman" w:hAnsi="Times New Roman"/>
              </w:rPr>
              <w:t xml:space="preserve">: </w:t>
            </w:r>
            <w:r w:rsidR="0027683E">
              <w:rPr>
                <w:rFonts w:ascii="Times New Roman" w:hAnsi="Times New Roman"/>
              </w:rPr>
              <w:t>24.11.2020</w:t>
            </w:r>
            <w:r w:rsidR="00947AE5" w:rsidRPr="00443330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3434" w:type="dxa"/>
            <w:shd w:val="clear" w:color="auto" w:fill="auto"/>
          </w:tcPr>
          <w:p w14:paraId="658131A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4E26A88" w14:textId="77777777" w:rsidTr="00FA7722">
        <w:tc>
          <w:tcPr>
            <w:tcW w:w="5778" w:type="dxa"/>
            <w:shd w:val="clear" w:color="auto" w:fill="auto"/>
          </w:tcPr>
          <w:p w14:paraId="288B6C0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BC117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Fakturujte na adresu</w:t>
            </w:r>
            <w:r w:rsidR="006156B8" w:rsidRPr="00443330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3434" w:type="dxa"/>
            <w:shd w:val="clear" w:color="auto" w:fill="auto"/>
          </w:tcPr>
          <w:p w14:paraId="54F6388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1CB0F4" w14:textId="77777777" w:rsidTr="00FA7722">
        <w:tc>
          <w:tcPr>
            <w:tcW w:w="5778" w:type="dxa"/>
            <w:shd w:val="clear" w:color="auto" w:fill="auto"/>
          </w:tcPr>
          <w:p w14:paraId="7D1DA9B0" w14:textId="77777777" w:rsidR="00947AE5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Městská část Praha – Zličín</w:t>
            </w:r>
          </w:p>
        </w:tc>
        <w:tc>
          <w:tcPr>
            <w:tcW w:w="3434" w:type="dxa"/>
            <w:shd w:val="clear" w:color="auto" w:fill="auto"/>
          </w:tcPr>
          <w:p w14:paraId="7603AD4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4A00EFD7" w14:textId="77777777" w:rsidTr="00FA7722">
        <w:tc>
          <w:tcPr>
            <w:tcW w:w="5778" w:type="dxa"/>
            <w:shd w:val="clear" w:color="auto" w:fill="auto"/>
          </w:tcPr>
          <w:p w14:paraId="15BD40D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Tylovická 207</w:t>
            </w:r>
          </w:p>
        </w:tc>
        <w:tc>
          <w:tcPr>
            <w:tcW w:w="3434" w:type="dxa"/>
            <w:shd w:val="clear" w:color="auto" w:fill="auto"/>
          </w:tcPr>
          <w:p w14:paraId="186DDE96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0E17AAE0" w14:textId="77777777" w:rsidTr="00FA7722">
        <w:tc>
          <w:tcPr>
            <w:tcW w:w="5778" w:type="dxa"/>
            <w:shd w:val="clear" w:color="auto" w:fill="auto"/>
          </w:tcPr>
          <w:p w14:paraId="20FDF2A9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 xml:space="preserve">155 </w:t>
            </w:r>
            <w:proofErr w:type="gramStart"/>
            <w:r w:rsidRPr="00443330">
              <w:rPr>
                <w:rFonts w:ascii="Times New Roman" w:hAnsi="Times New Roman"/>
                <w:i/>
                <w:iCs/>
              </w:rPr>
              <w:t>21  Praha</w:t>
            </w:r>
            <w:proofErr w:type="gramEnd"/>
            <w:r w:rsidRPr="00443330">
              <w:rPr>
                <w:rFonts w:ascii="Times New Roman" w:hAnsi="Times New Roman"/>
                <w:i/>
                <w:iCs/>
              </w:rPr>
              <w:t xml:space="preserve"> - Zličín</w:t>
            </w:r>
          </w:p>
        </w:tc>
        <w:tc>
          <w:tcPr>
            <w:tcW w:w="3434" w:type="dxa"/>
            <w:shd w:val="clear" w:color="auto" w:fill="auto"/>
          </w:tcPr>
          <w:p w14:paraId="4952F1E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2C2074ED" w14:textId="77777777" w:rsidTr="00FA7722">
        <w:tc>
          <w:tcPr>
            <w:tcW w:w="5778" w:type="dxa"/>
            <w:shd w:val="clear" w:color="auto" w:fill="auto"/>
          </w:tcPr>
          <w:p w14:paraId="3D03196F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3AF38ACC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 xml:space="preserve">Lhůta dodání: </w:t>
            </w:r>
          </w:p>
        </w:tc>
      </w:tr>
      <w:tr w:rsidR="00947AE5" w:rsidRPr="00443330" w14:paraId="376E35B3" w14:textId="77777777" w:rsidTr="00FA7722">
        <w:tc>
          <w:tcPr>
            <w:tcW w:w="5778" w:type="dxa"/>
            <w:shd w:val="clear" w:color="auto" w:fill="auto"/>
          </w:tcPr>
          <w:p w14:paraId="7432602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4B9F402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 xml:space="preserve">Splatnost faktury: do </w:t>
            </w:r>
            <w:r w:rsidR="00443330" w:rsidRPr="00443330">
              <w:rPr>
                <w:rFonts w:ascii="Times New Roman" w:hAnsi="Times New Roman"/>
              </w:rPr>
              <w:t>30</w:t>
            </w:r>
            <w:r w:rsidRPr="00443330">
              <w:rPr>
                <w:rFonts w:ascii="Times New Roman" w:hAnsi="Times New Roman"/>
              </w:rPr>
              <w:t xml:space="preserve"> dnů</w:t>
            </w:r>
          </w:p>
        </w:tc>
      </w:tr>
      <w:tr w:rsidR="00947AE5" w:rsidRPr="00443330" w14:paraId="6BF684AE" w14:textId="77777777" w:rsidTr="00FA7722">
        <w:tc>
          <w:tcPr>
            <w:tcW w:w="5778" w:type="dxa"/>
            <w:shd w:val="clear" w:color="auto" w:fill="auto"/>
          </w:tcPr>
          <w:p w14:paraId="1A0ED9B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C2F21C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CEF19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Na fakturách uvádějte vždy číslo objednávky.</w:t>
            </w:r>
          </w:p>
        </w:tc>
        <w:tc>
          <w:tcPr>
            <w:tcW w:w="3434" w:type="dxa"/>
            <w:shd w:val="clear" w:color="auto" w:fill="auto"/>
          </w:tcPr>
          <w:p w14:paraId="01170A65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B4CE5B2" w14:textId="2AD71031" w:rsidR="00947AE5" w:rsidRDefault="00947AE5" w:rsidP="002D2D3F">
      <w:pPr>
        <w:spacing w:line="240" w:lineRule="auto"/>
        <w:rPr>
          <w:rFonts w:ascii="Times New Roman" w:hAnsi="Times New Roman"/>
        </w:rPr>
      </w:pPr>
    </w:p>
    <w:p w14:paraId="1794F7E7" w14:textId="28CE4467" w:rsidR="00A64A43" w:rsidRDefault="00A64A43" w:rsidP="002D2D3F">
      <w:pPr>
        <w:spacing w:line="240" w:lineRule="auto"/>
        <w:rPr>
          <w:rFonts w:ascii="Times New Roman" w:hAnsi="Times New Roman"/>
        </w:rPr>
      </w:pPr>
    </w:p>
    <w:p w14:paraId="0C22E85B" w14:textId="77777777" w:rsidR="005C2F2B" w:rsidRPr="00443330" w:rsidRDefault="005C2F2B" w:rsidP="002D2D3F">
      <w:pPr>
        <w:spacing w:line="240" w:lineRule="auto"/>
        <w:rPr>
          <w:rFonts w:ascii="Times New Roman" w:hAnsi="Times New Roman"/>
        </w:rPr>
      </w:pPr>
    </w:p>
    <w:p w14:paraId="0014C4FF" w14:textId="77777777" w:rsidR="002D2D3F" w:rsidRPr="00443330" w:rsidRDefault="00947AE5" w:rsidP="00443330">
      <w:pPr>
        <w:spacing w:after="0" w:line="240" w:lineRule="auto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Objednáváme u Vás:</w:t>
      </w:r>
    </w:p>
    <w:p w14:paraId="6C951A3F" w14:textId="3F457839" w:rsidR="00347691" w:rsidRPr="00CD0453" w:rsidRDefault="00CD0453" w:rsidP="00A31F90">
      <w:pPr>
        <w:pStyle w:val="Bezmezer"/>
        <w:autoSpaceDN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347691" w:rsidRPr="00CD0453">
        <w:rPr>
          <w:rFonts w:ascii="Times New Roman" w:hAnsi="Times New Roman"/>
        </w:rPr>
        <w:t xml:space="preserve">a základě rozhodnutí Rady MČ Praha – Zličín </w:t>
      </w:r>
      <w:proofErr w:type="gramStart"/>
      <w:r w:rsidR="00347691" w:rsidRPr="00CD0453">
        <w:rPr>
          <w:rFonts w:ascii="Times New Roman" w:hAnsi="Times New Roman"/>
        </w:rPr>
        <w:t xml:space="preserve">ze </w:t>
      </w:r>
      <w:r>
        <w:rPr>
          <w:rFonts w:ascii="Times New Roman" w:hAnsi="Times New Roman"/>
        </w:rPr>
        <w:t xml:space="preserve"> </w:t>
      </w:r>
      <w:r w:rsidR="00347691" w:rsidRPr="00CD0453">
        <w:rPr>
          <w:rFonts w:ascii="Times New Roman" w:hAnsi="Times New Roman"/>
        </w:rPr>
        <w:t>dne</w:t>
      </w:r>
      <w:proofErr w:type="gramEnd"/>
      <w:r w:rsidR="00347691" w:rsidRPr="00CD04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27683E">
        <w:rPr>
          <w:rFonts w:ascii="Times New Roman" w:hAnsi="Times New Roman"/>
        </w:rPr>
        <w:t>11.11</w:t>
      </w:r>
      <w:r w:rsidR="00B729C4">
        <w:rPr>
          <w:rFonts w:ascii="Times New Roman" w:hAnsi="Times New Roman"/>
        </w:rPr>
        <w:t>.2020,</w:t>
      </w:r>
      <w:r w:rsidR="00347691" w:rsidRPr="00CD04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27683E" w:rsidRPr="0027683E">
        <w:rPr>
          <w:rFonts w:ascii="Times New Roman" w:hAnsi="Times New Roman"/>
        </w:rPr>
        <w:t>instalac</w:t>
      </w:r>
      <w:r w:rsidR="00946AB3">
        <w:rPr>
          <w:rFonts w:ascii="Times New Roman" w:hAnsi="Times New Roman"/>
        </w:rPr>
        <w:t>i</w:t>
      </w:r>
      <w:r w:rsidR="0027683E" w:rsidRPr="0027683E">
        <w:rPr>
          <w:rFonts w:ascii="Times New Roman" w:hAnsi="Times New Roman"/>
        </w:rPr>
        <w:t xml:space="preserve"> datových zásuvek do kanceláří a datových UTP kabelů v nové ZŠ, </w:t>
      </w:r>
      <w:proofErr w:type="spellStart"/>
      <w:r w:rsidR="0027683E" w:rsidRPr="0027683E">
        <w:rPr>
          <w:rFonts w:ascii="Times New Roman" w:hAnsi="Times New Roman"/>
        </w:rPr>
        <w:t>Míšovická</w:t>
      </w:r>
      <w:proofErr w:type="spellEnd"/>
      <w:r w:rsidR="0027683E" w:rsidRPr="0027683E">
        <w:rPr>
          <w:rFonts w:ascii="Times New Roman" w:hAnsi="Times New Roman"/>
        </w:rPr>
        <w:t xml:space="preserve"> 513</w:t>
      </w:r>
      <w:r w:rsidR="00B729C4">
        <w:rPr>
          <w:rFonts w:ascii="Times New Roman" w:hAnsi="Times New Roman"/>
        </w:rPr>
        <w:t>, 155 21 Praha – Zličín v rámci akce „Dovybavení nové ZŠ“. Vše ve smyslu vaší cenové nabídky</w:t>
      </w:r>
      <w:r w:rsidR="00347691" w:rsidRPr="00CD0453">
        <w:rPr>
          <w:rFonts w:ascii="Times New Roman" w:hAnsi="Times New Roman"/>
        </w:rPr>
        <w:t>.</w:t>
      </w:r>
    </w:p>
    <w:p w14:paraId="02AA98C4" w14:textId="4F1B25C2" w:rsidR="005C2F2B" w:rsidRPr="00347691" w:rsidRDefault="005C2F2B" w:rsidP="00347691">
      <w:pPr>
        <w:jc w:val="both"/>
        <w:rPr>
          <w:rFonts w:ascii="Times New Roman" w:hAnsi="Times New Roman"/>
          <w:szCs w:val="24"/>
        </w:rPr>
      </w:pPr>
      <w:r w:rsidRPr="00347691">
        <w:rPr>
          <w:rFonts w:ascii="Times New Roman" w:hAnsi="Times New Roman"/>
          <w:szCs w:val="24"/>
        </w:rPr>
        <w:t xml:space="preserve">Předpokládaná cena: </w:t>
      </w:r>
      <w:proofErr w:type="gramStart"/>
      <w:r w:rsidR="0027683E">
        <w:rPr>
          <w:rFonts w:ascii="Times New Roman" w:hAnsi="Times New Roman"/>
          <w:szCs w:val="24"/>
        </w:rPr>
        <w:t>70.470</w:t>
      </w:r>
      <w:r w:rsidR="00CD0453">
        <w:rPr>
          <w:rFonts w:ascii="Times New Roman" w:hAnsi="Times New Roman"/>
          <w:szCs w:val="24"/>
        </w:rPr>
        <w:t>,-</w:t>
      </w:r>
      <w:proofErr w:type="gramEnd"/>
      <w:r w:rsidR="00CD0453">
        <w:rPr>
          <w:rFonts w:ascii="Times New Roman" w:hAnsi="Times New Roman"/>
          <w:szCs w:val="24"/>
        </w:rPr>
        <w:t>Kč</w:t>
      </w:r>
      <w:r w:rsidRPr="00347691">
        <w:rPr>
          <w:rFonts w:ascii="Times New Roman" w:hAnsi="Times New Roman"/>
          <w:szCs w:val="24"/>
        </w:rPr>
        <w:t xml:space="preserve"> </w:t>
      </w:r>
      <w:r w:rsidR="00261DEB">
        <w:rPr>
          <w:rFonts w:ascii="Times New Roman" w:hAnsi="Times New Roman"/>
          <w:szCs w:val="24"/>
        </w:rPr>
        <w:t>bez</w:t>
      </w:r>
      <w:r w:rsidR="00B729C4">
        <w:rPr>
          <w:rFonts w:ascii="Times New Roman" w:hAnsi="Times New Roman"/>
          <w:szCs w:val="24"/>
        </w:rPr>
        <w:t xml:space="preserve"> DPH</w:t>
      </w:r>
      <w:r w:rsidRPr="00347691">
        <w:rPr>
          <w:rFonts w:ascii="Times New Roman" w:hAnsi="Times New Roman"/>
          <w:szCs w:val="24"/>
        </w:rPr>
        <w:t>.</w:t>
      </w:r>
    </w:p>
    <w:p w14:paraId="65B33F10" w14:textId="77777777" w:rsidR="005C2F2B" w:rsidRPr="005C2F2B" w:rsidRDefault="005C2F2B" w:rsidP="005C2F2B">
      <w:pPr>
        <w:spacing w:after="0" w:line="240" w:lineRule="auto"/>
        <w:rPr>
          <w:rFonts w:ascii="Times New Roman" w:hAnsi="Times New Roman"/>
        </w:rPr>
      </w:pPr>
    </w:p>
    <w:p w14:paraId="49A324DA" w14:textId="12C9A972" w:rsidR="00A64A43" w:rsidRDefault="00A64A43" w:rsidP="00443330">
      <w:pPr>
        <w:rPr>
          <w:rFonts w:ascii="Times New Roman" w:hAnsi="Times New Roman"/>
        </w:rPr>
      </w:pPr>
    </w:p>
    <w:p w14:paraId="5D76439E" w14:textId="77777777" w:rsidR="00A64A43" w:rsidRPr="00443330" w:rsidRDefault="00A64A43" w:rsidP="00443330">
      <w:pPr>
        <w:rPr>
          <w:rFonts w:ascii="Times New Roman" w:hAnsi="Times New Roman"/>
        </w:rPr>
      </w:pPr>
    </w:p>
    <w:p w14:paraId="7E21ED18" w14:textId="77777777" w:rsidR="002D2D3F" w:rsidRPr="00443330" w:rsidRDefault="002D2D3F" w:rsidP="00D55AC4">
      <w:pPr>
        <w:spacing w:after="0" w:line="240" w:lineRule="auto"/>
        <w:rPr>
          <w:rFonts w:ascii="Times New Roman" w:hAnsi="Times New Roman"/>
        </w:rPr>
      </w:pPr>
    </w:p>
    <w:p w14:paraId="7691BE0E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p w14:paraId="50352788" w14:textId="77777777" w:rsidR="00947AE5" w:rsidRPr="00443330" w:rsidRDefault="00947AE5" w:rsidP="00A64A43">
      <w:pPr>
        <w:spacing w:after="0" w:line="240" w:lineRule="auto"/>
        <w:ind w:left="4956" w:firstLine="708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JUDr. Marta Koropecká</w:t>
      </w:r>
    </w:p>
    <w:p w14:paraId="223A5D68" w14:textId="77777777" w:rsidR="00947AE5" w:rsidRPr="00443330" w:rsidRDefault="00443330" w:rsidP="00A64A43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47AE5" w:rsidRPr="00443330">
        <w:rPr>
          <w:rFonts w:ascii="Times New Roman" w:hAnsi="Times New Roman"/>
        </w:rPr>
        <w:t>starostka městské části</w:t>
      </w:r>
    </w:p>
    <w:p w14:paraId="341E1FD2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sectPr w:rsidR="00947AE5" w:rsidRPr="00443330" w:rsidSect="00D55AC4">
      <w:footerReference w:type="default" r:id="rId8"/>
      <w:headerReference w:type="first" r:id="rId9"/>
      <w:footerReference w:type="first" r:id="rId10"/>
      <w:pgSz w:w="11906" w:h="16838"/>
      <w:pgMar w:top="1134" w:right="1558" w:bottom="1134" w:left="1276" w:header="426" w:footer="3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71A79" w14:textId="77777777" w:rsidR="002D3EE9" w:rsidRDefault="002D3EE9">
      <w:pPr>
        <w:spacing w:after="0" w:line="240" w:lineRule="auto"/>
      </w:pPr>
      <w:r>
        <w:separator/>
      </w:r>
    </w:p>
  </w:endnote>
  <w:endnote w:type="continuationSeparator" w:id="0">
    <w:p w14:paraId="21A37C27" w14:textId="77777777" w:rsidR="002D3EE9" w:rsidRDefault="002D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43D3A" w14:textId="77777777" w:rsidR="003376BE" w:rsidRDefault="003376B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60A4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526D1" w14:textId="77777777" w:rsidR="00F23DEE" w:rsidRPr="00F23DEE" w:rsidRDefault="002D3EE9" w:rsidP="008C0223">
    <w:pPr>
      <w:pStyle w:val="Bezmezer"/>
      <w:jc w:val="center"/>
      <w:rPr>
        <w:rFonts w:ascii="Times New Roman" w:hAnsi="Times New Roman"/>
        <w:sz w:val="19"/>
        <w:szCs w:val="19"/>
      </w:rPr>
    </w:pPr>
    <w:r>
      <w:rPr>
        <w:rFonts w:ascii="Times New Roman" w:hAnsi="Times New Roman"/>
        <w:noProof/>
        <w:sz w:val="19"/>
        <w:szCs w:val="19"/>
      </w:rPr>
      <w:drawing>
        <wp:inline distT="0" distB="0" distL="0" distR="0" wp14:anchorId="6E085E7A" wp14:editId="521D52B9">
          <wp:extent cx="5753100" cy="400050"/>
          <wp:effectExtent l="0" t="0" r="0" b="0"/>
          <wp:docPr id="2" name="obrázek 2" descr="zapati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7883F" w14:textId="77777777" w:rsidR="002D3EE9" w:rsidRDefault="002D3E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61DB97" w14:textId="77777777" w:rsidR="002D3EE9" w:rsidRDefault="002D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25AB6" w14:textId="77777777" w:rsidR="00B9319A" w:rsidRPr="003376BE" w:rsidRDefault="002D3EE9" w:rsidP="00C90D27">
    <w:pPr>
      <w:pStyle w:val="Bezmez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noProof/>
        <w:sz w:val="26"/>
        <w:szCs w:val="26"/>
      </w:rPr>
      <w:drawing>
        <wp:inline distT="0" distB="0" distL="0" distR="0" wp14:anchorId="68779A7F" wp14:editId="4F6EF05F">
          <wp:extent cx="5753100" cy="1190625"/>
          <wp:effectExtent l="0" t="0" r="0" b="0"/>
          <wp:docPr id="1" name="obrázek 1" descr="zahlavi_MC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_MC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B0EFA"/>
    <w:multiLevelType w:val="hybridMultilevel"/>
    <w:tmpl w:val="6650A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34EF2"/>
    <w:multiLevelType w:val="hybridMultilevel"/>
    <w:tmpl w:val="56EE6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E9"/>
    <w:rsid w:val="0003654F"/>
    <w:rsid w:val="00043A3B"/>
    <w:rsid w:val="0007076A"/>
    <w:rsid w:val="00096D16"/>
    <w:rsid w:val="00140525"/>
    <w:rsid w:val="0016060C"/>
    <w:rsid w:val="00160A46"/>
    <w:rsid w:val="0016468F"/>
    <w:rsid w:val="001A522C"/>
    <w:rsid w:val="001B3592"/>
    <w:rsid w:val="001C75FB"/>
    <w:rsid w:val="001E20D6"/>
    <w:rsid w:val="001E2C9B"/>
    <w:rsid w:val="00211A3E"/>
    <w:rsid w:val="0023619A"/>
    <w:rsid w:val="00261DEB"/>
    <w:rsid w:val="0027683E"/>
    <w:rsid w:val="002A24CD"/>
    <w:rsid w:val="002D2D3F"/>
    <w:rsid w:val="002D3EE9"/>
    <w:rsid w:val="002E2F8F"/>
    <w:rsid w:val="003376BE"/>
    <w:rsid w:val="00347691"/>
    <w:rsid w:val="00354F15"/>
    <w:rsid w:val="003576A9"/>
    <w:rsid w:val="003E2201"/>
    <w:rsid w:val="00415AC7"/>
    <w:rsid w:val="00420202"/>
    <w:rsid w:val="004262B2"/>
    <w:rsid w:val="00434A39"/>
    <w:rsid w:val="00443330"/>
    <w:rsid w:val="004C43A0"/>
    <w:rsid w:val="004F33B5"/>
    <w:rsid w:val="00500043"/>
    <w:rsid w:val="005603DE"/>
    <w:rsid w:val="0057021B"/>
    <w:rsid w:val="005718EC"/>
    <w:rsid w:val="005848E7"/>
    <w:rsid w:val="00586B1A"/>
    <w:rsid w:val="005A41DB"/>
    <w:rsid w:val="005A6A08"/>
    <w:rsid w:val="005C2F2B"/>
    <w:rsid w:val="006156B8"/>
    <w:rsid w:val="00624327"/>
    <w:rsid w:val="006866AF"/>
    <w:rsid w:val="0068734D"/>
    <w:rsid w:val="006B5EF5"/>
    <w:rsid w:val="006C0050"/>
    <w:rsid w:val="00715F63"/>
    <w:rsid w:val="0071661F"/>
    <w:rsid w:val="00776F2D"/>
    <w:rsid w:val="0077787C"/>
    <w:rsid w:val="007803F7"/>
    <w:rsid w:val="007912DA"/>
    <w:rsid w:val="007F6962"/>
    <w:rsid w:val="00823E5D"/>
    <w:rsid w:val="00836E3A"/>
    <w:rsid w:val="00870A10"/>
    <w:rsid w:val="00891A6B"/>
    <w:rsid w:val="008A2A07"/>
    <w:rsid w:val="008B0876"/>
    <w:rsid w:val="008C0223"/>
    <w:rsid w:val="008D3995"/>
    <w:rsid w:val="008D39C3"/>
    <w:rsid w:val="008F6174"/>
    <w:rsid w:val="009009F7"/>
    <w:rsid w:val="009235DC"/>
    <w:rsid w:val="009401AE"/>
    <w:rsid w:val="00946AB3"/>
    <w:rsid w:val="00946E1A"/>
    <w:rsid w:val="00947AE5"/>
    <w:rsid w:val="0099418F"/>
    <w:rsid w:val="009A7845"/>
    <w:rsid w:val="009B6BBB"/>
    <w:rsid w:val="009F6D1B"/>
    <w:rsid w:val="00A31F90"/>
    <w:rsid w:val="00A403C9"/>
    <w:rsid w:val="00A57662"/>
    <w:rsid w:val="00A60DCD"/>
    <w:rsid w:val="00A64A43"/>
    <w:rsid w:val="00AE2D02"/>
    <w:rsid w:val="00AE3061"/>
    <w:rsid w:val="00B239B7"/>
    <w:rsid w:val="00B26CA4"/>
    <w:rsid w:val="00B640C8"/>
    <w:rsid w:val="00B64387"/>
    <w:rsid w:val="00B729C4"/>
    <w:rsid w:val="00B90A73"/>
    <w:rsid w:val="00B9319A"/>
    <w:rsid w:val="00B96CB6"/>
    <w:rsid w:val="00BE23F8"/>
    <w:rsid w:val="00C12248"/>
    <w:rsid w:val="00C7640E"/>
    <w:rsid w:val="00C90D27"/>
    <w:rsid w:val="00CA47EA"/>
    <w:rsid w:val="00CD0453"/>
    <w:rsid w:val="00CF4ABF"/>
    <w:rsid w:val="00D55AC4"/>
    <w:rsid w:val="00E12374"/>
    <w:rsid w:val="00E349D0"/>
    <w:rsid w:val="00E43BCB"/>
    <w:rsid w:val="00E46243"/>
    <w:rsid w:val="00E66A66"/>
    <w:rsid w:val="00E81598"/>
    <w:rsid w:val="00F23DEE"/>
    <w:rsid w:val="00F36014"/>
    <w:rsid w:val="00F661DB"/>
    <w:rsid w:val="00F66225"/>
    <w:rsid w:val="00F71B0C"/>
    <w:rsid w:val="00F751C0"/>
    <w:rsid w:val="00F76573"/>
    <w:rsid w:val="00F93F5C"/>
    <w:rsid w:val="00FA6ED2"/>
    <w:rsid w:val="00FA7722"/>
    <w:rsid w:val="00F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D77CCA6"/>
  <w15:chartTrackingRefBased/>
  <w15:docId w15:val="{A0FDE0B1-BF24-47B1-B1B0-6E6C2106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Nadpis2">
    <w:name w:val="heading 2"/>
    <w:basedOn w:val="Normln"/>
    <w:next w:val="Normln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5">
    <w:name w:val="heading 5"/>
    <w:basedOn w:val="Normln"/>
    <w:next w:val="Normln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paragraph" w:styleId="Nadpis6">
    <w:name w:val="heading 6"/>
    <w:basedOn w:val="Normln"/>
    <w:next w:val="Normln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szCs w:val="24"/>
    </w:rPr>
  </w:style>
  <w:style w:type="character" w:customStyle="1" w:styleId="Nadpis2Char">
    <w:name w:val="Nadpis 2 Char"/>
    <w:rPr>
      <w:rFonts w:ascii="Arial" w:eastAsia="Times New Roman" w:hAnsi="Arial" w:cs="Arial"/>
      <w:b/>
      <w:bCs/>
      <w:sz w:val="18"/>
      <w:szCs w:val="24"/>
    </w:rPr>
  </w:style>
  <w:style w:type="character" w:customStyle="1" w:styleId="Nadpis5Char">
    <w:name w:val="Nadpis 5 Char"/>
    <w:rPr>
      <w:rFonts w:ascii="Times New Roman" w:eastAsia="Times New Roman" w:hAnsi="Times New Roman"/>
      <w:b/>
      <w:sz w:val="24"/>
      <w:u w:val="single"/>
    </w:rPr>
  </w:style>
  <w:style w:type="character" w:customStyle="1" w:styleId="Nadpis6Char">
    <w:name w:val="Nadpis 6 Char"/>
    <w:rPr>
      <w:rFonts w:ascii="Times New Roman" w:eastAsia="Times New Roman" w:hAnsi="Times New Roman"/>
      <w:i/>
    </w:rPr>
  </w:style>
  <w:style w:type="paragraph" w:customStyle="1" w:styleId="Podtitul">
    <w:name w:val="Podtitul"/>
    <w:basedOn w:val="Normln"/>
    <w:pPr>
      <w:spacing w:after="0" w:line="36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character" w:customStyle="1" w:styleId="PodtitulChar">
    <w:name w:val="Podtitul Char"/>
    <w:rPr>
      <w:rFonts w:ascii="Times New Roman" w:eastAsia="Times New Roman" w:hAnsi="Times New Roman"/>
      <w:b/>
      <w:caps/>
      <w:sz w:val="24"/>
    </w:rPr>
  </w:style>
  <w:style w:type="paragraph" w:customStyle="1" w:styleId="default">
    <w:name w:val="default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43A0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23DE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23DEE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1B3592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B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locked/>
    <w:rsid w:val="005C2F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CFCB5-C258-4C7A-ABD9-15EE7BBB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Kovářík</dc:creator>
  <cp:keywords/>
  <cp:lastModifiedBy>Petr Kovářík</cp:lastModifiedBy>
  <cp:revision>2</cp:revision>
  <cp:lastPrinted>2020-11-24T09:25:00Z</cp:lastPrinted>
  <dcterms:created xsi:type="dcterms:W3CDTF">2020-11-24T10:44:00Z</dcterms:created>
  <dcterms:modified xsi:type="dcterms:W3CDTF">2020-11-24T10:44:00Z</dcterms:modified>
</cp:coreProperties>
</file>