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DA6" w:rsidRPr="005A1BA4" w:rsidRDefault="00597DA6" w:rsidP="00597DA6">
      <w:pPr>
        <w:pStyle w:val="Nzev"/>
        <w:jc w:val="center"/>
        <w:rPr>
          <w:rFonts w:ascii="Calibri" w:hAnsi="Calibri" w:cs="Calibri"/>
          <w:sz w:val="44"/>
          <w:szCs w:val="44"/>
        </w:rPr>
      </w:pPr>
      <w:r w:rsidRPr="005A1BA4">
        <w:rPr>
          <w:rFonts w:ascii="Calibri" w:hAnsi="Calibri" w:cs="Calibri"/>
          <w:sz w:val="44"/>
          <w:szCs w:val="44"/>
        </w:rPr>
        <w:t>Smlouva o dílo</w:t>
      </w:r>
    </w:p>
    <w:p w:rsidR="00597DA6" w:rsidRPr="005A1BA4" w:rsidRDefault="00597DA6" w:rsidP="00597DA6">
      <w:pPr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 (dále jen </w:t>
      </w:r>
      <w:r w:rsidRPr="005A1BA4">
        <w:rPr>
          <w:rFonts w:ascii="Calibri" w:hAnsi="Calibri" w:cs="Calibri"/>
          <w:b/>
          <w:sz w:val="22"/>
        </w:rPr>
        <w:t>„Smlouva“</w:t>
      </w:r>
      <w:r w:rsidRPr="005A1BA4">
        <w:rPr>
          <w:rFonts w:ascii="Calibri" w:hAnsi="Calibri" w:cs="Calibri"/>
          <w:sz w:val="22"/>
        </w:rPr>
        <w:t>)</w:t>
      </w:r>
    </w:p>
    <w:p w:rsidR="00597DA6" w:rsidRPr="005A1BA4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:rsidR="00597DA6" w:rsidRPr="005A1BA4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597DA6" w:rsidRPr="005A1BA4" w:rsidRDefault="00415009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>
        <w:rPr>
          <w:rFonts w:ascii="Calibri" w:hAnsi="Calibri" w:cs="Calibri"/>
          <w:b/>
          <w:bCs/>
          <w:sz w:val="22"/>
          <w:szCs w:val="22"/>
        </w:rPr>
        <w:t>Astronomický</w:t>
      </w:r>
      <w:r w:rsidR="00597DA6" w:rsidRPr="005A1BA4">
        <w:rPr>
          <w:rFonts w:ascii="Calibri" w:hAnsi="Calibri" w:cs="Calibri"/>
          <w:b/>
          <w:bCs/>
          <w:sz w:val="22"/>
          <w:szCs w:val="22"/>
        </w:rPr>
        <w:t xml:space="preserve"> ústav AV ČR, v. v. i.</w:t>
      </w:r>
      <w:r w:rsidR="00597DA6" w:rsidRPr="005A1BA4">
        <w:rPr>
          <w:rFonts w:ascii="Calibri" w:hAnsi="Calibri" w:cs="Calibri"/>
          <w:sz w:val="22"/>
          <w:szCs w:val="22"/>
        </w:rPr>
        <w:t>,</w:t>
      </w:r>
      <w:bookmarkEnd w:id="1"/>
    </w:p>
    <w:p w:rsidR="00597DA6" w:rsidRPr="005A1BA4" w:rsidRDefault="00597DA6" w:rsidP="0041500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415009" w:rsidRPr="00415009">
        <w:rPr>
          <w:rFonts w:ascii="Calibri" w:hAnsi="Calibri" w:cs="Calibri"/>
          <w:sz w:val="22"/>
        </w:rPr>
        <w:t>Fričova 298</w:t>
      </w:r>
      <w:r w:rsidR="00415009">
        <w:rPr>
          <w:rFonts w:ascii="Calibri" w:hAnsi="Calibri" w:cs="Calibri"/>
          <w:sz w:val="22"/>
        </w:rPr>
        <w:t xml:space="preserve">, </w:t>
      </w:r>
      <w:r w:rsidR="00415009" w:rsidRPr="00415009">
        <w:rPr>
          <w:rFonts w:ascii="Calibri" w:hAnsi="Calibri" w:cs="Calibri"/>
          <w:sz w:val="22"/>
        </w:rPr>
        <w:t>251 65 Ondřejov</w:t>
      </w:r>
      <w:r w:rsidRPr="005A1BA4">
        <w:rPr>
          <w:rFonts w:ascii="Calibri" w:hAnsi="Calibri" w:cs="Calibri"/>
          <w:sz w:val="22"/>
        </w:rPr>
        <w:t>,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jehož jménem jedná: </w:t>
      </w:r>
      <w:r w:rsidR="002361A3" w:rsidRPr="002361A3">
        <w:rPr>
          <w:rFonts w:ascii="Calibri" w:hAnsi="Calibri" w:cs="Calibri"/>
          <w:sz w:val="22"/>
        </w:rPr>
        <w:t>prof. RNDr. Vladimír Karas, DrSc.</w:t>
      </w:r>
      <w:r w:rsidRPr="005A1BA4">
        <w:rPr>
          <w:rFonts w:ascii="Calibri" w:hAnsi="Calibri" w:cs="Calibri"/>
          <w:sz w:val="22"/>
        </w:rPr>
        <w:t>, ředitel,</w:t>
      </w:r>
    </w:p>
    <w:p w:rsidR="00597DA6" w:rsidRPr="005A1BA4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Pr="000414B4">
        <w:rPr>
          <w:rFonts w:ascii="Calibri" w:hAnsi="Calibri" w:cs="Calibri"/>
          <w:sz w:val="22"/>
        </w:rPr>
        <w:t>67985815</w:t>
      </w:r>
    </w:p>
    <w:p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DIČ: CZ</w:t>
      </w:r>
      <w:r w:rsidRPr="000414B4">
        <w:rPr>
          <w:rFonts w:ascii="Calibri" w:hAnsi="Calibri" w:cs="Calibri"/>
          <w:sz w:val="22"/>
        </w:rPr>
        <w:t>67985815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597DA6" w:rsidRPr="005A1BA4" w:rsidRDefault="00597DA6" w:rsidP="002361A3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2361A3" w:rsidRPr="002361A3">
        <w:rPr>
          <w:rFonts w:ascii="Calibri" w:hAnsi="Calibri" w:cs="Calibri"/>
          <w:sz w:val="22"/>
        </w:rPr>
        <w:t>ČESKÁ NÁRODNÍ BANKA</w:t>
      </w:r>
    </w:p>
    <w:p w:rsidR="00597DA6" w:rsidRPr="000414B4" w:rsidRDefault="00597DA6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0414B4" w:rsidRPr="000414B4">
        <w:rPr>
          <w:rFonts w:ascii="Calibri" w:hAnsi="Calibri" w:cs="Calibri"/>
          <w:sz w:val="22"/>
        </w:rPr>
        <w:t>69025011/0710</w:t>
      </w:r>
    </w:p>
    <w:p w:rsidR="00597DA6" w:rsidRPr="000414B4" w:rsidRDefault="00597DA6" w:rsidP="000414B4">
      <w:pPr>
        <w:rPr>
          <w:rFonts w:ascii="Calibri" w:hAnsi="Calibri" w:cs="Calibri"/>
          <w:sz w:val="22"/>
        </w:rPr>
      </w:pP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Objednatel</w:t>
      </w:r>
      <w:r w:rsidRPr="005A1BA4">
        <w:rPr>
          <w:rFonts w:ascii="Calibri" w:hAnsi="Calibri" w:cs="Calibri"/>
          <w:sz w:val="22"/>
        </w:rPr>
        <w:t>“)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a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597DA6" w:rsidRPr="005A1BA4" w:rsidRDefault="002361A3" w:rsidP="002361A3">
      <w:pPr>
        <w:pStyle w:val="Odstavecseseznamem1"/>
        <w:numPr>
          <w:ilvl w:val="1"/>
          <w:numId w:val="29"/>
        </w:num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2361A3">
        <w:rPr>
          <w:rFonts w:ascii="Calibri" w:hAnsi="Calibri" w:cs="Calibri"/>
          <w:b/>
          <w:bCs/>
          <w:sz w:val="22"/>
          <w:szCs w:val="22"/>
        </w:rPr>
        <w:t>Jan Křemen</w:t>
      </w:r>
      <w:r w:rsidR="007D2FA9" w:rsidRPr="005A1BA4">
        <w:rPr>
          <w:rFonts w:ascii="Calibri" w:hAnsi="Calibri" w:cs="Calibri"/>
          <w:b/>
          <w:bCs/>
          <w:sz w:val="22"/>
          <w:szCs w:val="22"/>
        </w:rPr>
        <w:t>,</w:t>
      </w:r>
    </w:p>
    <w:p w:rsidR="007D2FA9" w:rsidRPr="005A1BA4" w:rsidRDefault="007D2FA9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0317B4">
        <w:rPr>
          <w:rFonts w:ascii="Calibri" w:hAnsi="Calibri" w:cs="Calibri"/>
          <w:sz w:val="22"/>
        </w:rPr>
        <w:t>n</w:t>
      </w:r>
      <w:r w:rsidR="000414B4" w:rsidRPr="000414B4">
        <w:rPr>
          <w:rFonts w:ascii="Calibri" w:hAnsi="Calibri" w:cs="Calibri"/>
          <w:sz w:val="22"/>
        </w:rPr>
        <w:t>ám</w:t>
      </w:r>
      <w:r w:rsidR="000317B4">
        <w:rPr>
          <w:rFonts w:ascii="Calibri" w:hAnsi="Calibri" w:cs="Calibri"/>
          <w:sz w:val="22"/>
        </w:rPr>
        <w:t>ěstí</w:t>
      </w:r>
      <w:r w:rsidR="000414B4" w:rsidRPr="000414B4">
        <w:rPr>
          <w:rFonts w:ascii="Calibri" w:hAnsi="Calibri" w:cs="Calibri"/>
          <w:sz w:val="22"/>
        </w:rPr>
        <w:t xml:space="preserve"> Jana Heřmana 78</w:t>
      </w:r>
      <w:r w:rsidR="000414B4">
        <w:rPr>
          <w:rFonts w:ascii="Calibri" w:hAnsi="Calibri" w:cs="Calibri"/>
          <w:sz w:val="22"/>
        </w:rPr>
        <w:t xml:space="preserve">, </w:t>
      </w:r>
      <w:r w:rsidR="000414B4" w:rsidRPr="000414B4">
        <w:rPr>
          <w:rFonts w:ascii="Calibri" w:hAnsi="Calibri" w:cs="Calibri"/>
          <w:sz w:val="22"/>
        </w:rPr>
        <w:t>257 56 Neveklov</w:t>
      </w:r>
      <w:r w:rsidRPr="005A1BA4">
        <w:rPr>
          <w:rFonts w:ascii="Calibri" w:hAnsi="Calibri" w:cs="Calibri"/>
          <w:sz w:val="22"/>
        </w:rPr>
        <w:t>,</w:t>
      </w:r>
    </w:p>
    <w:p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</w:t>
      </w:r>
      <w:r w:rsidR="002361A3">
        <w:rPr>
          <w:rFonts w:ascii="Calibri" w:hAnsi="Calibri" w:cs="Calibri"/>
          <w:sz w:val="22"/>
        </w:rPr>
        <w:t>ý</w:t>
      </w:r>
      <w:r w:rsidRPr="005A1BA4">
        <w:rPr>
          <w:rFonts w:ascii="Calibri" w:hAnsi="Calibri" w:cs="Calibri"/>
          <w:sz w:val="22"/>
        </w:rPr>
        <w:t xml:space="preserve"> v</w:t>
      </w:r>
      <w:r w:rsidR="002361A3">
        <w:rPr>
          <w:rFonts w:ascii="Calibri" w:hAnsi="Calibri" w:cs="Calibri"/>
          <w:sz w:val="22"/>
        </w:rPr>
        <w:t xml:space="preserve"> živnostenském </w:t>
      </w:r>
      <w:r w:rsidRPr="005A1BA4">
        <w:rPr>
          <w:rFonts w:ascii="Calibri" w:hAnsi="Calibri" w:cs="Calibri"/>
          <w:sz w:val="22"/>
        </w:rPr>
        <w:t>rejstříku</w:t>
      </w:r>
      <w:r w:rsidR="000414B4">
        <w:rPr>
          <w:rFonts w:ascii="Calibri" w:hAnsi="Calibri" w:cs="Calibri"/>
          <w:sz w:val="22"/>
        </w:rPr>
        <w:t>.</w:t>
      </w:r>
    </w:p>
    <w:p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Pr="000414B4">
        <w:rPr>
          <w:rFonts w:ascii="Calibri" w:hAnsi="Calibri" w:cs="Calibri"/>
          <w:sz w:val="22"/>
        </w:rPr>
        <w:t>74574477</w:t>
      </w:r>
    </w:p>
    <w:p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DIČ: </w:t>
      </w:r>
      <w:r w:rsidRPr="000414B4">
        <w:rPr>
          <w:rFonts w:ascii="Calibri" w:hAnsi="Calibri" w:cs="Calibri"/>
          <w:sz w:val="22"/>
        </w:rPr>
        <w:t>CZ6805120861</w:t>
      </w:r>
    </w:p>
    <w:p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B97D25">
        <w:rPr>
          <w:rFonts w:ascii="Calibri" w:hAnsi="Calibri" w:cs="Calibri"/>
          <w:sz w:val="22"/>
        </w:rPr>
        <w:t>Poštovní Spořitelna</w:t>
      </w:r>
    </w:p>
    <w:p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B97D25">
        <w:rPr>
          <w:rFonts w:ascii="Calibri" w:hAnsi="Calibri" w:cs="Calibri"/>
          <w:sz w:val="22"/>
        </w:rPr>
        <w:t>217050500/0300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Zhotovitel</w:t>
      </w:r>
      <w:r w:rsidRPr="005A1BA4">
        <w:rPr>
          <w:rFonts w:ascii="Calibri" w:hAnsi="Calibri" w:cs="Calibri"/>
          <w:sz w:val="22"/>
        </w:rPr>
        <w:t xml:space="preserve">“), </w:t>
      </w:r>
    </w:p>
    <w:p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:rsidR="00597DA6" w:rsidRPr="005A1BA4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společně jen „</w:t>
      </w:r>
      <w:r w:rsidRPr="005A1BA4">
        <w:rPr>
          <w:rFonts w:ascii="Calibri" w:hAnsi="Calibri" w:cs="Calibri"/>
          <w:b/>
          <w:bCs/>
          <w:sz w:val="22"/>
        </w:rPr>
        <w:t>Smluvní strany</w:t>
      </w:r>
      <w:r w:rsidRPr="005A1BA4">
        <w:rPr>
          <w:rFonts w:ascii="Calibri" w:hAnsi="Calibri" w:cs="Calibri"/>
          <w:sz w:val="22"/>
        </w:rPr>
        <w:t>“ nebo každý z nich samostatně jen „</w:t>
      </w:r>
      <w:r w:rsidRPr="005A1BA4">
        <w:rPr>
          <w:rFonts w:ascii="Calibri" w:hAnsi="Calibri" w:cs="Calibri"/>
          <w:b/>
          <w:bCs/>
          <w:sz w:val="22"/>
        </w:rPr>
        <w:t>Smluvní strana</w:t>
      </w:r>
      <w:r w:rsidRPr="005A1BA4">
        <w:rPr>
          <w:rFonts w:ascii="Calibri" w:hAnsi="Calibri" w:cs="Calibri"/>
          <w:sz w:val="22"/>
        </w:rPr>
        <w:t>“).</w:t>
      </w:r>
    </w:p>
    <w:p w:rsidR="00597DA6" w:rsidRPr="005A1BA4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br w:type="page"/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veřejná výzkumná instituce, jejíž hlavní činností je </w:t>
      </w:r>
      <w:r w:rsidR="005612F2" w:rsidRPr="005A1BA4">
        <w:rPr>
          <w:rFonts w:ascii="Calibri" w:hAnsi="Calibri" w:cs="Calibri"/>
          <w:sz w:val="22"/>
          <w:szCs w:val="22"/>
        </w:rPr>
        <w:t>vědecký výzkum v oblasti astronomie</w:t>
      </w:r>
      <w:r w:rsidRPr="005A1BA4">
        <w:rPr>
          <w:rFonts w:ascii="Calibri" w:hAnsi="Calibri" w:cs="Calibri"/>
          <w:sz w:val="22"/>
          <w:szCs w:val="22"/>
        </w:rPr>
        <w:t>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Výchozími podklady pro provedení předmětu</w:t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plnění dle této Smlouvy jsou</w:t>
      </w:r>
    </w:p>
    <w:p w:rsidR="00597DA6" w:rsidRPr="005A1BA4" w:rsidRDefault="005612F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  <w:u w:val="single"/>
        </w:rPr>
        <w:t>Schéma zapojení, situační fotografie a výkres</w:t>
      </w:r>
      <w:r w:rsidR="00597DA6" w:rsidRPr="005A1BA4">
        <w:rPr>
          <w:rFonts w:ascii="Calibri" w:hAnsi="Calibri" w:cs="Calibri"/>
          <w:sz w:val="22"/>
          <w:szCs w:val="22"/>
        </w:rPr>
        <w:t xml:space="preserve"> jako</w:t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5A1BA4">
        <w:rPr>
          <w:rFonts w:ascii="Calibri" w:hAnsi="Calibri" w:cs="Calibri"/>
          <w:sz w:val="22"/>
          <w:szCs w:val="22"/>
        </w:rPr>
        <w:t>-</w:t>
      </w:r>
      <w:r w:rsidRPr="005A1BA4">
        <w:rPr>
          <w:rFonts w:ascii="Calibri" w:hAnsi="Calibri" w:cs="Calibri"/>
          <w:sz w:val="22"/>
          <w:szCs w:val="22"/>
        </w:rPr>
        <w:t>D</w:t>
      </w:r>
      <w:r w:rsidR="00597DA6" w:rsidRPr="005A1BA4">
        <w:rPr>
          <w:rFonts w:ascii="Calibri" w:hAnsi="Calibri" w:cs="Calibri"/>
          <w:sz w:val="22"/>
          <w:szCs w:val="22"/>
        </w:rPr>
        <w:t xml:space="preserve">okumentace 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5A1BA4">
        <w:rPr>
          <w:rFonts w:ascii="Calibri" w:hAnsi="Calibri" w:cs="Calibri"/>
          <w:sz w:val="22"/>
          <w:szCs w:val="22"/>
        </w:rPr>
        <w:t>)</w:t>
      </w:r>
    </w:p>
    <w:p w:rsidR="00597DA6" w:rsidRPr="005A1BA4" w:rsidRDefault="005612F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" w:name="_Hlk3975383"/>
      <w:r w:rsidRPr="005A1BA4">
        <w:rPr>
          <w:rFonts w:ascii="Calibri" w:hAnsi="Calibri" w:cs="Calibri"/>
          <w:sz w:val="22"/>
          <w:szCs w:val="22"/>
          <w:u w:val="single"/>
        </w:rPr>
        <w:t>Cenová nabídka</w:t>
      </w:r>
      <w:r w:rsidR="00597DA6" w:rsidRPr="005A1BA4">
        <w:rPr>
          <w:rFonts w:ascii="Calibri" w:hAnsi="Calibri" w:cs="Calibri"/>
          <w:sz w:val="22"/>
          <w:szCs w:val="22"/>
        </w:rPr>
        <w:t xml:space="preserve"> Zhotovitele jako</w:t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2 </w:t>
      </w:r>
      <w:bookmarkEnd w:id="2"/>
      <w:r w:rsidR="00597DA6" w:rsidRPr="005A1BA4">
        <w:rPr>
          <w:rFonts w:ascii="Calibri" w:hAnsi="Calibri" w:cs="Calibri"/>
          <w:sz w:val="22"/>
          <w:szCs w:val="22"/>
        </w:rPr>
        <w:t xml:space="preserve">-Nabídka(dále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 2“</w:t>
      </w:r>
      <w:r w:rsidR="00597DA6" w:rsidRPr="005A1BA4">
        <w:rPr>
          <w:rFonts w:ascii="Calibri" w:hAnsi="Calibri" w:cs="Calibri"/>
          <w:sz w:val="22"/>
          <w:szCs w:val="22"/>
        </w:rPr>
        <w:t>)</w:t>
      </w:r>
    </w:p>
    <w:p w:rsidR="00597DA6" w:rsidRPr="005A1BA4" w:rsidRDefault="00597DA6" w:rsidP="005612F2">
      <w:pPr>
        <w:spacing w:after="240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V případě kolize Příloh Smlouvy má přednost technický požadavek </w:t>
      </w:r>
      <w:r w:rsidR="005612F2" w:rsidRPr="005A1BA4">
        <w:rPr>
          <w:rFonts w:ascii="Calibri" w:hAnsi="Calibri" w:cs="Calibri"/>
          <w:sz w:val="22"/>
        </w:rPr>
        <w:t>výhodnější pro Objednatele</w:t>
      </w:r>
      <w:r w:rsidRPr="005A1BA4">
        <w:rPr>
          <w:rFonts w:ascii="Calibri" w:hAnsi="Calibri" w:cs="Calibri"/>
          <w:sz w:val="22"/>
        </w:rPr>
        <w:t>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bere na vědomí, že Objednatel </w:t>
      </w:r>
      <w:r w:rsidR="005612F2" w:rsidRPr="005A1BA4">
        <w:rPr>
          <w:rFonts w:ascii="Calibri" w:hAnsi="Calibri" w:cs="Calibri"/>
          <w:sz w:val="22"/>
          <w:szCs w:val="22"/>
        </w:rPr>
        <w:t>jej považuje</w:t>
      </w:r>
      <w:r w:rsidRPr="005A1BA4">
        <w:rPr>
          <w:rFonts w:ascii="Calibri" w:hAnsi="Calibri" w:cs="Calibri"/>
          <w:sz w:val="22"/>
          <w:szCs w:val="22"/>
        </w:rPr>
        <w:t xml:space="preserve"> ve smyslu ustanovení § 5 odst. 1 zákona č. 89/2012 Sb., občanský zákoník, v platném znění (dále jen </w:t>
      </w:r>
      <w:r w:rsidRPr="005A1BA4">
        <w:rPr>
          <w:rFonts w:ascii="Calibri" w:hAnsi="Calibri" w:cs="Calibri"/>
          <w:b/>
          <w:sz w:val="22"/>
          <w:szCs w:val="22"/>
        </w:rPr>
        <w:t>„OZ“</w:t>
      </w:r>
      <w:r w:rsidRPr="005A1BA4">
        <w:rPr>
          <w:rFonts w:ascii="Calibri" w:hAnsi="Calibri" w:cs="Calibri"/>
          <w:sz w:val="22"/>
          <w:szCs w:val="22"/>
        </w:rPr>
        <w:t xml:space="preserve">) </w:t>
      </w:r>
      <w:r w:rsidR="005612F2" w:rsidRPr="005A1BA4">
        <w:rPr>
          <w:rFonts w:ascii="Calibri" w:hAnsi="Calibri" w:cs="Calibri"/>
          <w:sz w:val="22"/>
          <w:szCs w:val="22"/>
        </w:rPr>
        <w:t>za schopného</w:t>
      </w:r>
      <w:r w:rsidRPr="005A1BA4">
        <w:rPr>
          <w:rFonts w:ascii="Calibri" w:hAnsi="Calibri" w:cs="Calibri"/>
          <w:sz w:val="22"/>
          <w:szCs w:val="22"/>
        </w:rPr>
        <w:t xml:space="preserve"> při plnění této Smlouvy jednat</w:t>
      </w:r>
      <w:r w:rsidR="002361A3">
        <w:rPr>
          <w:rFonts w:ascii="Calibri" w:hAnsi="Calibri" w:cs="Calibri"/>
          <w:sz w:val="22"/>
          <w:szCs w:val="22"/>
        </w:rPr>
        <w:t xml:space="preserve"> se znalostí a pečlivostí, které jsou</w:t>
      </w:r>
      <w:r w:rsidRPr="005A1BA4">
        <w:rPr>
          <w:rFonts w:ascii="Calibri" w:hAnsi="Calibri" w:cs="Calibri"/>
          <w:sz w:val="22"/>
          <w:szCs w:val="22"/>
        </w:rPr>
        <w:t xml:space="preserve"> s je</w:t>
      </w:r>
      <w:r w:rsidR="002361A3">
        <w:rPr>
          <w:rFonts w:ascii="Calibri" w:hAnsi="Calibri" w:cs="Calibri"/>
          <w:sz w:val="22"/>
          <w:szCs w:val="22"/>
        </w:rPr>
        <w:t>ho povoláním nebo stavem spojeny</w:t>
      </w:r>
      <w:r w:rsidRPr="005A1BA4">
        <w:rPr>
          <w:rFonts w:ascii="Calibri" w:hAnsi="Calibri" w:cs="Calibri"/>
          <w:sz w:val="22"/>
          <w:szCs w:val="22"/>
        </w:rPr>
        <w:t>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bere na vědomí, že Objednatel není ve vztahu k předmětu této Smlouvy podnikatelem.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:rsidR="00597DA6" w:rsidRPr="005A1BA4" w:rsidRDefault="00597DA6" w:rsidP="00550A8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="00DB0491" w:rsidRPr="005A1BA4">
        <w:rPr>
          <w:rFonts w:ascii="Calibri" w:hAnsi="Calibri" w:cs="Calibri"/>
          <w:b/>
          <w:sz w:val="22"/>
          <w:szCs w:val="22"/>
        </w:rPr>
        <w:t>„</w:t>
      </w:r>
      <w:r w:rsidR="00E969C2" w:rsidRPr="005A1BA4">
        <w:rPr>
          <w:rFonts w:ascii="Calibri" w:hAnsi="Calibri" w:cs="Calibri"/>
          <w:b/>
          <w:sz w:val="22"/>
          <w:szCs w:val="22"/>
        </w:rPr>
        <w:t>E</w:t>
      </w:r>
      <w:r w:rsidR="005612F2" w:rsidRPr="005A1BA4">
        <w:rPr>
          <w:rFonts w:ascii="Calibri" w:hAnsi="Calibri" w:cs="Calibri"/>
          <w:b/>
          <w:sz w:val="22"/>
          <w:szCs w:val="22"/>
        </w:rPr>
        <w:t>lekt</w:t>
      </w:r>
      <w:r w:rsidR="00E969C2" w:rsidRPr="005A1BA4">
        <w:rPr>
          <w:rFonts w:ascii="Calibri" w:hAnsi="Calibri" w:cs="Calibri"/>
          <w:b/>
          <w:sz w:val="22"/>
          <w:szCs w:val="22"/>
        </w:rPr>
        <w:t>r</w:t>
      </w:r>
      <w:r w:rsidR="005612F2" w:rsidRPr="005A1BA4">
        <w:rPr>
          <w:rFonts w:ascii="Calibri" w:hAnsi="Calibri" w:cs="Calibri"/>
          <w:b/>
          <w:sz w:val="22"/>
          <w:szCs w:val="22"/>
        </w:rPr>
        <w:t>o přípo</w:t>
      </w:r>
      <w:r w:rsidR="00E969C2" w:rsidRPr="005A1BA4">
        <w:rPr>
          <w:rFonts w:ascii="Calibri" w:hAnsi="Calibri" w:cs="Calibri"/>
          <w:b/>
          <w:sz w:val="22"/>
          <w:szCs w:val="22"/>
        </w:rPr>
        <w:t>jka</w:t>
      </w:r>
      <w:r w:rsidR="00B97D25">
        <w:rPr>
          <w:rFonts w:ascii="Calibri" w:hAnsi="Calibri" w:cs="Calibri"/>
          <w:b/>
          <w:sz w:val="22"/>
          <w:szCs w:val="22"/>
        </w:rPr>
        <w:t xml:space="preserve"> </w:t>
      </w:r>
      <w:r w:rsidR="00E969C2" w:rsidRPr="005A1BA4">
        <w:rPr>
          <w:rFonts w:ascii="Calibri" w:hAnsi="Calibri" w:cs="Calibri"/>
          <w:b/>
          <w:sz w:val="22"/>
          <w:szCs w:val="22"/>
        </w:rPr>
        <w:t xml:space="preserve">pro </w:t>
      </w:r>
      <w:r w:rsidR="00550A82">
        <w:rPr>
          <w:rFonts w:ascii="Calibri" w:hAnsi="Calibri" w:cs="Calibri"/>
          <w:b/>
          <w:sz w:val="22"/>
          <w:szCs w:val="22"/>
        </w:rPr>
        <w:t>teleskop</w:t>
      </w:r>
      <w:r w:rsidR="00550A82" w:rsidRPr="00550A82">
        <w:rPr>
          <w:rFonts w:ascii="Calibri" w:hAnsi="Calibri" w:cs="Calibri"/>
          <w:b/>
          <w:sz w:val="22"/>
          <w:szCs w:val="22"/>
        </w:rPr>
        <w:t xml:space="preserve"> SST-1M</w:t>
      </w:r>
      <w:r w:rsidR="00DB0491" w:rsidRPr="00550A82">
        <w:rPr>
          <w:rFonts w:ascii="Calibri" w:hAnsi="Calibri" w:cs="Calibri"/>
          <w:b/>
          <w:sz w:val="22"/>
          <w:szCs w:val="22"/>
        </w:rPr>
        <w:t>“</w:t>
      </w:r>
      <w:r w:rsidRPr="005A1BA4">
        <w:rPr>
          <w:rFonts w:ascii="Calibri" w:hAnsi="Calibri" w:cs="Calibri"/>
          <w:sz w:val="22"/>
          <w:szCs w:val="22"/>
        </w:rPr>
        <w:t>(dále jen „</w:t>
      </w:r>
      <w:r w:rsidRPr="005A1BA4">
        <w:rPr>
          <w:rFonts w:ascii="Calibri" w:hAnsi="Calibri" w:cs="Calibri"/>
          <w:b/>
          <w:sz w:val="22"/>
          <w:szCs w:val="22"/>
        </w:rPr>
        <w:t>Dílo</w:t>
      </w:r>
      <w:r w:rsidRPr="005A1BA4">
        <w:rPr>
          <w:rFonts w:ascii="Calibri" w:hAnsi="Calibri" w:cs="Calibri"/>
          <w:sz w:val="22"/>
          <w:szCs w:val="22"/>
        </w:rPr>
        <w:t xml:space="preserve">“) a Objednatel se zavazuje Dílo převzít a zaplatit </w:t>
      </w:r>
      <w:r w:rsidR="00E969C2" w:rsidRPr="005A1BA4">
        <w:rPr>
          <w:rFonts w:ascii="Calibri" w:hAnsi="Calibri" w:cs="Calibri"/>
          <w:sz w:val="22"/>
          <w:szCs w:val="22"/>
        </w:rPr>
        <w:t xml:space="preserve">příslušnou </w:t>
      </w:r>
      <w:r w:rsidRPr="005A1BA4">
        <w:rPr>
          <w:rFonts w:ascii="Calibri" w:hAnsi="Calibri" w:cs="Calibri"/>
          <w:sz w:val="22"/>
          <w:szCs w:val="22"/>
        </w:rPr>
        <w:t xml:space="preserve">cenu. 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Dílo musí splňovat technické podmínky stanovené touto Smlouvou</w:t>
      </w:r>
      <w:r w:rsidR="004017A4" w:rsidRPr="005A1BA4">
        <w:rPr>
          <w:rFonts w:ascii="Calibri" w:hAnsi="Calibri" w:cs="Calibri"/>
          <w:sz w:val="22"/>
          <w:szCs w:val="22"/>
        </w:rPr>
        <w:t xml:space="preserve"> a </w:t>
      </w:r>
      <w:r w:rsidRPr="005A1BA4">
        <w:rPr>
          <w:rFonts w:ascii="Calibri" w:hAnsi="Calibri" w:cs="Calibri"/>
          <w:sz w:val="22"/>
          <w:szCs w:val="22"/>
        </w:rPr>
        <w:t>jejími Přílohami.</w:t>
      </w:r>
    </w:p>
    <w:p w:rsidR="00597DA6" w:rsidRPr="005A1BA4" w:rsidRDefault="00597DA6" w:rsidP="004A2CDD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Předmětem Díla jsou práce</w:t>
      </w:r>
      <w:r w:rsidR="00B97D25">
        <w:rPr>
          <w:rFonts w:ascii="Calibri" w:hAnsi="Calibri" w:cs="Calibri"/>
          <w:sz w:val="22"/>
          <w:szCs w:val="22"/>
        </w:rPr>
        <w:t xml:space="preserve"> </w:t>
      </w:r>
      <w:r w:rsidR="005A1BA4">
        <w:rPr>
          <w:rFonts w:ascii="Calibri" w:hAnsi="Calibri" w:cs="Calibri"/>
          <w:bCs/>
          <w:sz w:val="22"/>
          <w:szCs w:val="22"/>
        </w:rPr>
        <w:t>související s</w:t>
      </w:r>
      <w:r w:rsidR="00B97D25">
        <w:rPr>
          <w:rFonts w:ascii="Calibri" w:hAnsi="Calibri" w:cs="Calibri"/>
          <w:bCs/>
          <w:sz w:val="22"/>
          <w:szCs w:val="22"/>
        </w:rPr>
        <w:t> </w:t>
      </w:r>
      <w:r w:rsidR="005A1BA4" w:rsidRPr="005A1BA4">
        <w:rPr>
          <w:rFonts w:ascii="Calibri" w:hAnsi="Calibri" w:cs="Calibri"/>
          <w:bCs/>
          <w:sz w:val="22"/>
          <w:szCs w:val="22"/>
        </w:rPr>
        <w:t>realiza</w:t>
      </w:r>
      <w:r w:rsidR="005A1BA4">
        <w:rPr>
          <w:rFonts w:ascii="Calibri" w:hAnsi="Calibri" w:cs="Calibri"/>
          <w:bCs/>
          <w:sz w:val="22"/>
          <w:szCs w:val="22"/>
        </w:rPr>
        <w:t>cí</w:t>
      </w:r>
      <w:r w:rsidR="00B97D25">
        <w:rPr>
          <w:rFonts w:ascii="Calibri" w:hAnsi="Calibri" w:cs="Calibri"/>
          <w:bCs/>
          <w:sz w:val="22"/>
          <w:szCs w:val="22"/>
        </w:rPr>
        <w:t xml:space="preserve"> </w:t>
      </w:r>
      <w:r w:rsidR="003B3AB1">
        <w:rPr>
          <w:rFonts w:ascii="Calibri" w:hAnsi="Calibri" w:cs="Calibri"/>
          <w:bCs/>
          <w:sz w:val="22"/>
          <w:szCs w:val="22"/>
        </w:rPr>
        <w:t xml:space="preserve">propojení </w:t>
      </w:r>
      <w:r w:rsidR="003B3AB1" w:rsidRPr="003B3AB1">
        <w:rPr>
          <w:rFonts w:ascii="Calibri" w:hAnsi="Calibri" w:cs="Calibri"/>
          <w:bCs/>
          <w:sz w:val="22"/>
          <w:szCs w:val="22"/>
        </w:rPr>
        <w:t xml:space="preserve">mezi přípojným místem elektrické sítě 400V </w:t>
      </w:r>
      <w:r w:rsidR="003B3AB1">
        <w:rPr>
          <w:rFonts w:ascii="Calibri" w:hAnsi="Calibri" w:cs="Calibri"/>
          <w:bCs/>
          <w:sz w:val="22"/>
          <w:szCs w:val="22"/>
        </w:rPr>
        <w:t>(</w:t>
      </w:r>
      <w:r w:rsidR="003B3AB1" w:rsidRPr="003B3AB1">
        <w:rPr>
          <w:rFonts w:ascii="Calibri" w:hAnsi="Calibri" w:cs="Calibri"/>
          <w:bCs/>
          <w:sz w:val="22"/>
          <w:szCs w:val="22"/>
        </w:rPr>
        <w:t>sil</w:t>
      </w:r>
      <w:r w:rsidR="003B3AB1">
        <w:rPr>
          <w:rFonts w:ascii="Calibri" w:hAnsi="Calibri" w:cs="Calibri"/>
          <w:bCs/>
          <w:sz w:val="22"/>
          <w:szCs w:val="22"/>
        </w:rPr>
        <w:t>n</w:t>
      </w:r>
      <w:r w:rsidR="003B3AB1" w:rsidRPr="003B3AB1">
        <w:rPr>
          <w:rFonts w:ascii="Calibri" w:hAnsi="Calibri" w:cs="Calibri"/>
          <w:bCs/>
          <w:sz w:val="22"/>
          <w:szCs w:val="22"/>
        </w:rPr>
        <w:t xml:space="preserve">oproudý kabel v majetku </w:t>
      </w:r>
      <w:r w:rsidR="003B3AB1">
        <w:rPr>
          <w:rFonts w:ascii="Calibri" w:hAnsi="Calibri" w:cs="Calibri"/>
          <w:bCs/>
          <w:sz w:val="22"/>
          <w:szCs w:val="22"/>
        </w:rPr>
        <w:t>Objednatele</w:t>
      </w:r>
      <w:r w:rsidR="003B3AB1" w:rsidRPr="003B3AB1">
        <w:rPr>
          <w:rFonts w:ascii="Calibri" w:hAnsi="Calibri" w:cs="Calibri"/>
          <w:bCs/>
          <w:sz w:val="22"/>
          <w:szCs w:val="22"/>
        </w:rPr>
        <w:t>) a dvěma</w:t>
      </w:r>
      <w:r w:rsidR="003B3AB1">
        <w:rPr>
          <w:rFonts w:ascii="Calibri" w:hAnsi="Calibri" w:cs="Calibri"/>
          <w:bCs/>
          <w:sz w:val="22"/>
          <w:szCs w:val="22"/>
        </w:rPr>
        <w:t xml:space="preserve"> přípojnými</w:t>
      </w:r>
      <w:r w:rsidR="003B3AB1" w:rsidRPr="003B3AB1">
        <w:rPr>
          <w:rFonts w:ascii="Calibri" w:hAnsi="Calibri" w:cs="Calibri"/>
          <w:bCs/>
          <w:sz w:val="22"/>
          <w:szCs w:val="22"/>
        </w:rPr>
        <w:t xml:space="preserve"> skříněmi DCK v lokalitě budoucího umístění teleskopu SST-1M (koncové body realizace</w:t>
      </w:r>
      <w:r w:rsidR="003B3AB1">
        <w:rPr>
          <w:rFonts w:ascii="Calibri" w:hAnsi="Calibri" w:cs="Calibri"/>
          <w:bCs/>
          <w:sz w:val="22"/>
          <w:szCs w:val="22"/>
        </w:rPr>
        <w:t>)prostřednictvím silnoproudé kabeláže</w:t>
      </w:r>
      <w:r w:rsidR="00476F73">
        <w:rPr>
          <w:rFonts w:ascii="Calibri" w:hAnsi="Calibri" w:cs="Calibri"/>
          <w:bCs/>
          <w:sz w:val="22"/>
          <w:szCs w:val="22"/>
        </w:rPr>
        <w:t xml:space="preserve"> </w:t>
      </w:r>
      <w:r w:rsidR="005A1BA4">
        <w:rPr>
          <w:rFonts w:ascii="Calibri" w:hAnsi="Calibri" w:cs="Calibri"/>
          <w:bCs/>
          <w:sz w:val="22"/>
          <w:szCs w:val="22"/>
        </w:rPr>
        <w:t>dle Příloh</w:t>
      </w:r>
      <w:r w:rsidRPr="005A1BA4">
        <w:rPr>
          <w:rFonts w:ascii="Calibri" w:hAnsi="Calibri" w:cs="Calibri"/>
          <w:bCs/>
          <w:sz w:val="22"/>
          <w:szCs w:val="22"/>
        </w:rPr>
        <w:t xml:space="preserve"> č. 1</w:t>
      </w:r>
      <w:r w:rsidR="005A1BA4">
        <w:rPr>
          <w:rFonts w:ascii="Calibri" w:hAnsi="Calibri" w:cs="Calibri"/>
          <w:bCs/>
          <w:sz w:val="22"/>
          <w:szCs w:val="22"/>
        </w:rPr>
        <w:t xml:space="preserve"> a 2</w:t>
      </w:r>
      <w:r w:rsidR="00460044">
        <w:rPr>
          <w:rFonts w:ascii="Calibri" w:hAnsi="Calibri" w:cs="Calibri"/>
          <w:bCs/>
          <w:sz w:val="22"/>
          <w:szCs w:val="22"/>
        </w:rPr>
        <w:t>(trasa vedení kabelů je znáz</w:t>
      </w:r>
      <w:r w:rsidR="004A2CDD" w:rsidRPr="004A2CDD">
        <w:rPr>
          <w:rFonts w:ascii="Calibri" w:hAnsi="Calibri" w:cs="Calibri"/>
          <w:bCs/>
          <w:sz w:val="22"/>
          <w:szCs w:val="22"/>
        </w:rPr>
        <w:t>orn</w:t>
      </w:r>
      <w:r w:rsidR="00460044">
        <w:rPr>
          <w:rFonts w:ascii="Calibri" w:hAnsi="Calibri" w:cs="Calibri"/>
          <w:bCs/>
          <w:sz w:val="22"/>
          <w:szCs w:val="22"/>
        </w:rPr>
        <w:t>ěna na mapě, která je součástí P</w:t>
      </w:r>
      <w:r w:rsidR="004A2CDD" w:rsidRPr="004A2CDD">
        <w:rPr>
          <w:rFonts w:ascii="Calibri" w:hAnsi="Calibri" w:cs="Calibri"/>
          <w:bCs/>
          <w:sz w:val="22"/>
          <w:szCs w:val="22"/>
        </w:rPr>
        <w:t>řílohy</w:t>
      </w:r>
      <w:r w:rsidR="00460044">
        <w:rPr>
          <w:rFonts w:ascii="Calibri" w:hAnsi="Calibri" w:cs="Calibri"/>
          <w:bCs/>
          <w:sz w:val="22"/>
          <w:szCs w:val="22"/>
        </w:rPr>
        <w:t xml:space="preserve"> č. 1)</w:t>
      </w:r>
      <w:r w:rsidRPr="004A2CDD">
        <w:rPr>
          <w:rFonts w:ascii="Calibri" w:hAnsi="Calibri" w:cs="Calibri"/>
          <w:bCs/>
          <w:sz w:val="22"/>
          <w:szCs w:val="22"/>
        </w:rPr>
        <w:t>,</w:t>
      </w:r>
      <w:r w:rsidR="003B3AB1">
        <w:rPr>
          <w:rFonts w:ascii="Calibri" w:hAnsi="Calibri" w:cs="Calibri"/>
          <w:sz w:val="22"/>
          <w:szCs w:val="22"/>
        </w:rPr>
        <w:t>přičemž</w:t>
      </w:r>
    </w:p>
    <w:p w:rsidR="00DB0491" w:rsidRDefault="004A2CDD" w:rsidP="004A2CDD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3" w:name="_Ref361227853"/>
      <w:r>
        <w:rPr>
          <w:rFonts w:ascii="Calibri" w:hAnsi="Calibri" w:cs="Calibri"/>
          <w:bCs/>
          <w:sz w:val="22"/>
          <w:szCs w:val="22"/>
        </w:rPr>
        <w:t>o</w:t>
      </w:r>
      <w:r w:rsidR="003B3AB1" w:rsidRPr="003B3AB1">
        <w:rPr>
          <w:rFonts w:ascii="Calibri" w:hAnsi="Calibri" w:cs="Calibri"/>
          <w:bCs/>
          <w:sz w:val="22"/>
          <w:szCs w:val="22"/>
        </w:rPr>
        <w:t xml:space="preserve">bě přípojné skříně </w:t>
      </w:r>
      <w:r>
        <w:rPr>
          <w:rFonts w:ascii="Calibri" w:hAnsi="Calibri" w:cs="Calibri"/>
          <w:bCs/>
          <w:sz w:val="22"/>
          <w:szCs w:val="22"/>
        </w:rPr>
        <w:t xml:space="preserve">DCK </w:t>
      </w:r>
      <w:r w:rsidR="003B3AB1" w:rsidRPr="003B3AB1">
        <w:rPr>
          <w:rFonts w:ascii="Calibri" w:hAnsi="Calibri" w:cs="Calibri"/>
          <w:bCs/>
          <w:sz w:val="22"/>
          <w:szCs w:val="22"/>
        </w:rPr>
        <w:t>budou napojeny ke společné RlS 401 NKW</w:t>
      </w:r>
      <w:r>
        <w:rPr>
          <w:rFonts w:ascii="Calibri" w:hAnsi="Calibri" w:cs="Calibri"/>
          <w:bCs/>
          <w:sz w:val="22"/>
          <w:szCs w:val="22"/>
        </w:rPr>
        <w:t>,</w:t>
      </w:r>
    </w:p>
    <w:p w:rsidR="004A2CDD" w:rsidRDefault="004A2CDD" w:rsidP="004A2CDD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lastRenderedPageBreak/>
        <w:t>p</w:t>
      </w:r>
      <w:r w:rsidRPr="004A2CDD">
        <w:rPr>
          <w:rFonts w:ascii="Calibri" w:hAnsi="Calibri" w:cs="Calibri"/>
          <w:bCs/>
          <w:sz w:val="22"/>
          <w:szCs w:val="22"/>
        </w:rPr>
        <w:t xml:space="preserve">ilíř RIS bude připojen k hlavnímu vedení kabelem AYKY 3x240+120mm </w:t>
      </w:r>
      <w:r>
        <w:rPr>
          <w:rFonts w:ascii="Calibri" w:hAnsi="Calibri" w:cs="Calibri"/>
          <w:bCs/>
          <w:sz w:val="22"/>
          <w:szCs w:val="22"/>
        </w:rPr>
        <w:t>instalovaným ve výkopu,</w:t>
      </w:r>
    </w:p>
    <w:p w:rsidR="004A2CDD" w:rsidRDefault="00460044" w:rsidP="004A2CDD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pilíř RIS bude</w:t>
      </w:r>
      <w:r w:rsidR="004A2CDD">
        <w:rPr>
          <w:rFonts w:ascii="Calibri" w:hAnsi="Calibri" w:cs="Calibri"/>
          <w:bCs/>
          <w:sz w:val="22"/>
          <w:szCs w:val="22"/>
        </w:rPr>
        <w:t xml:space="preserve"> propoje</w:t>
      </w:r>
      <w:r>
        <w:rPr>
          <w:rFonts w:ascii="Calibri" w:hAnsi="Calibri" w:cs="Calibri"/>
          <w:bCs/>
          <w:sz w:val="22"/>
          <w:szCs w:val="22"/>
        </w:rPr>
        <w:t>n</w:t>
      </w:r>
      <w:r w:rsidR="004A2CDD">
        <w:rPr>
          <w:rFonts w:ascii="Calibri" w:hAnsi="Calibri" w:cs="Calibri"/>
          <w:bCs/>
          <w:sz w:val="22"/>
          <w:szCs w:val="22"/>
        </w:rPr>
        <w:t xml:space="preserve"> s přípojnými</w:t>
      </w:r>
      <w:r w:rsidR="004A2CDD" w:rsidRPr="004A2CDD">
        <w:rPr>
          <w:rFonts w:ascii="Calibri" w:hAnsi="Calibri" w:cs="Calibri"/>
          <w:bCs/>
          <w:sz w:val="22"/>
          <w:szCs w:val="22"/>
        </w:rPr>
        <w:t xml:space="preserve"> skříněmi DCK pomocí kabelů AYKY 4x50mm</w:t>
      </w:r>
      <w:r w:rsidR="004A2CDD">
        <w:rPr>
          <w:rFonts w:ascii="Calibri" w:hAnsi="Calibri" w:cs="Calibri"/>
          <w:bCs/>
          <w:sz w:val="22"/>
          <w:szCs w:val="22"/>
        </w:rPr>
        <w:t>,</w:t>
      </w:r>
    </w:p>
    <w:p w:rsidR="004A2CDD" w:rsidRDefault="004A2CDD" w:rsidP="004A2CDD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přípojné</w:t>
      </w:r>
      <w:r w:rsidRPr="003B3AB1">
        <w:rPr>
          <w:rFonts w:ascii="Calibri" w:hAnsi="Calibri" w:cs="Calibri"/>
          <w:bCs/>
          <w:sz w:val="22"/>
          <w:szCs w:val="22"/>
        </w:rPr>
        <w:t xml:space="preserve"> sk</w:t>
      </w:r>
      <w:r>
        <w:rPr>
          <w:rFonts w:ascii="Calibri" w:hAnsi="Calibri" w:cs="Calibri"/>
          <w:bCs/>
          <w:sz w:val="22"/>
          <w:szCs w:val="22"/>
        </w:rPr>
        <w:t>říně</w:t>
      </w:r>
      <w:r w:rsidRPr="003B3AB1">
        <w:rPr>
          <w:rFonts w:ascii="Calibri" w:hAnsi="Calibri" w:cs="Calibri"/>
          <w:bCs/>
          <w:sz w:val="22"/>
          <w:szCs w:val="22"/>
        </w:rPr>
        <w:t xml:space="preserve"> DCK</w:t>
      </w:r>
      <w:r w:rsidRPr="004A2CDD">
        <w:rPr>
          <w:rFonts w:ascii="Calibri" w:hAnsi="Calibri" w:cs="Calibri"/>
          <w:bCs/>
          <w:sz w:val="22"/>
          <w:szCs w:val="22"/>
        </w:rPr>
        <w:t xml:space="preserve"> a pilíř</w:t>
      </w:r>
      <w:r>
        <w:rPr>
          <w:rFonts w:ascii="Calibri" w:hAnsi="Calibri" w:cs="Calibri"/>
          <w:bCs/>
          <w:sz w:val="22"/>
          <w:szCs w:val="22"/>
        </w:rPr>
        <w:t xml:space="preserve"> RIS budou osazeny pojistkami</w:t>
      </w:r>
      <w:r w:rsidR="00460044">
        <w:rPr>
          <w:rFonts w:ascii="Calibri" w:hAnsi="Calibri" w:cs="Calibri"/>
          <w:bCs/>
          <w:sz w:val="22"/>
          <w:szCs w:val="22"/>
        </w:rPr>
        <w:t>,</w:t>
      </w:r>
    </w:p>
    <w:p w:rsidR="001679F2" w:rsidRDefault="001679F2" w:rsidP="001679F2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přípojné</w:t>
      </w:r>
      <w:r w:rsidRPr="003B3AB1">
        <w:rPr>
          <w:rFonts w:ascii="Calibri" w:hAnsi="Calibri" w:cs="Calibri"/>
          <w:bCs/>
          <w:sz w:val="22"/>
          <w:szCs w:val="22"/>
        </w:rPr>
        <w:t xml:space="preserve"> sk</w:t>
      </w:r>
      <w:r>
        <w:rPr>
          <w:rFonts w:ascii="Calibri" w:hAnsi="Calibri" w:cs="Calibri"/>
          <w:bCs/>
          <w:sz w:val="22"/>
          <w:szCs w:val="22"/>
        </w:rPr>
        <w:t>říně</w:t>
      </w:r>
      <w:r w:rsidRPr="003B3AB1">
        <w:rPr>
          <w:rFonts w:ascii="Calibri" w:hAnsi="Calibri" w:cs="Calibri"/>
          <w:bCs/>
          <w:sz w:val="22"/>
          <w:szCs w:val="22"/>
        </w:rPr>
        <w:t xml:space="preserve"> DCK</w:t>
      </w:r>
      <w:r>
        <w:rPr>
          <w:rFonts w:ascii="Calibri" w:hAnsi="Calibri" w:cs="Calibri"/>
          <w:bCs/>
          <w:sz w:val="22"/>
          <w:szCs w:val="22"/>
        </w:rPr>
        <w:t xml:space="preserve"> budou usazeny do terénu</w:t>
      </w:r>
      <w:r w:rsidRPr="001679F2">
        <w:rPr>
          <w:rFonts w:ascii="Calibri" w:hAnsi="Calibri" w:cs="Calibri"/>
          <w:bCs/>
          <w:sz w:val="22"/>
          <w:szCs w:val="22"/>
        </w:rPr>
        <w:t xml:space="preserve"> a podbetonovány</w:t>
      </w:r>
      <w:r>
        <w:rPr>
          <w:rFonts w:ascii="Calibri" w:hAnsi="Calibri" w:cs="Calibri"/>
          <w:bCs/>
          <w:sz w:val="22"/>
          <w:szCs w:val="22"/>
        </w:rPr>
        <w:t>,</w:t>
      </w:r>
    </w:p>
    <w:p w:rsidR="004A2CDD" w:rsidRDefault="004A2CDD" w:rsidP="004A2CDD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</w:t>
      </w:r>
      <w:r w:rsidRPr="004A2CDD">
        <w:rPr>
          <w:rFonts w:ascii="Calibri" w:hAnsi="Calibri" w:cs="Calibri"/>
          <w:bCs/>
          <w:sz w:val="22"/>
          <w:szCs w:val="22"/>
        </w:rPr>
        <w:t xml:space="preserve">oučástí </w:t>
      </w:r>
      <w:r>
        <w:rPr>
          <w:rFonts w:ascii="Calibri" w:hAnsi="Calibri" w:cs="Calibri"/>
          <w:bCs/>
          <w:sz w:val="22"/>
          <w:szCs w:val="22"/>
        </w:rPr>
        <w:t>plnění</w:t>
      </w:r>
      <w:r w:rsidRPr="004A2CDD">
        <w:rPr>
          <w:rFonts w:ascii="Calibri" w:hAnsi="Calibri" w:cs="Calibri"/>
          <w:bCs/>
          <w:sz w:val="22"/>
          <w:szCs w:val="22"/>
        </w:rPr>
        <w:t xml:space="preserve"> je i zemnící kabel a jeho instalace a zapojení</w:t>
      </w:r>
      <w:r w:rsidR="00460044">
        <w:rPr>
          <w:rFonts w:ascii="Calibri" w:hAnsi="Calibri" w:cs="Calibri"/>
          <w:bCs/>
          <w:sz w:val="22"/>
          <w:szCs w:val="22"/>
        </w:rPr>
        <w:t>,</w:t>
      </w:r>
    </w:p>
    <w:p w:rsidR="00460044" w:rsidRPr="00460044" w:rsidRDefault="00460044" w:rsidP="00460044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v rámci </w:t>
      </w:r>
      <w:r w:rsidRPr="00460044">
        <w:rPr>
          <w:rFonts w:ascii="Calibri" w:hAnsi="Calibri" w:cs="Calibri"/>
          <w:bCs/>
          <w:sz w:val="22"/>
          <w:szCs w:val="22"/>
        </w:rPr>
        <w:t>instal</w:t>
      </w:r>
      <w:r>
        <w:rPr>
          <w:rFonts w:ascii="Calibri" w:hAnsi="Calibri" w:cs="Calibri"/>
          <w:bCs/>
          <w:sz w:val="22"/>
          <w:szCs w:val="22"/>
        </w:rPr>
        <w:t>a</w:t>
      </w:r>
      <w:r w:rsidRPr="00460044">
        <w:rPr>
          <w:rFonts w:ascii="Calibri" w:hAnsi="Calibri" w:cs="Calibri"/>
          <w:bCs/>
          <w:sz w:val="22"/>
          <w:szCs w:val="22"/>
        </w:rPr>
        <w:t>ce</w:t>
      </w:r>
      <w:r>
        <w:rPr>
          <w:rFonts w:ascii="Calibri" w:hAnsi="Calibri" w:cs="Calibri"/>
          <w:bCs/>
          <w:sz w:val="22"/>
          <w:szCs w:val="22"/>
        </w:rPr>
        <w:t xml:space="preserve"> kabeláže ve výkopech budou instalovány též</w:t>
      </w:r>
      <w:r w:rsidRPr="00460044">
        <w:rPr>
          <w:rFonts w:ascii="Calibri" w:hAnsi="Calibri" w:cs="Calibri"/>
          <w:bCs/>
          <w:sz w:val="22"/>
          <w:szCs w:val="22"/>
        </w:rPr>
        <w:t xml:space="preserve"> chráničk</w:t>
      </w:r>
      <w:r>
        <w:rPr>
          <w:rFonts w:ascii="Calibri" w:hAnsi="Calibri" w:cs="Calibri"/>
          <w:bCs/>
          <w:sz w:val="22"/>
          <w:szCs w:val="22"/>
        </w:rPr>
        <w:t>y</w:t>
      </w:r>
      <w:r w:rsidRPr="00460044">
        <w:rPr>
          <w:rFonts w:ascii="Calibri" w:hAnsi="Calibri" w:cs="Calibri"/>
          <w:bCs/>
          <w:sz w:val="22"/>
          <w:szCs w:val="22"/>
        </w:rPr>
        <w:t xml:space="preserve"> optických kabelů</w:t>
      </w:r>
      <w:r>
        <w:rPr>
          <w:rFonts w:ascii="Calibri" w:hAnsi="Calibri" w:cs="Calibri"/>
          <w:bCs/>
          <w:sz w:val="22"/>
          <w:szCs w:val="22"/>
        </w:rPr>
        <w:t xml:space="preserve"> (prostřednictvím kterých budou propojeny</w:t>
      </w:r>
      <w:r w:rsidRPr="00460044">
        <w:rPr>
          <w:rFonts w:ascii="Calibri" w:hAnsi="Calibri" w:cs="Calibri"/>
          <w:bCs/>
          <w:sz w:val="22"/>
          <w:szCs w:val="22"/>
        </w:rPr>
        <w:t xml:space="preserve"> ob</w:t>
      </w:r>
      <w:r>
        <w:rPr>
          <w:rFonts w:ascii="Calibri" w:hAnsi="Calibri" w:cs="Calibri"/>
          <w:bCs/>
          <w:sz w:val="22"/>
          <w:szCs w:val="22"/>
        </w:rPr>
        <w:t>a</w:t>
      </w:r>
      <w:r w:rsidRPr="00460044">
        <w:rPr>
          <w:rFonts w:ascii="Calibri" w:hAnsi="Calibri" w:cs="Calibri"/>
          <w:bCs/>
          <w:sz w:val="22"/>
          <w:szCs w:val="22"/>
        </w:rPr>
        <w:t xml:space="preserve"> teleskopy</w:t>
      </w:r>
      <w:r>
        <w:rPr>
          <w:rFonts w:ascii="Calibri" w:hAnsi="Calibri" w:cs="Calibri"/>
          <w:bCs/>
          <w:sz w:val="22"/>
          <w:szCs w:val="22"/>
        </w:rPr>
        <w:t>) a</w:t>
      </w:r>
      <w:r w:rsidRPr="00460044">
        <w:rPr>
          <w:rFonts w:ascii="Calibri" w:hAnsi="Calibri" w:cs="Calibri"/>
          <w:bCs/>
          <w:sz w:val="22"/>
          <w:szCs w:val="22"/>
        </w:rPr>
        <w:t xml:space="preserve"> výstražné fólie</w:t>
      </w:r>
      <w:r w:rsidR="00B97D25">
        <w:rPr>
          <w:rFonts w:ascii="Calibri" w:hAnsi="Calibri" w:cs="Calibri"/>
          <w:bCs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>Zh</w:t>
      </w:r>
      <w:r w:rsidR="001679F2">
        <w:rPr>
          <w:rFonts w:ascii="Calibri" w:hAnsi="Calibri" w:cs="Calibri"/>
          <w:bCs/>
          <w:sz w:val="22"/>
          <w:szCs w:val="22"/>
        </w:rPr>
        <w:t>otovitel též provede</w:t>
      </w:r>
      <w:r w:rsidR="00773B99">
        <w:rPr>
          <w:rFonts w:ascii="Calibri" w:hAnsi="Calibri" w:cs="Calibri"/>
          <w:bCs/>
          <w:sz w:val="22"/>
          <w:szCs w:val="22"/>
        </w:rPr>
        <w:t xml:space="preserve"> kontro</w:t>
      </w:r>
      <w:r>
        <w:rPr>
          <w:rFonts w:ascii="Calibri" w:hAnsi="Calibri" w:cs="Calibri"/>
          <w:bCs/>
          <w:sz w:val="22"/>
          <w:szCs w:val="22"/>
        </w:rPr>
        <w:t>lu</w:t>
      </w:r>
      <w:r w:rsidRPr="00460044">
        <w:rPr>
          <w:rFonts w:ascii="Calibri" w:hAnsi="Calibri" w:cs="Calibri"/>
          <w:bCs/>
          <w:sz w:val="22"/>
          <w:szCs w:val="22"/>
        </w:rPr>
        <w:t xml:space="preserve"> správného zasypání</w:t>
      </w:r>
    </w:p>
    <w:p w:rsidR="00DB0491" w:rsidRDefault="001679F2" w:rsidP="001679F2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</w:t>
      </w:r>
      <w:r w:rsidRPr="004A2CDD">
        <w:rPr>
          <w:rFonts w:ascii="Calibri" w:hAnsi="Calibri" w:cs="Calibri"/>
          <w:bCs/>
          <w:sz w:val="22"/>
          <w:szCs w:val="22"/>
        </w:rPr>
        <w:t xml:space="preserve">oučástí </w:t>
      </w:r>
      <w:r>
        <w:rPr>
          <w:rFonts w:ascii="Calibri" w:hAnsi="Calibri" w:cs="Calibri"/>
          <w:bCs/>
          <w:sz w:val="22"/>
          <w:szCs w:val="22"/>
        </w:rPr>
        <w:t>plnění</w:t>
      </w:r>
      <w:r w:rsidRPr="004A2CDD">
        <w:rPr>
          <w:rFonts w:ascii="Calibri" w:hAnsi="Calibri" w:cs="Calibri"/>
          <w:bCs/>
          <w:sz w:val="22"/>
          <w:szCs w:val="22"/>
        </w:rPr>
        <w:t xml:space="preserve"> je </w:t>
      </w:r>
      <w:r w:rsidR="00DB0491" w:rsidRPr="005A1BA4">
        <w:rPr>
          <w:rFonts w:ascii="Calibri" w:hAnsi="Calibri" w:cs="Calibri"/>
          <w:bCs/>
          <w:sz w:val="22"/>
          <w:szCs w:val="22"/>
        </w:rPr>
        <w:t xml:space="preserve">vyhotovení dokumentace skutečného provedení </w:t>
      </w:r>
      <w:r>
        <w:rPr>
          <w:rFonts w:ascii="Calibri" w:hAnsi="Calibri" w:cs="Calibri"/>
          <w:bCs/>
          <w:sz w:val="22"/>
          <w:szCs w:val="22"/>
        </w:rPr>
        <w:t>a revizní zprávy</w:t>
      </w:r>
      <w:r w:rsidR="00B97D25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(</w:t>
      </w:r>
      <w:r w:rsidRPr="001679F2">
        <w:rPr>
          <w:rFonts w:ascii="Calibri" w:hAnsi="Calibri" w:cs="Calibri"/>
          <w:bCs/>
          <w:sz w:val="22"/>
          <w:szCs w:val="22"/>
        </w:rPr>
        <w:t>pro budoucí úspěšné napojení na stávající síť observatoře</w:t>
      </w:r>
      <w:r>
        <w:rPr>
          <w:rFonts w:ascii="Calibri" w:hAnsi="Calibri" w:cs="Calibri"/>
          <w:bCs/>
          <w:sz w:val="22"/>
          <w:szCs w:val="22"/>
        </w:rPr>
        <w:t xml:space="preserve"> Objednatele)</w:t>
      </w:r>
      <w:r w:rsidR="00DB0491" w:rsidRPr="005A1BA4">
        <w:rPr>
          <w:rFonts w:ascii="Calibri" w:hAnsi="Calibri" w:cs="Calibri"/>
          <w:bCs/>
          <w:sz w:val="22"/>
          <w:szCs w:val="22"/>
        </w:rPr>
        <w:t xml:space="preserve"> a</w:t>
      </w:r>
    </w:p>
    <w:p w:rsidR="001679F2" w:rsidRPr="005A1BA4" w:rsidRDefault="001679F2" w:rsidP="001679F2">
      <w:pPr>
        <w:pStyle w:val="Odstavecseseznamem1"/>
        <w:numPr>
          <w:ilvl w:val="0"/>
          <w:numId w:val="32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Zhotovitel vyty</w:t>
      </w:r>
      <w:r w:rsidRPr="001679F2">
        <w:rPr>
          <w:rFonts w:ascii="Calibri" w:hAnsi="Calibri" w:cs="Calibri"/>
          <w:bCs/>
          <w:sz w:val="22"/>
          <w:szCs w:val="22"/>
        </w:rPr>
        <w:t>čí stávající vedení všech infrastrukturních prvků v místech instalace</w:t>
      </w:r>
      <w:r>
        <w:rPr>
          <w:rFonts w:ascii="Calibri" w:hAnsi="Calibri" w:cs="Calibri"/>
          <w:bCs/>
          <w:sz w:val="22"/>
          <w:szCs w:val="22"/>
        </w:rPr>
        <w:t xml:space="preserve"> kabeláže (za dodržení všech odstupů a pracovní postupů stanovených příslušnými přepisy a normami).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3"/>
    </w:p>
    <w:p w:rsidR="00864D35" w:rsidRPr="005A1BA4" w:rsidRDefault="00597DA6" w:rsidP="2105BF3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  <w:u w:val="single"/>
        </w:rPr>
      </w:pPr>
      <w:bookmarkStart w:id="4" w:name="_Ref393200234"/>
      <w:bookmarkStart w:id="5" w:name="_Ref389052469"/>
      <w:r w:rsidRPr="005A1BA4">
        <w:rPr>
          <w:rFonts w:ascii="Calibri" w:hAnsi="Calibri" w:cs="Calibri"/>
          <w:sz w:val="22"/>
          <w:szCs w:val="22"/>
        </w:rPr>
        <w:t>Zhotovitel se zavazuje zhotovené Dílo předat nejpozději dne</w:t>
      </w:r>
      <w:r w:rsidR="00B92224">
        <w:rPr>
          <w:rFonts w:ascii="Calibri" w:hAnsi="Calibri" w:cs="Calibri"/>
          <w:sz w:val="22"/>
          <w:szCs w:val="22"/>
        </w:rPr>
        <w:t xml:space="preserve"> 31.12.2020</w:t>
      </w:r>
      <w:r w:rsidRPr="005A1BA4">
        <w:rPr>
          <w:rFonts w:ascii="Calibri" w:hAnsi="Calibri" w:cs="Calibri"/>
          <w:sz w:val="22"/>
          <w:szCs w:val="22"/>
        </w:rPr>
        <w:t>.</w:t>
      </w:r>
      <w:bookmarkStart w:id="6" w:name="_Ref419112931"/>
      <w:bookmarkEnd w:id="4"/>
      <w:bookmarkEnd w:id="5"/>
      <w:r w:rsidR="00B92224">
        <w:rPr>
          <w:rFonts w:ascii="Calibri" w:hAnsi="Calibri" w:cs="Calibri"/>
          <w:sz w:val="22"/>
          <w:szCs w:val="22"/>
        </w:rPr>
        <w:t xml:space="preserve"> Termín lze po dohodě s objednavatelem prodloužit. </w:t>
      </w:r>
    </w:p>
    <w:p w:rsidR="00864D35" w:rsidRPr="005A1BA4" w:rsidRDefault="00864D35" w:rsidP="00DB0491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56343115"/>
      <w:bookmarkEnd w:id="6"/>
      <w:r w:rsidRPr="005A1BA4">
        <w:rPr>
          <w:rFonts w:ascii="Calibri" w:hAnsi="Calibri" w:cs="Calibri"/>
          <w:sz w:val="22"/>
          <w:szCs w:val="22"/>
        </w:rPr>
        <w:t xml:space="preserve">Objednatel se zavazuje předat Zhotoviteli prostory určené pro provádění prací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„Staveniště“</w:t>
      </w:r>
      <w:r w:rsidRPr="005A1BA4">
        <w:rPr>
          <w:rFonts w:ascii="Calibri" w:hAnsi="Calibri" w:cs="Calibri"/>
          <w:sz w:val="22"/>
          <w:szCs w:val="22"/>
        </w:rPr>
        <w:t xml:space="preserve">) dne </w:t>
      </w:r>
      <w:r w:rsidR="00B92224">
        <w:rPr>
          <w:rFonts w:ascii="Calibri" w:hAnsi="Calibri" w:cs="Calibri"/>
          <w:sz w:val="22"/>
          <w:szCs w:val="22"/>
        </w:rPr>
        <w:t>23.11.2020</w:t>
      </w:r>
      <w:r w:rsidRPr="005A1BA4">
        <w:rPr>
          <w:rFonts w:ascii="Calibri" w:hAnsi="Calibri" w:cs="Calibri"/>
          <w:sz w:val="22"/>
          <w:szCs w:val="22"/>
        </w:rPr>
        <w:t xml:space="preserve">. Doba zhotovení Díla dle odst. </w:t>
      </w:r>
      <w:r w:rsidR="005B1158">
        <w:fldChar w:fldCharType="begin"/>
      </w:r>
      <w:r w:rsidR="005B1158">
        <w:instrText xml:space="preserve"> REF _Ref389052469 \r \h  \* MERGEFORMAT </w:instrText>
      </w:r>
      <w:r w:rsidR="005B1158">
        <w:fldChar w:fldCharType="separate"/>
      </w:r>
      <w:r w:rsidR="00847232">
        <w:rPr>
          <w:rFonts w:ascii="Calibri" w:hAnsi="Calibri" w:cs="Calibri"/>
          <w:sz w:val="22"/>
          <w:szCs w:val="22"/>
        </w:rPr>
        <w:t>4.1</w:t>
      </w:r>
      <w:r w:rsidR="005B1158"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se prodlužuje o dobu prodlení Objednatele s předáním Staveniště dle tohoto odstavce.</w:t>
      </w:r>
      <w:bookmarkEnd w:id="7"/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</w:t>
      </w:r>
      <w:r w:rsidR="00CE06D6">
        <w:rPr>
          <w:rFonts w:ascii="Calibri" w:hAnsi="Calibri" w:cs="Calibri"/>
          <w:sz w:val="22"/>
          <w:szCs w:val="22"/>
        </w:rPr>
        <w:t xml:space="preserve">, dodavatele souvisejících stavebních prací dle odst. </w:t>
      </w:r>
      <w:r w:rsidR="00E26DD1">
        <w:rPr>
          <w:rFonts w:ascii="Calibri" w:hAnsi="Calibri" w:cs="Calibri"/>
          <w:sz w:val="22"/>
          <w:szCs w:val="22"/>
        </w:rPr>
        <w:fldChar w:fldCharType="begin"/>
      </w:r>
      <w:r w:rsidR="00CE06D6">
        <w:rPr>
          <w:rFonts w:ascii="Calibri" w:hAnsi="Calibri" w:cs="Calibri"/>
          <w:sz w:val="22"/>
          <w:szCs w:val="22"/>
        </w:rPr>
        <w:instrText xml:space="preserve"> REF _Ref56342856 \r \h </w:instrText>
      </w:r>
      <w:r w:rsidR="00E26DD1">
        <w:rPr>
          <w:rFonts w:ascii="Calibri" w:hAnsi="Calibri" w:cs="Calibri"/>
          <w:sz w:val="22"/>
          <w:szCs w:val="22"/>
        </w:rPr>
      </w:r>
      <w:r w:rsidR="00E26DD1">
        <w:rPr>
          <w:rFonts w:ascii="Calibri" w:hAnsi="Calibri" w:cs="Calibri"/>
          <w:sz w:val="22"/>
          <w:szCs w:val="22"/>
        </w:rPr>
        <w:fldChar w:fldCharType="separate"/>
      </w:r>
      <w:r w:rsidR="00847232">
        <w:rPr>
          <w:rFonts w:ascii="Calibri" w:hAnsi="Calibri" w:cs="Calibri"/>
          <w:sz w:val="22"/>
          <w:szCs w:val="22"/>
        </w:rPr>
        <w:t>8.4</w:t>
      </w:r>
      <w:r w:rsidR="00E26DD1">
        <w:rPr>
          <w:rFonts w:ascii="Calibri" w:hAnsi="Calibri" w:cs="Calibri"/>
          <w:sz w:val="22"/>
          <w:szCs w:val="22"/>
        </w:rPr>
        <w:fldChar w:fldCharType="end"/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="00CE06D6">
        <w:rPr>
          <w:rFonts w:ascii="Calibri" w:hAnsi="Calibri" w:cs="Calibri"/>
          <w:sz w:val="22"/>
          <w:szCs w:val="22"/>
        </w:rPr>
        <w:t>nebo</w:t>
      </w:r>
      <w:r w:rsidRPr="005A1BA4">
        <w:rPr>
          <w:rFonts w:ascii="Calibri" w:hAnsi="Calibri" w:cs="Calibri"/>
          <w:sz w:val="22"/>
          <w:szCs w:val="22"/>
        </w:rPr>
        <w:t xml:space="preserve"> z důvodu značně nepříznivých klimatických podmínek znemožňujících provádění Díla.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</w:p>
    <w:p w:rsidR="00597DA6" w:rsidRPr="005A1BA4" w:rsidRDefault="00597DA6" w:rsidP="009D4A7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8" w:name="_Ref384995396"/>
      <w:r w:rsidRPr="005A1BA4">
        <w:rPr>
          <w:rFonts w:ascii="Calibri" w:hAnsi="Calibri" w:cs="Calibri"/>
          <w:sz w:val="22"/>
          <w:szCs w:val="22"/>
        </w:rPr>
        <w:t xml:space="preserve">Cena vychází z Nabídky Zhotovitele a činí </w:t>
      </w:r>
      <w:r w:rsidR="009D4A72">
        <w:rPr>
          <w:rFonts w:ascii="Calibri" w:hAnsi="Calibri" w:cs="Calibri"/>
          <w:b/>
          <w:sz w:val="22"/>
          <w:szCs w:val="22"/>
        </w:rPr>
        <w:t xml:space="preserve">220.089,- </w:t>
      </w:r>
      <w:r w:rsidRPr="005A1BA4">
        <w:rPr>
          <w:rFonts w:ascii="Calibri" w:hAnsi="Calibri" w:cs="Calibri"/>
          <w:b/>
          <w:sz w:val="22"/>
          <w:szCs w:val="22"/>
        </w:rPr>
        <w:t>Kč</w:t>
      </w:r>
      <w:r w:rsidRPr="005A1BA4">
        <w:rPr>
          <w:rFonts w:ascii="Calibri" w:hAnsi="Calibri" w:cs="Calibri"/>
          <w:sz w:val="22"/>
          <w:szCs w:val="22"/>
        </w:rPr>
        <w:t xml:space="preserve"> (slovy: </w:t>
      </w:r>
      <w:r w:rsidR="009D4A72">
        <w:rPr>
          <w:rFonts w:ascii="Calibri" w:hAnsi="Calibri" w:cs="Calibri"/>
          <w:sz w:val="22"/>
          <w:szCs w:val="22"/>
        </w:rPr>
        <w:t>dvě</w:t>
      </w:r>
      <w:r w:rsidR="00CE06D6">
        <w:rPr>
          <w:rFonts w:ascii="Calibri" w:hAnsi="Calibri" w:cs="Calibri"/>
          <w:sz w:val="22"/>
          <w:szCs w:val="22"/>
        </w:rPr>
        <w:t>-</w:t>
      </w:r>
      <w:r w:rsidR="009D4A72">
        <w:rPr>
          <w:rFonts w:ascii="Calibri" w:hAnsi="Calibri" w:cs="Calibri"/>
          <w:sz w:val="22"/>
          <w:szCs w:val="22"/>
        </w:rPr>
        <w:t>stě-dvacet-</w:t>
      </w:r>
      <w:r w:rsidR="00A40FD0" w:rsidRPr="005A1BA4">
        <w:rPr>
          <w:rFonts w:ascii="Calibri" w:hAnsi="Calibri" w:cs="Calibri"/>
          <w:sz w:val="22"/>
          <w:szCs w:val="22"/>
        </w:rPr>
        <w:t>tisíc</w:t>
      </w:r>
      <w:r w:rsidR="009D4A72">
        <w:rPr>
          <w:rFonts w:ascii="Calibri" w:hAnsi="Calibri" w:cs="Calibri"/>
          <w:sz w:val="22"/>
          <w:szCs w:val="22"/>
        </w:rPr>
        <w:t>-</w:t>
      </w:r>
      <w:r w:rsidR="00A40FD0" w:rsidRPr="005A1BA4">
        <w:rPr>
          <w:rFonts w:ascii="Calibri" w:hAnsi="Calibri" w:cs="Calibri"/>
          <w:sz w:val="22"/>
          <w:szCs w:val="22"/>
        </w:rPr>
        <w:t>osmdesát</w:t>
      </w:r>
      <w:r w:rsidR="009D4A72">
        <w:rPr>
          <w:rFonts w:ascii="Calibri" w:hAnsi="Calibri" w:cs="Calibri"/>
          <w:sz w:val="22"/>
          <w:szCs w:val="22"/>
        </w:rPr>
        <w:t>-devět</w:t>
      </w:r>
      <w:r w:rsidR="00103871" w:rsidRPr="005A1BA4">
        <w:rPr>
          <w:rFonts w:ascii="Calibri" w:hAnsi="Calibri" w:cs="Calibri"/>
          <w:sz w:val="22"/>
          <w:szCs w:val="22"/>
        </w:rPr>
        <w:t xml:space="preserve"> Korun česk</w:t>
      </w:r>
      <w:r w:rsidR="009D4A72">
        <w:rPr>
          <w:rFonts w:ascii="Calibri" w:hAnsi="Calibri" w:cs="Calibri"/>
          <w:sz w:val="22"/>
          <w:szCs w:val="22"/>
        </w:rPr>
        <w:t>ých</w:t>
      </w:r>
      <w:r w:rsidRPr="005A1BA4">
        <w:rPr>
          <w:rFonts w:ascii="Calibri" w:hAnsi="Calibri" w:cs="Calibri"/>
          <w:sz w:val="22"/>
          <w:szCs w:val="22"/>
        </w:rPr>
        <w:t xml:space="preserve">) bez daně z přidané hodnoty (dále jen </w:t>
      </w:r>
      <w:r w:rsidRPr="005A1BA4">
        <w:rPr>
          <w:rFonts w:ascii="Calibri" w:hAnsi="Calibri" w:cs="Calibri"/>
          <w:b/>
          <w:sz w:val="22"/>
          <w:szCs w:val="22"/>
        </w:rPr>
        <w:t>„Cena“</w:t>
      </w:r>
      <w:r w:rsidRPr="005A1BA4">
        <w:rPr>
          <w:rFonts w:ascii="Calibri" w:hAnsi="Calibri" w:cs="Calibri"/>
          <w:sz w:val="22"/>
          <w:szCs w:val="22"/>
        </w:rPr>
        <w:t>). Daň z přidané hodnoty vypořádají Smluvní strany dle platných právních předpisů.</w:t>
      </w:r>
      <w:bookmarkEnd w:id="8"/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lastRenderedPageBreak/>
        <w:t>Cena je splatná takto:</w:t>
      </w:r>
    </w:p>
    <w:p w:rsidR="00597DA6" w:rsidRPr="00B92224" w:rsidRDefault="009D4A7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9" w:name="_Ref56347699"/>
      <w:bookmarkStart w:id="10" w:name="_Hlk41911378"/>
      <w:r w:rsidRPr="00B92224">
        <w:rPr>
          <w:rFonts w:ascii="Calibri" w:hAnsi="Calibri" w:cs="Calibri"/>
          <w:bCs/>
          <w:sz w:val="22"/>
          <w:szCs w:val="22"/>
        </w:rPr>
        <w:t>Záloh</w:t>
      </w:r>
      <w:r w:rsidR="00B97D25" w:rsidRPr="00B92224">
        <w:rPr>
          <w:rFonts w:ascii="Calibri" w:hAnsi="Calibri" w:cs="Calibri"/>
          <w:bCs/>
          <w:sz w:val="22"/>
          <w:szCs w:val="22"/>
        </w:rPr>
        <w:t>ou na nákup materiálu ve výši 50% z c</w:t>
      </w:r>
      <w:r w:rsidRPr="00B92224">
        <w:rPr>
          <w:rFonts w:ascii="Calibri" w:hAnsi="Calibri" w:cs="Calibri"/>
          <w:bCs/>
          <w:sz w:val="22"/>
          <w:szCs w:val="22"/>
        </w:rPr>
        <w:t>eny; Zhotovitel je oprávněn vystavit zálohovou fakturu po podpisu</w:t>
      </w:r>
      <w:r w:rsidR="00120392" w:rsidRPr="00B92224">
        <w:rPr>
          <w:rFonts w:ascii="Calibri" w:hAnsi="Calibri" w:cs="Calibri"/>
          <w:bCs/>
          <w:sz w:val="22"/>
          <w:szCs w:val="22"/>
        </w:rPr>
        <w:t xml:space="preserve"> Smlouvy</w:t>
      </w:r>
      <w:r w:rsidR="001878F1" w:rsidRPr="00B92224">
        <w:rPr>
          <w:rFonts w:ascii="Calibri" w:hAnsi="Calibri" w:cs="Calibri"/>
          <w:sz w:val="22"/>
          <w:szCs w:val="22"/>
        </w:rPr>
        <w:t>.</w:t>
      </w:r>
      <w:bookmarkEnd w:id="9"/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1" w:name="_Ref454198483"/>
      <w:bookmarkStart w:id="12" w:name="_Hlk41911391"/>
      <w:bookmarkEnd w:id="10"/>
      <w:r w:rsidRPr="005A1BA4">
        <w:rPr>
          <w:rFonts w:ascii="Calibri" w:hAnsi="Calibri" w:cs="Calibri"/>
          <w:sz w:val="22"/>
          <w:szCs w:val="22"/>
        </w:rPr>
        <w:t>Vyúčtováním Ceny</w:t>
      </w:r>
      <w:r w:rsidR="0022707E">
        <w:rPr>
          <w:rFonts w:ascii="Calibri" w:hAnsi="Calibri" w:cs="Calibri"/>
          <w:sz w:val="22"/>
          <w:szCs w:val="22"/>
        </w:rPr>
        <w:t xml:space="preserve"> </w:t>
      </w:r>
      <w:r w:rsidR="00120392" w:rsidRPr="006B40C9">
        <w:rPr>
          <w:rFonts w:ascii="Calibri" w:hAnsi="Calibri" w:cs="Calibri"/>
          <w:sz w:val="22"/>
          <w:szCs w:val="22"/>
        </w:rPr>
        <w:t xml:space="preserve">prostřednictvím faktury – daňového dokladu </w:t>
      </w:r>
      <w:r w:rsidR="006B40C9" w:rsidRPr="006B40C9">
        <w:rPr>
          <w:rFonts w:ascii="Calibri" w:hAnsi="Calibri" w:cs="Calibri"/>
          <w:sz w:val="22"/>
          <w:szCs w:val="22"/>
        </w:rPr>
        <w:t xml:space="preserve">(dále jen </w:t>
      </w:r>
      <w:r w:rsidR="006B40C9" w:rsidRPr="006B40C9">
        <w:rPr>
          <w:rFonts w:ascii="Calibri" w:hAnsi="Calibri" w:cs="Calibri"/>
          <w:b/>
          <w:sz w:val="22"/>
          <w:szCs w:val="22"/>
        </w:rPr>
        <w:t>„faktura“</w:t>
      </w:r>
      <w:r w:rsidR="006B40C9" w:rsidRPr="006B40C9">
        <w:rPr>
          <w:rFonts w:ascii="Calibri" w:hAnsi="Calibri" w:cs="Calibri"/>
          <w:sz w:val="22"/>
          <w:szCs w:val="22"/>
        </w:rPr>
        <w:t xml:space="preserve">) </w:t>
      </w:r>
      <w:r w:rsidR="006B40C9">
        <w:rPr>
          <w:rFonts w:ascii="Calibri" w:hAnsi="Calibri" w:cs="Calibri"/>
          <w:sz w:val="22"/>
          <w:szCs w:val="22"/>
        </w:rPr>
        <w:t xml:space="preserve">vystavené </w:t>
      </w:r>
      <w:r w:rsidRPr="005A1BA4">
        <w:rPr>
          <w:rFonts w:ascii="Calibri" w:hAnsi="Calibri" w:cs="Calibri"/>
          <w:sz w:val="22"/>
          <w:szCs w:val="22"/>
        </w:rPr>
        <w:t>po závěrečném předání Díla.</w:t>
      </w:r>
      <w:r w:rsidR="00476F73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 xml:space="preserve">Přílohou faktury je předávací protokol potvrzující řádné závěrečné předání Díla(dále jen </w:t>
      </w:r>
      <w:r w:rsidRPr="005A1BA4">
        <w:rPr>
          <w:rFonts w:ascii="Calibri" w:hAnsi="Calibri" w:cs="Calibri"/>
          <w:b/>
          <w:sz w:val="22"/>
          <w:szCs w:val="22"/>
        </w:rPr>
        <w:t>„Předávací protokol“</w:t>
      </w:r>
      <w:r w:rsidRPr="005A1BA4">
        <w:rPr>
          <w:rFonts w:ascii="Calibri" w:hAnsi="Calibri" w:cs="Calibri"/>
          <w:sz w:val="22"/>
          <w:szCs w:val="22"/>
        </w:rPr>
        <w:t>).</w:t>
      </w:r>
      <w:bookmarkEnd w:id="11"/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3" w:name="_Hlk41911410"/>
      <w:bookmarkEnd w:id="12"/>
      <w:r w:rsidRPr="005A1BA4">
        <w:rPr>
          <w:rFonts w:ascii="Calibri" w:hAnsi="Calibri" w:cs="Calibri"/>
          <w:sz w:val="22"/>
          <w:szCs w:val="22"/>
        </w:rPr>
        <w:t xml:space="preserve">Převzal-li Objednatel Dílo vykazující vady a nedodělky, je Zhotovitel oprávněn fakturovat cenu dle odst. </w:t>
      </w:r>
      <w:r w:rsidR="005B1158">
        <w:fldChar w:fldCharType="begin"/>
      </w:r>
      <w:r w:rsidR="005B1158">
        <w:instrText xml:space="preserve"> REF _Ref454198483 \r \h  \* MERGEFORMAT </w:instrText>
      </w:r>
      <w:r w:rsidR="005B1158">
        <w:fldChar w:fldCharType="separate"/>
      </w:r>
      <w:r w:rsidR="00847232">
        <w:rPr>
          <w:rFonts w:ascii="Calibri" w:hAnsi="Calibri" w:cs="Calibri"/>
          <w:sz w:val="22"/>
          <w:szCs w:val="22"/>
        </w:rPr>
        <w:t>5.3.2</w:t>
      </w:r>
      <w:r w:rsidR="005B1158"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bez DPH pouze do výše 90 % z Ceny.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Předávací protokol.  Zbývající část Ceny je Zhotovitel oprávněn fakturovat až po odstranění vad a nedodělků.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potvrzení Objednatele o odstranění vad a nedodělků (dále jen </w:t>
      </w:r>
      <w:r w:rsidRPr="005A1BA4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Pr="005A1BA4">
        <w:rPr>
          <w:rFonts w:ascii="Calibri" w:hAnsi="Calibri" w:cs="Calibri"/>
          <w:sz w:val="22"/>
          <w:szCs w:val="22"/>
        </w:rPr>
        <w:t>).</w:t>
      </w:r>
    </w:p>
    <w:p w:rsidR="00597DA6" w:rsidRPr="005D59CB" w:rsidRDefault="001878F1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4" w:name="_Ref412464637"/>
      <w:bookmarkEnd w:id="13"/>
      <w:r w:rsidRPr="005A1BA4">
        <w:rPr>
          <w:rFonts w:ascii="Calibri" w:hAnsi="Calibri" w:cs="Calibri"/>
          <w:sz w:val="22"/>
          <w:szCs w:val="22"/>
        </w:rPr>
        <w:t>F</w:t>
      </w:r>
      <w:r w:rsidR="00597DA6" w:rsidRPr="005A1BA4">
        <w:rPr>
          <w:rFonts w:ascii="Calibri" w:hAnsi="Calibri" w:cs="Calibri"/>
          <w:sz w:val="22"/>
          <w:szCs w:val="22"/>
        </w:rPr>
        <w:t>aktury vystavené Zhotovitelem na základě této Smlouvy musí obsahovat všechny náležitosti stanovené zákonem č. 235/2004 Sb., o dani z p</w:t>
      </w:r>
      <w:r w:rsidR="006B40C9">
        <w:rPr>
          <w:rFonts w:ascii="Calibri" w:hAnsi="Calibri" w:cs="Calibri"/>
          <w:sz w:val="22"/>
          <w:szCs w:val="22"/>
        </w:rPr>
        <w:t>řidané hodnoty, v platném znění</w:t>
      </w:r>
      <w:r w:rsidR="00597DA6" w:rsidRPr="005A1BA4">
        <w:rPr>
          <w:rFonts w:ascii="Calibri" w:hAnsi="Calibri" w:cs="Calibri"/>
          <w:sz w:val="22"/>
          <w:szCs w:val="22"/>
        </w:rPr>
        <w:t>.</w:t>
      </w:r>
      <w:bookmarkEnd w:id="14"/>
    </w:p>
    <w:p w:rsidR="00597DA6" w:rsidRPr="005D59CB" w:rsidRDefault="00597DA6" w:rsidP="005D59CB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5" w:name="_GoBack"/>
      <w:bookmarkEnd w:id="15"/>
      <w:r w:rsidRPr="005D59CB">
        <w:rPr>
          <w:rFonts w:ascii="Calibri" w:hAnsi="Calibri" w:cs="Calibri"/>
          <w:sz w:val="22"/>
          <w:szCs w:val="22"/>
        </w:rPr>
        <w:t xml:space="preserve">Objednatel preferuje elektronickou fakturaci; elektronická adresa Objednatele je  </w:t>
      </w:r>
      <w:r w:rsidR="00B92224" w:rsidRPr="005D59CB">
        <w:rPr>
          <w:rFonts w:ascii="Calibri" w:hAnsi="Calibri" w:cs="Calibri"/>
          <w:sz w:val="22"/>
          <w:szCs w:val="22"/>
        </w:rPr>
        <w:t>libuse.kronusova</w:t>
      </w:r>
      <w:hyperlink r:id="rId8" w:history="1">
        <w:r w:rsidR="006B40C9" w:rsidRPr="005D59CB">
          <w:rPr>
            <w:rStyle w:val="Hypertextovodkaz"/>
            <w:rFonts w:ascii="Calibri" w:hAnsi="Calibri" w:cs="Calibri"/>
            <w:sz w:val="22"/>
            <w:szCs w:val="22"/>
          </w:rPr>
          <w:t>@asu.cas.cz</w:t>
        </w:r>
      </w:hyperlink>
      <w:r w:rsidRPr="005D59CB">
        <w:rPr>
          <w:rFonts w:ascii="Calibri" w:hAnsi="Calibri" w:cs="Calibri"/>
          <w:sz w:val="22"/>
          <w:szCs w:val="22"/>
        </w:rPr>
        <w:t xml:space="preserve">. 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Lhůta splatnosti </w:t>
      </w:r>
      <w:r w:rsidR="006B40C9">
        <w:rPr>
          <w:rFonts w:ascii="Calibri" w:hAnsi="Calibri" w:cs="Calibri"/>
          <w:sz w:val="22"/>
          <w:szCs w:val="22"/>
        </w:rPr>
        <w:t>faktur</w:t>
      </w:r>
      <w:r w:rsidRPr="005A1BA4">
        <w:rPr>
          <w:rFonts w:ascii="Calibri" w:hAnsi="Calibri" w:cs="Calibri"/>
          <w:sz w:val="22"/>
          <w:szCs w:val="22"/>
        </w:rPr>
        <w:t xml:space="preserve"> je třicet (30) dnů od data jejich doručení Objednateli. Zaplacením účtované částky je den jejího odeslání na účet Zhotovitele. Pokud faktura nebude vystaven</w:t>
      </w:r>
      <w:r w:rsidR="001878F1" w:rsidRPr="005A1BA4">
        <w:rPr>
          <w:rFonts w:ascii="Calibri" w:hAnsi="Calibri" w:cs="Calibri"/>
          <w:sz w:val="22"/>
          <w:szCs w:val="22"/>
        </w:rPr>
        <w:t>a</w:t>
      </w:r>
      <w:r w:rsidRPr="005A1BA4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 Zhotoviteli vrátit jako neúpln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 doplnění, resp. nesprávně vystaven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 novému vystavení, a to ve lhůtě pěti (5) pracovních dnů od data, kdy </w:t>
      </w:r>
      <w:r w:rsidR="001878F1" w:rsidRPr="005A1BA4">
        <w:rPr>
          <w:rFonts w:ascii="Calibri" w:hAnsi="Calibri" w:cs="Calibri"/>
          <w:sz w:val="22"/>
          <w:szCs w:val="22"/>
        </w:rPr>
        <w:t>ji</w:t>
      </w:r>
      <w:r w:rsidRPr="005A1BA4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plynout dnem doručení opravené nebo nově vyhotovené faktury Objednateli.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škody způsobené Zhotovitelem,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pokuty a jiné majetkové sankce.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Jakákoliv část nebo součást Díla přechází přímo do vlastnictví Objednatele okamžikem jeho zhotovení nebo montáže. </w:t>
      </w:r>
      <w:r w:rsidRPr="00B92224">
        <w:rPr>
          <w:rFonts w:ascii="Calibri" w:hAnsi="Calibri" w:cs="Calibri"/>
          <w:sz w:val="22"/>
          <w:szCs w:val="22"/>
        </w:rPr>
        <w:t xml:space="preserve">Do vlastnictví Objednatele rovněž přechází materiál, jehož cenu uhradil Objednatel dle odst. </w:t>
      </w:r>
      <w:r w:rsidR="005B1158" w:rsidRPr="00B92224">
        <w:fldChar w:fldCharType="begin"/>
      </w:r>
      <w:r w:rsidR="005B1158" w:rsidRPr="00B92224">
        <w:instrText xml:space="preserve"> REF _Ref56347699 \r \h  \* MERGEFORMAT </w:instrText>
      </w:r>
      <w:r w:rsidR="005B1158" w:rsidRPr="00B92224">
        <w:fldChar w:fldCharType="separate"/>
      </w:r>
      <w:r w:rsidR="00847232" w:rsidRPr="00B92224">
        <w:rPr>
          <w:rFonts w:ascii="Calibri" w:hAnsi="Calibri" w:cs="Calibri"/>
          <w:sz w:val="22"/>
          <w:szCs w:val="22"/>
        </w:rPr>
        <w:t>5.3.1</w:t>
      </w:r>
      <w:r w:rsidR="005B1158" w:rsidRPr="00B92224">
        <w:fldChar w:fldCharType="end"/>
      </w:r>
      <w:r w:rsidRPr="00B92224">
        <w:rPr>
          <w:rFonts w:ascii="Calibri" w:hAnsi="Calibri" w:cs="Calibri"/>
          <w:sz w:val="22"/>
          <w:szCs w:val="22"/>
        </w:rPr>
        <w:t>, a to</w:t>
      </w:r>
      <w:r w:rsidR="00F66251" w:rsidRPr="00B92224">
        <w:rPr>
          <w:rFonts w:ascii="Calibri" w:hAnsi="Calibri" w:cs="Calibri"/>
          <w:sz w:val="22"/>
          <w:szCs w:val="22"/>
        </w:rPr>
        <w:t xml:space="preserve"> okamžikem</w:t>
      </w:r>
      <w:r w:rsidR="00B97D25" w:rsidRPr="00B92224">
        <w:rPr>
          <w:rFonts w:ascii="Calibri" w:hAnsi="Calibri" w:cs="Calibri"/>
          <w:sz w:val="22"/>
          <w:szCs w:val="22"/>
        </w:rPr>
        <w:t xml:space="preserve"> </w:t>
      </w:r>
      <w:r w:rsidR="00F66251" w:rsidRPr="00B92224">
        <w:rPr>
          <w:rFonts w:ascii="Calibri" w:hAnsi="Calibri" w:cs="Calibri"/>
          <w:sz w:val="22"/>
          <w:szCs w:val="22"/>
        </w:rPr>
        <w:t>jeho zakoupení Zhotovitelem</w:t>
      </w:r>
      <w:r w:rsidRPr="005A1BA4">
        <w:rPr>
          <w:rFonts w:ascii="Calibri" w:hAnsi="Calibri" w:cs="Calibri"/>
          <w:sz w:val="22"/>
          <w:szCs w:val="22"/>
        </w:rPr>
        <w:t>. Nebezpečí škody na zhotovované věci a dodaném materiálu však do doby úplného předání Díla nese Zhotovitel.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:rsidR="00597DA6" w:rsidRPr="000C5C5A" w:rsidRDefault="00597DA6" w:rsidP="00C2174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Místem plnění </w:t>
      </w:r>
      <w:r w:rsidR="00467148" w:rsidRPr="005A1BA4">
        <w:rPr>
          <w:rFonts w:ascii="Calibri" w:hAnsi="Calibri" w:cs="Calibri"/>
          <w:sz w:val="22"/>
          <w:szCs w:val="22"/>
        </w:rPr>
        <w:t>j</w:t>
      </w:r>
      <w:r w:rsidR="00A40FD0" w:rsidRPr="005A1BA4">
        <w:rPr>
          <w:rFonts w:ascii="Calibri" w:hAnsi="Calibri" w:cs="Calibri"/>
          <w:sz w:val="22"/>
          <w:szCs w:val="22"/>
        </w:rPr>
        <w:t>sou</w:t>
      </w:r>
      <w:r w:rsidR="00B97D25">
        <w:rPr>
          <w:rFonts w:ascii="Calibri" w:hAnsi="Calibri" w:cs="Calibri"/>
          <w:sz w:val="22"/>
          <w:szCs w:val="22"/>
        </w:rPr>
        <w:t xml:space="preserve"> </w:t>
      </w:r>
      <w:r w:rsidR="000D00CB">
        <w:rPr>
          <w:rFonts w:ascii="Calibri" w:hAnsi="Calibri" w:cs="Calibri"/>
          <w:sz w:val="22"/>
          <w:szCs w:val="22"/>
        </w:rPr>
        <w:t xml:space="preserve"> </w:t>
      </w:r>
      <w:r w:rsidR="00C21748">
        <w:rPr>
          <w:rFonts w:ascii="Calibri" w:hAnsi="Calibri" w:cs="Calibri"/>
          <w:sz w:val="22"/>
          <w:szCs w:val="22"/>
        </w:rPr>
        <w:t xml:space="preserve">pozemky </w:t>
      </w:r>
      <w:r w:rsidR="00A63CB8">
        <w:rPr>
          <w:rFonts w:ascii="Calibri" w:hAnsi="Calibri" w:cs="Calibri"/>
          <w:sz w:val="22"/>
          <w:szCs w:val="22"/>
        </w:rPr>
        <w:t xml:space="preserve">Objednatele </w:t>
      </w:r>
      <w:r w:rsidR="00C21748" w:rsidRPr="00B92224">
        <w:rPr>
          <w:rFonts w:ascii="Calibri" w:hAnsi="Calibri" w:cs="Calibri"/>
          <w:sz w:val="22"/>
          <w:szCs w:val="22"/>
        </w:rPr>
        <w:t>parc. č</w:t>
      </w:r>
      <w:r w:rsidRPr="00B92224">
        <w:rPr>
          <w:rFonts w:ascii="Calibri" w:hAnsi="Calibri" w:cs="Calibri"/>
          <w:sz w:val="22"/>
          <w:szCs w:val="22"/>
        </w:rPr>
        <w:t>.</w:t>
      </w:r>
      <w:r w:rsidR="00C21748" w:rsidRPr="00B92224">
        <w:rPr>
          <w:rFonts w:ascii="Calibri" w:hAnsi="Calibri" w:cs="Calibri"/>
          <w:sz w:val="22"/>
          <w:szCs w:val="22"/>
        </w:rPr>
        <w:t xml:space="preserve"> 2815/9, 2868, 2784 a 2767/</w:t>
      </w:r>
      <w:r w:rsidR="00C21748" w:rsidRPr="00C21748">
        <w:rPr>
          <w:rFonts w:ascii="Calibri" w:hAnsi="Calibri" w:cs="Calibri"/>
          <w:sz w:val="22"/>
          <w:szCs w:val="22"/>
        </w:rPr>
        <w:t>1</w:t>
      </w:r>
      <w:r w:rsidR="00C21748">
        <w:rPr>
          <w:rFonts w:ascii="Calibri" w:hAnsi="Calibri" w:cs="Calibri"/>
          <w:sz w:val="22"/>
          <w:szCs w:val="22"/>
        </w:rPr>
        <w:t xml:space="preserve"> v k.ú. Ondřejov u Prahy, obec Ondřejov.</w:t>
      </w:r>
    </w:p>
    <w:p w:rsidR="000C5C5A" w:rsidRPr="005A1BA4" w:rsidRDefault="000C5C5A" w:rsidP="000C5C5A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  <w:u w:val="single"/>
        </w:rPr>
      </w:pPr>
    </w:p>
    <w:p w:rsidR="00597DA6" w:rsidRPr="005A1BA4" w:rsidRDefault="000E4045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SOUČINNOST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</w:t>
      </w:r>
      <w:r w:rsidRPr="005A1BA4">
        <w:rPr>
          <w:rFonts w:ascii="Calibri" w:hAnsi="Calibri" w:cs="Calibri"/>
          <w:bCs/>
          <w:sz w:val="22"/>
          <w:szCs w:val="22"/>
        </w:rPr>
        <w:t>udělovat Zhotoviteli pokyny týkající se organizace činnosti Zhotovitele na místě plnění a Zhotovitel je povinen pokynům vyhovět, jsou-li dův</w:t>
      </w:r>
      <w:r w:rsidR="00D04153">
        <w:rPr>
          <w:rFonts w:ascii="Calibri" w:hAnsi="Calibri" w:cs="Calibri"/>
          <w:bCs/>
          <w:sz w:val="22"/>
          <w:szCs w:val="22"/>
        </w:rPr>
        <w:t>odné</w:t>
      </w:r>
      <w:r w:rsidRPr="005A1BA4">
        <w:rPr>
          <w:rFonts w:ascii="Calibri" w:hAnsi="Calibri" w:cs="Calibri"/>
          <w:bCs/>
          <w:sz w:val="22"/>
          <w:szCs w:val="22"/>
        </w:rPr>
        <w:t>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se zavazuje upozornit Objednatele na případné překážky na své straně, které mohou negativně ovlivnit řádné </w:t>
      </w:r>
      <w:r w:rsidR="00D04153">
        <w:rPr>
          <w:rFonts w:ascii="Calibri" w:hAnsi="Calibri" w:cs="Calibri"/>
          <w:sz w:val="22"/>
          <w:szCs w:val="22"/>
        </w:rPr>
        <w:t xml:space="preserve">a včasné </w:t>
      </w:r>
      <w:r w:rsidRPr="005A1BA4">
        <w:rPr>
          <w:rFonts w:ascii="Calibri" w:hAnsi="Calibri" w:cs="Calibri"/>
          <w:sz w:val="22"/>
          <w:szCs w:val="22"/>
        </w:rPr>
        <w:t>zhotovení Díla.</w:t>
      </w:r>
    </w:p>
    <w:p w:rsidR="00343052" w:rsidRPr="005A1BA4" w:rsidRDefault="00597DA6" w:rsidP="000414B4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</w:p>
    <w:p w:rsidR="00F71DB3" w:rsidRPr="005A1BA4" w:rsidRDefault="00F71DB3" w:rsidP="00CE06D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6" w:name="_Ref56342856"/>
      <w:r w:rsidRPr="005A1BA4">
        <w:rPr>
          <w:rFonts w:ascii="Calibri" w:hAnsi="Calibri" w:cs="Calibri"/>
          <w:bCs/>
          <w:sz w:val="22"/>
          <w:szCs w:val="22"/>
        </w:rPr>
        <w:t xml:space="preserve">Zhotovitel je povinen spolupracovat s dodavatelem 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souvisejících </w:t>
      </w:r>
      <w:r w:rsidRPr="005A1BA4">
        <w:rPr>
          <w:rFonts w:ascii="Calibri" w:hAnsi="Calibri" w:cs="Calibri"/>
          <w:bCs/>
          <w:sz w:val="22"/>
          <w:szCs w:val="22"/>
        </w:rPr>
        <w:t>stavebních prací</w:t>
      </w:r>
      <w:r w:rsidR="000E4045">
        <w:rPr>
          <w:rFonts w:ascii="Calibri" w:hAnsi="Calibri" w:cs="Calibri"/>
          <w:bCs/>
          <w:sz w:val="22"/>
          <w:szCs w:val="22"/>
        </w:rPr>
        <w:t xml:space="preserve"> (provedení </w:t>
      </w:r>
      <w:r w:rsidR="000E4045" w:rsidRPr="000E4045">
        <w:rPr>
          <w:rFonts w:ascii="Calibri" w:hAnsi="Calibri" w:cs="Calibri"/>
          <w:bCs/>
          <w:sz w:val="22"/>
          <w:szCs w:val="22"/>
        </w:rPr>
        <w:t>výkopových rýh pro uložení optických a elektrický</w:t>
      </w:r>
      <w:r w:rsidR="000E4045">
        <w:rPr>
          <w:rFonts w:ascii="Calibri" w:hAnsi="Calibri" w:cs="Calibri"/>
          <w:bCs/>
          <w:sz w:val="22"/>
          <w:szCs w:val="22"/>
        </w:rPr>
        <w:t>ch kabelů, jejich podsyp a zásyp</w:t>
      </w:r>
      <w:r w:rsidR="00CE06D6">
        <w:rPr>
          <w:rFonts w:ascii="Calibri" w:hAnsi="Calibri" w:cs="Calibri"/>
          <w:bCs/>
          <w:sz w:val="22"/>
          <w:szCs w:val="22"/>
        </w:rPr>
        <w:t xml:space="preserve">; </w:t>
      </w:r>
      <w:r w:rsidR="00CE06D6" w:rsidRPr="00CE06D6">
        <w:rPr>
          <w:rFonts w:ascii="Calibri" w:hAnsi="Calibri" w:cs="Calibri"/>
          <w:bCs/>
          <w:sz w:val="22"/>
          <w:szCs w:val="22"/>
        </w:rPr>
        <w:t>výkop a úprava jámy pro betonáž základu teleskopu</w:t>
      </w:r>
      <w:r w:rsidR="00CE06D6">
        <w:rPr>
          <w:rFonts w:ascii="Calibri" w:hAnsi="Calibri" w:cs="Calibri"/>
          <w:bCs/>
          <w:sz w:val="22"/>
          <w:szCs w:val="22"/>
        </w:rPr>
        <w:t xml:space="preserve"> a samotná betonáž</w:t>
      </w:r>
      <w:r w:rsidR="000E4045" w:rsidRPr="00CE06D6">
        <w:rPr>
          <w:rFonts w:ascii="Calibri" w:hAnsi="Calibri" w:cs="Calibri"/>
          <w:bCs/>
          <w:sz w:val="22"/>
          <w:szCs w:val="22"/>
        </w:rPr>
        <w:t>)</w:t>
      </w:r>
      <w:r w:rsidR="00CE06D6" w:rsidRPr="005A1BA4">
        <w:rPr>
          <w:rFonts w:ascii="Calibri" w:hAnsi="Calibri" w:cs="Calibri"/>
          <w:bCs/>
          <w:sz w:val="22"/>
          <w:szCs w:val="22"/>
        </w:rPr>
        <w:t>, kterého určí Objednatel</w:t>
      </w:r>
      <w:r w:rsidR="00CE06D6">
        <w:rPr>
          <w:rFonts w:ascii="Calibri" w:hAnsi="Calibri" w:cs="Calibri"/>
          <w:bCs/>
          <w:sz w:val="22"/>
          <w:szCs w:val="22"/>
        </w:rPr>
        <w:t>, a koordinovat práce</w:t>
      </w:r>
      <w:r w:rsidR="000E4045">
        <w:rPr>
          <w:rFonts w:ascii="Calibri" w:hAnsi="Calibri" w:cs="Calibri"/>
          <w:bCs/>
          <w:sz w:val="22"/>
          <w:szCs w:val="22"/>
        </w:rPr>
        <w:t xml:space="preserve"> ve smyslu jejich nutné časové posloupnosti</w:t>
      </w:r>
      <w:r w:rsidRPr="005A1BA4">
        <w:rPr>
          <w:rFonts w:ascii="Calibri" w:hAnsi="Calibri" w:cs="Calibri"/>
          <w:bCs/>
          <w:sz w:val="22"/>
          <w:szCs w:val="22"/>
        </w:rPr>
        <w:t>.</w:t>
      </w:r>
      <w:bookmarkEnd w:id="16"/>
    </w:p>
    <w:p w:rsidR="00DD467F" w:rsidRPr="005A1BA4" w:rsidRDefault="00DD467F" w:rsidP="00DD467F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spolupracovat s koordinátorem BOZP, pokud bude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 Objednatelem</w:t>
      </w:r>
      <w:r w:rsidRPr="005A1BA4">
        <w:rPr>
          <w:rFonts w:ascii="Calibri" w:hAnsi="Calibri" w:cs="Calibri"/>
          <w:bCs/>
          <w:sz w:val="22"/>
          <w:szCs w:val="22"/>
        </w:rPr>
        <w:t xml:space="preserve"> určen.</w:t>
      </w:r>
    </w:p>
    <w:p w:rsidR="00597DA6" w:rsidRPr="00D04153" w:rsidRDefault="00597DA6" w:rsidP="00D04153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Zaměření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Stavební zázemí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Objednatel zajistí Zhotoviteli v nezbytné míře napojení médií a prostor pro umístění zařízení Staveniště.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7" w:name="_Ref383173767"/>
      <w:r w:rsidRPr="005A1BA4">
        <w:rPr>
          <w:rFonts w:ascii="Calibri" w:hAnsi="Calibri" w:cs="Calibri"/>
          <w:b/>
          <w:bCs/>
          <w:sz w:val="22"/>
          <w:szCs w:val="22"/>
        </w:rPr>
        <w:t>Staveniště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Objednatel předá Zhotoviteli Staveniště ve lhůtě dle odst. </w:t>
      </w:r>
      <w:r w:rsidR="00E26DD1">
        <w:rPr>
          <w:rFonts w:ascii="Calibri" w:hAnsi="Calibri" w:cs="Calibri"/>
          <w:bCs/>
          <w:sz w:val="22"/>
          <w:szCs w:val="22"/>
        </w:rPr>
        <w:fldChar w:fldCharType="begin"/>
      </w:r>
      <w:r w:rsidR="00D04153">
        <w:rPr>
          <w:rFonts w:ascii="Calibri" w:hAnsi="Calibri" w:cs="Calibri"/>
          <w:bCs/>
          <w:sz w:val="22"/>
          <w:szCs w:val="22"/>
        </w:rPr>
        <w:instrText xml:space="preserve"> REF _Ref56343115 \r \h </w:instrText>
      </w:r>
      <w:r w:rsidR="00E26DD1">
        <w:rPr>
          <w:rFonts w:ascii="Calibri" w:hAnsi="Calibri" w:cs="Calibri"/>
          <w:bCs/>
          <w:sz w:val="22"/>
          <w:szCs w:val="22"/>
        </w:rPr>
      </w:r>
      <w:r w:rsidR="00E26DD1">
        <w:rPr>
          <w:rFonts w:ascii="Calibri" w:hAnsi="Calibri" w:cs="Calibri"/>
          <w:bCs/>
          <w:sz w:val="22"/>
          <w:szCs w:val="22"/>
        </w:rPr>
        <w:fldChar w:fldCharType="separate"/>
      </w:r>
      <w:r w:rsidR="00847232">
        <w:rPr>
          <w:rFonts w:ascii="Calibri" w:hAnsi="Calibri" w:cs="Calibri"/>
          <w:bCs/>
          <w:sz w:val="22"/>
          <w:szCs w:val="22"/>
        </w:rPr>
        <w:t>4.2</w:t>
      </w:r>
      <w:r w:rsidR="00E26DD1">
        <w:rPr>
          <w:rFonts w:ascii="Calibri" w:hAnsi="Calibri" w:cs="Calibri"/>
          <w:bCs/>
          <w:sz w:val="22"/>
          <w:szCs w:val="22"/>
        </w:rPr>
        <w:fldChar w:fldCharType="end"/>
      </w:r>
      <w:r w:rsidRPr="005A1BA4">
        <w:rPr>
          <w:rFonts w:ascii="Calibri" w:hAnsi="Calibri" w:cs="Calibri"/>
          <w:bCs/>
          <w:sz w:val="22"/>
          <w:szCs w:val="22"/>
        </w:rPr>
        <w:t xml:space="preserve"> Smlouvy.</w:t>
      </w:r>
    </w:p>
    <w:bookmarkEnd w:id="17"/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 předání a převzetí Staveniště sepíší Smluvní strany zápis do </w:t>
      </w:r>
      <w:r w:rsidR="00EC393F" w:rsidRPr="005A1BA4">
        <w:rPr>
          <w:rFonts w:ascii="Calibri" w:hAnsi="Calibri" w:cs="Calibri"/>
          <w:bCs/>
          <w:sz w:val="22"/>
          <w:szCs w:val="22"/>
        </w:rPr>
        <w:t>stavebního</w:t>
      </w:r>
      <w:r w:rsidR="00DE4D0E" w:rsidRPr="005A1BA4">
        <w:rPr>
          <w:rFonts w:ascii="Calibri" w:hAnsi="Calibri" w:cs="Calibri"/>
          <w:bCs/>
          <w:sz w:val="22"/>
          <w:szCs w:val="22"/>
        </w:rPr>
        <w:t xml:space="preserve"> deníku (dále jen 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>„</w:t>
      </w:r>
      <w:r w:rsidR="00EC393F" w:rsidRPr="005A1BA4">
        <w:rPr>
          <w:rFonts w:ascii="Calibri" w:hAnsi="Calibri" w:cs="Calibri"/>
          <w:b/>
          <w:bCs/>
          <w:sz w:val="22"/>
          <w:szCs w:val="22"/>
        </w:rPr>
        <w:t>Stavební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 xml:space="preserve"> deník“</w:t>
      </w:r>
      <w:r w:rsidR="00DE4D0E" w:rsidRPr="005A1BA4">
        <w:rPr>
          <w:rFonts w:ascii="Calibri" w:hAnsi="Calibri" w:cs="Calibri"/>
          <w:bCs/>
          <w:sz w:val="22"/>
          <w:szCs w:val="22"/>
        </w:rPr>
        <w:t>).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udržovat na Staveništi pořádek a je povinen odstraňovat odpady a nečistoty vzniklé jeho činností. Zhotovitel je povinen uskladnit materiál na místě, které určí Objednatel.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při předání Staveniště předá Objednateli údaje o subdodavatelích a seznam pracovníků stavby.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Zhotovitel je povinen vyklidit </w:t>
      </w:r>
    </w:p>
    <w:p w:rsidR="00F71DB3" w:rsidRPr="005A1BA4" w:rsidRDefault="00F71DB3" w:rsidP="00F71DB3">
      <w:pPr>
        <w:pStyle w:val="Odstavecseseznamem1"/>
        <w:spacing w:after="240"/>
        <w:ind w:firstLine="69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a. </w:t>
      </w:r>
      <w:r w:rsidR="00597DA6" w:rsidRPr="005A1BA4">
        <w:rPr>
          <w:rFonts w:ascii="Calibri" w:hAnsi="Calibri" w:cs="Calibri"/>
          <w:bCs/>
          <w:sz w:val="22"/>
          <w:szCs w:val="22"/>
        </w:rPr>
        <w:t>Staveniště do 5 pracovních dnů po předání Díla,</w:t>
      </w:r>
    </w:p>
    <w:p w:rsidR="00597DA6" w:rsidRPr="005A1BA4" w:rsidRDefault="00F71DB3" w:rsidP="00F71DB3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lastRenderedPageBreak/>
        <w:t xml:space="preserve">b. </w:t>
      </w:r>
      <w:r w:rsidR="00597DA6" w:rsidRPr="005A1BA4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O předání a převzetí vyklizeného Staveniště a případně prostoru dotčeného vadami nebo nedodělky bude vyhotoven protokol o předání stavby.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8" w:name="_Ref475646636"/>
      <w:r w:rsidRPr="005A1BA4">
        <w:rPr>
          <w:rFonts w:ascii="Calibri" w:hAnsi="Calibri" w:cs="Calibri"/>
          <w:sz w:val="22"/>
          <w:szCs w:val="22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18"/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se zavazuje a ručí za to, že při realizaci Díla nepoužije žádný zdravotně závadný materiál. Pokud tak Zhotovitel učiní, je povinen na písemné vyzvání Objednatele provést na vlastní náklady okamžitě nápravu.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Technický</w:t>
      </w:r>
      <w:r w:rsidRPr="005A1BA4">
        <w:rPr>
          <w:rFonts w:ascii="Calibri" w:hAnsi="Calibri" w:cs="Calibri"/>
          <w:b/>
          <w:sz w:val="22"/>
          <w:szCs w:val="22"/>
        </w:rPr>
        <w:t xml:space="preserve"> dozor</w:t>
      </w:r>
    </w:p>
    <w:p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</w:t>
      </w:r>
      <w:r w:rsidR="0009443C" w:rsidRPr="005A1BA4">
        <w:rPr>
          <w:rFonts w:ascii="Calibri" w:hAnsi="Calibri" w:cs="Calibri"/>
          <w:sz w:val="22"/>
          <w:szCs w:val="22"/>
        </w:rPr>
        <w:t xml:space="preserve">může </w:t>
      </w:r>
      <w:r w:rsidRPr="005A1BA4">
        <w:rPr>
          <w:rFonts w:ascii="Calibri" w:hAnsi="Calibri" w:cs="Calibri"/>
          <w:sz w:val="22"/>
          <w:szCs w:val="22"/>
        </w:rPr>
        <w:t>urč</w:t>
      </w:r>
      <w:r w:rsidR="0009443C" w:rsidRPr="005A1BA4">
        <w:rPr>
          <w:rFonts w:ascii="Calibri" w:hAnsi="Calibri" w:cs="Calibri"/>
          <w:sz w:val="22"/>
          <w:szCs w:val="22"/>
        </w:rPr>
        <w:t>it</w:t>
      </w:r>
      <w:r w:rsidRPr="005A1BA4">
        <w:rPr>
          <w:rFonts w:ascii="Calibri" w:hAnsi="Calibri" w:cs="Calibri"/>
          <w:sz w:val="22"/>
          <w:szCs w:val="22"/>
        </w:rPr>
        <w:t xml:space="preserve"> osobu provádějící technický dozor, která bude jeho jménem kontrolovat průběh výstavby s ohledem na kvalitu a správnost prováděných prací a provádět kontrolu vykazovaných prací ve vztahu na čerpání finančních prostředků.</w:t>
      </w:r>
    </w:p>
    <w:p w:rsidR="00597DA6" w:rsidRPr="00B92224" w:rsidRDefault="006B06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B92224">
        <w:rPr>
          <w:rFonts w:ascii="Calibri" w:hAnsi="Calibri" w:cs="Calibri"/>
          <w:b/>
          <w:bCs/>
          <w:sz w:val="22"/>
          <w:szCs w:val="22"/>
        </w:rPr>
        <w:t>Stavební deník</w:t>
      </w:r>
    </w:p>
    <w:p w:rsidR="00597DA6" w:rsidRPr="00B9222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B92224">
        <w:rPr>
          <w:rFonts w:ascii="Calibri" w:hAnsi="Calibri" w:cs="Calibri"/>
          <w:bCs/>
          <w:sz w:val="22"/>
          <w:szCs w:val="22"/>
        </w:rPr>
        <w:t xml:space="preserve">Zhotovitel je povinen vést ode dne zahájení realizace Díla </w:t>
      </w:r>
      <w:r w:rsidR="006B0647" w:rsidRPr="00B92224">
        <w:rPr>
          <w:rFonts w:ascii="Calibri" w:hAnsi="Calibri" w:cs="Calibri"/>
          <w:bCs/>
          <w:sz w:val="22"/>
          <w:szCs w:val="22"/>
        </w:rPr>
        <w:t>Stavební</w:t>
      </w:r>
      <w:r w:rsidRPr="00B92224">
        <w:rPr>
          <w:rFonts w:ascii="Calibri" w:hAnsi="Calibri" w:cs="Calibri"/>
          <w:bCs/>
          <w:sz w:val="22"/>
          <w:szCs w:val="22"/>
        </w:rPr>
        <w:t xml:space="preserve"> deník, do kterého je povinen zapisovat všechny skutečnosti rozhodné pro plnění Smlouvy, zejména údaje o časovém postupu prací, jejich jakosti, zdůvodnění odchylek prováděných prací od sjednaného postupu apod.  </w:t>
      </w:r>
    </w:p>
    <w:p w:rsidR="00597DA6" w:rsidRPr="00B9222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B92224">
        <w:rPr>
          <w:rFonts w:ascii="Calibri" w:hAnsi="Calibri" w:cs="Calibri"/>
          <w:bCs/>
          <w:sz w:val="22"/>
          <w:szCs w:val="22"/>
        </w:rPr>
        <w:t>Zápisy ve </w:t>
      </w:r>
      <w:r w:rsidR="006B0647" w:rsidRPr="00B92224">
        <w:rPr>
          <w:rFonts w:ascii="Calibri" w:hAnsi="Calibri" w:cs="Calibri"/>
          <w:bCs/>
          <w:sz w:val="22"/>
          <w:szCs w:val="22"/>
        </w:rPr>
        <w:t>Stavebním</w:t>
      </w:r>
      <w:r w:rsidRPr="00B92224">
        <w:rPr>
          <w:rFonts w:ascii="Calibri" w:hAnsi="Calibri" w:cs="Calibri"/>
          <w:bCs/>
          <w:sz w:val="22"/>
          <w:szCs w:val="22"/>
        </w:rPr>
        <w:t xml:space="preserve"> deníku se nepovažují za změnu Smlouvy, ale slouží jako doklad pro vypracování doplňků (dodatků) a změn Smlouvy.</w:t>
      </w:r>
    </w:p>
    <w:p w:rsidR="00597DA6" w:rsidRPr="00B92224" w:rsidRDefault="006B0647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B92224">
        <w:rPr>
          <w:rFonts w:ascii="Calibri" w:hAnsi="Calibri" w:cs="Calibri"/>
          <w:bCs/>
          <w:sz w:val="22"/>
          <w:szCs w:val="22"/>
        </w:rPr>
        <w:t>Stavební</w:t>
      </w:r>
      <w:r w:rsidR="00597DA6" w:rsidRPr="00B92224">
        <w:rPr>
          <w:rFonts w:ascii="Calibri" w:hAnsi="Calibri" w:cs="Calibri"/>
          <w:bCs/>
          <w:sz w:val="22"/>
          <w:szCs w:val="22"/>
        </w:rPr>
        <w:t xml:space="preserve"> deník musí být stále přístupný na Staveništi.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19" w:name="_Ref415043953"/>
      <w:r w:rsidRPr="005A1BA4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19"/>
    </w:p>
    <w:p w:rsidR="00597DA6" w:rsidRPr="005A1BA4" w:rsidRDefault="00597DA6" w:rsidP="00597DA6">
      <w:pPr>
        <w:numPr>
          <w:ilvl w:val="1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splní svou povinnost provést Dílo jako celek závěrečným předávacím řízením. </w:t>
      </w:r>
    </w:p>
    <w:p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5A1BA4">
        <w:rPr>
          <w:rFonts w:ascii="Calibri" w:hAnsi="Calibri" w:cs="Calibri"/>
          <w:sz w:val="22"/>
        </w:rPr>
        <w:t xml:space="preserve">k </w:t>
      </w:r>
      <w:r w:rsidRPr="005A1BA4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při předání Díla předat Objednateli zejména tyto doklady: </w:t>
      </w:r>
    </w:p>
    <w:p w:rsidR="008E519C" w:rsidRPr="005D59CB" w:rsidRDefault="008E519C" w:rsidP="003F1EC2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bookmarkStart w:id="20" w:name="_Ref415144313"/>
      <w:r w:rsidRPr="005D59CB">
        <w:rPr>
          <w:rFonts w:cs="Calibri"/>
          <w:sz w:val="22"/>
          <w:szCs w:val="22"/>
        </w:rPr>
        <w:t xml:space="preserve">dokumentaci skutečného provedení </w:t>
      </w:r>
      <w:r w:rsidR="005D59CB" w:rsidRPr="005D59CB">
        <w:rPr>
          <w:rFonts w:cs="Calibri"/>
          <w:sz w:val="22"/>
          <w:szCs w:val="22"/>
        </w:rPr>
        <w:t>v listinné (2 paré) formě.</w:t>
      </w:r>
    </w:p>
    <w:p w:rsidR="008E519C" w:rsidRPr="005D59CB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5D59CB">
        <w:rPr>
          <w:rFonts w:cs="Calibri"/>
          <w:sz w:val="22"/>
          <w:szCs w:val="22"/>
        </w:rPr>
        <w:t>certifikáty jakosti dodaných materiálů, výrobků a technologických zařízení, prohlášení o shodě v listinné (2 paré) a digitální formě,</w:t>
      </w:r>
    </w:p>
    <w:p w:rsidR="008E519C" w:rsidRPr="005A1BA4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:rsidR="008E519C" w:rsidRPr="005A1BA4" w:rsidRDefault="00FA5429" w:rsidP="00FA5429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lastRenderedPageBreak/>
        <w:t xml:space="preserve">výchozí </w:t>
      </w:r>
      <w:r w:rsidR="00D04153">
        <w:rPr>
          <w:rFonts w:cs="Calibri"/>
          <w:sz w:val="22"/>
          <w:szCs w:val="22"/>
        </w:rPr>
        <w:t>revizní z</w:t>
      </w:r>
      <w:r w:rsidR="00D04153" w:rsidRPr="00D04153">
        <w:rPr>
          <w:rFonts w:cs="Calibri"/>
          <w:sz w:val="22"/>
          <w:szCs w:val="22"/>
        </w:rPr>
        <w:t xml:space="preserve">právu </w:t>
      </w:r>
      <w:r w:rsidRPr="00FA5429">
        <w:rPr>
          <w:rFonts w:cs="Calibri"/>
          <w:sz w:val="22"/>
          <w:szCs w:val="22"/>
        </w:rPr>
        <w:t>elektroinstalac</w:t>
      </w:r>
      <w:r>
        <w:rPr>
          <w:rFonts w:cs="Calibri"/>
          <w:sz w:val="22"/>
          <w:szCs w:val="22"/>
        </w:rPr>
        <w:t>e dle příslušných norem</w:t>
      </w:r>
      <w:r w:rsidR="008E519C" w:rsidRPr="005A1BA4">
        <w:rPr>
          <w:rFonts w:cs="Calibri"/>
          <w:sz w:val="22"/>
          <w:szCs w:val="22"/>
        </w:rPr>
        <w:t>,</w:t>
      </w:r>
    </w:p>
    <w:p w:rsidR="008E519C" w:rsidRPr="005A1BA4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:rsidR="008E519C" w:rsidRPr="005A1BA4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kopie veškerých dokladů o likvidaci odpadů v souladu se zákonem č.</w:t>
      </w:r>
      <w:r w:rsidR="00FA5429">
        <w:rPr>
          <w:rFonts w:cs="Calibri"/>
          <w:sz w:val="22"/>
          <w:szCs w:val="22"/>
        </w:rPr>
        <w:t xml:space="preserve"> 185/2001 Sb., o odpadech, </w:t>
      </w:r>
      <w:r w:rsidRPr="005A1BA4">
        <w:rPr>
          <w:rFonts w:cs="Calibri"/>
          <w:sz w:val="22"/>
          <w:szCs w:val="22"/>
        </w:rPr>
        <w:t>vznikly</w:t>
      </w:r>
      <w:r w:rsidR="00FA5429">
        <w:rPr>
          <w:rFonts w:cs="Calibri"/>
          <w:sz w:val="22"/>
          <w:szCs w:val="22"/>
        </w:rPr>
        <w:t>-li</w:t>
      </w:r>
      <w:r w:rsidRPr="005A1BA4">
        <w:rPr>
          <w:rFonts w:cs="Calibri"/>
          <w:sz w:val="22"/>
          <w:szCs w:val="22"/>
        </w:rPr>
        <w:t xml:space="preserve"> v souvislosti s provedením Díla</w:t>
      </w:r>
      <w:r w:rsidR="00FA5429">
        <w:rPr>
          <w:rFonts w:cs="Calibri"/>
          <w:sz w:val="22"/>
          <w:szCs w:val="22"/>
        </w:rPr>
        <w:t>,</w:t>
      </w:r>
      <w:r w:rsidR="002E71EB" w:rsidRPr="005A1BA4">
        <w:rPr>
          <w:rFonts w:cs="Calibri"/>
          <w:sz w:val="22"/>
          <w:szCs w:val="22"/>
        </w:rPr>
        <w:t>a</w:t>
      </w:r>
    </w:p>
    <w:p w:rsidR="008E519C" w:rsidRPr="005A1BA4" w:rsidRDefault="008E519C" w:rsidP="008E519C">
      <w:pPr>
        <w:pStyle w:val="Odstavecseseznamem"/>
        <w:spacing w:before="240" w:after="240"/>
        <w:ind w:left="1418"/>
        <w:rPr>
          <w:rFonts w:cs="Calibri"/>
          <w:sz w:val="22"/>
          <w:szCs w:val="22"/>
        </w:rPr>
      </w:pPr>
    </w:p>
    <w:p w:rsidR="008E519C" w:rsidRPr="005A1BA4" w:rsidRDefault="00B56A4B" w:rsidP="008E519C">
      <w:pPr>
        <w:pStyle w:val="Odstavecseseznamem"/>
        <w:numPr>
          <w:ilvl w:val="2"/>
          <w:numId w:val="29"/>
        </w:numPr>
        <w:spacing w:before="240" w:after="240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Stavební</w:t>
      </w:r>
      <w:r w:rsidR="008E519C" w:rsidRPr="005A1BA4">
        <w:rPr>
          <w:rFonts w:cs="Calibri"/>
          <w:sz w:val="22"/>
          <w:szCs w:val="22"/>
        </w:rPr>
        <w:t xml:space="preserve"> deník.</w:t>
      </w:r>
    </w:p>
    <w:p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Objednatel není povinen převzít Dílo, vykazuje-li vady nebo nedodělky. Nevyužije-li Objednatel svého práva nepřevzít Dílo vykazující vady nebo nedodělky, uvedou Zhotovitel a Objednatel v předávacím protokolu soupis zjištěných vad nebo nedodělků, včetně způsobu a termínu jejich odstranění. Nedojde-li v předávacím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Potvrzení.</w:t>
      </w:r>
      <w:bookmarkEnd w:id="20"/>
    </w:p>
    <w:p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Vadou se rozumí odchylka v kvalitě, rozsahu nebo parametrech Díla, stanovených touto Smlouvou, obecně závaznými předpisy nebo normami ČR a EU. Nedodělkem se rozumí nedokončená práce.</w:t>
      </w:r>
    </w:p>
    <w:p w:rsidR="00597DA6" w:rsidRPr="005A1BA4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1" w:name="_Ref415144254"/>
      <w:r w:rsidRPr="005A1BA4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5A1BA4">
        <w:rPr>
          <w:rFonts w:ascii="Calibri" w:hAnsi="Calibri" w:cs="Calibri"/>
          <w:sz w:val="22"/>
          <w:szCs w:val="22"/>
        </w:rPr>
        <w:t>P</w:t>
      </w:r>
      <w:r w:rsidRPr="005A1BA4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1"/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údaje o Zhotoviteli, Objednateli a subdodavatelích,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popis Díla a jeho způsobilosti,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seznam technické dokumentace,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případná výhrada Objednatele týkající se vad nebo nedodělků,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datum podpisu protokolu.</w:t>
      </w:r>
    </w:p>
    <w:p w:rsidR="00597DA6" w:rsidRPr="005A1BA4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Předání Díla nezbavuje Zhotovitele odpovědnosti za škody vzniklé v důsledku vad.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2" w:name="_Ref380049948"/>
      <w:r w:rsidRPr="005A1BA4">
        <w:rPr>
          <w:rFonts w:ascii="Calibri" w:hAnsi="Calibri" w:cs="Calibri"/>
          <w:sz w:val="22"/>
          <w:szCs w:val="22"/>
        </w:rPr>
        <w:t>Objednatel zmocnil tyto technické zástupce odpovědné za řízení realizace Díla a ke komunikaci se Zhotovitelem:</w:t>
      </w:r>
      <w:bookmarkEnd w:id="22"/>
    </w:p>
    <w:p w:rsidR="0009443C" w:rsidRPr="005A1BA4" w:rsidRDefault="007F6A4D" w:rsidP="0009443C">
      <w:pPr>
        <w:pStyle w:val="Odstavecseseznamem"/>
        <w:ind w:left="141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Jaroslav Kaliba</w:t>
      </w:r>
    </w:p>
    <w:p w:rsidR="0009443C" w:rsidRPr="005A1BA4" w:rsidRDefault="0009443C" w:rsidP="0009443C">
      <w:pPr>
        <w:pStyle w:val="Odstavecseseznamem"/>
        <w:ind w:left="1418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 xml:space="preserve">e-mail: </w:t>
      </w:r>
      <w:hyperlink r:id="rId9" w:history="1">
        <w:r w:rsidR="00C62839" w:rsidRPr="00473D9E">
          <w:rPr>
            <w:rStyle w:val="Hypertextovodkaz"/>
            <w:rFonts w:cs="Calibri"/>
            <w:sz w:val="22"/>
            <w:szCs w:val="22"/>
          </w:rPr>
          <w:t>jaroslav.kaliba@asu.cas.cz</w:t>
        </w:r>
      </w:hyperlink>
    </w:p>
    <w:p w:rsidR="0009443C" w:rsidRPr="005A1BA4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tel.: (+420</w:t>
      </w:r>
      <w:r w:rsidRPr="005D59CB">
        <w:rPr>
          <w:rFonts w:cs="Calibri"/>
          <w:sz w:val="22"/>
          <w:szCs w:val="22"/>
        </w:rPr>
        <w:t xml:space="preserve">) </w:t>
      </w:r>
      <w:r w:rsidR="005D59CB" w:rsidRPr="005D59CB">
        <w:rPr>
          <w:rFonts w:cs="Calibri"/>
          <w:sz w:val="22"/>
          <w:szCs w:val="22"/>
        </w:rPr>
        <w:t>601026039</w:t>
      </w:r>
    </w:p>
    <w:p w:rsidR="0009443C" w:rsidRPr="005A1BA4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3" w:name="_Ref380049965"/>
      <w:r w:rsidRPr="005A1BA4">
        <w:rPr>
          <w:rFonts w:ascii="Calibri" w:hAnsi="Calibri" w:cs="Calibri"/>
          <w:sz w:val="22"/>
          <w:szCs w:val="22"/>
        </w:rPr>
        <w:t>Zhotovitel zmocnil tyto technické zástupce odpovědné za komunikaci s Objednatelem:</w:t>
      </w:r>
      <w:bookmarkEnd w:id="23"/>
    </w:p>
    <w:p w:rsidR="00597DA6" w:rsidRPr="005D59CB" w:rsidRDefault="0041500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5D59CB">
        <w:rPr>
          <w:rFonts w:ascii="Calibri" w:hAnsi="Calibri" w:cs="Calibri"/>
          <w:sz w:val="22"/>
        </w:rPr>
        <w:t>Jan Křemen</w:t>
      </w:r>
    </w:p>
    <w:p w:rsidR="00597DA6" w:rsidRPr="005D59CB" w:rsidRDefault="0041500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5D59CB">
        <w:rPr>
          <w:rFonts w:ascii="Calibri" w:hAnsi="Calibri" w:cs="Calibri"/>
          <w:sz w:val="22"/>
        </w:rPr>
        <w:t xml:space="preserve">e-mail: </w:t>
      </w:r>
      <w:hyperlink r:id="rId10" w:history="1">
        <w:r w:rsidRPr="005D59CB">
          <w:rPr>
            <w:rStyle w:val="Hypertextovodkaz"/>
            <w:rFonts w:ascii="Calibri" w:hAnsi="Calibri" w:cs="Calibri"/>
            <w:sz w:val="22"/>
          </w:rPr>
          <w:t>jkremen@email.cz</w:t>
        </w:r>
      </w:hyperlink>
    </w:p>
    <w:p w:rsidR="00597DA6" w:rsidRPr="007F6A4D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5D59CB">
        <w:rPr>
          <w:rFonts w:ascii="Calibri" w:hAnsi="Calibri" w:cs="Calibri"/>
          <w:sz w:val="22"/>
        </w:rPr>
        <w:t xml:space="preserve">tel.: </w:t>
      </w:r>
      <w:r w:rsidR="00A85C2D" w:rsidRPr="005D59CB">
        <w:rPr>
          <w:rFonts w:ascii="Calibri" w:hAnsi="Calibri" w:cs="Calibri"/>
          <w:sz w:val="22"/>
        </w:rPr>
        <w:t xml:space="preserve">(+420) </w:t>
      </w:r>
      <w:r w:rsidR="00415009" w:rsidRPr="005D59CB">
        <w:rPr>
          <w:rFonts w:ascii="Calibri" w:hAnsi="Calibri" w:cs="Calibri"/>
          <w:sz w:val="22"/>
        </w:rPr>
        <w:t>606 789 988</w:t>
      </w:r>
    </w:p>
    <w:p w:rsidR="00597DA6" w:rsidRPr="005A1BA4" w:rsidRDefault="00597DA6" w:rsidP="007F6A4D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lastRenderedPageBreak/>
        <w:t xml:space="preserve">Veškerá oznámení učiněná mezi Smluvními stranami podle této Smlouvy musí být vyhotovena písemně a doručena druhé Smluvní straně osobně (s písemným potvrzením o převzetí), doporučeným dopisem (na adresu Objednatele či Zhotovitele) či jinou formou registrovaného poštovního nebo elektronického styku s elektronickým podpisem na adresu </w:t>
      </w:r>
      <w:hyperlink r:id="rId11" w:history="1">
        <w:r w:rsidR="007F6A4D" w:rsidRPr="006B40C9">
          <w:rPr>
            <w:rStyle w:val="Hypertextovodkaz"/>
            <w:rFonts w:ascii="Calibri" w:hAnsi="Calibri" w:cs="Calibri"/>
            <w:sz w:val="22"/>
            <w:szCs w:val="22"/>
          </w:rPr>
          <w:t>sekretariat@asu.cas.cz</w:t>
        </w:r>
      </w:hyperlink>
      <w:r w:rsidRPr="005A1BA4">
        <w:rPr>
          <w:rFonts w:ascii="Calibri" w:hAnsi="Calibri" w:cs="Calibri"/>
          <w:sz w:val="22"/>
          <w:szCs w:val="22"/>
        </w:rPr>
        <w:t xml:space="preserve"> v případě Objednatele</w:t>
      </w:r>
      <w:r w:rsidR="002E71EB" w:rsidRPr="005A1BA4">
        <w:rPr>
          <w:rFonts w:ascii="Calibri" w:hAnsi="Calibri" w:cs="Calibri"/>
          <w:sz w:val="22"/>
          <w:szCs w:val="22"/>
        </w:rPr>
        <w:t xml:space="preserve"> a</w:t>
      </w:r>
      <w:r w:rsidR="000D00CB">
        <w:rPr>
          <w:rFonts w:ascii="Calibri" w:hAnsi="Calibri" w:cs="Calibri"/>
          <w:sz w:val="22"/>
          <w:szCs w:val="22"/>
        </w:rPr>
        <w:t xml:space="preserve"> </w:t>
      </w:r>
      <w:hyperlink r:id="rId12" w:history="1">
        <w:r w:rsidR="007F6A4D" w:rsidRPr="007F6A4D">
          <w:rPr>
            <w:rStyle w:val="Hypertextovodkaz"/>
            <w:rFonts w:ascii="Calibri" w:hAnsi="Calibri" w:cs="Calibri"/>
            <w:sz w:val="22"/>
            <w:szCs w:val="22"/>
          </w:rPr>
          <w:t>jkremen@email.cz</w:t>
        </w:r>
      </w:hyperlink>
      <w:r w:rsidRPr="005A1BA4">
        <w:rPr>
          <w:rFonts w:ascii="Calibri" w:hAnsi="Calibri" w:cs="Calibri"/>
          <w:sz w:val="22"/>
          <w:szCs w:val="22"/>
        </w:rPr>
        <w:t xml:space="preserve"> v případě Zhotovitele.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="005B1158">
        <w:fldChar w:fldCharType="begin"/>
      </w:r>
      <w:r w:rsidR="005B1158">
        <w:instrText xml:space="preserve"> REF _Ref380049948 \r \h  \* MERGEFORMAT </w:instrText>
      </w:r>
      <w:r w:rsidR="005B1158">
        <w:fldChar w:fldCharType="separate"/>
      </w:r>
      <w:r w:rsidR="00847232">
        <w:rPr>
          <w:rFonts w:ascii="Calibri" w:hAnsi="Calibri" w:cs="Calibri"/>
          <w:sz w:val="22"/>
          <w:szCs w:val="22"/>
        </w:rPr>
        <w:t>11.1</w:t>
      </w:r>
      <w:r w:rsidR="005B1158"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a </w:t>
      </w:r>
      <w:r w:rsidR="005B1158">
        <w:fldChar w:fldCharType="begin"/>
      </w:r>
      <w:r w:rsidR="005B1158">
        <w:instrText xml:space="preserve"> REF _Ref380049965 \r \h  \* MERGEFORMAT </w:instrText>
      </w:r>
      <w:r w:rsidR="005B1158">
        <w:fldChar w:fldCharType="separate"/>
      </w:r>
      <w:r w:rsidR="00847232">
        <w:rPr>
          <w:rFonts w:ascii="Calibri" w:hAnsi="Calibri" w:cs="Calibri"/>
          <w:sz w:val="22"/>
          <w:szCs w:val="22"/>
        </w:rPr>
        <w:t>11.2</w:t>
      </w:r>
      <w:r w:rsidR="005B1158"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; za komunikaci se považují i zápisy do </w:t>
      </w:r>
      <w:r w:rsidR="00F54C1E" w:rsidRPr="005A1BA4">
        <w:rPr>
          <w:rFonts w:ascii="Calibri" w:hAnsi="Calibri" w:cs="Calibri"/>
          <w:sz w:val="22"/>
          <w:szCs w:val="22"/>
        </w:rPr>
        <w:t>Staveb</w:t>
      </w:r>
      <w:r w:rsidR="0009443C" w:rsidRPr="005A1BA4">
        <w:rPr>
          <w:rFonts w:ascii="Calibri" w:hAnsi="Calibri" w:cs="Calibri"/>
          <w:sz w:val="22"/>
          <w:szCs w:val="22"/>
        </w:rPr>
        <w:t>ního</w:t>
      </w:r>
      <w:r w:rsidRPr="005A1BA4">
        <w:rPr>
          <w:rFonts w:ascii="Calibri" w:hAnsi="Calibri" w:cs="Calibri"/>
          <w:sz w:val="22"/>
          <w:szCs w:val="22"/>
        </w:rPr>
        <w:t xml:space="preserve"> deníku.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Tuto Smlouvu lze ukončit splněním, dohodou Smluvních stran nebo odstoupením od Smlouvy ze zákonných důvodů nebo důvodů stanovených ve Smlouvě.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nepřevezme Staveniště v dohodnutém termínu</w:t>
      </w:r>
      <w:r w:rsidR="007F6A4D">
        <w:rPr>
          <w:rFonts w:ascii="Calibri" w:hAnsi="Calibri" w:cs="Calibri"/>
          <w:bCs/>
          <w:sz w:val="22"/>
        </w:rPr>
        <w:t xml:space="preserve"> ani v náhradní </w:t>
      </w:r>
      <w:r w:rsidR="00E520BC">
        <w:rPr>
          <w:rFonts w:ascii="Calibri" w:hAnsi="Calibri" w:cs="Calibri"/>
          <w:bCs/>
          <w:sz w:val="22"/>
        </w:rPr>
        <w:t>lhůtě 7</w:t>
      </w:r>
      <w:r w:rsidR="007F6A4D">
        <w:rPr>
          <w:rFonts w:ascii="Calibri" w:hAnsi="Calibri" w:cs="Calibri"/>
          <w:bCs/>
          <w:sz w:val="22"/>
        </w:rPr>
        <w:t xml:space="preserve"> kalendářních dnů</w:t>
      </w:r>
      <w:r w:rsidRPr="005A1BA4">
        <w:rPr>
          <w:rFonts w:ascii="Calibri" w:hAnsi="Calibri" w:cs="Calibri"/>
          <w:bCs/>
          <w:sz w:val="22"/>
        </w:rPr>
        <w:t xml:space="preserve">, 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je v prodlení s předáním D</w:t>
      </w:r>
      <w:r w:rsidR="00E520BC">
        <w:rPr>
          <w:rFonts w:ascii="Calibri" w:hAnsi="Calibri" w:cs="Calibri"/>
          <w:bCs/>
          <w:sz w:val="22"/>
        </w:rPr>
        <w:t xml:space="preserve">íla přesahujícím 7 </w:t>
      </w:r>
      <w:r w:rsidRPr="005A1BA4">
        <w:rPr>
          <w:rFonts w:ascii="Calibri" w:hAnsi="Calibri" w:cs="Calibri"/>
          <w:bCs/>
          <w:sz w:val="22"/>
        </w:rPr>
        <w:t>dnů,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4" w:name="_Ref380048761"/>
      <w:bookmarkStart w:id="25" w:name="_Ref399842775"/>
      <w:r w:rsidRPr="005A1BA4">
        <w:rPr>
          <w:rFonts w:ascii="Calibri" w:hAnsi="Calibri" w:cs="Calibri"/>
          <w:bCs/>
          <w:sz w:val="22"/>
        </w:rPr>
        <w:t>při předávání Díla nebudou splněny technické parametry či podmínky dle Příloh č. 1</w:t>
      </w:r>
      <w:r w:rsidR="00295A1E" w:rsidRPr="005A1BA4">
        <w:rPr>
          <w:rFonts w:ascii="Calibri" w:hAnsi="Calibri" w:cs="Calibri"/>
          <w:bCs/>
          <w:sz w:val="22"/>
        </w:rPr>
        <w:t xml:space="preserve"> a</w:t>
      </w:r>
      <w:r w:rsidRPr="005A1BA4">
        <w:rPr>
          <w:rFonts w:ascii="Calibri" w:hAnsi="Calibri" w:cs="Calibri"/>
          <w:bCs/>
          <w:sz w:val="22"/>
        </w:rPr>
        <w:t>2nebo dle platných technických norem</w:t>
      </w:r>
      <w:bookmarkEnd w:id="24"/>
      <w:r w:rsidRPr="005A1BA4">
        <w:rPr>
          <w:rFonts w:ascii="Calibri" w:hAnsi="Calibri" w:cs="Calibri"/>
          <w:bCs/>
          <w:sz w:val="22"/>
        </w:rPr>
        <w:t>,</w:t>
      </w:r>
      <w:bookmarkEnd w:id="25"/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vyjdou najevo skutečnosti svědčící o tom, že Zhotovitel nebude schopen Dílo včas a řádně zhotovit,</w:t>
      </w:r>
    </w:p>
    <w:p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porušuje Smlouvu podstatným způsobem.</w:t>
      </w:r>
    </w:p>
    <w:p w:rsidR="00597DA6" w:rsidRPr="005A1BA4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Účinky odstoupení od Smlouvy nastávají dnem doručení písemného oznámení jedné Smluvní strany o odstoupení od Smlouvy druhé Smluvní straně. Strana, které bylo před odstoupením od Smlouvy poskytnuto plnění druhou stranou, toto plnění vrátí.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POJIŠTĚNÍ, ODPOVĚDNOST ZA ŠKODU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je povinen mít uzavřenou pojistnou smlouvu na odpovědnost za škody způsobenou třetím osobám, a to minimálně ve výši pojistného </w:t>
      </w:r>
      <w:r w:rsidRPr="005D59CB">
        <w:rPr>
          <w:rFonts w:ascii="Calibri" w:hAnsi="Calibri" w:cs="Calibri"/>
          <w:sz w:val="22"/>
          <w:szCs w:val="22"/>
        </w:rPr>
        <w:t xml:space="preserve">plnění </w:t>
      </w:r>
      <w:r w:rsidR="00353F38" w:rsidRPr="005D59CB">
        <w:rPr>
          <w:rFonts w:ascii="Calibri" w:hAnsi="Calibri" w:cs="Calibri"/>
          <w:sz w:val="22"/>
          <w:szCs w:val="22"/>
        </w:rPr>
        <w:t>1</w:t>
      </w:r>
      <w:r w:rsidR="005D59CB" w:rsidRPr="005D59CB">
        <w:rPr>
          <w:rFonts w:ascii="Calibri" w:hAnsi="Calibri" w:cs="Calibri"/>
          <w:sz w:val="22"/>
          <w:szCs w:val="22"/>
        </w:rPr>
        <w:t> </w:t>
      </w:r>
      <w:r w:rsidR="00353F38" w:rsidRPr="005D59CB">
        <w:rPr>
          <w:rFonts w:ascii="Calibri" w:hAnsi="Calibri" w:cs="Calibri"/>
          <w:sz w:val="22"/>
          <w:szCs w:val="22"/>
        </w:rPr>
        <w:t>000</w:t>
      </w:r>
      <w:r w:rsidR="005D59CB" w:rsidRPr="005D59CB">
        <w:rPr>
          <w:rFonts w:ascii="Calibri" w:hAnsi="Calibri" w:cs="Calibri"/>
          <w:sz w:val="22"/>
          <w:szCs w:val="22"/>
        </w:rPr>
        <w:t xml:space="preserve"> </w:t>
      </w:r>
      <w:r w:rsidR="00353F38" w:rsidRPr="005D59CB">
        <w:rPr>
          <w:rFonts w:ascii="Calibri" w:hAnsi="Calibri" w:cs="Calibri"/>
          <w:sz w:val="22"/>
          <w:szCs w:val="22"/>
        </w:rPr>
        <w:t>000</w:t>
      </w:r>
      <w:r w:rsidRPr="005D59CB">
        <w:rPr>
          <w:rFonts w:ascii="Calibri" w:hAnsi="Calibri" w:cs="Calibri"/>
          <w:sz w:val="22"/>
          <w:szCs w:val="22"/>
        </w:rPr>
        <w:t>,-</w:t>
      </w:r>
      <w:r w:rsidRPr="005A1BA4">
        <w:rPr>
          <w:rFonts w:ascii="Calibri" w:hAnsi="Calibri" w:cs="Calibri"/>
          <w:sz w:val="22"/>
          <w:szCs w:val="22"/>
        </w:rPr>
        <w:t xml:space="preserve"> Kč. Zhotovitel je povinen na výzvu Objednatele předložit tuto pojistnou smlouvu Objednateli k nahlédnutí ve lhůtě 3 pracovních dnů od doručení výzvy Zhotoviteli. </w:t>
      </w:r>
      <w:r w:rsidRPr="005A1BA4">
        <w:rPr>
          <w:rFonts w:ascii="Calibri" w:hAnsi="Calibri" w:cs="Calibri"/>
          <w:bCs/>
          <w:sz w:val="22"/>
          <w:szCs w:val="22"/>
        </w:rPr>
        <w:t>Nepředložení pojistné smlouvy v této lhůtě se považuje za závažné porušení Smlouvy.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odpovídá za škodu, kterou sám způsobí, rovněž odpovídá Objednateli za škodu, kterou způsobí třetí osoby, které zavázal provést plnění dle této Smlouvy</w:t>
      </w:r>
      <w:r w:rsidR="009E5261" w:rsidRPr="005A1BA4">
        <w:rPr>
          <w:rFonts w:ascii="Calibri" w:hAnsi="Calibri" w:cs="Calibri"/>
          <w:sz w:val="22"/>
          <w:szCs w:val="22"/>
        </w:rPr>
        <w:t>nebo jeho část</w:t>
      </w:r>
      <w:r w:rsidRPr="005A1BA4">
        <w:rPr>
          <w:rFonts w:ascii="Calibri" w:hAnsi="Calibri" w:cs="Calibri"/>
          <w:sz w:val="22"/>
          <w:szCs w:val="22"/>
        </w:rPr>
        <w:t>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ZÁRUKA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6" w:name="_Ref380048977"/>
      <w:r w:rsidRPr="005A1BA4">
        <w:rPr>
          <w:rFonts w:ascii="Calibri" w:hAnsi="Calibri" w:cs="Calibri"/>
          <w:sz w:val="22"/>
          <w:szCs w:val="22"/>
        </w:rPr>
        <w:t>Zhotovitel odpovídá za to, že Dílo bude v souladu s </w:t>
      </w:r>
      <w:r w:rsidR="009E5261">
        <w:rPr>
          <w:rFonts w:ascii="Calibri" w:hAnsi="Calibri" w:cs="Calibri"/>
          <w:sz w:val="22"/>
          <w:szCs w:val="22"/>
        </w:rPr>
        <w:t>touto Smlouvou včetně Příloh</w:t>
      </w:r>
      <w:r w:rsidRPr="005A1BA4">
        <w:rPr>
          <w:rFonts w:ascii="Calibri" w:hAnsi="Calibri" w:cs="Calibri"/>
          <w:sz w:val="22"/>
          <w:szCs w:val="22"/>
        </w:rPr>
        <w:t xml:space="preserve">, platnými právními, technickými a kvalitativními normami. </w:t>
      </w:r>
    </w:p>
    <w:bookmarkEnd w:id="26"/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poskytuje na práce </w:t>
      </w:r>
      <w:r w:rsidR="00513CE0" w:rsidRPr="005A1BA4">
        <w:rPr>
          <w:rFonts w:ascii="Calibri" w:hAnsi="Calibri" w:cs="Calibri"/>
          <w:sz w:val="22"/>
          <w:szCs w:val="22"/>
        </w:rPr>
        <w:t xml:space="preserve">a </w:t>
      </w:r>
      <w:r w:rsidR="009E5261">
        <w:rPr>
          <w:rFonts w:ascii="Calibri" w:hAnsi="Calibri" w:cs="Calibri"/>
          <w:sz w:val="22"/>
          <w:szCs w:val="22"/>
        </w:rPr>
        <w:t>elektroinstalaci</w:t>
      </w:r>
      <w:r w:rsidRPr="005A1BA4">
        <w:rPr>
          <w:rFonts w:ascii="Calibri" w:hAnsi="Calibri" w:cs="Calibri"/>
          <w:sz w:val="22"/>
          <w:szCs w:val="22"/>
        </w:rPr>
        <w:t>provedené v rámci Díla záruku za jakost v</w:t>
      </w:r>
      <w:r w:rsidR="00974AF9" w:rsidRPr="005A1BA4">
        <w:rPr>
          <w:rFonts w:ascii="Calibri" w:hAnsi="Calibri" w:cs="Calibri"/>
          <w:sz w:val="22"/>
          <w:szCs w:val="22"/>
        </w:rPr>
        <w:t> </w:t>
      </w:r>
      <w:r w:rsidRPr="005A1BA4">
        <w:rPr>
          <w:rFonts w:ascii="Calibri" w:hAnsi="Calibri" w:cs="Calibri"/>
          <w:sz w:val="22"/>
          <w:szCs w:val="22"/>
        </w:rPr>
        <w:t>délce</w:t>
      </w:r>
      <w:r w:rsidR="009E5261">
        <w:rPr>
          <w:rFonts w:ascii="Calibri" w:hAnsi="Calibri" w:cs="Calibri"/>
          <w:sz w:val="22"/>
          <w:szCs w:val="22"/>
        </w:rPr>
        <w:t>36</w:t>
      </w:r>
      <w:r w:rsidR="00974AF9" w:rsidRPr="005A1BA4">
        <w:rPr>
          <w:rFonts w:ascii="Calibri" w:hAnsi="Calibri" w:cs="Calibri"/>
          <w:sz w:val="22"/>
          <w:szCs w:val="22"/>
        </w:rPr>
        <w:t xml:space="preserve"> měsíců</w:t>
      </w:r>
      <w:r w:rsidRPr="005A1BA4">
        <w:rPr>
          <w:rFonts w:ascii="Calibri" w:hAnsi="Calibri" w:cs="Calibri"/>
          <w:sz w:val="22"/>
          <w:szCs w:val="22"/>
        </w:rPr>
        <w:t>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Záruční lhůta počíná běžet dnem odstranění poslední vady nebo nedodělku, vyplývajících ze závěrečného Předávacího protokolu. Nevykazovalo-li Dílo při závěrečném předání vady nebo nedodělky, počíná záruční lhůta běžet dnem závěrečného předání a převzetí Díla dle Předávacího protokolu.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Záruční lhůty na reklamovanou část Díla se prodlužují o dobu počínající dnem uplatnění reklamace a končící dnem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Zhotovitelem.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povinen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písemně reklamovat u Zhotovitele bez zbytečného odkladu po jejich zjištění. 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7" w:name="_Ref409427142"/>
      <w:r w:rsidRPr="005A1BA4">
        <w:rPr>
          <w:rFonts w:ascii="Calibri" w:hAnsi="Calibri" w:cs="Calibri"/>
          <w:sz w:val="22"/>
          <w:szCs w:val="22"/>
        </w:rPr>
        <w:t xml:space="preserve">Zhotovitel je povinen zahájit práce spojené s odstraněním reklamovaných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nejpozději </w:t>
      </w:r>
      <w:bookmarkEnd w:id="27"/>
      <w:r w:rsidRPr="005A1BA4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reklamaci neuznává. </w:t>
      </w:r>
      <w:bookmarkStart w:id="28" w:name="_Ref411851891"/>
      <w:r w:rsidRPr="005A1BA4">
        <w:rPr>
          <w:rFonts w:ascii="Calibri" w:hAnsi="Calibri" w:cs="Calibri"/>
          <w:sz w:val="22"/>
          <w:szCs w:val="22"/>
        </w:rPr>
        <w:t xml:space="preserve">O lhůtě na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se Smluvní strany dohodnou s ohledem na charakter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vady. Neuzavřou-li dohodu, je lhůtou k 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 doba 14 dnů ode dne uplatnění reklamace.</w:t>
      </w:r>
      <w:bookmarkStart w:id="29" w:name="_Ref411851894"/>
      <w:bookmarkEnd w:id="28"/>
      <w:r w:rsidRPr="005A1BA4">
        <w:rPr>
          <w:rFonts w:ascii="Calibri" w:hAnsi="Calibri" w:cs="Calibri"/>
          <w:sz w:val="22"/>
          <w:szCs w:val="22"/>
        </w:rPr>
        <w:t>O sjednání lhůty vyhotoví Smluvní strany zápis. V případě nesjednání lhůty vyhotoví zápis Objednatel.</w:t>
      </w:r>
      <w:bookmarkEnd w:id="29"/>
      <w:r w:rsidRPr="005A1BA4">
        <w:rPr>
          <w:rFonts w:ascii="Calibri" w:hAnsi="Calibri" w:cs="Calibri"/>
          <w:sz w:val="22"/>
          <w:szCs w:val="22"/>
        </w:rPr>
        <w:t xml:space="preserve">  Náklady na 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nese Zhotovitel i ve sporných případech až do rozhodnutí soudu.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Nenastoupí-li Zhotovitel k 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ani do 15-ti dnů po odeslání reklamace Objednatelem, je Objednatel oprávněn pověřit odstraněním </w:t>
      </w:r>
      <w:r w:rsidR="009E5261">
        <w:rPr>
          <w:rFonts w:ascii="Calibri" w:hAnsi="Calibri" w:cs="Calibri"/>
          <w:sz w:val="22"/>
          <w:szCs w:val="22"/>
        </w:rPr>
        <w:t>záv</w:t>
      </w:r>
      <w:r w:rsidRPr="005A1BA4">
        <w:rPr>
          <w:rFonts w:ascii="Calibri" w:hAnsi="Calibri" w:cs="Calibri"/>
          <w:sz w:val="22"/>
          <w:szCs w:val="22"/>
        </w:rPr>
        <w:t>ady jinou odbornou osobu a náklady za opravu uplatnit u Zhotovitele v plné výši. Zhotovitel se zavazuje takto vzniklé náklady Objednateli uhradit ve lhůtě 15 dnů ode dne obdržení výzvy k jejich úhradě.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SMLUVNÍ POKUTY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:rsidR="00597DA6" w:rsidRPr="005D59CB" w:rsidRDefault="009E5261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5D59CB">
        <w:rPr>
          <w:rFonts w:ascii="Calibri" w:hAnsi="Calibri" w:cs="Calibri"/>
          <w:kern w:val="22"/>
          <w:sz w:val="22"/>
          <w:szCs w:val="22"/>
        </w:rPr>
        <w:t>5</w:t>
      </w:r>
      <w:r w:rsidR="00597DA6" w:rsidRPr="005D59CB">
        <w:rPr>
          <w:rFonts w:ascii="Calibri" w:hAnsi="Calibri" w:cs="Calibri"/>
          <w:kern w:val="22"/>
          <w:sz w:val="22"/>
          <w:szCs w:val="22"/>
        </w:rPr>
        <w:t xml:space="preserve">00,- Kč za každý započatý den prodlení s plněním Díla dle odst. </w:t>
      </w:r>
      <w:r w:rsidR="005B1158" w:rsidRPr="005D59CB">
        <w:fldChar w:fldCharType="begin"/>
      </w:r>
      <w:r w:rsidR="005B1158" w:rsidRPr="005D59CB">
        <w:instrText xml:space="preserve"> REF _Ref389052469 \r \h  \* MERGEFORMAT </w:instrText>
      </w:r>
      <w:r w:rsidR="005B1158" w:rsidRPr="005D59CB">
        <w:fldChar w:fldCharType="separate"/>
      </w:r>
      <w:r w:rsidR="00847232" w:rsidRPr="005D59CB">
        <w:rPr>
          <w:rFonts w:ascii="Calibri" w:hAnsi="Calibri" w:cs="Calibri"/>
          <w:kern w:val="22"/>
          <w:sz w:val="22"/>
          <w:szCs w:val="22"/>
        </w:rPr>
        <w:t>4.1</w:t>
      </w:r>
      <w:r w:rsidR="005B1158" w:rsidRPr="005D59CB">
        <w:fldChar w:fldCharType="end"/>
      </w:r>
      <w:r w:rsidR="00BB13EA" w:rsidRPr="005D59CB">
        <w:rPr>
          <w:rFonts w:ascii="Calibri" w:hAnsi="Calibri" w:cs="Calibri"/>
          <w:kern w:val="22"/>
          <w:sz w:val="22"/>
          <w:szCs w:val="22"/>
        </w:rPr>
        <w:t>.</w:t>
      </w:r>
    </w:p>
    <w:p w:rsidR="00597DA6" w:rsidRPr="005D59CB" w:rsidRDefault="009E5261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D59CB">
        <w:rPr>
          <w:rFonts w:ascii="Calibri" w:hAnsi="Calibri" w:cs="Calibri"/>
          <w:sz w:val="22"/>
          <w:szCs w:val="22"/>
        </w:rPr>
        <w:t>2</w:t>
      </w:r>
      <w:r w:rsidR="00597DA6" w:rsidRPr="005D59CB">
        <w:rPr>
          <w:rFonts w:ascii="Calibri" w:hAnsi="Calibri" w:cs="Calibri"/>
          <w:sz w:val="22"/>
          <w:szCs w:val="22"/>
        </w:rPr>
        <w:t>00,- Kč za každý započatý den prodlení s vyklizením Staveniště,</w:t>
      </w:r>
    </w:p>
    <w:p w:rsidR="00847232" w:rsidRPr="005D59CB" w:rsidRDefault="0084723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D59CB">
        <w:rPr>
          <w:rFonts w:ascii="Calibri" w:hAnsi="Calibri" w:cs="Calibri"/>
          <w:sz w:val="22"/>
          <w:szCs w:val="22"/>
        </w:rPr>
        <w:t xml:space="preserve">30 % Ceny v případě nesplnění technických podmínek či parametrů dle odst. </w:t>
      </w:r>
      <w:r w:rsidR="005B1158" w:rsidRPr="005D59CB">
        <w:fldChar w:fldCharType="begin"/>
      </w:r>
      <w:r w:rsidR="005B1158" w:rsidRPr="005D59CB">
        <w:instrText xml:space="preserve"> REF _Ref399842775 \r \h  \* MERGEFORMAT </w:instrText>
      </w:r>
      <w:r w:rsidR="005B1158" w:rsidRPr="005D59CB">
        <w:fldChar w:fldCharType="separate"/>
      </w:r>
      <w:r w:rsidRPr="005D59CB">
        <w:rPr>
          <w:rFonts w:ascii="Calibri" w:hAnsi="Calibri" w:cs="Calibri"/>
          <w:sz w:val="22"/>
          <w:szCs w:val="22"/>
        </w:rPr>
        <w:t>12.2.3</w:t>
      </w:r>
      <w:r w:rsidR="005B1158" w:rsidRPr="005D59CB">
        <w:fldChar w:fldCharType="end"/>
      </w:r>
      <w:r w:rsidRPr="005D59CB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:rsidR="00597DA6" w:rsidRPr="005D59C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D59CB">
        <w:rPr>
          <w:rFonts w:ascii="Calibri" w:hAnsi="Calibri" w:cs="Calibri"/>
          <w:sz w:val="22"/>
          <w:szCs w:val="22"/>
        </w:rPr>
        <w:t>30% z ceny části převzatého Díla, kter</w:t>
      </w:r>
      <w:r w:rsidR="00A064EE" w:rsidRPr="005D59CB">
        <w:rPr>
          <w:rFonts w:ascii="Calibri" w:hAnsi="Calibri" w:cs="Calibri"/>
          <w:sz w:val="22"/>
          <w:szCs w:val="22"/>
        </w:rPr>
        <w:t>á</w:t>
      </w:r>
      <w:r w:rsidRPr="005D59CB">
        <w:rPr>
          <w:rFonts w:ascii="Calibri" w:hAnsi="Calibri" w:cs="Calibri"/>
          <w:sz w:val="22"/>
          <w:szCs w:val="22"/>
        </w:rPr>
        <w:t xml:space="preserve"> nesplňuje technické podmínky či parametry dle odst. </w:t>
      </w:r>
      <w:r w:rsidR="005B1158" w:rsidRPr="005D59CB">
        <w:fldChar w:fldCharType="begin"/>
      </w:r>
      <w:r w:rsidR="005B1158" w:rsidRPr="005D59CB">
        <w:instrText xml:space="preserve"> REF _Ref399842775 \r \h  \* MERGEFORMAT </w:instrText>
      </w:r>
      <w:r w:rsidR="005B1158" w:rsidRPr="005D59CB">
        <w:fldChar w:fldCharType="separate"/>
      </w:r>
      <w:r w:rsidR="00847232" w:rsidRPr="005D59CB">
        <w:rPr>
          <w:rFonts w:ascii="Calibri" w:hAnsi="Calibri" w:cs="Calibri"/>
          <w:sz w:val="22"/>
          <w:szCs w:val="22"/>
        </w:rPr>
        <w:t>12.2.3</w:t>
      </w:r>
      <w:r w:rsidR="005B1158" w:rsidRPr="005D59CB">
        <w:fldChar w:fldCharType="end"/>
      </w:r>
      <w:r w:rsidRPr="005D59CB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="005B1158" w:rsidRPr="005D59CB">
        <w:fldChar w:fldCharType="begin"/>
      </w:r>
      <w:r w:rsidR="005B1158" w:rsidRPr="005D59CB">
        <w:instrText xml:space="preserve"> REF _Ref475646636 \r \h  \* MERGEFORMAT </w:instrText>
      </w:r>
      <w:r w:rsidR="005B1158" w:rsidRPr="005D59CB">
        <w:fldChar w:fldCharType="separate"/>
      </w:r>
      <w:r w:rsidR="00847232" w:rsidRPr="005D59CB">
        <w:rPr>
          <w:rFonts w:ascii="Calibri" w:hAnsi="Calibri" w:cs="Calibri"/>
          <w:sz w:val="22"/>
          <w:szCs w:val="22"/>
        </w:rPr>
        <w:t>9.4.1</w:t>
      </w:r>
      <w:r w:rsidR="005B1158" w:rsidRPr="005D59CB">
        <w:fldChar w:fldCharType="end"/>
      </w:r>
      <w:r w:rsidRPr="005D59CB">
        <w:rPr>
          <w:rFonts w:ascii="Calibri" w:hAnsi="Calibri" w:cs="Calibri"/>
          <w:sz w:val="22"/>
          <w:szCs w:val="22"/>
        </w:rPr>
        <w:t>.</w:t>
      </w:r>
    </w:p>
    <w:p w:rsidR="00597DA6" w:rsidRPr="005D59CB" w:rsidRDefault="009E5261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D59CB">
        <w:rPr>
          <w:rFonts w:ascii="Calibri" w:hAnsi="Calibri" w:cs="Calibri"/>
          <w:sz w:val="22"/>
          <w:szCs w:val="22"/>
        </w:rPr>
        <w:t>5</w:t>
      </w:r>
      <w:r w:rsidR="00597DA6" w:rsidRPr="005D59CB">
        <w:rPr>
          <w:rFonts w:ascii="Calibri" w:hAnsi="Calibri" w:cs="Calibri"/>
          <w:sz w:val="22"/>
          <w:szCs w:val="22"/>
        </w:rPr>
        <w:t xml:space="preserve">00,- Kč za každý započatý den prodlení se zahájením prací spojených s odstraněním </w:t>
      </w:r>
      <w:r w:rsidR="00597DA6" w:rsidRPr="005D59CB">
        <w:rPr>
          <w:rFonts w:ascii="Calibri" w:hAnsi="Calibri" w:cs="Calibri"/>
          <w:sz w:val="22"/>
          <w:szCs w:val="22"/>
        </w:rPr>
        <w:lastRenderedPageBreak/>
        <w:t xml:space="preserve">reklamovaných </w:t>
      </w:r>
      <w:r w:rsidRPr="005D59CB">
        <w:rPr>
          <w:rFonts w:ascii="Calibri" w:hAnsi="Calibri" w:cs="Calibri"/>
          <w:sz w:val="22"/>
          <w:szCs w:val="22"/>
        </w:rPr>
        <w:t>zá</w:t>
      </w:r>
      <w:r w:rsidR="00597DA6" w:rsidRPr="005D59CB">
        <w:rPr>
          <w:rFonts w:ascii="Calibri" w:hAnsi="Calibri" w:cs="Calibri"/>
          <w:sz w:val="22"/>
          <w:szCs w:val="22"/>
        </w:rPr>
        <w:t xml:space="preserve">vad dle odst. </w:t>
      </w:r>
      <w:r w:rsidR="005B1158" w:rsidRPr="005D59CB">
        <w:fldChar w:fldCharType="begin"/>
      </w:r>
      <w:r w:rsidR="005B1158" w:rsidRPr="005D59CB">
        <w:instrText xml:space="preserve"> REF _Ref409427142 \r \h  \* MERGEFORMAT </w:instrText>
      </w:r>
      <w:r w:rsidR="005B1158" w:rsidRPr="005D59CB">
        <w:fldChar w:fldCharType="separate"/>
      </w:r>
      <w:r w:rsidR="00847232" w:rsidRPr="005D59CB">
        <w:rPr>
          <w:rFonts w:ascii="Calibri" w:hAnsi="Calibri" w:cs="Calibri"/>
          <w:sz w:val="22"/>
          <w:szCs w:val="22"/>
        </w:rPr>
        <w:t>14.6</w:t>
      </w:r>
      <w:r w:rsidR="005B1158" w:rsidRPr="005D59CB">
        <w:fldChar w:fldCharType="end"/>
      </w:r>
      <w:r w:rsidR="00597DA6" w:rsidRPr="005D59CB">
        <w:rPr>
          <w:rFonts w:ascii="Calibri" w:hAnsi="Calibri" w:cs="Calibri"/>
          <w:sz w:val="22"/>
          <w:szCs w:val="22"/>
        </w:rPr>
        <w:t>.</w:t>
      </w:r>
    </w:p>
    <w:p w:rsidR="00597DA6" w:rsidRPr="005D59CB" w:rsidRDefault="009E5261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D59CB">
        <w:rPr>
          <w:rFonts w:ascii="Calibri" w:hAnsi="Calibri" w:cs="Calibri"/>
          <w:sz w:val="22"/>
          <w:szCs w:val="22"/>
        </w:rPr>
        <w:t>5</w:t>
      </w:r>
      <w:r w:rsidR="00597DA6" w:rsidRPr="005D59CB">
        <w:rPr>
          <w:rFonts w:ascii="Calibri" w:hAnsi="Calibri" w:cs="Calibri"/>
          <w:sz w:val="22"/>
          <w:szCs w:val="22"/>
        </w:rPr>
        <w:t xml:space="preserve">00,- Kč za každý započatý den prodlení s </w:t>
      </w:r>
      <w:r w:rsidR="00597DA6" w:rsidRPr="005D59CB">
        <w:rPr>
          <w:rFonts w:ascii="Calibri" w:hAnsi="Calibri" w:cs="Calibri"/>
          <w:bCs/>
          <w:sz w:val="22"/>
          <w:szCs w:val="22"/>
        </w:rPr>
        <w:t xml:space="preserve">řádným dokončením opravy reklamované </w:t>
      </w:r>
      <w:r w:rsidRPr="005D59CB">
        <w:rPr>
          <w:rFonts w:ascii="Calibri" w:hAnsi="Calibri" w:cs="Calibri"/>
          <w:bCs/>
          <w:sz w:val="22"/>
          <w:szCs w:val="22"/>
        </w:rPr>
        <w:t>zá</w:t>
      </w:r>
      <w:r w:rsidR="00597DA6" w:rsidRPr="005D59CB">
        <w:rPr>
          <w:rFonts w:ascii="Calibri" w:hAnsi="Calibri" w:cs="Calibri"/>
          <w:bCs/>
          <w:sz w:val="22"/>
          <w:szCs w:val="22"/>
        </w:rPr>
        <w:t>vady v termínu.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pokuta je splatná do 30 dnů ode dne odeslání výzvy k zaplacení.</w:t>
      </w:r>
    </w:p>
    <w:p w:rsidR="00597DA6" w:rsidRPr="0084723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Zaplacením smluvní pokuty nejsou dotčeny nároky Smluvních stran na náhradu škody, použití ustanovení § 2050 OZ je vyloučeno.</w:t>
      </w:r>
    </w:p>
    <w:p w:rsidR="00847232" w:rsidRPr="00847232" w:rsidRDefault="00847232" w:rsidP="0084723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847232">
        <w:rPr>
          <w:rFonts w:ascii="Calibri" w:hAnsi="Calibri" w:cs="Calibri"/>
          <w:bCs/>
          <w:sz w:val="22"/>
          <w:szCs w:val="22"/>
        </w:rPr>
        <w:t>Zaplacení smluvní pokuty nelze požadovat, způsobí-li porušení smluvní povinnosti zásah vyšší moci. Okolnosti související s epidemií Covid-19 se považují za případy vyšší moci, a to i p</w:t>
      </w:r>
      <w:r>
        <w:rPr>
          <w:rFonts w:ascii="Calibri" w:hAnsi="Calibri" w:cs="Calibri"/>
          <w:bCs/>
          <w:sz w:val="22"/>
          <w:szCs w:val="22"/>
        </w:rPr>
        <w:t>řesto, že k datu uzavření této S</w:t>
      </w:r>
      <w:r w:rsidRPr="00847232">
        <w:rPr>
          <w:rFonts w:ascii="Calibri" w:hAnsi="Calibri" w:cs="Calibri"/>
          <w:bCs/>
          <w:sz w:val="22"/>
          <w:szCs w:val="22"/>
        </w:rPr>
        <w:t>mlouvy epidemie již probíhá</w:t>
      </w:r>
      <w:r>
        <w:rPr>
          <w:rFonts w:ascii="Calibri" w:hAnsi="Calibri" w:cs="Calibri"/>
          <w:bCs/>
          <w:sz w:val="22"/>
          <w:szCs w:val="22"/>
        </w:rPr>
        <w:t>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ZÁVĚREČNÁ A JINÁ UJEDNÁNÍ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potvrzuje, že se v plném rozsahu seznámil se zadáním Díla, jeho rozsahem a s veškerými jeho podklady, dále že tyto podklady pro zhotovení Díla ověřil z hlediska jejich úplnosti a správnosti a je schopen splnit svůj závazek za Cenu sjednanou v této Smlouvě.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Smlouva představuje úplnou a ucelenou smlouvu mezi Objednatelem a Zhotovitelem.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0" w:name="_Ref418071993"/>
      <w:r w:rsidRPr="005A1BA4">
        <w:rPr>
          <w:rFonts w:ascii="Calibri" w:hAnsi="Calibri" w:cs="Calibri"/>
          <w:sz w:val="22"/>
          <w:szCs w:val="22"/>
        </w:rPr>
        <w:t>Tuto Smlouvu lze doplnit nebo měnit výlučně formou písemných očíslovaných dodatků opatřených časovým a místním určením a podepsaných oprávněnými zástupci Smluvních stran. Smluvní strany ve smyslu ustanovení § 564 OZ výslovně vylučují provedení změn Smlouvy v jiné formě.</w:t>
      </w:r>
      <w:bookmarkEnd w:id="30"/>
      <w:r w:rsidRPr="005A1BA4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Tato Smlouva je sepsána ve </w:t>
      </w:r>
      <w:r w:rsidR="00415009">
        <w:rPr>
          <w:rFonts w:ascii="Calibri" w:hAnsi="Calibri" w:cs="Calibri"/>
          <w:sz w:val="22"/>
          <w:szCs w:val="22"/>
        </w:rPr>
        <w:t>dvou</w:t>
      </w:r>
      <w:r w:rsidRPr="005A1BA4">
        <w:rPr>
          <w:rFonts w:ascii="Calibri" w:hAnsi="Calibri" w:cs="Calibri"/>
          <w:sz w:val="22"/>
          <w:szCs w:val="22"/>
        </w:rPr>
        <w:t xml:space="preserve"> (</w:t>
      </w:r>
      <w:r w:rsidR="00415009">
        <w:rPr>
          <w:rFonts w:ascii="Calibri" w:hAnsi="Calibri" w:cs="Calibri"/>
          <w:sz w:val="22"/>
          <w:szCs w:val="22"/>
        </w:rPr>
        <w:t>2</w:t>
      </w:r>
      <w:r w:rsidRPr="005A1BA4">
        <w:rPr>
          <w:rFonts w:ascii="Calibri" w:hAnsi="Calibri" w:cs="Calibri"/>
          <w:sz w:val="22"/>
          <w:szCs w:val="22"/>
        </w:rPr>
        <w:t xml:space="preserve">) vyhotoveních, z nichž každé vyhotovení má povahu originálu, přičemž </w:t>
      </w:r>
      <w:r w:rsidR="00415009">
        <w:rPr>
          <w:rFonts w:ascii="Calibri" w:hAnsi="Calibri" w:cs="Calibri"/>
          <w:sz w:val="22"/>
          <w:szCs w:val="22"/>
        </w:rPr>
        <w:t>každá Smluvní strana obdrží po</w:t>
      </w:r>
      <w:r w:rsidRPr="005A1BA4">
        <w:rPr>
          <w:rFonts w:ascii="Calibri" w:hAnsi="Calibri" w:cs="Calibri"/>
          <w:sz w:val="22"/>
          <w:szCs w:val="22"/>
        </w:rPr>
        <w:t xml:space="preserve"> jedno</w:t>
      </w:r>
      <w:r w:rsidR="00415009">
        <w:rPr>
          <w:rFonts w:ascii="Calibri" w:hAnsi="Calibri" w:cs="Calibri"/>
          <w:sz w:val="22"/>
          <w:szCs w:val="22"/>
        </w:rPr>
        <w:t>m</w:t>
      </w:r>
      <w:r w:rsidRPr="005A1BA4">
        <w:rPr>
          <w:rFonts w:ascii="Calibri" w:hAnsi="Calibri" w:cs="Calibri"/>
          <w:sz w:val="22"/>
          <w:szCs w:val="22"/>
        </w:rPr>
        <w:t xml:space="preserve"> (1) vyhotovení.  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Smluvní strany výslovně souhlasí s tím, aby Smlouva jako celek včetně všech příloh a údajů o Smluvních stranách, předmětu Smlouvy, číselném označení této Smlouvy, Ceně a datu jejího uzavření byla uveřejněna v souladu se zákonem č. 340/2015 Sb., o zvláštních podmínkách účinnosti některých smluv, uveřejňování těchto smluv a registru smluv, v platném znění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„ZRS“</w:t>
      </w:r>
      <w:r w:rsidRPr="005A1BA4">
        <w:rPr>
          <w:rFonts w:ascii="Calibri" w:hAnsi="Calibri" w:cs="Calibri"/>
          <w:bCs/>
          <w:sz w:val="22"/>
          <w:szCs w:val="22"/>
        </w:rPr>
        <w:t xml:space="preserve">). Smluvní strany prohlašují, že veškeré informace uvedené ve Smlouvě a jejích přílohách nepovažují za obchodní tajemství ve smyslu § 504 OZ a udělují svolení k jejich užití a zveřejnění </w:t>
      </w:r>
      <w:r w:rsidRPr="005A1BA4">
        <w:rPr>
          <w:rFonts w:ascii="Calibri" w:hAnsi="Calibri" w:cs="Calibri"/>
          <w:bCs/>
          <w:sz w:val="22"/>
          <w:szCs w:val="22"/>
        </w:rPr>
        <w:lastRenderedPageBreak/>
        <w:t>bez stanovení jakýchkoliv dalších podmínek.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Smluvní strany se dohodly, že uveřejnění Smlouvy prostřednictvím registru smluv v souladu se ZRS zajistí Objednatel.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Nedílnou součástí Smlouvy jsou tyto přílohy:</w:t>
      </w:r>
    </w:p>
    <w:p w:rsidR="00597DA6" w:rsidRPr="000317B4" w:rsidRDefault="00597DA6" w:rsidP="000317B4">
      <w:pPr>
        <w:pStyle w:val="Odstavecseseznamem1"/>
        <w:spacing w:after="240"/>
        <w:ind w:left="567"/>
        <w:jc w:val="both"/>
        <w:rPr>
          <w:rFonts w:ascii="Calibri" w:hAnsi="Calibri" w:cs="Calibri"/>
          <w:b/>
          <w:sz w:val="22"/>
          <w:szCs w:val="22"/>
        </w:rPr>
      </w:pPr>
      <w:r w:rsidRPr="005A1BA4">
        <w:rPr>
          <w:rFonts w:ascii="Calibri" w:hAnsi="Calibri" w:cs="Calibri"/>
          <w:b/>
          <w:sz w:val="22"/>
          <w:szCs w:val="22"/>
        </w:rPr>
        <w:t xml:space="preserve">Příloha č. 1 – </w:t>
      </w:r>
      <w:r w:rsidR="000317B4" w:rsidRPr="000317B4">
        <w:rPr>
          <w:rFonts w:ascii="Calibri" w:hAnsi="Calibri" w:cs="Calibri"/>
          <w:b/>
          <w:sz w:val="22"/>
          <w:szCs w:val="22"/>
        </w:rPr>
        <w:t>Schéma zapojení, situační fotografie a výkres</w:t>
      </w:r>
    </w:p>
    <w:p w:rsidR="00921F97" w:rsidRPr="005A1BA4" w:rsidRDefault="00597DA6" w:rsidP="00295A1E">
      <w:pPr>
        <w:spacing w:after="240"/>
        <w:ind w:left="567"/>
        <w:rPr>
          <w:rFonts w:ascii="Calibri" w:hAnsi="Calibri" w:cs="Calibri"/>
          <w:b/>
          <w:sz w:val="22"/>
        </w:rPr>
      </w:pPr>
      <w:r w:rsidRPr="005A1BA4">
        <w:rPr>
          <w:rFonts w:ascii="Calibri" w:hAnsi="Calibri" w:cs="Calibri"/>
          <w:b/>
          <w:sz w:val="22"/>
        </w:rPr>
        <w:t xml:space="preserve">Příloha č. 2 – </w:t>
      </w:r>
      <w:r w:rsidR="000317B4">
        <w:rPr>
          <w:rFonts w:ascii="Calibri" w:hAnsi="Calibri" w:cs="Calibri"/>
          <w:b/>
          <w:sz w:val="22"/>
        </w:rPr>
        <w:t>Cenová n</w:t>
      </w:r>
      <w:r w:rsidRPr="005A1BA4">
        <w:rPr>
          <w:rFonts w:ascii="Calibri" w:hAnsi="Calibri" w:cs="Calibri"/>
          <w:b/>
          <w:sz w:val="22"/>
        </w:rPr>
        <w:t>abídka</w:t>
      </w:r>
    </w:p>
    <w:p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strany stvrzují Smlouvu podpisem na důkaz souhlasu s celým jejím obsahem.</w:t>
      </w:r>
    </w:p>
    <w:p w:rsidR="00731B42" w:rsidRPr="005A1BA4" w:rsidRDefault="00731B42" w:rsidP="00E559B6">
      <w:pPr>
        <w:rPr>
          <w:rFonts w:ascii="Calibri" w:hAnsi="Calibri" w:cs="Calibri"/>
          <w:sz w:val="22"/>
        </w:rPr>
      </w:pPr>
    </w:p>
    <w:p w:rsidR="00FE42D2" w:rsidRPr="005A1BA4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A1BA4" w:rsidTr="00176909">
        <w:tc>
          <w:tcPr>
            <w:tcW w:w="4530" w:type="dxa"/>
          </w:tcPr>
          <w:p w:rsidR="00FD4E55" w:rsidRPr="005A1BA4" w:rsidRDefault="007936D7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415009">
              <w:rPr>
                <w:rFonts w:ascii="Calibri" w:hAnsi="Calibri" w:cs="Calibri"/>
                <w:sz w:val="22"/>
              </w:rPr>
              <w:t>Astronomický ústav AV ČR,</w:t>
            </w:r>
            <w:r w:rsidRPr="005A1BA4">
              <w:rPr>
                <w:rFonts w:ascii="Calibri" w:hAnsi="Calibri" w:cs="Calibri"/>
                <w:sz w:val="22"/>
              </w:rPr>
              <w:t xml:space="preserve"> v. v. i.</w:t>
            </w:r>
          </w:p>
        </w:tc>
        <w:tc>
          <w:tcPr>
            <w:tcW w:w="4530" w:type="dxa"/>
          </w:tcPr>
          <w:p w:rsidR="00FD4E55" w:rsidRPr="005A1BA4" w:rsidRDefault="007936D7" w:rsidP="00415009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415009">
              <w:rPr>
                <w:rFonts w:ascii="Calibri" w:hAnsi="Calibri" w:cs="Calibri"/>
                <w:sz w:val="22"/>
              </w:rPr>
              <w:t>Jan Křemen</w:t>
            </w: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Jméno: </w:t>
            </w:r>
            <w:r w:rsidR="002361A3" w:rsidRPr="002361A3">
              <w:rPr>
                <w:rFonts w:ascii="Calibri" w:hAnsi="Calibri" w:cs="Calibri"/>
                <w:sz w:val="22"/>
              </w:rPr>
              <w:t>prof. RNDr. Vladimír Karas, DrSc.</w:t>
            </w:r>
          </w:p>
        </w:tc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Jméno</w:t>
            </w:r>
            <w:r w:rsidR="00A85C2D" w:rsidRPr="005A1BA4">
              <w:rPr>
                <w:rFonts w:ascii="Calibri" w:hAnsi="Calibri" w:cs="Calibri"/>
                <w:sz w:val="22"/>
              </w:rPr>
              <w:t xml:space="preserve">: </w:t>
            </w:r>
            <w:r w:rsidR="00415009">
              <w:rPr>
                <w:rFonts w:ascii="Calibri" w:hAnsi="Calibri" w:cs="Calibri"/>
                <w:sz w:val="22"/>
              </w:rPr>
              <w:t>Jan Křemen</w:t>
            </w:r>
          </w:p>
        </w:tc>
      </w:tr>
      <w:tr w:rsidR="00FD4E55" w:rsidRPr="005A1BA4" w:rsidTr="00176909"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Funkce: ředitel</w:t>
            </w:r>
          </w:p>
        </w:tc>
        <w:tc>
          <w:tcPr>
            <w:tcW w:w="4530" w:type="dxa"/>
          </w:tcPr>
          <w:p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</w:tbl>
    <w:p w:rsidR="00FD4E55" w:rsidRPr="005A1BA4" w:rsidRDefault="00FD4E55" w:rsidP="00E559B6">
      <w:pPr>
        <w:rPr>
          <w:rFonts w:ascii="Calibri" w:hAnsi="Calibri" w:cs="Calibri"/>
          <w:sz w:val="22"/>
        </w:rPr>
      </w:pPr>
    </w:p>
    <w:p w:rsidR="007713E9" w:rsidRPr="005A1BA4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sectPr w:rsidR="007713E9" w:rsidRPr="005A1BA4" w:rsidSect="002361A3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69" w:right="1418" w:bottom="1843" w:left="1418" w:header="703" w:footer="26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F70" w:rsidRDefault="00B46F70" w:rsidP="006A4E7B">
      <w:r>
        <w:separator/>
      </w:r>
    </w:p>
  </w:endnote>
  <w:endnote w:type="continuationSeparator" w:id="0">
    <w:p w:rsidR="00B46F70" w:rsidRDefault="00B46F70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47814C-2C6E-499F-8346-E91CF4AD99FF}"/>
    <w:embedBold r:id="rId2" w:fontKey="{3CEE1C52-3E65-4C67-90D2-01AAC5F310BD}"/>
  </w:font>
  <w:font w:name="Open Sans">
    <w:altName w:val="DejaVu Sans Condensed"/>
    <w:charset w:val="EE"/>
    <w:family w:val="swiss"/>
    <w:pitch w:val="variable"/>
    <w:sig w:usb0="E00002EF" w:usb1="4000205B" w:usb2="00000028" w:usb3="00000000" w:csb0="0000019F" w:csb1="00000000"/>
    <w:embedRegular r:id="rId3" w:fontKey="{6320AF6E-9614-4B57-81D5-6B4C164F8080}"/>
    <w:embedBold r:id="rId4" w:fontKey="{149BE4AF-2163-4D77-99CB-CE324EA30B7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F449C0B-761D-4BC3-8CCC-E24E7FA1CA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5C3A67D-6FD0-4664-B5E4-D7EF93804D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:rsidTr="005A1BA4">
      <w:tc>
        <w:tcPr>
          <w:tcW w:w="1134" w:type="dxa"/>
          <w:vAlign w:val="bottom"/>
        </w:tcPr>
        <w:p w:rsidR="000414B4" w:rsidRDefault="00E26DD1" w:rsidP="00EB1A29">
          <w:pPr>
            <w:pStyle w:val="Zpat"/>
          </w:pPr>
          <w:r>
            <w:fldChar w:fldCharType="begin"/>
          </w:r>
          <w:r w:rsidR="000414B4">
            <w:instrText>PAGE   \* MERGEFORMAT</w:instrText>
          </w:r>
          <w:r>
            <w:fldChar w:fldCharType="separate"/>
          </w:r>
          <w:r w:rsidR="005D59CB">
            <w:rPr>
              <w:noProof/>
            </w:rPr>
            <w:t>6</w:t>
          </w:r>
          <w:r>
            <w:fldChar w:fldCharType="end"/>
          </w:r>
          <w:r w:rsidR="000414B4">
            <w:t>/</w:t>
          </w:r>
          <w:fldSimple w:instr=" NUMPAGES   \* MERGEFORMAT ">
            <w:r w:rsidR="005D59CB">
              <w:rPr>
                <w:noProof/>
              </w:rPr>
              <w:t>11</w:t>
            </w:r>
          </w:fldSimple>
        </w:p>
      </w:tc>
    </w:tr>
  </w:tbl>
  <w:p w:rsidR="000414B4" w:rsidRDefault="000414B4">
    <w:pPr>
      <w:pStyle w:val="Zpat"/>
    </w:pPr>
  </w:p>
  <w:p w:rsidR="000414B4" w:rsidRDefault="000414B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:rsidTr="005A1BA4">
      <w:tc>
        <w:tcPr>
          <w:tcW w:w="1134" w:type="dxa"/>
          <w:vAlign w:val="bottom"/>
        </w:tcPr>
        <w:p w:rsidR="000414B4" w:rsidRDefault="00E26DD1" w:rsidP="0006108A">
          <w:pPr>
            <w:pStyle w:val="Zpat"/>
          </w:pPr>
          <w:r>
            <w:fldChar w:fldCharType="begin"/>
          </w:r>
          <w:r w:rsidR="000414B4">
            <w:instrText>PAGE   \* MERGEFORMAT</w:instrText>
          </w:r>
          <w:r>
            <w:fldChar w:fldCharType="separate"/>
          </w:r>
          <w:r w:rsidR="00B92224">
            <w:rPr>
              <w:noProof/>
            </w:rPr>
            <w:t>1</w:t>
          </w:r>
          <w:r>
            <w:fldChar w:fldCharType="end"/>
          </w:r>
          <w:r w:rsidR="000414B4">
            <w:t>/</w:t>
          </w:r>
          <w:fldSimple w:instr=" NUMPAGES   \* MERGEFORMAT ">
            <w:r w:rsidR="00B92224">
              <w:rPr>
                <w:noProof/>
              </w:rPr>
              <w:t>11</w:t>
            </w:r>
          </w:fldSimple>
        </w:p>
      </w:tc>
    </w:tr>
  </w:tbl>
  <w:p w:rsidR="000414B4" w:rsidRDefault="000414B4" w:rsidP="00E660AD">
    <w:pPr>
      <w:pStyle w:val="Zpat"/>
    </w:pPr>
  </w:p>
  <w:p w:rsidR="000414B4" w:rsidRDefault="000414B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F70" w:rsidRDefault="00B46F70" w:rsidP="006A4E7B">
      <w:bookmarkStart w:id="0" w:name="_Hlk485237819"/>
      <w:bookmarkEnd w:id="0"/>
      <w:r>
        <w:separator/>
      </w:r>
    </w:p>
  </w:footnote>
  <w:footnote w:type="continuationSeparator" w:id="0">
    <w:p w:rsidR="00B46F70" w:rsidRDefault="00B46F70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B4" w:rsidRPr="005A1BA4" w:rsidRDefault="000414B4" w:rsidP="002361A3">
    <w:pPr>
      <w:pStyle w:val="Zhlav"/>
      <w:jc w:val="center"/>
    </w:pPr>
    <w:r w:rsidRPr="00415009">
      <w:rPr>
        <w:noProof/>
        <w:lang w:eastAsia="cs-CZ"/>
      </w:rPr>
      <w:drawing>
        <wp:inline distT="0" distB="0" distL="0" distR="0">
          <wp:extent cx="2160614" cy="876300"/>
          <wp:effectExtent l="0" t="0" r="0" b="0"/>
          <wp:docPr id="23" name="Obrázek 23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4B4" w:rsidRPr="00E660AD" w:rsidRDefault="000414B4" w:rsidP="00415009">
    <w:pPr>
      <w:pStyle w:val="Zhlav"/>
      <w:jc w:val="center"/>
    </w:pPr>
    <w:r w:rsidRPr="00415009">
      <w:rPr>
        <w:noProof/>
        <w:lang w:eastAsia="cs-CZ"/>
      </w:rPr>
      <w:drawing>
        <wp:inline distT="0" distB="0" distL="0" distR="0">
          <wp:extent cx="2160614" cy="876300"/>
          <wp:effectExtent l="0" t="0" r="0" b="0"/>
          <wp:docPr id="24" name="Obrázek 24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4B4" w:rsidRDefault="000414B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BD1C4CD2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cs="Calibri" w:hint="default"/>
        <w:b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4286C"/>
    <w:multiLevelType w:val="multilevel"/>
    <w:tmpl w:val="1B9A6B22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4B7642B3"/>
    <w:multiLevelType w:val="hybridMultilevel"/>
    <w:tmpl w:val="1B0282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4636B"/>
    <w:multiLevelType w:val="multilevel"/>
    <w:tmpl w:val="D30C2BC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4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9"/>
  </w:num>
  <w:num w:numId="5">
    <w:abstractNumId w:val="9"/>
  </w:num>
  <w:num w:numId="6">
    <w:abstractNumId w:val="9"/>
  </w:num>
  <w:num w:numId="7">
    <w:abstractNumId w:val="4"/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1"/>
  </w:num>
  <w:num w:numId="14">
    <w:abstractNumId w:val="0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5"/>
  </w:num>
  <w:num w:numId="25">
    <w:abstractNumId w:val="3"/>
  </w:num>
  <w:num w:numId="26">
    <w:abstractNumId w:val="3"/>
  </w:num>
  <w:num w:numId="27">
    <w:abstractNumId w:val="2"/>
  </w:num>
  <w:num w:numId="28">
    <w:abstractNumId w:val="2"/>
  </w:num>
  <w:num w:numId="29">
    <w:abstractNumId w:val="6"/>
  </w:num>
  <w:num w:numId="30">
    <w:abstractNumId w:val="11"/>
  </w:num>
  <w:num w:numId="31">
    <w:abstractNumId w:val="1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0D"/>
    <w:rsid w:val="00013404"/>
    <w:rsid w:val="000154B9"/>
    <w:rsid w:val="00026A64"/>
    <w:rsid w:val="00030B42"/>
    <w:rsid w:val="000310FC"/>
    <w:rsid w:val="000317B4"/>
    <w:rsid w:val="000363D8"/>
    <w:rsid w:val="000366DB"/>
    <w:rsid w:val="000414B4"/>
    <w:rsid w:val="00042F67"/>
    <w:rsid w:val="00044498"/>
    <w:rsid w:val="00052FAA"/>
    <w:rsid w:val="00060922"/>
    <w:rsid w:val="0006108A"/>
    <w:rsid w:val="00063127"/>
    <w:rsid w:val="000770DD"/>
    <w:rsid w:val="00082B3B"/>
    <w:rsid w:val="00083F9C"/>
    <w:rsid w:val="0009307D"/>
    <w:rsid w:val="000931DC"/>
    <w:rsid w:val="0009443C"/>
    <w:rsid w:val="00096553"/>
    <w:rsid w:val="000B0F33"/>
    <w:rsid w:val="000B2EA0"/>
    <w:rsid w:val="000B4008"/>
    <w:rsid w:val="000B460D"/>
    <w:rsid w:val="000C0A98"/>
    <w:rsid w:val="000C1969"/>
    <w:rsid w:val="000C5A16"/>
    <w:rsid w:val="000C5C5A"/>
    <w:rsid w:val="000D00CB"/>
    <w:rsid w:val="000E02CA"/>
    <w:rsid w:val="000E246A"/>
    <w:rsid w:val="000E4045"/>
    <w:rsid w:val="000F104D"/>
    <w:rsid w:val="000F16C2"/>
    <w:rsid w:val="000F26AE"/>
    <w:rsid w:val="00103871"/>
    <w:rsid w:val="0010725A"/>
    <w:rsid w:val="00114E39"/>
    <w:rsid w:val="00120392"/>
    <w:rsid w:val="00125F2F"/>
    <w:rsid w:val="00127695"/>
    <w:rsid w:val="0013583A"/>
    <w:rsid w:val="0014134A"/>
    <w:rsid w:val="001416D1"/>
    <w:rsid w:val="001545D4"/>
    <w:rsid w:val="00163DE0"/>
    <w:rsid w:val="001679F2"/>
    <w:rsid w:val="00174382"/>
    <w:rsid w:val="00176909"/>
    <w:rsid w:val="00180A92"/>
    <w:rsid w:val="00182CA1"/>
    <w:rsid w:val="00183A40"/>
    <w:rsid w:val="001878F1"/>
    <w:rsid w:val="00187903"/>
    <w:rsid w:val="00197BC2"/>
    <w:rsid w:val="001A6002"/>
    <w:rsid w:val="001C7A24"/>
    <w:rsid w:val="001D09BF"/>
    <w:rsid w:val="001D5245"/>
    <w:rsid w:val="001E0058"/>
    <w:rsid w:val="001F3762"/>
    <w:rsid w:val="001F65CB"/>
    <w:rsid w:val="002006E6"/>
    <w:rsid w:val="00203B6C"/>
    <w:rsid w:val="002141C4"/>
    <w:rsid w:val="002250C1"/>
    <w:rsid w:val="0022707E"/>
    <w:rsid w:val="00227D24"/>
    <w:rsid w:val="00231928"/>
    <w:rsid w:val="002356CD"/>
    <w:rsid w:val="002360A7"/>
    <w:rsid w:val="002361A3"/>
    <w:rsid w:val="002479D6"/>
    <w:rsid w:val="002653B9"/>
    <w:rsid w:val="00265AD1"/>
    <w:rsid w:val="0027329E"/>
    <w:rsid w:val="00273519"/>
    <w:rsid w:val="00295A0D"/>
    <w:rsid w:val="00295A1E"/>
    <w:rsid w:val="00297CFC"/>
    <w:rsid w:val="002A058B"/>
    <w:rsid w:val="002A19AD"/>
    <w:rsid w:val="002B1E18"/>
    <w:rsid w:val="002B3A17"/>
    <w:rsid w:val="002B4A4D"/>
    <w:rsid w:val="002B54F6"/>
    <w:rsid w:val="002C0EB9"/>
    <w:rsid w:val="002D0DD2"/>
    <w:rsid w:val="002E71EB"/>
    <w:rsid w:val="003025E9"/>
    <w:rsid w:val="00313EE6"/>
    <w:rsid w:val="00315342"/>
    <w:rsid w:val="00317A23"/>
    <w:rsid w:val="00323BDF"/>
    <w:rsid w:val="00332065"/>
    <w:rsid w:val="0033258B"/>
    <w:rsid w:val="00342F34"/>
    <w:rsid w:val="00343052"/>
    <w:rsid w:val="00344582"/>
    <w:rsid w:val="00351E46"/>
    <w:rsid w:val="00353F38"/>
    <w:rsid w:val="00380076"/>
    <w:rsid w:val="00382D16"/>
    <w:rsid w:val="0038339F"/>
    <w:rsid w:val="00384B57"/>
    <w:rsid w:val="00387082"/>
    <w:rsid w:val="00390E54"/>
    <w:rsid w:val="003942C4"/>
    <w:rsid w:val="003A0A76"/>
    <w:rsid w:val="003A18C8"/>
    <w:rsid w:val="003A2C1C"/>
    <w:rsid w:val="003A36B8"/>
    <w:rsid w:val="003A3BF1"/>
    <w:rsid w:val="003B3AB1"/>
    <w:rsid w:val="003B5E02"/>
    <w:rsid w:val="003C11E5"/>
    <w:rsid w:val="003C3D0E"/>
    <w:rsid w:val="003D5A63"/>
    <w:rsid w:val="003F37A5"/>
    <w:rsid w:val="003F403C"/>
    <w:rsid w:val="003F5620"/>
    <w:rsid w:val="003F6C3A"/>
    <w:rsid w:val="004017A4"/>
    <w:rsid w:val="00414F4F"/>
    <w:rsid w:val="00415009"/>
    <w:rsid w:val="004203EC"/>
    <w:rsid w:val="00423064"/>
    <w:rsid w:val="004333DE"/>
    <w:rsid w:val="00441F32"/>
    <w:rsid w:val="00444E56"/>
    <w:rsid w:val="00450B3E"/>
    <w:rsid w:val="00450E9F"/>
    <w:rsid w:val="00460044"/>
    <w:rsid w:val="00460BCD"/>
    <w:rsid w:val="00467148"/>
    <w:rsid w:val="00476F73"/>
    <w:rsid w:val="00480930"/>
    <w:rsid w:val="00487B44"/>
    <w:rsid w:val="00495C2D"/>
    <w:rsid w:val="004A2CDD"/>
    <w:rsid w:val="004D7A44"/>
    <w:rsid w:val="004E0F69"/>
    <w:rsid w:val="004E4EF8"/>
    <w:rsid w:val="004F4D72"/>
    <w:rsid w:val="00500CC5"/>
    <w:rsid w:val="005018D6"/>
    <w:rsid w:val="00503A97"/>
    <w:rsid w:val="0050508E"/>
    <w:rsid w:val="005077A3"/>
    <w:rsid w:val="00513CE0"/>
    <w:rsid w:val="0051420E"/>
    <w:rsid w:val="00515B20"/>
    <w:rsid w:val="0052541A"/>
    <w:rsid w:val="00543052"/>
    <w:rsid w:val="00547A4A"/>
    <w:rsid w:val="00550A82"/>
    <w:rsid w:val="005612F2"/>
    <w:rsid w:val="005653C1"/>
    <w:rsid w:val="00566D15"/>
    <w:rsid w:val="00567889"/>
    <w:rsid w:val="0057743A"/>
    <w:rsid w:val="00581AF6"/>
    <w:rsid w:val="00584C03"/>
    <w:rsid w:val="00590A92"/>
    <w:rsid w:val="00591D86"/>
    <w:rsid w:val="00597DA6"/>
    <w:rsid w:val="005A16AE"/>
    <w:rsid w:val="005A1BA4"/>
    <w:rsid w:val="005A441E"/>
    <w:rsid w:val="005A4F91"/>
    <w:rsid w:val="005B1158"/>
    <w:rsid w:val="005B1CE5"/>
    <w:rsid w:val="005D59CB"/>
    <w:rsid w:val="005D6153"/>
    <w:rsid w:val="005E01DE"/>
    <w:rsid w:val="005E516C"/>
    <w:rsid w:val="005E7A65"/>
    <w:rsid w:val="005E7E40"/>
    <w:rsid w:val="005F0BB2"/>
    <w:rsid w:val="005F4074"/>
    <w:rsid w:val="005F5EA8"/>
    <w:rsid w:val="00613CDB"/>
    <w:rsid w:val="00632096"/>
    <w:rsid w:val="00635751"/>
    <w:rsid w:val="006416F1"/>
    <w:rsid w:val="00645237"/>
    <w:rsid w:val="006455AB"/>
    <w:rsid w:val="00663219"/>
    <w:rsid w:val="00665373"/>
    <w:rsid w:val="00670E9A"/>
    <w:rsid w:val="006756F4"/>
    <w:rsid w:val="006817AE"/>
    <w:rsid w:val="00682E83"/>
    <w:rsid w:val="006859B5"/>
    <w:rsid w:val="00691C6C"/>
    <w:rsid w:val="006A0E0A"/>
    <w:rsid w:val="006A4E7B"/>
    <w:rsid w:val="006B0647"/>
    <w:rsid w:val="006B40C9"/>
    <w:rsid w:val="006D260F"/>
    <w:rsid w:val="006D4A8E"/>
    <w:rsid w:val="006D6B59"/>
    <w:rsid w:val="006E4203"/>
    <w:rsid w:val="006F4C77"/>
    <w:rsid w:val="006F5076"/>
    <w:rsid w:val="00706390"/>
    <w:rsid w:val="00720C71"/>
    <w:rsid w:val="00721F0C"/>
    <w:rsid w:val="00722664"/>
    <w:rsid w:val="00725386"/>
    <w:rsid w:val="00731B42"/>
    <w:rsid w:val="0073367B"/>
    <w:rsid w:val="00745394"/>
    <w:rsid w:val="00763948"/>
    <w:rsid w:val="00770A2F"/>
    <w:rsid w:val="007713E9"/>
    <w:rsid w:val="00773B99"/>
    <w:rsid w:val="00780580"/>
    <w:rsid w:val="00780B35"/>
    <w:rsid w:val="007917CF"/>
    <w:rsid w:val="007936D7"/>
    <w:rsid w:val="007A28E6"/>
    <w:rsid w:val="007A6FAF"/>
    <w:rsid w:val="007C009D"/>
    <w:rsid w:val="007C2095"/>
    <w:rsid w:val="007C2D84"/>
    <w:rsid w:val="007C71BD"/>
    <w:rsid w:val="007D2FA9"/>
    <w:rsid w:val="007E0336"/>
    <w:rsid w:val="007E43E4"/>
    <w:rsid w:val="007F5D9C"/>
    <w:rsid w:val="007F6A4D"/>
    <w:rsid w:val="008029C7"/>
    <w:rsid w:val="00812A6F"/>
    <w:rsid w:val="00816A3E"/>
    <w:rsid w:val="00817BF8"/>
    <w:rsid w:val="008212BF"/>
    <w:rsid w:val="008214B9"/>
    <w:rsid w:val="008359B8"/>
    <w:rsid w:val="00845FAA"/>
    <w:rsid w:val="00847232"/>
    <w:rsid w:val="00861825"/>
    <w:rsid w:val="00864D35"/>
    <w:rsid w:val="008675C6"/>
    <w:rsid w:val="008B57D5"/>
    <w:rsid w:val="008B6BCA"/>
    <w:rsid w:val="008D7C11"/>
    <w:rsid w:val="008E023B"/>
    <w:rsid w:val="008E1D7F"/>
    <w:rsid w:val="008E2D2D"/>
    <w:rsid w:val="008E519C"/>
    <w:rsid w:val="008E6D34"/>
    <w:rsid w:val="008F5F85"/>
    <w:rsid w:val="009115B0"/>
    <w:rsid w:val="00911B23"/>
    <w:rsid w:val="009128DA"/>
    <w:rsid w:val="0091752D"/>
    <w:rsid w:val="00921838"/>
    <w:rsid w:val="00921F97"/>
    <w:rsid w:val="009267B0"/>
    <w:rsid w:val="009334AB"/>
    <w:rsid w:val="0094298A"/>
    <w:rsid w:val="00960163"/>
    <w:rsid w:val="00967021"/>
    <w:rsid w:val="00974AF9"/>
    <w:rsid w:val="00981BBE"/>
    <w:rsid w:val="0099245C"/>
    <w:rsid w:val="009A503E"/>
    <w:rsid w:val="009B1FE7"/>
    <w:rsid w:val="009B4617"/>
    <w:rsid w:val="009B4D29"/>
    <w:rsid w:val="009B621D"/>
    <w:rsid w:val="009B765A"/>
    <w:rsid w:val="009C3830"/>
    <w:rsid w:val="009D4A72"/>
    <w:rsid w:val="009D5DA8"/>
    <w:rsid w:val="009E5261"/>
    <w:rsid w:val="009F0F81"/>
    <w:rsid w:val="009F2CC0"/>
    <w:rsid w:val="00A02CB6"/>
    <w:rsid w:val="00A064EE"/>
    <w:rsid w:val="00A17DA3"/>
    <w:rsid w:val="00A229CD"/>
    <w:rsid w:val="00A22D61"/>
    <w:rsid w:val="00A261B8"/>
    <w:rsid w:val="00A34B36"/>
    <w:rsid w:val="00A34D0A"/>
    <w:rsid w:val="00A3613F"/>
    <w:rsid w:val="00A40FD0"/>
    <w:rsid w:val="00A41233"/>
    <w:rsid w:val="00A42D51"/>
    <w:rsid w:val="00A43FEB"/>
    <w:rsid w:val="00A5135F"/>
    <w:rsid w:val="00A51903"/>
    <w:rsid w:val="00A559E4"/>
    <w:rsid w:val="00A63CB8"/>
    <w:rsid w:val="00A71023"/>
    <w:rsid w:val="00A770C3"/>
    <w:rsid w:val="00A857F1"/>
    <w:rsid w:val="00A85C2D"/>
    <w:rsid w:val="00A95DCD"/>
    <w:rsid w:val="00AA4062"/>
    <w:rsid w:val="00AB2290"/>
    <w:rsid w:val="00AC4DD4"/>
    <w:rsid w:val="00AC7A0E"/>
    <w:rsid w:val="00AD50F6"/>
    <w:rsid w:val="00AE2D79"/>
    <w:rsid w:val="00B0228A"/>
    <w:rsid w:val="00B0361D"/>
    <w:rsid w:val="00B04DC4"/>
    <w:rsid w:val="00B0756A"/>
    <w:rsid w:val="00B11C15"/>
    <w:rsid w:val="00B157A6"/>
    <w:rsid w:val="00B17D38"/>
    <w:rsid w:val="00B26DD3"/>
    <w:rsid w:val="00B34180"/>
    <w:rsid w:val="00B37F97"/>
    <w:rsid w:val="00B46F70"/>
    <w:rsid w:val="00B56A4B"/>
    <w:rsid w:val="00B61820"/>
    <w:rsid w:val="00B63637"/>
    <w:rsid w:val="00B67B85"/>
    <w:rsid w:val="00B75AC2"/>
    <w:rsid w:val="00B90EFF"/>
    <w:rsid w:val="00B92224"/>
    <w:rsid w:val="00B97D25"/>
    <w:rsid w:val="00BA2CE9"/>
    <w:rsid w:val="00BA4D0A"/>
    <w:rsid w:val="00BB13EA"/>
    <w:rsid w:val="00BB45C1"/>
    <w:rsid w:val="00BB593B"/>
    <w:rsid w:val="00BC4BE6"/>
    <w:rsid w:val="00BD7AD3"/>
    <w:rsid w:val="00BE7EDE"/>
    <w:rsid w:val="00BF6346"/>
    <w:rsid w:val="00BF6B98"/>
    <w:rsid w:val="00C027FB"/>
    <w:rsid w:val="00C10DC2"/>
    <w:rsid w:val="00C201FC"/>
    <w:rsid w:val="00C20305"/>
    <w:rsid w:val="00C21748"/>
    <w:rsid w:val="00C25DE3"/>
    <w:rsid w:val="00C32473"/>
    <w:rsid w:val="00C3251A"/>
    <w:rsid w:val="00C42A1E"/>
    <w:rsid w:val="00C551FF"/>
    <w:rsid w:val="00C62839"/>
    <w:rsid w:val="00C67898"/>
    <w:rsid w:val="00C72347"/>
    <w:rsid w:val="00C74300"/>
    <w:rsid w:val="00C80578"/>
    <w:rsid w:val="00C83C87"/>
    <w:rsid w:val="00C84E4C"/>
    <w:rsid w:val="00CC6ABA"/>
    <w:rsid w:val="00CD1698"/>
    <w:rsid w:val="00CD6D50"/>
    <w:rsid w:val="00CE06D6"/>
    <w:rsid w:val="00CE0AE1"/>
    <w:rsid w:val="00CE6B4F"/>
    <w:rsid w:val="00CF40F1"/>
    <w:rsid w:val="00CF5B47"/>
    <w:rsid w:val="00D04153"/>
    <w:rsid w:val="00D06A6B"/>
    <w:rsid w:val="00D13B23"/>
    <w:rsid w:val="00D16DBE"/>
    <w:rsid w:val="00D16E4E"/>
    <w:rsid w:val="00D20E5C"/>
    <w:rsid w:val="00D32D2C"/>
    <w:rsid w:val="00D54556"/>
    <w:rsid w:val="00D57F98"/>
    <w:rsid w:val="00D63E74"/>
    <w:rsid w:val="00D6607C"/>
    <w:rsid w:val="00D72000"/>
    <w:rsid w:val="00D8159D"/>
    <w:rsid w:val="00D94A47"/>
    <w:rsid w:val="00DA44EE"/>
    <w:rsid w:val="00DA7C44"/>
    <w:rsid w:val="00DB0491"/>
    <w:rsid w:val="00DD467F"/>
    <w:rsid w:val="00DE27F9"/>
    <w:rsid w:val="00DE4D0E"/>
    <w:rsid w:val="00E0094F"/>
    <w:rsid w:val="00E01C88"/>
    <w:rsid w:val="00E03503"/>
    <w:rsid w:val="00E13382"/>
    <w:rsid w:val="00E148CE"/>
    <w:rsid w:val="00E26DD1"/>
    <w:rsid w:val="00E44350"/>
    <w:rsid w:val="00E4733B"/>
    <w:rsid w:val="00E520BC"/>
    <w:rsid w:val="00E559B6"/>
    <w:rsid w:val="00E55E33"/>
    <w:rsid w:val="00E64D95"/>
    <w:rsid w:val="00E660AD"/>
    <w:rsid w:val="00E72165"/>
    <w:rsid w:val="00E779A6"/>
    <w:rsid w:val="00E77C68"/>
    <w:rsid w:val="00E969C2"/>
    <w:rsid w:val="00EB1A29"/>
    <w:rsid w:val="00EB3538"/>
    <w:rsid w:val="00EB7A9A"/>
    <w:rsid w:val="00EC03FC"/>
    <w:rsid w:val="00EC1D7D"/>
    <w:rsid w:val="00EC393F"/>
    <w:rsid w:val="00ED1954"/>
    <w:rsid w:val="00ED308D"/>
    <w:rsid w:val="00EE616B"/>
    <w:rsid w:val="00EE6F2C"/>
    <w:rsid w:val="00EE73AF"/>
    <w:rsid w:val="00EF1086"/>
    <w:rsid w:val="00EF1E7D"/>
    <w:rsid w:val="00F0430B"/>
    <w:rsid w:val="00F12E17"/>
    <w:rsid w:val="00F32843"/>
    <w:rsid w:val="00F32E42"/>
    <w:rsid w:val="00F5238B"/>
    <w:rsid w:val="00F52A0B"/>
    <w:rsid w:val="00F54C1E"/>
    <w:rsid w:val="00F5591B"/>
    <w:rsid w:val="00F66251"/>
    <w:rsid w:val="00F67B58"/>
    <w:rsid w:val="00F71DB3"/>
    <w:rsid w:val="00F71F17"/>
    <w:rsid w:val="00F82CEE"/>
    <w:rsid w:val="00F84314"/>
    <w:rsid w:val="00F962D2"/>
    <w:rsid w:val="00FA37E0"/>
    <w:rsid w:val="00FA5429"/>
    <w:rsid w:val="00FA5E5B"/>
    <w:rsid w:val="00FB7689"/>
    <w:rsid w:val="00FB7FE2"/>
    <w:rsid w:val="00FC01F6"/>
    <w:rsid w:val="00FC6EEE"/>
    <w:rsid w:val="00FD4E55"/>
    <w:rsid w:val="00FE42D2"/>
    <w:rsid w:val="00FF5F76"/>
    <w:rsid w:val="00FF6C27"/>
    <w:rsid w:val="00FF770D"/>
    <w:rsid w:val="113196E6"/>
    <w:rsid w:val="1A82578E"/>
    <w:rsid w:val="2105BF38"/>
    <w:rsid w:val="2E168BC7"/>
    <w:rsid w:val="2F189A50"/>
    <w:rsid w:val="3260CFDD"/>
    <w:rsid w:val="3FE165E7"/>
    <w:rsid w:val="584DC59F"/>
    <w:rsid w:val="5DC8068A"/>
    <w:rsid w:val="6D1D81C5"/>
    <w:rsid w:val="739C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B85EE"/>
  <w15:docId w15:val="{1F8C72DF-9B35-4950-BE80-D20FD31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8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asu.cas.cz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kremen@email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asu.cas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kremen@email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roslav.kaliba@asu.cas.cz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4AA48-DED8-4009-A728-9C74C6C2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</Template>
  <TotalTime>0</TotalTime>
  <Pages>11</Pages>
  <Words>3172</Words>
  <Characters>18721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FZU</dc:creator>
  <cp:lastModifiedBy>HP</cp:lastModifiedBy>
  <cp:revision>2</cp:revision>
  <cp:lastPrinted>2020-07-14T12:24:00Z</cp:lastPrinted>
  <dcterms:created xsi:type="dcterms:W3CDTF">2020-11-19T13:31:00Z</dcterms:created>
  <dcterms:modified xsi:type="dcterms:W3CDTF">2020-11-19T13:31:00Z</dcterms:modified>
</cp:coreProperties>
</file>