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76"/>
        <w:gridCol w:w="1535"/>
        <w:gridCol w:w="100"/>
        <w:gridCol w:w="2971"/>
      </w:tblGrid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FE0D07" w:rsidP="002F1033">
            <w:pPr>
              <w:shd w:val="clear" w:color="auto" w:fill="FF9999"/>
            </w:pPr>
            <w:r>
              <w:rPr>
                <w:b/>
                <w:color w:val="000000"/>
                <w:sz w:val="32"/>
                <w:szCs w:val="32"/>
              </w:rPr>
              <w:t>OBJEDNÁVKA č. O/</w:t>
            </w:r>
            <w:r w:rsidR="003D6F0D">
              <w:rPr>
                <w:b/>
                <w:color w:val="000000"/>
                <w:sz w:val="32"/>
                <w:szCs w:val="32"/>
              </w:rPr>
              <w:t xml:space="preserve">  </w:t>
            </w:r>
            <w:r w:rsidR="00BA161E">
              <w:rPr>
                <w:b/>
                <w:color w:val="000000"/>
                <w:sz w:val="32"/>
                <w:szCs w:val="32"/>
              </w:rPr>
              <w:t>177</w:t>
            </w:r>
            <w:r w:rsidR="00375D73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497FDE">
              <w:rPr>
                <w:b/>
                <w:color w:val="000000"/>
                <w:sz w:val="32"/>
                <w:szCs w:val="32"/>
              </w:rPr>
              <w:t>/71234446/2020</w:t>
            </w:r>
            <w:r w:rsidR="002F1033">
              <w:rPr>
                <w:b/>
                <w:color w:val="000000"/>
                <w:sz w:val="32"/>
                <w:szCs w:val="32"/>
              </w:rPr>
              <w:t xml:space="preserve">        </w:t>
            </w:r>
            <w:r w:rsidR="00A02213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FC1AFB">
              <w:rPr>
                <w:b/>
                <w:color w:val="000000"/>
                <w:sz w:val="32"/>
                <w:szCs w:val="32"/>
              </w:rPr>
              <w:t xml:space="preserve">   </w:t>
            </w:r>
            <w:r w:rsidR="003D6F0D">
              <w:rPr>
                <w:color w:val="000000"/>
                <w:sz w:val="32"/>
                <w:szCs w:val="32"/>
              </w:rPr>
              <w:t>ze dne:</w:t>
            </w:r>
            <w:proofErr w:type="gramStart"/>
            <w:r w:rsidR="00A02213">
              <w:rPr>
                <w:color w:val="000000"/>
                <w:sz w:val="32"/>
                <w:szCs w:val="32"/>
              </w:rPr>
              <w:t>16.11</w:t>
            </w:r>
            <w:r w:rsidR="00F97A34">
              <w:rPr>
                <w:color w:val="000000"/>
                <w:sz w:val="32"/>
                <w:szCs w:val="32"/>
              </w:rPr>
              <w:t>.2020</w:t>
            </w:r>
            <w:proofErr w:type="gramEnd"/>
          </w:p>
        </w:tc>
      </w:tr>
      <w:tr w:rsidR="00BA2492">
        <w:trPr>
          <w:cantSplit/>
          <w:trHeight w:val="2047"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dodavatel: </w:t>
            </w:r>
          </w:p>
          <w:p w:rsidR="00F97A34" w:rsidRPr="00F97A34" w:rsidRDefault="00F97A34" w:rsidP="00F97A34">
            <w:pPr>
              <w:rPr>
                <w:sz w:val="32"/>
                <w:szCs w:val="32"/>
              </w:rPr>
            </w:pPr>
            <w:r w:rsidRPr="00F97A34">
              <w:rPr>
                <w:sz w:val="32"/>
                <w:szCs w:val="32"/>
              </w:rPr>
              <w:t>Pavel Interiéry, s.r.o.</w:t>
            </w:r>
          </w:p>
          <w:p w:rsidR="00F97A34" w:rsidRPr="00F97A34" w:rsidRDefault="00F97A34" w:rsidP="00F97A34">
            <w:pPr>
              <w:rPr>
                <w:sz w:val="32"/>
                <w:szCs w:val="32"/>
              </w:rPr>
            </w:pPr>
            <w:r w:rsidRPr="00F97A34">
              <w:rPr>
                <w:sz w:val="32"/>
                <w:szCs w:val="32"/>
              </w:rPr>
              <w:t>Tyršova 1830</w:t>
            </w:r>
          </w:p>
          <w:p w:rsidR="00F97A34" w:rsidRPr="00F97A34" w:rsidRDefault="00F97A34" w:rsidP="00F97A34">
            <w:pPr>
              <w:rPr>
                <w:sz w:val="32"/>
                <w:szCs w:val="32"/>
              </w:rPr>
            </w:pPr>
            <w:r w:rsidRPr="00F97A34">
              <w:rPr>
                <w:sz w:val="32"/>
                <w:szCs w:val="32"/>
              </w:rPr>
              <w:t>272 01 Kladno 1</w:t>
            </w:r>
          </w:p>
          <w:p w:rsidR="00BA2492" w:rsidRPr="009A7CEE" w:rsidRDefault="00F97A34" w:rsidP="00F97A34">
            <w:pPr>
              <w:rPr>
                <w:sz w:val="32"/>
                <w:szCs w:val="32"/>
              </w:rPr>
            </w:pPr>
            <w:r w:rsidRPr="00F97A34">
              <w:rPr>
                <w:sz w:val="32"/>
                <w:szCs w:val="32"/>
              </w:rPr>
              <w:t>IČ 27244792, tel. 312 243 532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182743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odběratel: </w:t>
            </w:r>
          </w:p>
          <w:p w:rsidR="00BA2492" w:rsidRDefault="002F1033">
            <w:r>
              <w:rPr>
                <w:b/>
                <w:bCs/>
                <w:sz w:val="32"/>
                <w:szCs w:val="32"/>
              </w:rPr>
              <w:t xml:space="preserve">Zahrada, </w:t>
            </w:r>
            <w:proofErr w:type="spellStart"/>
            <w:r>
              <w:rPr>
                <w:b/>
                <w:bCs/>
                <w:sz w:val="32"/>
                <w:szCs w:val="32"/>
              </w:rPr>
              <w:t>pss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Kladno</w:t>
            </w:r>
          </w:p>
          <w:p w:rsidR="00BA2492" w:rsidRDefault="00FC1A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H. Malířové 1802</w:t>
            </w:r>
          </w:p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27201</w:t>
            </w:r>
          </w:p>
          <w:p w:rsidR="00BA2492" w:rsidRDefault="00FC1AFB">
            <w:r>
              <w:rPr>
                <w:sz w:val="32"/>
                <w:szCs w:val="32"/>
              </w:rPr>
              <w:t>IČ</w:t>
            </w:r>
            <w:r w:rsidR="002F1033">
              <w:rPr>
                <w:sz w:val="32"/>
                <w:szCs w:val="32"/>
              </w:rPr>
              <w:t>: 71234446</w:t>
            </w:r>
          </w:p>
        </w:tc>
      </w:tr>
      <w:tr w:rsidR="00BA2492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2D0C34" w:rsidRDefault="002F1033" w:rsidP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objednáváme u Vás:</w:t>
            </w:r>
          </w:p>
          <w:p w:rsidR="00182743" w:rsidRDefault="00F97A34" w:rsidP="003D6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Postele </w:t>
            </w:r>
            <w:proofErr w:type="spellStart"/>
            <w:r>
              <w:rPr>
                <w:sz w:val="32"/>
                <w:szCs w:val="32"/>
              </w:rPr>
              <w:t>Thorsten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A02213">
              <w:rPr>
                <w:sz w:val="32"/>
                <w:szCs w:val="32"/>
              </w:rPr>
              <w:t>senior 6</w:t>
            </w:r>
            <w:r>
              <w:rPr>
                <w:sz w:val="32"/>
                <w:szCs w:val="32"/>
              </w:rPr>
              <w:t xml:space="preserve"> ks</w:t>
            </w:r>
          </w:p>
          <w:p w:rsidR="00FB791D" w:rsidRDefault="00FB791D" w:rsidP="003D6F0D">
            <w:pPr>
              <w:rPr>
                <w:sz w:val="32"/>
                <w:szCs w:val="32"/>
              </w:rPr>
            </w:pPr>
          </w:p>
          <w:p w:rsidR="00F97A34" w:rsidRDefault="00A02213" w:rsidP="003D6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Rošt Gazel 16 latí         6</w:t>
            </w:r>
            <w:r w:rsidR="00F97A34">
              <w:rPr>
                <w:sz w:val="32"/>
                <w:szCs w:val="32"/>
              </w:rPr>
              <w:t xml:space="preserve"> ks</w:t>
            </w:r>
          </w:p>
          <w:p w:rsidR="00FB791D" w:rsidRDefault="00FB791D" w:rsidP="003D6F0D">
            <w:pPr>
              <w:rPr>
                <w:sz w:val="32"/>
                <w:szCs w:val="32"/>
              </w:rPr>
            </w:pPr>
          </w:p>
          <w:p w:rsidR="00A02213" w:rsidRDefault="00A02213" w:rsidP="003D6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Matrace MALE Mini </w:t>
            </w:r>
            <w:proofErr w:type="spellStart"/>
            <w:r>
              <w:rPr>
                <w:sz w:val="32"/>
                <w:szCs w:val="32"/>
              </w:rPr>
              <w:t>Mitch</w:t>
            </w:r>
            <w:proofErr w:type="spellEnd"/>
            <w:r>
              <w:rPr>
                <w:sz w:val="32"/>
                <w:szCs w:val="32"/>
              </w:rPr>
              <w:t xml:space="preserve"> 6 ks</w:t>
            </w:r>
          </w:p>
          <w:p w:rsidR="00F97A34" w:rsidRDefault="00A02213" w:rsidP="003D6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Úložné prostory (12</w:t>
            </w:r>
            <w:r w:rsidR="00F97A34">
              <w:rPr>
                <w:sz w:val="32"/>
                <w:szCs w:val="32"/>
              </w:rPr>
              <w:t xml:space="preserve"> ks)</w:t>
            </w:r>
          </w:p>
          <w:p w:rsidR="00A02213" w:rsidRDefault="00A02213" w:rsidP="003D6F0D">
            <w:pPr>
              <w:rPr>
                <w:sz w:val="32"/>
                <w:szCs w:val="32"/>
              </w:rPr>
            </w:pPr>
          </w:p>
          <w:p w:rsidR="00A02213" w:rsidRDefault="00A02213" w:rsidP="003D6F0D">
            <w:pPr>
              <w:rPr>
                <w:szCs w:val="24"/>
              </w:rPr>
            </w:pPr>
            <w:r>
              <w:rPr>
                <w:sz w:val="32"/>
                <w:szCs w:val="32"/>
              </w:rPr>
              <w:t xml:space="preserve">Montáž </w:t>
            </w:r>
            <w:r w:rsidR="00FB791D" w:rsidRPr="00FB791D">
              <w:rPr>
                <w:szCs w:val="24"/>
              </w:rPr>
              <w:t>750 Kč/každá započatá hodina</w:t>
            </w:r>
          </w:p>
          <w:p w:rsidR="00FB791D" w:rsidRPr="00FB791D" w:rsidRDefault="00FB791D" w:rsidP="003D6F0D">
            <w:pPr>
              <w:rPr>
                <w:sz w:val="32"/>
                <w:szCs w:val="32"/>
              </w:rPr>
            </w:pPr>
            <w:r w:rsidRPr="00FB791D">
              <w:rPr>
                <w:sz w:val="32"/>
                <w:szCs w:val="32"/>
              </w:rPr>
              <w:t>Doprava zdarma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9E2D60" w:rsidRDefault="00B9328B" w:rsidP="00287E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předběžná cena:</w:t>
            </w:r>
          </w:p>
          <w:p w:rsidR="003D6F0D" w:rsidRPr="00F97A34" w:rsidRDefault="00A02213" w:rsidP="0028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6x 4 490</w:t>
            </w:r>
            <w:r w:rsidR="00F97A34" w:rsidRPr="00F97A34">
              <w:rPr>
                <w:sz w:val="28"/>
                <w:szCs w:val="28"/>
              </w:rPr>
              <w:t xml:space="preserve"> Kč</w:t>
            </w:r>
            <w:r w:rsidR="004A2482">
              <w:rPr>
                <w:sz w:val="28"/>
                <w:szCs w:val="28"/>
              </w:rPr>
              <w:t xml:space="preserve"> bez DPH, slev</w:t>
            </w:r>
            <w:bookmarkStart w:id="0" w:name="_GoBack"/>
            <w:bookmarkEnd w:id="0"/>
            <w:r w:rsidR="004A2482">
              <w:rPr>
                <w:sz w:val="28"/>
                <w:szCs w:val="28"/>
              </w:rPr>
              <w:t xml:space="preserve">a + DPH    21%= celkem  </w:t>
            </w:r>
            <w:r>
              <w:rPr>
                <w:b/>
                <w:sz w:val="28"/>
                <w:szCs w:val="28"/>
              </w:rPr>
              <w:t>26 131,80</w:t>
            </w:r>
            <w:r w:rsidR="004A2482" w:rsidRPr="004A2482">
              <w:rPr>
                <w:b/>
                <w:sz w:val="28"/>
                <w:szCs w:val="28"/>
              </w:rPr>
              <w:t xml:space="preserve"> Kč vč. DPH</w:t>
            </w:r>
          </w:p>
          <w:p w:rsidR="00182743" w:rsidRPr="00F97A34" w:rsidRDefault="00A02213" w:rsidP="00287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97A34" w:rsidRPr="00F97A34">
              <w:rPr>
                <w:sz w:val="28"/>
                <w:szCs w:val="28"/>
              </w:rPr>
              <w:t xml:space="preserve"> x</w:t>
            </w:r>
            <w:r w:rsidR="004A2482">
              <w:rPr>
                <w:sz w:val="28"/>
                <w:szCs w:val="28"/>
              </w:rPr>
              <w:t xml:space="preserve"> 840</w:t>
            </w:r>
            <w:r w:rsidR="00F97A34" w:rsidRPr="00F97A34">
              <w:rPr>
                <w:sz w:val="28"/>
                <w:szCs w:val="28"/>
              </w:rPr>
              <w:t xml:space="preserve"> Kč</w:t>
            </w:r>
            <w:r w:rsidR="004A2482">
              <w:rPr>
                <w:sz w:val="28"/>
                <w:szCs w:val="28"/>
              </w:rPr>
              <w:t xml:space="preserve"> bez DPH, sleva + DPH 21%</w:t>
            </w:r>
            <w:r w:rsidR="00F97A34">
              <w:rPr>
                <w:sz w:val="28"/>
                <w:szCs w:val="28"/>
              </w:rPr>
              <w:t xml:space="preserve">= </w:t>
            </w:r>
            <w:r w:rsidR="004A2482">
              <w:rPr>
                <w:sz w:val="28"/>
                <w:szCs w:val="28"/>
              </w:rPr>
              <w:t>celkem</w:t>
            </w:r>
            <w:r w:rsidR="00F97A34">
              <w:rPr>
                <w:sz w:val="28"/>
                <w:szCs w:val="28"/>
              </w:rPr>
              <w:t xml:space="preserve">  </w:t>
            </w:r>
            <w:r w:rsidR="003D6F0D" w:rsidRPr="00F97A34"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4 888,8</w:t>
            </w:r>
            <w:r w:rsidR="004A2482" w:rsidRPr="004A2482">
              <w:rPr>
                <w:b/>
                <w:sz w:val="28"/>
                <w:szCs w:val="28"/>
              </w:rPr>
              <w:t>0</w:t>
            </w:r>
            <w:r w:rsidR="00F97A34" w:rsidRPr="004A2482">
              <w:rPr>
                <w:b/>
                <w:sz w:val="28"/>
                <w:szCs w:val="28"/>
              </w:rPr>
              <w:t xml:space="preserve">  </w:t>
            </w:r>
            <w:r w:rsidR="00182743" w:rsidRPr="004A2482">
              <w:rPr>
                <w:b/>
                <w:sz w:val="28"/>
                <w:szCs w:val="28"/>
              </w:rPr>
              <w:t xml:space="preserve">Kč </w:t>
            </w:r>
            <w:r w:rsidR="00F97A34" w:rsidRPr="004A2482">
              <w:rPr>
                <w:b/>
                <w:sz w:val="28"/>
                <w:szCs w:val="28"/>
              </w:rPr>
              <w:t xml:space="preserve">vč. </w:t>
            </w:r>
            <w:r w:rsidR="00182743" w:rsidRPr="004A2482">
              <w:rPr>
                <w:b/>
                <w:sz w:val="28"/>
                <w:szCs w:val="28"/>
              </w:rPr>
              <w:t>DPH</w:t>
            </w:r>
          </w:p>
          <w:p w:rsidR="00A02213" w:rsidRDefault="00A0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6x 3 422 Kč bez DPH, sleva+ DPH 21%= celkem 19 916,04 Kč</w:t>
            </w:r>
          </w:p>
          <w:p w:rsidR="002D0C34" w:rsidRDefault="00A022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 x 2 2</w:t>
            </w:r>
            <w:r w:rsidR="004A2482">
              <w:rPr>
                <w:sz w:val="28"/>
                <w:szCs w:val="28"/>
              </w:rPr>
              <w:t>9</w:t>
            </w:r>
            <w:r w:rsidR="00F97A34" w:rsidRPr="00F97A34">
              <w:rPr>
                <w:sz w:val="28"/>
                <w:szCs w:val="28"/>
              </w:rPr>
              <w:t>0 Kč</w:t>
            </w:r>
            <w:r w:rsidR="004A2482">
              <w:rPr>
                <w:sz w:val="28"/>
                <w:szCs w:val="28"/>
              </w:rPr>
              <w:t xml:space="preserve"> bez DPH, sleva + DPH 21%</w:t>
            </w:r>
            <w:r w:rsidR="00F97A34" w:rsidRPr="00F97A34">
              <w:rPr>
                <w:sz w:val="28"/>
                <w:szCs w:val="28"/>
              </w:rPr>
              <w:t>=</w:t>
            </w:r>
            <w:r w:rsidR="004A2482">
              <w:rPr>
                <w:sz w:val="28"/>
                <w:szCs w:val="28"/>
              </w:rPr>
              <w:t xml:space="preserve"> celkem</w:t>
            </w:r>
            <w:r w:rsidR="00F97A34" w:rsidRPr="00F97A34">
              <w:rPr>
                <w:sz w:val="28"/>
                <w:szCs w:val="28"/>
              </w:rPr>
              <w:t xml:space="preserve"> </w:t>
            </w:r>
            <w:r w:rsidR="00F97A34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26 655,60</w:t>
            </w:r>
            <w:r w:rsidR="00F97A34" w:rsidRPr="004A2482">
              <w:rPr>
                <w:b/>
                <w:sz w:val="28"/>
                <w:szCs w:val="28"/>
              </w:rPr>
              <w:t xml:space="preserve"> Kč vč. DPH</w:t>
            </w:r>
          </w:p>
          <w:p w:rsidR="00FB791D" w:rsidRDefault="00FB791D">
            <w:pPr>
              <w:rPr>
                <w:b/>
                <w:sz w:val="28"/>
                <w:szCs w:val="28"/>
              </w:rPr>
            </w:pPr>
          </w:p>
          <w:p w:rsidR="00A02213" w:rsidRDefault="00A02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2 479,34 + DPH 21%</w:t>
            </w:r>
            <w:r w:rsidR="00FB791D">
              <w:rPr>
                <w:sz w:val="28"/>
                <w:szCs w:val="28"/>
              </w:rPr>
              <w:t>= celkem 3000 Kč</w:t>
            </w:r>
          </w:p>
          <w:p w:rsidR="004A2482" w:rsidRPr="00FB791D" w:rsidRDefault="000B64B9">
            <w:pPr>
              <w:rPr>
                <w:b/>
                <w:sz w:val="32"/>
                <w:szCs w:val="32"/>
              </w:rPr>
            </w:pPr>
            <w:r w:rsidRPr="00FB791D">
              <w:rPr>
                <w:b/>
                <w:sz w:val="32"/>
                <w:szCs w:val="32"/>
              </w:rPr>
              <w:t>Celková hodnota objednávky:</w:t>
            </w:r>
            <w:r w:rsidR="00437812" w:rsidRPr="00FB791D">
              <w:rPr>
                <w:b/>
                <w:sz w:val="32"/>
                <w:szCs w:val="32"/>
              </w:rPr>
              <w:t xml:space="preserve">         </w:t>
            </w:r>
            <w:r w:rsidRPr="00FB791D">
              <w:rPr>
                <w:b/>
                <w:sz w:val="32"/>
                <w:szCs w:val="32"/>
              </w:rPr>
              <w:t xml:space="preserve">                   </w:t>
            </w:r>
            <w:r w:rsidR="00FB791D" w:rsidRPr="00FB791D">
              <w:rPr>
                <w:b/>
                <w:szCs w:val="24"/>
              </w:rPr>
              <w:t xml:space="preserve">66 605,16 </w:t>
            </w:r>
            <w:r w:rsidRPr="00FB791D">
              <w:rPr>
                <w:b/>
                <w:szCs w:val="24"/>
              </w:rPr>
              <w:t xml:space="preserve"> bez DPH +</w:t>
            </w:r>
            <w:r w:rsidR="00FB791D" w:rsidRPr="00FB791D">
              <w:rPr>
                <w:b/>
                <w:szCs w:val="24"/>
              </w:rPr>
              <w:t xml:space="preserve"> 13 987,08</w:t>
            </w:r>
            <w:r w:rsidR="004A2482" w:rsidRPr="00FB791D">
              <w:rPr>
                <w:b/>
                <w:szCs w:val="24"/>
              </w:rPr>
              <w:t xml:space="preserve"> Kč DPH</w:t>
            </w:r>
          </w:p>
          <w:p w:rsidR="00437812" w:rsidRPr="000B64B9" w:rsidRDefault="00FB791D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Celkem     </w:t>
            </w:r>
            <w:r w:rsidRPr="00FB791D">
              <w:rPr>
                <w:b/>
                <w:sz w:val="32"/>
                <w:szCs w:val="32"/>
              </w:rPr>
              <w:t xml:space="preserve">80 593 </w:t>
            </w:r>
            <w:r w:rsidR="00437812" w:rsidRPr="00FB791D">
              <w:rPr>
                <w:b/>
                <w:sz w:val="32"/>
                <w:szCs w:val="32"/>
              </w:rPr>
              <w:t xml:space="preserve"> Kč vč. DPH</w:t>
            </w:r>
          </w:p>
        </w:tc>
      </w:tr>
      <w:tr w:rsidR="00BA2492">
        <w:trPr>
          <w:cantSplit/>
        </w:trPr>
        <w:tc>
          <w:tcPr>
            <w:tcW w:w="46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individuální příslib:  ANO</w:t>
            </w:r>
          </w:p>
        </w:tc>
        <w:tc>
          <w:tcPr>
            <w:tcW w:w="460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limitovaný příslib NE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termín dodání: </w:t>
            </w:r>
          </w:p>
          <w:p w:rsidR="00BA2492" w:rsidRDefault="002F1033">
            <w:r>
              <w:rPr>
                <w:sz w:val="32"/>
                <w:szCs w:val="32"/>
              </w:rPr>
              <w:t xml:space="preserve">nejpozději do </w:t>
            </w:r>
            <w:proofErr w:type="gramStart"/>
            <w:r w:rsidR="00A02213">
              <w:rPr>
                <w:sz w:val="32"/>
                <w:szCs w:val="32"/>
              </w:rPr>
              <w:t>31.12.2020</w:t>
            </w:r>
            <w:proofErr w:type="gramEnd"/>
          </w:p>
          <w:p w:rsidR="00BA2492" w:rsidRDefault="00BA2492" w:rsidP="003D6F0D">
            <w:pPr>
              <w:rPr>
                <w:sz w:val="32"/>
                <w:szCs w:val="32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Pr="00287E08" w:rsidRDefault="00FC1AFB" w:rsidP="005311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  <w:r w:rsidR="002F1033">
              <w:rPr>
                <w:sz w:val="32"/>
                <w:szCs w:val="32"/>
              </w:rPr>
              <w:t>yřizuje:</w:t>
            </w:r>
            <w:r w:rsidR="002F1033">
              <w:rPr>
                <w:sz w:val="32"/>
                <w:szCs w:val="32"/>
              </w:rPr>
              <w:br/>
            </w:r>
          </w:p>
        </w:tc>
        <w:tc>
          <w:tcPr>
            <w:tcW w:w="30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razítko a podpis:</w:t>
            </w:r>
          </w:p>
        </w:tc>
      </w:tr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fáze předběžné řídící kontroly výdajů (před vznikem závazku):</w:t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žadatel: </w:t>
            </w:r>
          </w:p>
          <w:p w:rsidR="00F97A34" w:rsidRPr="003D6F0D" w:rsidRDefault="00F97A34">
            <w:r>
              <w:rPr>
                <w:sz w:val="32"/>
                <w:szCs w:val="32"/>
              </w:rPr>
              <w:t>Šimečková</w:t>
            </w:r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r>
              <w:rPr>
                <w:sz w:val="32"/>
                <w:szCs w:val="32"/>
              </w:rPr>
              <w:t xml:space="preserve">příkazce operace: </w:t>
            </w:r>
            <w:r>
              <w:rPr>
                <w:sz w:val="32"/>
                <w:szCs w:val="32"/>
              </w:rPr>
              <w:br/>
              <w:t>Eva Bartošová</w:t>
            </w:r>
          </w:p>
          <w:p w:rsidR="00BA2492" w:rsidRDefault="00BA2492">
            <w:pPr>
              <w:rPr>
                <w:sz w:val="32"/>
                <w:szCs w:val="32"/>
              </w:rPr>
            </w:pPr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53112D">
            <w:r>
              <w:rPr>
                <w:sz w:val="32"/>
                <w:szCs w:val="32"/>
              </w:rPr>
              <w:t xml:space="preserve">správce rozpočtu: </w:t>
            </w:r>
            <w:r>
              <w:rPr>
                <w:sz w:val="32"/>
                <w:szCs w:val="32"/>
              </w:rPr>
              <w:br/>
            </w:r>
          </w:p>
        </w:tc>
      </w:tr>
      <w:tr w:rsidR="00BA2492">
        <w:trPr>
          <w:cantSplit/>
        </w:trPr>
        <w:tc>
          <w:tcPr>
            <w:tcW w:w="3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 w:rsidP="002F1033">
            <w:r>
              <w:rPr>
                <w:sz w:val="32"/>
                <w:szCs w:val="32"/>
              </w:rPr>
              <w:t>datum a podpis:</w:t>
            </w:r>
            <w:bookmarkStart w:id="1" w:name="__DdeLink__95_108416232"/>
            <w:bookmarkEnd w:id="1"/>
            <w:r w:rsidR="00F97A34">
              <w:rPr>
                <w:sz w:val="32"/>
                <w:szCs w:val="32"/>
              </w:rPr>
              <w:t xml:space="preserve"> </w:t>
            </w:r>
            <w:proofErr w:type="gramStart"/>
            <w:r w:rsidR="00A02213">
              <w:rPr>
                <w:szCs w:val="24"/>
              </w:rPr>
              <w:t>16.11</w:t>
            </w:r>
            <w:r w:rsidR="00F97A34" w:rsidRPr="00F97A34">
              <w:rPr>
                <w:szCs w:val="24"/>
              </w:rPr>
              <w:t>.2020</w:t>
            </w:r>
            <w:proofErr w:type="gramEnd"/>
          </w:p>
        </w:tc>
        <w:tc>
          <w:tcPr>
            <w:tcW w:w="311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3D6F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 a podpis:</w:t>
            </w:r>
          </w:p>
          <w:p w:rsidR="00F97A34" w:rsidRPr="00F97A34" w:rsidRDefault="00A0221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16.11</w:t>
            </w:r>
            <w:r w:rsidR="00F97A34" w:rsidRPr="00F97A34">
              <w:rPr>
                <w:szCs w:val="24"/>
              </w:rPr>
              <w:t>.2020</w:t>
            </w:r>
            <w:proofErr w:type="gramEnd"/>
          </w:p>
        </w:tc>
        <w:tc>
          <w:tcPr>
            <w:tcW w:w="29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>datum a podpis</w:t>
            </w:r>
            <w:r>
              <w:rPr>
                <w:sz w:val="32"/>
                <w:szCs w:val="32"/>
              </w:rPr>
              <w:t>:</w:t>
            </w:r>
            <w:r w:rsidR="002D0C34">
              <w:rPr>
                <w:sz w:val="32"/>
                <w:szCs w:val="32"/>
              </w:rPr>
              <w:t xml:space="preserve"> </w:t>
            </w:r>
          </w:p>
          <w:p w:rsidR="00F97A34" w:rsidRPr="00F97A34" w:rsidRDefault="00A02213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16.11</w:t>
            </w:r>
            <w:r w:rsidR="00F97A34" w:rsidRPr="00F97A34">
              <w:rPr>
                <w:szCs w:val="24"/>
              </w:rPr>
              <w:t>.2020</w:t>
            </w:r>
            <w:proofErr w:type="gramEnd"/>
          </w:p>
        </w:tc>
      </w:tr>
      <w:tr w:rsidR="00BA2492"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Default="002F1033">
            <w:pPr>
              <w:pStyle w:val="Odstavecseseznamem"/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lastRenderedPageBreak/>
              <w:t>fáze předběžné řídící kontroly výdajů (po vzniku závazku):</w:t>
            </w:r>
          </w:p>
        </w:tc>
      </w:tr>
      <w:tr w:rsidR="00BA2492">
        <w:trPr>
          <w:cantSplit/>
        </w:trPr>
        <w:tc>
          <w:tcPr>
            <w:tcW w:w="921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:rsidR="00BA2492" w:rsidRPr="005766BA" w:rsidRDefault="002F1033" w:rsidP="005766BA">
            <w:pPr>
              <w:jc w:val="center"/>
            </w:pPr>
            <w:r>
              <w:rPr>
                <w:sz w:val="32"/>
                <w:szCs w:val="32"/>
              </w:rPr>
              <w:t>Potvrzení kontroly je na dokladu (faktura, účtenka …)</w:t>
            </w:r>
          </w:p>
          <w:p w:rsidR="00BA2492" w:rsidRDefault="002F1033">
            <w:pPr>
              <w:jc w:val="center"/>
            </w:pPr>
            <w:r>
              <w:rPr>
                <w:sz w:val="32"/>
                <w:szCs w:val="32"/>
              </w:rPr>
              <w:t xml:space="preserve">faktura ve výši               Kč,   č. faktury </w:t>
            </w:r>
          </w:p>
        </w:tc>
      </w:tr>
    </w:tbl>
    <w:p w:rsidR="00BA2492" w:rsidRPr="003B28BD" w:rsidRDefault="00287E08" w:rsidP="009527BE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459105</wp:posOffset>
                </wp:positionV>
                <wp:extent cx="5769610" cy="1165225"/>
                <wp:effectExtent l="5080" t="6985" r="6985" b="889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7BE" w:rsidRPr="00170BC2" w:rsidRDefault="001875CE">
                            <w:r w:rsidRPr="00170BC2">
                              <w:t>DATUM:</w:t>
                            </w:r>
                            <w:r w:rsidR="00FE0D07" w:rsidRPr="00170BC2">
                              <w:t xml:space="preserve"> </w:t>
                            </w:r>
                          </w:p>
                          <w:p w:rsidR="00182743" w:rsidRDefault="001827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.7pt;margin-top:36.15pt;width:454.3pt;height:9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I+MQIAAFYEAAAOAAAAZHJzL2Uyb0RvYy54bWysVF2O0zAQfkfiDpbfaZqo7W6jpqulSxHS&#10;8iPtcgDHcRILx2Nst0m5EefYizF2sqUCxAMiD5bHM/7m8zcz2dwMnSJHYZ0EXdB0NqdEaA6V1E1B&#10;Pz/uX11T4jzTFVOgRUFPwtGb7csXm97kIoMWVCUsQRDt8t4UtPXe5EnieCs65mZghEZnDbZjHk3b&#10;JJVlPaJ3Ksnm81XSg62MBS6cw9O70Um3Eb+uBfcf69oJT1RBkZuPq41rGdZku2F5Y5lpJZ9osH9g&#10;0TGpMekZ6o55Rg5W/gbVSW7BQe1nHLoE6lpyEd+Ar0nnv7zmoWVGxLegOM6cZXL/D5Z/OH6yRFZY&#10;O0o067BEj2LwcHz6TgwoQbIgUW9cjpEPBmP98BqGEB6e68w98C+OaNi1TDfi1lroW8EqpJiGm8nF&#10;1RHHBZCyfw8V5mIHDxFoqG0XAFERguhYqtO5PMiHcDxcXq3WqxRdHH1pulpm2TLmYPnzdWOdfyug&#10;I2FTUIv1j/DseO98oMPy55BIH5Ss9lKpaNim3ClLjgx7ZR+/Cd1dhilN+oKul5j77xDz+P0JopMe&#10;m17JrqDX5yCWB93e6Cq2pGdSjXukrPQkZNBuVNEP5TAVpoTqhJJaGJsbhxE3LdhvlPTY2AV1Xw/M&#10;CkrUO41lWaeLRZiEaCyWVxka9tJTXnqY5ghVUE/JuN35cXoOxsqmxUxjI2i4xVLWMoocaj6ymnhj&#10;80btp0EL03Fpx6ifv4PtDwAAAP//AwBQSwMEFAAGAAgAAAAhADcTf2nhAAAACQEAAA8AAABkcnMv&#10;ZG93bnJldi54bWxMj81OwzAQhO9IvIO1SFxQ6zT9SRqyqRASiN6greDqxm4SYa+D7abh7TEnOI5m&#10;NPNNuRmNZoNyvrOEMJsmwBTVVnbUIBz2T5McmA+CpNCWFMK38rCprq9KUUh7oTc17ELDYgn5QiC0&#10;IfQF575ulRF+antF0TtZZ0SI0jVcOnGJ5UbzNElW3IiO4kIrevXYqvpzdzYI+eJl+PDb+et7vTrp&#10;dbjLhucvh3h7Mz7cAwtqDH9h+MWP6FBFpqM9k/RMI0xmi5hEyNI5sOivkywFdkRIl8sceFXy/w+q&#10;HwAAAP//AwBQSwECLQAUAAYACAAAACEAtoM4kv4AAADhAQAAEwAAAAAAAAAAAAAAAAAAAAAAW0Nv&#10;bnRlbnRfVHlwZXNdLnhtbFBLAQItABQABgAIAAAAIQA4/SH/1gAAAJQBAAALAAAAAAAAAAAAAAAA&#10;AC8BAABfcmVscy8ucmVsc1BLAQItABQABgAIAAAAIQD1ccI+MQIAAFYEAAAOAAAAAAAAAAAAAAAA&#10;AC4CAABkcnMvZTJvRG9jLnhtbFBLAQItABQABgAIAAAAIQA3E39p4QAAAAkBAAAPAAAAAAAAAAAA&#10;AAAAAIsEAABkcnMvZG93bnJldi54bWxQSwUGAAAAAAQABADzAAAAmQUAAAAA&#10;">
                <v:textbox>
                  <w:txbxContent>
                    <w:p w:rsidR="009527BE" w:rsidRPr="00170BC2" w:rsidRDefault="001875CE">
                      <w:r w:rsidRPr="00170BC2">
                        <w:t>DATUM:</w:t>
                      </w:r>
                      <w:r w:rsidR="00FE0D07" w:rsidRPr="00170BC2">
                        <w:t xml:space="preserve"> </w:t>
                      </w:r>
                    </w:p>
                    <w:p w:rsidR="00182743" w:rsidRDefault="00182743"/>
                  </w:txbxContent>
                </v:textbox>
                <w10:wrap type="square"/>
              </v:shape>
            </w:pict>
          </mc:Fallback>
        </mc:AlternateContent>
      </w:r>
      <w:r w:rsidR="001875CE">
        <w:rPr>
          <w:b/>
        </w:rPr>
        <w:t xml:space="preserve">AKCEPTACE </w:t>
      </w:r>
      <w:proofErr w:type="gramStart"/>
      <w:r w:rsidR="001875CE">
        <w:rPr>
          <w:b/>
        </w:rPr>
        <w:t>OBJEDNÁVKY</w:t>
      </w:r>
      <w:r w:rsidR="00FE0D07">
        <w:rPr>
          <w:b/>
        </w:rPr>
        <w:t xml:space="preserve"> </w:t>
      </w:r>
      <w:r w:rsidR="001875CE">
        <w:rPr>
          <w:b/>
        </w:rPr>
        <w:t>( razítko</w:t>
      </w:r>
      <w:proofErr w:type="gramEnd"/>
      <w:r w:rsidR="001875CE">
        <w:rPr>
          <w:b/>
        </w:rPr>
        <w:t xml:space="preserve"> + podpis dodavatele / e-mail)</w:t>
      </w:r>
    </w:p>
    <w:sectPr w:rsidR="00BA2492" w:rsidRPr="003B28B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0B64B9"/>
    <w:rsid w:val="00170BC2"/>
    <w:rsid w:val="00182743"/>
    <w:rsid w:val="001875CE"/>
    <w:rsid w:val="00287E08"/>
    <w:rsid w:val="002D0C34"/>
    <w:rsid w:val="002F1033"/>
    <w:rsid w:val="00375D73"/>
    <w:rsid w:val="003B28BD"/>
    <w:rsid w:val="003D6F0D"/>
    <w:rsid w:val="00437812"/>
    <w:rsid w:val="00497FDE"/>
    <w:rsid w:val="004A2482"/>
    <w:rsid w:val="0053112D"/>
    <w:rsid w:val="005766BA"/>
    <w:rsid w:val="0067534A"/>
    <w:rsid w:val="006D7875"/>
    <w:rsid w:val="009527BE"/>
    <w:rsid w:val="009A7CEE"/>
    <w:rsid w:val="009E2D60"/>
    <w:rsid w:val="00A02213"/>
    <w:rsid w:val="00B367CF"/>
    <w:rsid w:val="00B9328B"/>
    <w:rsid w:val="00BA161E"/>
    <w:rsid w:val="00BA2492"/>
    <w:rsid w:val="00D322B0"/>
    <w:rsid w:val="00D6078C"/>
    <w:rsid w:val="00E04EAB"/>
    <w:rsid w:val="00F97A34"/>
    <w:rsid w:val="00FB791D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7F32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13</cp:revision>
  <cp:lastPrinted>2020-11-16T12:46:00Z</cp:lastPrinted>
  <dcterms:created xsi:type="dcterms:W3CDTF">2019-11-01T14:10:00Z</dcterms:created>
  <dcterms:modified xsi:type="dcterms:W3CDTF">2020-11-24T08:56:00Z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