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A3" w:rsidRPr="00CF27A3" w:rsidRDefault="00CF27A3" w:rsidP="00CF27A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F27A3">
        <w:rPr>
          <w:b/>
          <w:sz w:val="32"/>
          <w:szCs w:val="32"/>
        </w:rPr>
        <w:t>Smlouva o přepravě osob</w:t>
      </w:r>
    </w:p>
    <w:p w:rsidR="00B52487" w:rsidRPr="00CF27A3" w:rsidRDefault="00CF27A3" w:rsidP="00CF27A3">
      <w:pPr>
        <w:jc w:val="center"/>
      </w:pPr>
      <w:r w:rsidRPr="00CF27A3">
        <w:t>uzavřená podle § 1746 odst. 2 zák. č. 89/2012 Sb., občanský zákoník</w:t>
      </w:r>
    </w:p>
    <w:p w:rsidR="00CF27A3" w:rsidRDefault="00CF27A3"/>
    <w:p w:rsidR="00CF27A3" w:rsidRPr="00CF27A3" w:rsidRDefault="00CF27A3" w:rsidP="00CF27A3">
      <w:pPr>
        <w:jc w:val="center"/>
        <w:rPr>
          <w:b/>
        </w:rPr>
      </w:pPr>
      <w:r w:rsidRPr="00CF27A3">
        <w:rPr>
          <w:b/>
        </w:rPr>
        <w:t>Článek I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F27A3" w:rsidRPr="00CF27A3" w:rsidRDefault="00CF27A3" w:rsidP="00CF27A3">
      <w:pPr>
        <w:jc w:val="center"/>
        <w:rPr>
          <w:b/>
        </w:rPr>
      </w:pPr>
      <w:r w:rsidRPr="00CF27A3">
        <w:rPr>
          <w:b/>
        </w:rPr>
        <w:t>Smluvní strany</w:t>
      </w:r>
    </w:p>
    <w:p w:rsidR="00CF27A3" w:rsidRDefault="00CF27A3"/>
    <w:p w:rsidR="00CF27A3" w:rsidRDefault="00CF27A3" w:rsidP="0092516F">
      <w:pPr>
        <w:pStyle w:val="Odstavecseseznamem"/>
        <w:numPr>
          <w:ilvl w:val="0"/>
          <w:numId w:val="1"/>
        </w:numPr>
      </w:pPr>
      <w:r>
        <w:t xml:space="preserve">Dopravce:                                                                                    Oldřich Řezanina </w:t>
      </w:r>
    </w:p>
    <w:p w:rsidR="00CF27A3" w:rsidRDefault="00CF27A3" w:rsidP="00CF27A3">
      <w:pPr>
        <w:pStyle w:val="Odstavecseseznamem"/>
      </w:pPr>
      <w:r>
        <w:t xml:space="preserve">                                                                                                       Koněšín 33, 675 02</w:t>
      </w:r>
    </w:p>
    <w:p w:rsidR="00CF27A3" w:rsidRDefault="00CF27A3" w:rsidP="00CF27A3">
      <w:pPr>
        <w:pStyle w:val="Odstavecseseznamem"/>
      </w:pPr>
      <w:r>
        <w:t xml:space="preserve">zastoupená:                                                                                 Oldřichem Řezaninou </w:t>
      </w:r>
    </w:p>
    <w:p w:rsidR="0092516F" w:rsidRDefault="00CF27A3" w:rsidP="00CF27A3">
      <w:pPr>
        <w:pStyle w:val="Odstavecseseznamem"/>
      </w:pPr>
      <w:r>
        <w:t xml:space="preserve">bankovní spojení: </w:t>
      </w:r>
      <w:r w:rsidR="0092516F">
        <w:t xml:space="preserve">                                                                       Česká spořitelna a.s.</w:t>
      </w:r>
    </w:p>
    <w:p w:rsidR="0092516F" w:rsidRDefault="00CF27A3" w:rsidP="00CF27A3">
      <w:pPr>
        <w:pStyle w:val="Odstavecseseznamem"/>
      </w:pPr>
      <w:r>
        <w:t xml:space="preserve">číslo účtu: </w:t>
      </w:r>
      <w:r w:rsidR="0092516F">
        <w:t xml:space="preserve">                                                                                    1520130399</w:t>
      </w:r>
      <w:r w:rsidR="00575B24">
        <w:t>/08</w:t>
      </w:r>
      <w:r>
        <w:t xml:space="preserve">00 </w:t>
      </w:r>
    </w:p>
    <w:p w:rsidR="0092516F" w:rsidRDefault="00CF27A3" w:rsidP="00CF27A3">
      <w:pPr>
        <w:pStyle w:val="Odstavecseseznamem"/>
      </w:pPr>
      <w:r>
        <w:t xml:space="preserve">IČO: </w:t>
      </w:r>
      <w:r w:rsidR="0092516F">
        <w:t xml:space="preserve">                                                                                               44950993</w:t>
      </w:r>
    </w:p>
    <w:p w:rsidR="0092516F" w:rsidRDefault="00CF27A3" w:rsidP="00CF27A3">
      <w:pPr>
        <w:pStyle w:val="Odstavecseseznamem"/>
      </w:pPr>
      <w:r>
        <w:t>DIČ:</w:t>
      </w:r>
      <w:r w:rsidR="0092516F">
        <w:t xml:space="preserve">                                                                                               </w:t>
      </w:r>
      <w:r>
        <w:t xml:space="preserve"> CZ</w:t>
      </w:r>
      <w:r w:rsidR="0092516F">
        <w:t>5811061036</w:t>
      </w:r>
    </w:p>
    <w:p w:rsidR="0092516F" w:rsidRDefault="00CF27A3" w:rsidP="00CF27A3">
      <w:pPr>
        <w:pStyle w:val="Odstavecseseznamem"/>
      </w:pPr>
      <w:r>
        <w:t xml:space="preserve"> </w:t>
      </w:r>
    </w:p>
    <w:p w:rsidR="00D41B5C" w:rsidRDefault="00CF27A3" w:rsidP="00D41B5C">
      <w:pPr>
        <w:pStyle w:val="Odstavecseseznamem"/>
        <w:numPr>
          <w:ilvl w:val="0"/>
          <w:numId w:val="1"/>
        </w:numPr>
      </w:pPr>
      <w:r>
        <w:t xml:space="preserve">Objednatel: </w:t>
      </w:r>
      <w:r w:rsidR="00D41B5C">
        <w:t xml:space="preserve">                                                                                 Střední škola stavební Třebíč</w:t>
      </w:r>
    </w:p>
    <w:p w:rsidR="00D41B5C" w:rsidRDefault="00D41B5C" w:rsidP="00D41B5C">
      <w:pPr>
        <w:pStyle w:val="Odstavecseseznamem"/>
      </w:pPr>
      <w:r>
        <w:t xml:space="preserve">                                                                                                       Kubišova 1214/9</w:t>
      </w:r>
      <w:r w:rsidRPr="00D41B5C">
        <w:t xml:space="preserve"> </w:t>
      </w:r>
    </w:p>
    <w:p w:rsidR="00D41B5C" w:rsidRDefault="00D41B5C" w:rsidP="00D41B5C">
      <w:pPr>
        <w:pStyle w:val="Odstavecseseznamem"/>
      </w:pPr>
      <w:r>
        <w:t>bankovní spojení:                                                                        KB Třebíč</w:t>
      </w:r>
    </w:p>
    <w:p w:rsidR="00D41B5C" w:rsidRDefault="00D41B5C" w:rsidP="00D41B5C">
      <w:pPr>
        <w:pStyle w:val="Odstavecseseznamem"/>
      </w:pPr>
      <w:r>
        <w:t xml:space="preserve">číslo účtu:                                                                                     </w:t>
      </w:r>
      <w:r w:rsidR="00575B24">
        <w:t>197697790277</w:t>
      </w:r>
      <w:r>
        <w:t xml:space="preserve">/0100 </w:t>
      </w:r>
    </w:p>
    <w:p w:rsidR="00D41B5C" w:rsidRDefault="00D41B5C" w:rsidP="00D41B5C">
      <w:pPr>
        <w:pStyle w:val="Odstavecseseznamem"/>
      </w:pPr>
    </w:p>
    <w:p w:rsidR="00D41B5C" w:rsidRDefault="00CF27A3" w:rsidP="00D41B5C">
      <w:pPr>
        <w:pStyle w:val="Odstavecseseznamem"/>
      </w:pPr>
      <w:r>
        <w:t xml:space="preserve">zastoupeno: </w:t>
      </w:r>
      <w:r w:rsidR="00D41B5C">
        <w:t xml:space="preserve">   </w:t>
      </w:r>
      <w:r w:rsidR="002F3596">
        <w:t xml:space="preserve">                                                                              Ing. Jiří Kurka</w:t>
      </w:r>
    </w:p>
    <w:p w:rsidR="00D41B5C" w:rsidRDefault="00D41B5C" w:rsidP="00D41B5C">
      <w:pPr>
        <w:pStyle w:val="Odstavecseseznamem"/>
      </w:pPr>
      <w:r>
        <w:t xml:space="preserve">IČO:                                                                                                </w:t>
      </w:r>
      <w:r w:rsidR="00575B24">
        <w:t>60418451</w:t>
      </w:r>
    </w:p>
    <w:p w:rsidR="00D41B5C" w:rsidRDefault="00D41B5C" w:rsidP="00D41B5C">
      <w:pPr>
        <w:pStyle w:val="Odstavecseseznamem"/>
      </w:pPr>
      <w:r>
        <w:t>DIČ:                                                                                                CZ</w:t>
      </w:r>
      <w:r w:rsidR="00575B24">
        <w:t>60418451</w:t>
      </w:r>
    </w:p>
    <w:p w:rsidR="00D41B5C" w:rsidRDefault="00D41B5C" w:rsidP="00D41B5C">
      <w:pPr>
        <w:pStyle w:val="Odstavecseseznamem"/>
      </w:pPr>
      <w:r>
        <w:t xml:space="preserve"> </w:t>
      </w:r>
    </w:p>
    <w:p w:rsidR="00D41B5C" w:rsidRDefault="00D41B5C" w:rsidP="00D41B5C">
      <w:pPr>
        <w:pStyle w:val="Odstavecseseznamem"/>
      </w:pPr>
      <w:r>
        <w:t xml:space="preserve">                                                                                                                                                </w:t>
      </w:r>
    </w:p>
    <w:p w:rsidR="00D41B5C" w:rsidRDefault="00D41B5C" w:rsidP="0092516F"/>
    <w:p w:rsidR="00575B24" w:rsidRPr="00575B24" w:rsidRDefault="00575B24" w:rsidP="00575B24">
      <w:pPr>
        <w:jc w:val="center"/>
        <w:rPr>
          <w:b/>
        </w:rPr>
      </w:pPr>
      <w:r w:rsidRPr="00575B24">
        <w:rPr>
          <w:b/>
        </w:rPr>
        <w:t>Článek II</w:t>
      </w:r>
    </w:p>
    <w:p w:rsidR="00575B24" w:rsidRPr="00575B24" w:rsidRDefault="00575B24" w:rsidP="00575B24">
      <w:pPr>
        <w:jc w:val="center"/>
        <w:rPr>
          <w:b/>
        </w:rPr>
      </w:pPr>
      <w:r w:rsidRPr="00575B24">
        <w:rPr>
          <w:b/>
        </w:rPr>
        <w:t>Předmět smlouvy</w:t>
      </w:r>
    </w:p>
    <w:p w:rsidR="00CF27A3" w:rsidRDefault="00575B24" w:rsidP="0092516F">
      <w:r>
        <w:t>Předmětem této smlouvy je závazek dopravce zabezpečit přepravu studentů školy na lyžařský výcvikový kurz do Českých Petrovic  a závazek objednatele uhradit za přepravu sjednanou cenu ve stanovených lhůtách</w:t>
      </w:r>
      <w:r w:rsidR="000C33A2">
        <w:t>.</w:t>
      </w:r>
    </w:p>
    <w:p w:rsidR="00575B24" w:rsidRDefault="00575B24" w:rsidP="0092516F"/>
    <w:p w:rsidR="00575B24" w:rsidRPr="00575B24" w:rsidRDefault="00575B24" w:rsidP="00575B24">
      <w:pPr>
        <w:jc w:val="center"/>
        <w:rPr>
          <w:b/>
        </w:rPr>
      </w:pPr>
      <w:r w:rsidRPr="00575B24">
        <w:rPr>
          <w:b/>
        </w:rPr>
        <w:t>Článek III</w:t>
      </w:r>
    </w:p>
    <w:p w:rsidR="00575B24" w:rsidRPr="00575B24" w:rsidRDefault="00575B24" w:rsidP="00575B24">
      <w:pPr>
        <w:jc w:val="center"/>
        <w:rPr>
          <w:b/>
        </w:rPr>
      </w:pPr>
      <w:r w:rsidRPr="00575B24">
        <w:rPr>
          <w:b/>
        </w:rPr>
        <w:t>Podmínky přepravy</w:t>
      </w:r>
    </w:p>
    <w:p w:rsidR="00575B24" w:rsidRDefault="00575B24" w:rsidP="0092516F">
      <w:r>
        <w:t xml:space="preserve">1. Přeprava bude zajišťována </w:t>
      </w:r>
      <w:r w:rsidR="00832FD9">
        <w:t xml:space="preserve">dvěma  </w:t>
      </w:r>
      <w:r>
        <w:t>autobus</w:t>
      </w:r>
      <w:r w:rsidR="00832FD9">
        <w:t>y</w:t>
      </w:r>
      <w:r>
        <w:t xml:space="preserve"> </w:t>
      </w:r>
      <w:r w:rsidR="00832FD9">
        <w:t>s obsaditelností dle požadavků objednavatele</w:t>
      </w:r>
      <w:r>
        <w:t xml:space="preserve">. </w:t>
      </w:r>
    </w:p>
    <w:p w:rsidR="00832FD9" w:rsidRDefault="00575B24" w:rsidP="0092516F">
      <w:r>
        <w:t xml:space="preserve">2. Přeprava bude </w:t>
      </w:r>
      <w:r w:rsidR="00832FD9">
        <w:t xml:space="preserve">provedena </w:t>
      </w:r>
      <w:r>
        <w:t xml:space="preserve"> </w:t>
      </w:r>
      <w:r w:rsidR="00832FD9">
        <w:t>v termínu 13 – 19.</w:t>
      </w:r>
      <w:r w:rsidR="000C33A2">
        <w:t xml:space="preserve"> </w:t>
      </w:r>
      <w:r w:rsidR="00832FD9">
        <w:t>2. 2021</w:t>
      </w:r>
      <w:r w:rsidR="000C33A2">
        <w:t>.</w:t>
      </w:r>
    </w:p>
    <w:p w:rsidR="00575B24" w:rsidRDefault="00575B24" w:rsidP="0092516F">
      <w:r>
        <w:t xml:space="preserve">3. </w:t>
      </w:r>
      <w:r w:rsidR="00832FD9">
        <w:t>Časy odjezdů budou oznámeny objednavatelem nejpozději týden před odjezdem telefonicky.</w:t>
      </w:r>
    </w:p>
    <w:p w:rsidR="00832FD9" w:rsidRDefault="00832FD9" w:rsidP="0092516F"/>
    <w:p w:rsidR="00832FD9" w:rsidRDefault="00832FD9" w:rsidP="0092516F"/>
    <w:p w:rsidR="00832FD9" w:rsidRPr="00832FD9" w:rsidRDefault="00832FD9" w:rsidP="00832FD9">
      <w:pPr>
        <w:jc w:val="center"/>
        <w:rPr>
          <w:b/>
        </w:rPr>
      </w:pPr>
      <w:r w:rsidRPr="00832FD9">
        <w:rPr>
          <w:b/>
        </w:rPr>
        <w:t>Článek IV</w:t>
      </w:r>
    </w:p>
    <w:p w:rsidR="00832FD9" w:rsidRPr="00832FD9" w:rsidRDefault="00832FD9" w:rsidP="00832FD9">
      <w:pPr>
        <w:jc w:val="center"/>
        <w:rPr>
          <w:b/>
        </w:rPr>
      </w:pPr>
      <w:r w:rsidRPr="00832FD9">
        <w:rPr>
          <w:b/>
        </w:rPr>
        <w:t>Ceny a platební podmínky</w:t>
      </w:r>
    </w:p>
    <w:p w:rsidR="00790934" w:rsidRDefault="00832FD9" w:rsidP="00C003A1">
      <w:pPr>
        <w:pStyle w:val="Odstavecseseznamem"/>
        <w:numPr>
          <w:ilvl w:val="0"/>
          <w:numId w:val="2"/>
        </w:numPr>
        <w:ind w:left="426"/>
      </w:pPr>
      <w:r>
        <w:t>Cena přepravy za ujetý 1 km je stanovena dohodou smluvních stran</w:t>
      </w:r>
      <w:r w:rsidR="00790934">
        <w:t xml:space="preserve"> :</w:t>
      </w:r>
    </w:p>
    <w:p w:rsidR="00790934" w:rsidRDefault="00790934" w:rsidP="00790934">
      <w:pPr>
        <w:pStyle w:val="Odstavecseseznamem"/>
      </w:pPr>
      <w:r>
        <w:t xml:space="preserve">Bus č.1+ přívěs     30 Kč </w:t>
      </w:r>
    </w:p>
    <w:p w:rsidR="00790934" w:rsidRDefault="00790934" w:rsidP="00790934">
      <w:pPr>
        <w:pStyle w:val="Odstavecseseznamem"/>
      </w:pPr>
      <w:r>
        <w:t>Bus č.2                   27 Kč</w:t>
      </w:r>
    </w:p>
    <w:p w:rsidR="00832FD9" w:rsidRDefault="00C003A1" w:rsidP="00C003A1">
      <w:pPr>
        <w:ind w:left="142" w:hanging="142"/>
      </w:pPr>
      <w:r>
        <w:t xml:space="preserve">  </w:t>
      </w:r>
      <w:r w:rsidR="00832FD9">
        <w:t>Cena náh</w:t>
      </w:r>
      <w:r w:rsidR="00790934">
        <w:t>rady za čekání je  1000 Kč za autobus a den (</w:t>
      </w:r>
      <w:r w:rsidR="00C679C9">
        <w:t>6 dní x 2)</w:t>
      </w:r>
      <w:r w:rsidR="00790934">
        <w:t>.</w:t>
      </w:r>
      <w:r w:rsidR="00C679C9">
        <w:t xml:space="preserve"> Tato položka bude </w:t>
      </w:r>
      <w:r w:rsidR="00832FD9">
        <w:t xml:space="preserve">snížená na částku </w:t>
      </w:r>
      <w:r w:rsidR="002E5879">
        <w:t>7</w:t>
      </w:r>
      <w:r w:rsidR="00C679C9">
        <w:t>000 Kč celkem.</w:t>
      </w:r>
      <w:r w:rsidR="00832FD9">
        <w:t xml:space="preserve"> </w:t>
      </w:r>
    </w:p>
    <w:p w:rsidR="00C003A1" w:rsidRDefault="00C003A1" w:rsidP="0092516F">
      <w:r>
        <w:t>2</w:t>
      </w:r>
      <w:r w:rsidR="00832FD9">
        <w:t>. Přepravy osob budou fakturovány dle objednaného a skutečně provedeného přepravního výkonu  (cena za ujeté km včetně přístavných a odstavných + čekání + DPH dle zákona).</w:t>
      </w:r>
    </w:p>
    <w:p w:rsidR="00832FD9" w:rsidRDefault="00C003A1" w:rsidP="0092516F">
      <w:r>
        <w:t>3</w:t>
      </w:r>
      <w:r w:rsidR="00832FD9">
        <w:t>. Přepravné bude dopravcem fakturováno po provedení přepravy. Faktur</w:t>
      </w:r>
      <w:r>
        <w:t xml:space="preserve">a </w:t>
      </w:r>
      <w:r w:rsidR="00832FD9">
        <w:t>bud</w:t>
      </w:r>
      <w:r>
        <w:t>e</w:t>
      </w:r>
      <w:r w:rsidR="00832FD9">
        <w:t xml:space="preserve"> objednatelem uhrazeny převodním příkazem nejpozději do 20. dne </w:t>
      </w:r>
      <w:r w:rsidR="00F050EC">
        <w:t>od obdržení faktury.</w:t>
      </w:r>
      <w:r w:rsidR="00832FD9">
        <w:t xml:space="preserve"> </w:t>
      </w:r>
    </w:p>
    <w:p w:rsidR="002E5879" w:rsidRPr="002E5879" w:rsidRDefault="002E5879" w:rsidP="002E5879">
      <w:pPr>
        <w:jc w:val="center"/>
        <w:rPr>
          <w:b/>
        </w:rPr>
      </w:pPr>
      <w:r w:rsidRPr="002E5879">
        <w:rPr>
          <w:b/>
        </w:rPr>
        <w:t>Článek V</w:t>
      </w:r>
    </w:p>
    <w:p w:rsidR="002E5879" w:rsidRPr="002E5879" w:rsidRDefault="002E5879" w:rsidP="002E5879">
      <w:pPr>
        <w:jc w:val="center"/>
        <w:rPr>
          <w:b/>
        </w:rPr>
      </w:pPr>
      <w:r w:rsidRPr="002E5879">
        <w:rPr>
          <w:b/>
        </w:rPr>
        <w:t>Ostatní ujednání</w:t>
      </w:r>
    </w:p>
    <w:p w:rsidR="002E5879" w:rsidRDefault="002E5879" w:rsidP="0092516F">
      <w:r>
        <w:t xml:space="preserve">1. Zrušení dopravy objednatelem z důvodu neúčasti  školy na  lyžařském výcvikovém kurzu je řešeno telefonicky nejpozději týden předem kontaktní osobou objednatele a kontaktní osobou dopravce. </w:t>
      </w:r>
    </w:p>
    <w:p w:rsidR="00ED75CE" w:rsidRDefault="002E5879" w:rsidP="0092516F">
      <w:r>
        <w:t xml:space="preserve">2. Za zrušení dopravy objednatelem z důvodu neúčasti  školy na lyžařském výcvikovém kurzu </w:t>
      </w:r>
      <w:r w:rsidR="00ED75CE">
        <w:t xml:space="preserve">nebude dopravcem účtován žádný storno poplatek. </w:t>
      </w:r>
    </w:p>
    <w:p w:rsidR="00ED75CE" w:rsidRDefault="00ED75CE" w:rsidP="0092516F">
      <w:r>
        <w:lastRenderedPageBreak/>
        <w:t>3</w:t>
      </w:r>
      <w:r w:rsidR="002E5879">
        <w:t>. Pokud není uvedeno jinak, řídí se vztahy smluvních stran příslušnými ustanoveními občanského zákoníku a ostatních právních předpisů, které upravují vztahy při hromadné přepravě osob</w:t>
      </w:r>
      <w:r>
        <w:t xml:space="preserve">. </w:t>
      </w:r>
    </w:p>
    <w:p w:rsidR="00ED75CE" w:rsidRDefault="00ED75CE" w:rsidP="0092516F">
      <w:r>
        <w:t>4</w:t>
      </w:r>
      <w:r w:rsidR="002E5879">
        <w:t xml:space="preserve">. Smlouva je vyhotovena ve </w:t>
      </w:r>
      <w:r>
        <w:t>dvou</w:t>
      </w:r>
      <w:r w:rsidR="002E5879">
        <w:t xml:space="preserve"> stejnopisech, z nichž po podpisu obdrží každá smluvní strana </w:t>
      </w:r>
      <w:r>
        <w:t>jedno</w:t>
      </w:r>
      <w:r w:rsidR="002E5879">
        <w:t xml:space="preserve"> </w:t>
      </w:r>
      <w:r>
        <w:t xml:space="preserve">vyhotovení. </w:t>
      </w:r>
    </w:p>
    <w:p w:rsidR="00ED75CE" w:rsidRDefault="00ED75CE" w:rsidP="0092516F">
      <w:r>
        <w:t>5</w:t>
      </w:r>
      <w:r w:rsidR="002E5879">
        <w:t xml:space="preserve">. Tuto smlouvu lze měnit pouze písemnými dodatky. </w:t>
      </w:r>
    </w:p>
    <w:p w:rsidR="00ED75CE" w:rsidRDefault="00ED75CE" w:rsidP="0092516F">
      <w:r>
        <w:t>6</w:t>
      </w:r>
      <w:r w:rsidR="002E5879">
        <w:t xml:space="preserve">. Účastníci dohody shodně prohlašují, že si tuto smlouvu přečetli, že je jim její obsah srozumitelný a že s ním souhlasí. </w:t>
      </w:r>
    </w:p>
    <w:p w:rsidR="00C003A1" w:rsidRDefault="00ED75CE" w:rsidP="0092516F">
      <w:r>
        <w:t>7</w:t>
      </w:r>
      <w:r w:rsidR="002E5879">
        <w:t>. Tato smlouva nabývá platnosti dnem jejího podpisu smluvní stranou, která ji podepisuje jako druhá v</w:t>
      </w:r>
      <w:r>
        <w:t> </w:t>
      </w:r>
      <w:r w:rsidR="002E5879">
        <w:t>pořadí</w:t>
      </w:r>
      <w:r>
        <w:t>.</w:t>
      </w:r>
    </w:p>
    <w:p w:rsidR="00ED75CE" w:rsidRDefault="008D522D" w:rsidP="0092516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4192905</wp:posOffset>
            </wp:positionH>
            <wp:positionV relativeFrom="paragraph">
              <wp:posOffset>89535</wp:posOffset>
            </wp:positionV>
            <wp:extent cx="1757680" cy="8832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5CE" w:rsidRDefault="00ED75CE" w:rsidP="0092516F"/>
    <w:p w:rsidR="00ED75CE" w:rsidRDefault="00ED75CE" w:rsidP="0092516F"/>
    <w:p w:rsidR="00ED75CE" w:rsidRDefault="00ED75CE" w:rsidP="0092516F"/>
    <w:p w:rsidR="00ED75CE" w:rsidRDefault="00ED75CE" w:rsidP="0092516F">
      <w:r>
        <w:t xml:space="preserve">v Třebíči </w:t>
      </w:r>
      <w:r w:rsidR="008D522D">
        <w:t xml:space="preserve">                    </w:t>
      </w:r>
      <w:r>
        <w:t xml:space="preserve">                                                                                                 </w:t>
      </w:r>
      <w:r w:rsidR="008D522D">
        <w:t>v Koněšíně</w:t>
      </w:r>
      <w:r>
        <w:t xml:space="preserve"> </w:t>
      </w:r>
      <w:r w:rsidR="008D522D">
        <w:t xml:space="preserve"> 23.11.2020</w:t>
      </w:r>
    </w:p>
    <w:p w:rsidR="000C33A2" w:rsidRDefault="000C33A2" w:rsidP="0092516F">
      <w:r>
        <w:t>Ing. Jiří Kurka</w:t>
      </w:r>
    </w:p>
    <w:p w:rsidR="00ED75CE" w:rsidRDefault="008D522D" w:rsidP="0092516F">
      <w:r>
        <w:t>SŠ stavební Třebíč</w:t>
      </w:r>
      <w:r w:rsidR="00ED75CE">
        <w:t xml:space="preserve">                                                                              </w:t>
      </w:r>
      <w:r>
        <w:t xml:space="preserve">                  </w:t>
      </w:r>
      <w:r w:rsidR="00ED75CE">
        <w:t xml:space="preserve">     Oldřich Řezanina</w:t>
      </w:r>
    </w:p>
    <w:sectPr w:rsidR="00ED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01A"/>
    <w:multiLevelType w:val="hybridMultilevel"/>
    <w:tmpl w:val="5914D016"/>
    <w:lvl w:ilvl="0" w:tplc="C9042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A18"/>
    <w:multiLevelType w:val="hybridMultilevel"/>
    <w:tmpl w:val="61C42A7E"/>
    <w:lvl w:ilvl="0" w:tplc="C9042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A3"/>
    <w:rsid w:val="000C33A2"/>
    <w:rsid w:val="002E5879"/>
    <w:rsid w:val="002F3596"/>
    <w:rsid w:val="00557F65"/>
    <w:rsid w:val="00575B24"/>
    <w:rsid w:val="00790934"/>
    <w:rsid w:val="00832FD9"/>
    <w:rsid w:val="0084689D"/>
    <w:rsid w:val="008D522D"/>
    <w:rsid w:val="0092516F"/>
    <w:rsid w:val="00B52487"/>
    <w:rsid w:val="00C003A1"/>
    <w:rsid w:val="00C679C9"/>
    <w:rsid w:val="00CF27A3"/>
    <w:rsid w:val="00D41B5C"/>
    <w:rsid w:val="00ED75CE"/>
    <w:rsid w:val="00F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E42E8-356F-4B6C-AC23-85070E8F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Doleželová</cp:lastModifiedBy>
  <cp:revision>2</cp:revision>
  <dcterms:created xsi:type="dcterms:W3CDTF">2020-11-24T08:47:00Z</dcterms:created>
  <dcterms:modified xsi:type="dcterms:W3CDTF">2020-11-24T08:47:00Z</dcterms:modified>
</cp:coreProperties>
</file>