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7.0.0.0 -->
  <w:body>
    <w:p>
      <w:pPr>
        <w:spacing w:line="56" w:lineRule="exact"/>
        <w:rPr>
          <w:sz w:val="5"/>
        </w:rPr>
      </w:pPr>
    </w:p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5998"/>
        <w:gridCol w:w="10"/>
        <w:gridCol w:w="5487"/>
        <w:gridCol w:w="2"/>
        <w:gridCol w:w="1440"/>
        <w:gridCol w:w="1440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33"/>
        </w:trPr>
        <w:tc>
          <w:tcPr>
            <w:tcW w:w="6008" w:type="dxa"/>
            <w:h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54"/>
              <w:gridCol w:w="226"/>
              <w:gridCol w:w="3628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54" w:type="dxa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height:56.69pt;width:107.71pt">
                        <v:imagedata r:id="rId4" o:title="" croptop="-5780f" cropbottom="-5780f" cropleft="-3042f" cropright="0"/>
                      </v:shape>
                    </w:pict>
                  </w:r>
                </w:p>
              </w:tc>
              <w:tc>
                <w:tcPr>
                  <w:tcW w:w="226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28" w:type="dxa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20" w:after="20" w:line="459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40"/>
                      <w:u w:val="none"/>
                      <w:rtl w:val="0"/>
                      <w:lang w:val="cs-CZ"/>
                    </w:rPr>
                    <w:t>OBJEDNÁVKA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5489" w:type="dxa"/>
            <w:hMerge w:val="restart"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6"/>
              <w:gridCol w:w="328"/>
              <w:gridCol w:w="226"/>
              <w:gridCol w:w="2"/>
              <w:gridCol w:w="224"/>
              <w:gridCol w:w="328"/>
              <w:gridCol w:w="226"/>
              <w:gridCol w:w="4"/>
              <w:gridCol w:w="222"/>
              <w:gridCol w:w="5"/>
              <w:gridCol w:w="323"/>
              <w:gridCol w:w="5"/>
              <w:gridCol w:w="1"/>
              <w:gridCol w:w="220"/>
              <w:gridCol w:w="5"/>
              <w:gridCol w:w="1"/>
              <w:gridCol w:w="135"/>
              <w:gridCol w:w="6"/>
              <w:gridCol w:w="1"/>
              <w:gridCol w:w="134"/>
              <w:gridCol w:w="6"/>
              <w:gridCol w:w="135"/>
              <w:gridCol w:w="9"/>
              <w:gridCol w:w="376"/>
              <w:gridCol w:w="8"/>
              <w:gridCol w:w="218"/>
              <w:gridCol w:w="7"/>
              <w:gridCol w:w="2"/>
              <w:gridCol w:w="132"/>
              <w:gridCol w:w="7"/>
              <w:gridCol w:w="219"/>
              <w:gridCol w:w="343"/>
              <w:gridCol w:w="11"/>
              <w:gridCol w:w="215"/>
              <w:gridCol w:w="9"/>
              <w:gridCol w:w="2"/>
              <w:gridCol w:w="187"/>
              <w:gridCol w:w="9"/>
              <w:gridCol w:w="217"/>
              <w:gridCol w:w="328"/>
              <w:gridCol w:w="226"/>
              <w:gridCol w:w="11"/>
              <w:gridCol w:w="5"/>
              <w:gridCol w:w="125"/>
              <w:gridCol w:w="11"/>
              <w:gridCol w:w="3"/>
              <w:gridCol w:w="1"/>
              <w:gridCol w:w="1"/>
              <w:gridCol w:w="29"/>
              <w:gridCol w:w="11"/>
              <w:gridCol w:w="3"/>
              <w:gridCol w:w="1"/>
              <w:gridCol w:w="1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28"/>
              </w:trPr>
              <w:tc>
                <w:tcPr>
                  <w:tcW w:w="226" w:type="dxa"/>
                  <w:tcBorders>
                    <w:top w:val="single" w:sz="16" w:space="0" w:color="000000"/>
                    <w:left w:val="single" w:sz="12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541" w:type="dxa"/>
                  <w:gridSpan w:val="31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Číslo: 17/801080054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2" w:type="dxa"/>
                  <w:gridSpan w:val="10"/>
                  <w:tcBorders>
                    <w:top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20" w:after="20" w:line="275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  <w:t>M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2488" w:type="dxa"/>
                  <w:gridSpan w:val="19"/>
                  <w:tcBorders>
                    <w:top w:val="single" w:sz="16" w:space="0" w:color="000000"/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20" w:after="20" w:line="203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Zpracoval:</w:t>
                  </w:r>
                </w:p>
              </w:tc>
              <w:tc>
                <w:tcPr>
                  <w:tcW w:w="895" w:type="dxa"/>
                  <w:gridSpan w:val="9"/>
                  <w:tcBorders>
                    <w:top w:val="single" w:sz="16" w:space="0" w:color="000000"/>
                    <w:left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Tel. číslo:</w:t>
                  </w:r>
                </w:p>
              </w:tc>
              <w:tc>
                <w:tcPr>
                  <w:tcW w:w="2061" w:type="dxa"/>
                  <w:gridSpan w:val="19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81"/>
              </w:trPr>
              <w:tc>
                <w:tcPr>
                  <w:tcW w:w="2488" w:type="dxa"/>
                  <w:gridSpan w:val="19"/>
                  <w:tcBorders>
                    <w:left w:val="single" w:sz="12" w:space="0" w:color="000000"/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15" w:right="-15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668" w:type="dxa"/>
                  <w:gridSpan w:val="6"/>
                  <w:tcBorders>
                    <w:left w:val="single" w:sz="8" w:space="0" w:color="000000"/>
                    <w:bottom w:val="single" w:sz="16" w:space="0" w:color="000000"/>
                  </w:tcBorders>
                </w:tcPr>
                <w:p>
                  <w:pPr>
                    <w:spacing w:before="40" w:after="40" w:line="206" w:lineRule="exact"/>
                    <w:ind w:left="32" w:right="32"/>
                    <w:jc w:val="center"/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Email:</w:t>
                  </w:r>
                </w:p>
              </w:tc>
              <w:tc>
                <w:tcPr>
                  <w:tcW w:w="2288" w:type="dxa"/>
                  <w:gridSpan w:val="2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7" w:right="-1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5491" w:type="dxa"/>
                  <w:gridSpan w:val="54"/>
                  <w:tcBorders>
                    <w:top w:val="single" w:sz="16" w:space="0" w:color="000000"/>
                    <w:left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Dodavatel: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72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DT - Výhybkárna a strojírna, a.s.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Dolní 3137/100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796 01 Prostějov 1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772" w:type="dxa"/>
                  <w:gridSpan w:val="23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46962778</w:t>
                  </w:r>
                </w:p>
              </w:tc>
              <w:tc>
                <w:tcPr>
                  <w:tcW w:w="2673" w:type="dxa"/>
                  <w:gridSpan w:val="25"/>
                </w:tcPr>
                <w:p>
                  <w:pPr>
                    <w:spacing w:before="40" w:after="40" w:line="175" w:lineRule="exact"/>
                    <w:ind w:left="8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CZ46962778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40" w:after="40" w:line="175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Číslo účtu:</w:t>
                  </w: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445" w:type="dxa"/>
                  <w:gridSpan w:val="48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120" w:type="dxa"/>
                  <w:gridSpan w:val="13"/>
                  <w:tcBorders>
                    <w:top w:val="single" w:sz="12" w:space="0" w:color="000000"/>
                    <w:lef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Termín dodání: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12" w:space="0" w:color="000000"/>
                    <w:left w:val="single" w:sz="8" w:space="0" w:color="000000"/>
                  </w:tcBorders>
                </w:tcPr>
                <w:p>
                  <w:pPr>
                    <w:spacing w:before="25" w:after="25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Finanční objem (bez DPH) do: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13"/>
              </w:trPr>
              <w:tc>
                <w:tcPr>
                  <w:tcW w:w="1791" w:type="dxa"/>
                  <w:gridSpan w:val="10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 3.3.2017</w:t>
                  </w:r>
                </w:p>
              </w:tc>
              <w:tc>
                <w:tcPr>
                  <w:tcW w:w="328" w:type="dxa"/>
                  <w:gridSpan w:val="2"/>
                  <w:tcBorders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15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CZK   452 510,00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120" w:type="dxa"/>
                  <w:gridSpan w:val="13"/>
                  <w:tcBorders>
                    <w:top w:val="single" w:sz="8" w:space="0" w:color="000000"/>
                    <w:left w:val="single" w:sz="12" w:space="0" w:color="000000"/>
                  </w:tcBorders>
                </w:tcPr>
                <w:p>
                  <w:pPr>
                    <w:spacing w:before="30" w:after="30" w:line="203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dopravy:</w:t>
                  </w:r>
                </w:p>
              </w:tc>
              <w:tc>
                <w:tcPr>
                  <w:tcW w:w="226" w:type="dxa"/>
                  <w:gridSpan w:val="3"/>
                  <w:tcBorders>
                    <w:top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Způsob platby: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51"/>
              </w:trPr>
              <w:tc>
                <w:tcPr>
                  <w:tcW w:w="2120" w:type="dxa"/>
                  <w:gridSpan w:val="13"/>
                  <w:tcBorders>
                    <w:left w:val="single" w:sz="12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Zajistí dodavatel</w:t>
                  </w:r>
                </w:p>
              </w:tc>
              <w:tc>
                <w:tcPr>
                  <w:tcW w:w="226" w:type="dxa"/>
                  <w:gridSpan w:val="3"/>
                  <w:tcBorders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098" w:type="dxa"/>
                  <w:gridSpan w:val="31"/>
                  <w:tcBorders>
                    <w:left w:val="single" w:sz="8" w:space="0" w:color="000000"/>
                    <w:bottom w:val="single" w:sz="8" w:space="0" w:color="000000"/>
                  </w:tcBorders>
                  <w:vAlign w:val="center"/>
                </w:tcPr>
                <w:p>
                  <w:pPr>
                    <w:spacing w:before="40" w:after="40" w:line="229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Převodem</w:t>
                  </w:r>
                </w:p>
              </w:tc>
              <w:tc>
                <w:tcPr>
                  <w:tcW w:w="45" w:type="dxa"/>
                  <w:gridSpan w:val="5"/>
                  <w:tcBorders>
                    <w:bottom w:val="single" w:sz="8" w:space="0" w:color="000000"/>
                    <w:right w:val="single" w:sz="16" w:space="0" w:color="000000"/>
                  </w:tcBorders>
                  <w:vAlign w:val="center"/>
                </w:tcPr>
                <w:p>
                  <w:pPr>
                    <w:spacing w:before="0" w:after="0" w:line="229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3"/>
              </w:trPr>
              <w:tc>
                <w:tcPr>
                  <w:tcW w:w="2346" w:type="dxa"/>
                  <w:gridSpan w:val="16"/>
                  <w:tcBorders>
                    <w:top w:val="single" w:sz="8" w:space="0" w:color="000000"/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67" w:right="27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Povaha nákupu:</w:t>
                  </w:r>
                </w:p>
              </w:tc>
              <w:tc>
                <w:tcPr>
                  <w:tcW w:w="3098" w:type="dxa"/>
                  <w:gridSpan w:val="31"/>
                  <w:tcBorders>
                    <w:top w:val="single" w:sz="8" w:space="0" w:color="000000"/>
                    <w:left w:val="single" w:sz="8" w:space="0" w:color="000000"/>
                  </w:tcBorders>
                </w:tcPr>
                <w:p>
                  <w:pPr>
                    <w:spacing w:before="30" w:after="30" w:line="203" w:lineRule="exact"/>
                    <w:ind w:left="75" w:right="3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Účetní okruh:</w:t>
                  </w:r>
                </w:p>
              </w:tc>
              <w:tc>
                <w:tcPr>
                  <w:tcW w:w="45" w:type="dxa"/>
                  <w:gridSpan w:val="5"/>
                  <w:tcBorders>
                    <w:top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80"/>
              </w:trPr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righ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left w:val="single" w:sz="8" w:space="0" w:color="000000"/>
                  </w:tcBorders>
                </w:tcPr>
                <w:p>
                  <w:pPr>
                    <w:spacing w:before="0" w:after="0" w:line="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8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226" w:type="dxa"/>
                  <w:tcBorders>
                    <w:left w:val="single" w:sz="12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15" w:right="-1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2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left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203" w:lineRule="exact"/>
                    <w:ind w:left="-12" w:right="-1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0" w:after="0" w:line="200" w:lineRule="exact"/>
                    <w:ind w:left="-15" w:right="-1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</w:tcPr>
                <w:p>
                  <w:pPr>
                    <w:spacing w:before="25" w:after="25" w:line="200" w:lineRule="exact"/>
                    <w:ind w:left="65" w:right="25"/>
                    <w:jc w:val="center"/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lucida console" w:eastAsia="lucida console" w:hAnsi="lucida console" w:cs="lucida console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X</w:t>
                  </w:r>
                </w:p>
              </w:tc>
              <w:tc>
                <w:tcPr>
                  <w:tcW w:w="226" w:type="dxa"/>
                  <w:tcBorders>
                    <w:lef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782" w:type="dxa"/>
                  <w:gridSpan w:val="4"/>
                  <w:tcBorders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72" w:right="32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provoz</w:t>
                  </w: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06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investice</w:t>
                  </w:r>
                </w:p>
              </w:tc>
              <w:tc>
                <w:tcPr>
                  <w:tcW w:w="782" w:type="dxa"/>
                  <w:gridSpan w:val="8"/>
                  <w:tcBorders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06" w:lineRule="exact"/>
                    <w:ind w:left="75" w:right="3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8"/>
                      <w:u w:val="none"/>
                      <w:rtl w:val="0"/>
                      <w:lang w:val="cs-CZ"/>
                    </w:rPr>
                    <w:t>FKSP</w:t>
                  </w:r>
                </w:p>
              </w:tc>
              <w:tc>
                <w:tcPr>
                  <w:tcW w:w="141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53" w:type="dxa"/>
                  <w:gridSpan w:val="6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MOZ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97" w:type="dxa"/>
                  <w:gridSpan w:val="5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HOM</w:t>
                  </w:r>
                </w:p>
              </w:tc>
              <w:tc>
                <w:tcPr>
                  <w:tcW w:w="19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782" w:type="dxa"/>
                  <w:gridSpan w:val="4"/>
                  <w:tcBorders>
                    <w:bottom w:val="single" w:sz="12" w:space="0" w:color="000000"/>
                  </w:tcBorders>
                </w:tcPr>
                <w:p>
                  <w:pPr>
                    <w:spacing w:before="25" w:after="25" w:line="221" w:lineRule="exact"/>
                    <w:ind w:left="80" w:right="4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ZDC</w:t>
                  </w:r>
                </w:p>
              </w:tc>
              <w:tc>
                <w:tcPr>
                  <w:tcW w:w="141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26" w:type="dxa"/>
                  <w:tc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3"/>
                  <w:tcBorders>
                    <w:top w:val="single" w:sz="12" w:space="0" w:color="000000"/>
                    <w:bottom w:val="single" w:sz="12" w:space="0" w:color="000000"/>
                    <w:right w:val="single" w:sz="8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5" w:right="-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85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43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8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gridSpan w:val="2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28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26" w:type="dxa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41" w:type="dxa"/>
                  <w:gridSpan w:val="3"/>
                  <w:tcBorders>
                    <w:top w:val="single" w:sz="12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bottom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304" w:type="dxa"/>
                  <w:gridSpan w:val="43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10" w:line="229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Fakturu zašlete:</w:t>
                  </w:r>
                </w:p>
              </w:tc>
              <w:tc>
                <w:tcPr>
                  <w:tcW w:w="141" w:type="dxa"/>
                  <w:gridSpan w:val="5"/>
                  <w:tcBorders>
                    <w:top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top w:val="single" w:sz="12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141" w:type="dxa"/>
                  <w:gridSpan w:val="5"/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304" w:type="dxa"/>
                  <w:gridSpan w:val="43"/>
                  <w:tcBorders>
                    <w:left w:val="single" w:sz="12" w:space="0" w:color="000000"/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40" w:line="221" w:lineRule="exact"/>
                    <w:ind w:left="72" w:right="32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141" w:type="dxa"/>
                  <w:gridSpan w:val="5"/>
                  <w:tcBorders>
                    <w:bottom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5" w:type="dxa"/>
                  <w:gridSpan w:val="5"/>
                  <w:tcBorders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192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3"/>
              </w:trPr>
              <w:tc>
                <w:tcPr>
                  <w:tcW w:w="5998" w:type="dxa"/>
                  <w:gridSpan w:val="28"/>
                  <w:tcBorders>
                    <w:top w:val="single" w:sz="12" w:space="0" w:color="000000"/>
                    <w:left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25" w:after="25" w:line="203" w:lineRule="exact"/>
                    <w:ind w:left="62" w:right="22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1, Nové Město 11000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7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247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3"/>
              <w:gridCol w:w="215"/>
              <w:gridCol w:w="3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Objednávku vystavuje organizační složka: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03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Správa železniční dopravní cesty, státní organizace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Dlážděná 1003/7</w:t>
                  </w:r>
                </w:p>
              </w:tc>
              <w:tc>
                <w:tcPr>
                  <w:tcW w:w="218" w:type="dxa"/>
                  <w:gridSpan w:val="2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11"/>
              </w:trPr>
              <w:tc>
                <w:tcPr>
                  <w:tcW w:w="5780" w:type="dxa"/>
                  <w:gridSpan w:val="26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Praha 1 110 00</w:t>
                  </w: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06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46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6" w:space="0" w:color="000000"/>
                    <w:right w:val="single" w:sz="12" w:space="0" w:color="000000"/>
                  </w:tcBorders>
                </w:tcPr>
                <w:p>
                  <w:pPr>
                    <w:spacing w:before="0" w:after="0" w:line="146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2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1035"/>
        </w:trPr>
        <w:tc>
          <w:tcPr>
            <w:tcW w:w="5998" w:type="dxa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218"/>
              <w:gridCol w:w="218"/>
              <w:gridCol w:w="218"/>
              <w:gridCol w:w="218"/>
              <w:gridCol w:w="218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3162" w:type="dxa"/>
                  <w:gridSpan w:val="14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IČO: 70994234</w:t>
                  </w:r>
                </w:p>
              </w:tc>
              <w:tc>
                <w:tcPr>
                  <w:tcW w:w="218" w:type="dxa"/>
                  <w:gridSpan w:val="2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399" w:type="dxa"/>
                  <w:gridSpan w:val="12"/>
                </w:tcPr>
                <w:p>
                  <w:pPr>
                    <w:spacing w:before="40" w:after="40" w:line="221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DIČ: CZ70994234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221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175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"Zapsána v obchodním rejstříku vedeném Městským</w:t>
                  </w:r>
                </w:p>
              </w:tc>
              <w:tc>
                <w:tcPr>
                  <w:tcW w:w="218" w:type="dxa"/>
                  <w:gridSpan w:val="3"/>
                  <w:tcBorders>
                    <w:right w:val="single" w:sz="12" w:space="0" w:color="000000"/>
                  </w:tcBorders>
                </w:tcPr>
                <w:p>
                  <w:pPr>
                    <w:spacing w:before="0" w:after="0" w:line="175" w:lineRule="exact"/>
                    <w:ind w:left="-7" w:right="-7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5780" w:type="dxa"/>
                  <w:gridSpan w:val="29"/>
                  <w:tcBorders>
                    <w:left w:val="single" w:sz="16" w:space="0" w:color="000000"/>
                    <w:bottom w:val="single" w:sz="12" w:space="0" w:color="000000"/>
                  </w:tcBorders>
                </w:tcPr>
                <w:p>
                  <w:pPr>
                    <w:spacing w:before="40" w:after="4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soudem v Praze, spisová značka A 48384“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top w:val="single" w:sz="12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12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517"/>
        </w:trPr>
        <w:tc>
          <w:tcPr>
            <w:tcW w:w="5998" w:type="dxa"/>
            <w:vMerge w:val="restart"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545"/>
              <w:gridCol w:w="1"/>
              <w:gridCol w:w="217"/>
              <w:gridCol w:w="218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1"/>
              <w:gridCol w:w="217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18"/>
              <w:gridCol w:w="2"/>
              <w:gridCol w:w="1"/>
              <w:gridCol w:w="215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8"/>
              </w:trPr>
              <w:tc>
                <w:tcPr>
                  <w:tcW w:w="5780" w:type="dxa"/>
                  <w:gridSpan w:val="35"/>
                  <w:tcBorders>
                    <w:top w:val="single" w:sz="6" w:space="0" w:color="000000"/>
                    <w:left w:val="single" w:sz="16" w:space="0" w:color="000000"/>
                  </w:tcBorders>
                </w:tcPr>
                <w:p>
                  <w:pPr>
                    <w:spacing w:before="0" w:after="0" w:line="203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6" w:space="0" w:color="000000"/>
                  </w:tcBorders>
                </w:tcPr>
                <w:p>
                  <w:pPr>
                    <w:spacing w:before="0" w:after="0" w:line="20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3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3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23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5"/>
              </w:trPr>
              <w:tc>
                <w:tcPr>
                  <w:tcW w:w="218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175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4253" w:type="dxa"/>
                  <w:gridSpan w:val="27"/>
                </w:tcPr>
                <w:p>
                  <w:pPr>
                    <w:spacing w:before="0" w:after="0" w:line="175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75" w:lineRule="exact"/>
                    <w:ind w:left="0" w:right="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38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8" w:space="0" w:color="000000"/>
                  </w:tcBorders>
                </w:tcPr>
                <w:p>
                  <w:pPr>
                    <w:spacing w:before="0" w:after="0" w:line="158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3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27"/>
              </w:trPr>
              <w:tc>
                <w:tcPr>
                  <w:tcW w:w="2072" w:type="dxa"/>
                  <w:gridSpan w:val="9"/>
                  <w:tcBorders>
                    <w:top w:val="single" w:sz="8" w:space="0" w:color="000000"/>
                    <w:left w:val="single" w:sz="16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Splatnost faktury:</w:t>
                  </w:r>
                </w:p>
              </w:tc>
              <w:tc>
                <w:tcPr>
                  <w:tcW w:w="3708" w:type="dxa"/>
                  <w:gridSpan w:val="26"/>
                  <w:tcBorders>
                    <w:top w:val="single" w:sz="8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8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30 dní</w:t>
                  </w: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478"/>
              </w:trPr>
              <w:tc>
                <w:tcPr>
                  <w:tcW w:w="2508" w:type="dxa"/>
                  <w:gridSpan w:val="12"/>
                  <w:tcBorders>
                    <w:top w:val="single" w:sz="8" w:space="0" w:color="000000"/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30" w:after="3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Potvrzený termín dodání:</w:t>
                  </w: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963" w:type="dxa"/>
                  <w:gridSpan w:val="10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top w:val="single" w:sz="8" w:space="0" w:color="000000"/>
                    <w:bottom w:val="single" w:sz="12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0"/>
              </w:trPr>
              <w:tc>
                <w:tcPr>
                  <w:tcW w:w="218" w:type="dxa"/>
                  <w:tcBorders>
                    <w:left w:val="single" w:sz="16" w:space="0" w:color="000000"/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-10" w:right="-1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45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  <w:vAlign w:val="center"/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2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218" w:type="dxa"/>
                  <w:gridSpan w:val="3"/>
                  <w:tcBorders>
                    <w:bottom w:val="single" w:sz="12" w:space="0" w:color="000000"/>
                  </w:tcBorders>
                </w:tcPr>
                <w:p>
                  <w:pPr>
                    <w:spacing w:before="0" w:after="0" w:line="90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17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59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10" w:line="229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Adresa místa plnění: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20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Oblastní ředitelství  Ústí n. Labem 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Dělnická 75</w:t>
                  </w:r>
                </w:p>
              </w:tc>
              <w:tc>
                <w:tcPr>
                  <w:tcW w:w="218" w:type="dxa"/>
                  <w:gridSpan w:val="3"/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61"/>
              </w:trPr>
              <w:tc>
                <w:tcPr>
                  <w:tcW w:w="5780" w:type="dxa"/>
                  <w:gridSpan w:val="35"/>
                  <w:tcBorders>
                    <w:left w:val="single" w:sz="16" w:space="0" w:color="000000"/>
                    <w:bottom w:val="single" w:sz="16" w:space="0" w:color="000000"/>
                  </w:tcBorders>
                  <w:vAlign w:val="center"/>
                </w:tcPr>
                <w:p>
                  <w:pPr>
                    <w:spacing w:before="0" w:after="40" w:line="221" w:lineRule="exact"/>
                    <w:ind w:left="7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žst. Děčín hl.n. </w:t>
                  </w:r>
                </w:p>
              </w:tc>
              <w:tc>
                <w:tcPr>
                  <w:tcW w:w="218" w:type="dxa"/>
                  <w:gridSpan w:val="3"/>
                  <w:tcBorders>
                    <w:bottom w:val="single" w:sz="16" w:space="0" w:color="000000"/>
                  </w:tcBorders>
                </w:tcPr>
                <w:p>
                  <w:pPr>
                    <w:spacing w:before="0" w:after="0" w:line="181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5489" w:type="dxa"/>
            <w:hMerge w:val="restart"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6" w:space="0" w:color="000000"/>
              <w:left w:val="single" w:sz="12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"/>
        </w:trPr>
        <w:tc>
          <w:tcPr>
            <w:tcW w:w="5998" w:type="dxa"/>
            <w:vMerge/>
            <w:tcBorders>
              <w:left w:val="single" w:sz="16" w:space="0" w:color="000000"/>
              <w:bottom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3"/>
        </w:trPr>
        <w:tc>
          <w:tcPr>
            <w:tcW w:w="5998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5487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0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8"/>
        </w:trPr>
        <w:tc>
          <w:tcPr>
            <w:tcW w:w="11497" w:type="dxa"/>
            <w:hMerge w:val="restart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225"/>
              <w:gridCol w:w="451"/>
              <w:gridCol w:w="1127"/>
              <w:gridCol w:w="5636"/>
              <w:gridCol w:w="1352"/>
              <w:gridCol w:w="1352"/>
              <w:gridCol w:w="1353"/>
              <w:gridCol w:w="2"/>
              <w:gridCol w:w="1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11499" w:type="dxa"/>
                  <w:gridSpan w:val="9"/>
                  <w:tcBorders>
                    <w:left w:val="single" w:sz="16" w:space="0" w:color="000000"/>
                    <w:bottom w:val="single" w:sz="4" w:space="0" w:color="000000"/>
                    <w:right w:val="single" w:sz="16" w:space="0" w:color="000000"/>
                  </w:tcBorders>
                </w:tcPr>
                <w:p>
                  <w:pPr>
                    <w:spacing w:before="40" w:after="40" w:line="203" w:lineRule="exact"/>
                    <w:ind w:left="20" w:right="6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Objednáváme u Vás: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9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127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5636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2" w:type="dxa"/>
                  <w:tcBorders>
                    <w:bottom w:val="single" w:sz="8" w:space="0" w:color="000000"/>
                  </w:tcBorders>
                </w:tcPr>
                <w:p>
                  <w:pPr>
                    <w:spacing w:before="35" w:after="35" w:line="221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3" w:type="dxa"/>
                  <w:tcBorders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-10" w:right="-1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1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Jazyk obl-j-60E2 1:18,5-1200 (1017/550)P ohn 23236+1300 mm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30" w:after="3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2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Opornice obl-j-60E2 1:18,5-1200 (1017/550) P přímá 24034+1400 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3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Jazyk obl-j-60E2 1:18,5-1200 (13209/1320) P ohn 23236+1300 mm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40" w:after="40" w:line="221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4</w:t>
                  </w: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1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Opornice obl-j-60E2 1:18,5-1200 (13209/1320) P přímá 24034+1400 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40" w:after="40" w:line="221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KUS</w:t>
                  </w: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1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0"/>
              </w:trPr>
              <w:tc>
                <w:tcPr>
                  <w:tcW w:w="676" w:type="dxa"/>
                  <w:gridSpan w:val="2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0" w:lineRule="exact"/>
                    <w:ind w:left="-10" w:right="-1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5636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2" w:type="dxa"/>
                </w:tcPr>
                <w:p>
                  <w:pPr>
                    <w:spacing w:before="0" w:after="0" w:line="220" w:lineRule="exact"/>
                    <w:ind w:left="0" w:right="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353" w:type="dxa"/>
                  <w:tcBorders>
                    <w:right w:val="single" w:sz="16" w:space="0" w:color="000000"/>
                  </w:tcBorders>
                </w:tcPr>
                <w:p/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301"/>
              </w:trPr>
              <w:tc>
                <w:tcPr>
                  <w:tcW w:w="225" w:type="dxa"/>
                  <w:tcBorders>
                    <w:left w:val="single" w:sz="16" w:space="0" w:color="000000"/>
                  </w:tcBorders>
                  <w:shd w:val="clear" w:color="D3D3D3" w:fill="D3D3D3"/>
                </w:tcPr>
                <w:p>
                  <w:pPr>
                    <w:spacing w:before="0" w:after="0" w:line="221" w:lineRule="exact"/>
                    <w:ind w:left="-10" w:right="-1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273" w:type="dxa"/>
                  <w:gridSpan w:val="7"/>
                  <w:tcBorders>
                    <w:right w:val="single" w:sz="16" w:space="0" w:color="000000"/>
                  </w:tcBorders>
                  <w:shd w:val="clear" w:color="D3D3D3" w:fill="D3D3D3"/>
                </w:tcPr>
                <w:p>
                  <w:pPr>
                    <w:spacing w:before="40" w:after="4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Pokračování je na straně 2</w:t>
                  </w:r>
                </w:p>
              </w:tc>
            </w:tr>
          </w:tbl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2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965"/>
        </w:trPr>
        <w:tc>
          <w:tcPr>
            <w:tcW w:w="11497" w:type="dxa"/>
            <w:hMerge w:val="restart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85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73"/>
        </w:trPr>
        <w:tc>
          <w:tcPr>
            <w:tcW w:w="5998" w:type="dxa"/>
            <w:tcBorders>
              <w:lef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1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5487" w:type="dxa"/>
            <w:tcBorders>
              <w:right w:val="single" w:sz="14" w:space="0" w:color="000000"/>
            </w:tcBorders>
            <w:tcMar>
              <w:top w:w="0" w:type="dxa"/>
              <w:left w:w="0" w:type="dxa"/>
            </w:tcMar>
          </w:tcPr>
          <w:p>
            <w:pPr>
              <w:spacing w:after="73"/>
              <w:ind w:left="0"/>
              <w:rPr>
                <w:sz w:val="7"/>
              </w:rPr>
            </w:pPr>
          </w:p>
        </w:tc>
        <w:tc>
          <w:tcPr>
            <w:tcW w:w="2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  <w:rPr>
                <w:sz w:val="7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492"/>
        </w:trPr>
        <w:tc>
          <w:tcPr>
            <w:tcW w:w="11497" w:type="dxa"/>
            <w:hMerge w:val="restart"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tbl>
            <w:tblPr>
              <w:tblInd w:w="0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1609"/>
              <w:gridCol w:w="690"/>
              <w:gridCol w:w="1840"/>
              <w:gridCol w:w="7359"/>
            </w:tblGrid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71"/>
              </w:trPr>
              <w:tc>
                <w:tcPr>
                  <w:tcW w:w="2299" w:type="dxa"/>
                  <w:gridSpan w:val="2"/>
                  <w:tcBorders>
                    <w:top w:val="single" w:sz="12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25" w:after="25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Přílohy: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5" w:after="25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žádné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81"/>
              </w:trPr>
              <w:tc>
                <w:tcPr>
                  <w:tcW w:w="2299" w:type="dxa"/>
                  <w:gridSpan w:val="2"/>
                  <w:tcBorders>
                    <w:top w:val="single" w:sz="8" w:space="0" w:color="000000"/>
                    <w:left w:val="single" w:sz="16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>
                  <w:pPr>
                    <w:spacing w:before="30" w:after="30" w:line="221" w:lineRule="exact"/>
                    <w:ind w:left="25" w:right="25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Záruční doba:</w:t>
                  </w:r>
                </w:p>
              </w:tc>
              <w:tc>
                <w:tcPr>
                  <w:tcW w:w="919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30" w:after="30" w:line="221" w:lineRule="exact"/>
                    <w:ind w:left="85" w:right="25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Dle smlouvy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69"/>
              </w:trPr>
              <w:tc>
                <w:tcPr>
                  <w:tcW w:w="11498" w:type="dxa"/>
                  <w:gridSpan w:val="4"/>
                  <w:tcBorders>
                    <w:top w:val="single" w:sz="8" w:space="0" w:color="000000"/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Objednávka je podstatnou náležitostí daňového dokladu (faktury). Na daňový doklad uvádějte své IČO, DIČ nebo potvrďte, že nejste plátci DPH. Uveďte, jestli jste fyzická nebo právnická osoba. Úrok z prodlení respektujeme pouze v zákonné výši dle nařízení vlády č.351/2013 Sb. Termín splatnosti bude akceptován po doručení úplného daňového dokladu. Daňový doklad může být uhrazen ze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4139" w:type="dxa"/>
                  <w:gridSpan w:val="3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dvou účtů, a to zvlášť základ DPH a zvlášť DPH. </w:t>
                  </w:r>
                </w:p>
              </w:tc>
              <w:tc>
                <w:tcPr>
                  <w:tcW w:w="7359" w:type="dxa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Žádáme o zaslání potvrzené objednávky zpět spolu s daňovým dokladem!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6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6" w:lineRule="exact"/>
                    <w:ind w:left="80" w:right="-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Bez potvrzené objednávky včetně bankovního spojení nelze daňový doklad akceptovat jako úplný a nemůže být proplacen.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 xml:space="preserve">Dodavatel včas poskytne odběrateli informaci o možných změnách týkajících se identifikačních údajů společnosti, včetně možné změny 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609" w:type="dxa"/>
                  <w:tcBorders>
                    <w:lef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bankovních údajů.</w:t>
                  </w:r>
                </w:p>
              </w:tc>
              <w:tc>
                <w:tcPr>
                  <w:tcW w:w="9889" w:type="dxa"/>
                  <w:gridSpan w:val="3"/>
                  <w:tcBorders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30" w:right="3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Objednatel je povinen uveřejňovat uzavřené smlouvy (objednávky včetně její písemné akceptace) v Registru smluv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21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1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na základě ustanovení zákona číslo 340/2015 Sb. (viz zadní strana objednávky).</w:t>
                  </w:r>
                </w:p>
              </w:tc>
            </w:tr>
            <w:tr>
              <w:tblPrEx>
                <w:tblInd w:w="0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689"/>
              </w:trPr>
              <w:tc>
                <w:tcPr>
                  <w:tcW w:w="11498" w:type="dxa"/>
                  <w:gridSpan w:val="4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Smluvní strany se dohodly, že stane-li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      </w:r>
                </w:p>
              </w:tc>
            </w:tr>
          </w:tbl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2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12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 w:val="restart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550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  <w:p>
            <w:pPr>
              <w:spacing w:line="240" w:lineRule="exact"/>
              <w:rPr>
                <w:sz w:val="24"/>
              </w:rPr>
            </w:pPr>
          </w:p>
          <w:p>
            <w:pPr>
              <w:spacing w:after="70" w:line="240" w:lineRule="exact"/>
              <w:rPr>
                <w:sz w:val="24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hRule="auto" w:val="2058"/>
        </w:trPr>
        <w:tc>
          <w:tcPr>
            <w:tcW w:w="11497" w:type="dxa"/>
            <w:hMerge w:val="restart"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hMerge/>
            <w:vMerge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</w:tcMar>
          </w:tcPr>
          <w:p>
            <w:pPr>
              <w:rPr>
                <w:sz w:val="2"/>
              </w:rPr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  <w:tc>
          <w:tcPr>
            <w:tcW w:w="0" w:type="dxa"/>
            <w:tcMar>
              <w:top w:w="0" w:type="dxa"/>
              <w:left w:w="0" w:type="dxa"/>
            </w:tcMar>
          </w:tcPr>
          <w:p>
            <w:pPr>
              <w:ind w:left="0"/>
            </w:pPr>
          </w:p>
        </w:tc>
      </w:tr>
    </w:tbl>
    <w:tbl>
      <w:tblPr>
        <w:tblInd w:w="226" w:type="dxa"/>
        <w:tblLayout w:type="fixed"/>
        <w:tblCellMar>
          <w:left w:w="0" w:type="dxa"/>
          <w:right w:w="0" w:type="dxa"/>
        </w:tblCellMar>
      </w:tblPr>
      <w:tblGrid>
        <w:gridCol w:w="201"/>
        <w:gridCol w:w="201"/>
        <w:gridCol w:w="806"/>
        <w:gridCol w:w="2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92"/>
        <w:gridCol w:w="9"/>
        <w:gridCol w:w="1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01"/>
        <w:gridCol w:w="26"/>
        <w:gridCol w:w="5"/>
        <w:gridCol w:w="2"/>
      </w:tblGrid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Praha 1, dne: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Prostějov 1, Akceptováno dne: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59"/>
        </w:trPr>
        <w:tc>
          <w:tcPr>
            <w:tcW w:w="3832" w:type="dxa"/>
            <w:gridSpan w:val="18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(razítko, podpis)</w:t>
            </w: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9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5850" w:type="dxa"/>
            <w:gridSpan w:val="25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(jméno, přijmení, razítko, podpis)</w:t>
            </w: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Objednatel: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  <w:gridSpan w:val="2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1210" w:type="dxa"/>
            <w:gridSpan w:val="2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Dodavatel:</w:t>
            </w: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1210" w:type="dxa"/>
            <w:gridSpan w:val="4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jméno: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  <w:tr>
        <w:tblPrEx>
          <w:tblInd w:w="226" w:type="dxa"/>
          <w:tblLayout w:type="fixed"/>
          <w:tblCellMar>
            <w:left w:w="0" w:type="dxa"/>
            <w:right w:w="0" w:type="dxa"/>
          </w:tblCellMar>
        </w:tblPrEx>
        <w:trPr>
          <w:trHeight w:val="301"/>
        </w:trPr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201" w:type="dxa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  <w:tc>
          <w:tcPr>
            <w:tcW w:w="806" w:type="dxa"/>
          </w:tcPr>
          <w:p>
            <w:pPr>
              <w:spacing w:before="40" w:after="40" w:line="221" w:lineRule="exact"/>
              <w:ind w:left="40" w:right="4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funkce:</w:t>
            </w:r>
          </w:p>
        </w:tc>
        <w:tc>
          <w:tcPr>
            <w:tcW w:w="10288" w:type="dxa"/>
            <w:gridSpan w:val="59"/>
          </w:tcPr>
          <w:p>
            <w:pPr>
              <w:spacing w:before="0" w:after="0" w:line="221" w:lineRule="exact"/>
              <w:ind w:left="0" w:right="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4"/>
                <w:u w:val="none"/>
                <w:rtl w:val="0"/>
                <w:lang w:val="cs-CZ"/>
              </w:rPr>
            </w:pPr>
          </w:p>
        </w:tc>
      </w:tr>
    </w:tbl>
    <w:p>
      <w:pPr>
        <w:spacing w:line="102" w:lineRule="exact"/>
        <w:rPr>
          <w:sz w:val="10"/>
        </w:rPr>
        <w:sectPr>
          <w:footerReference w:type="default" r:id="rId5"/>
          <w:pgSz w:w="11904" w:h="16836"/>
          <w:pgMar w:top="0" w:right="0" w:bottom="0" w:left="0" w:header="0" w:footer="0" w:gutter="0"/>
          <w:pgBorders w:offsetFrom="text">
            <w:top w:val="nil"/>
            <w:left w:val="nil"/>
            <w:bottom w:val="nil"/>
            <w:right w:val="nil"/>
          </w:pgBorders>
          <w:cols w:space="708"/>
          <w:docGrid w:linePitch="360"/>
        </w:sectPr>
      </w:pPr>
      <w:r>
        <w:t xml:space="preserve"> </w:t>
      </w: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5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2887"/>
        </w:trPr>
        <w:tc>
          <w:tcPr>
            <w:tcW w:w="11735" w:type="dxa"/>
          </w:tcPr>
          <w:tbl>
            <w:tblPr>
              <w:tblInd w:w="226" w:type="dxa"/>
              <w:tblLayout w:type="fixed"/>
              <w:tblCellMar>
                <w:left w:w="0" w:type="dxa"/>
                <w:right w:w="0" w:type="dxa"/>
              </w:tblCellMar>
            </w:tblPr>
            <w:tblGrid>
              <w:gridCol w:w="676"/>
              <w:gridCol w:w="1240"/>
              <w:gridCol w:w="226"/>
              <w:gridCol w:w="112"/>
              <w:gridCol w:w="113"/>
              <w:gridCol w:w="3607"/>
              <w:gridCol w:w="791"/>
              <w:gridCol w:w="2032"/>
              <w:gridCol w:w="1354"/>
              <w:gridCol w:w="1354"/>
              <w:gridCol w:w="1"/>
              <w:gridCol w:w="2"/>
            </w:tblGrid>
            <w:tr>
              <w:tblPrEx>
                <w:tblInd w:w="226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093"/>
              </w:trPr>
              <w:tc>
                <w:tcPr>
                  <w:tcW w:w="2142" w:type="dxa"/>
                  <w:gridSpan w:val="3"/>
                  <w:tcBorders>
                    <w:top w:val="single" w:sz="16" w:space="0" w:color="000000"/>
                    <w:left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/>
                    <w:ind w:left="-10" w:right="-10"/>
                    <w:rPr>
                      <w:sz w:val="2"/>
                    </w:rPr>
                  </w:pPr>
                  <w:r>
                    <w:pict>
                      <v:shape id="_x0000_i1026" type="#_x0000_t75" style="height:56.69pt;width:107.11pt">
                        <v:imagedata r:id="rId4" o:title="" croptop="-5780f" cropbottom="-5780f" cropleft="-3059f" cropright="0"/>
                      </v:shape>
                    </w:pict>
                  </w:r>
                </w:p>
              </w:tc>
              <w:tc>
                <w:tcPr>
                  <w:tcW w:w="112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113" w:type="dxa"/>
                  <w:tcBorders>
                    <w:top w:val="single" w:sz="16" w:space="0" w:color="000000"/>
                    <w:bottom w:val="single" w:sz="16" w:space="0" w:color="000000"/>
                  </w:tcBorders>
                </w:tcPr>
                <w:p>
                  <w:pPr>
                    <w:spacing w:before="0" w:after="0" w:line="229" w:lineRule="exact"/>
                    <w:ind w:left="0" w:right="0"/>
                    <w:jc w:val="left"/>
                    <w:rPr>
                      <w:rFonts w:ascii="arial" w:eastAsia="arial" w:hAnsi="arial" w:cs="arial"/>
                      <w:b w:val="0"/>
                      <w:i w:val="0"/>
                      <w:strike w:val="0"/>
                      <w:color w:val="000000"/>
                      <w:sz w:val="24"/>
                      <w:u w:val="none"/>
                      <w:rtl w:val="0"/>
                      <w:lang w:val="cs-CZ"/>
                    </w:rPr>
                  </w:pPr>
                </w:p>
              </w:tc>
              <w:tc>
                <w:tcPr>
                  <w:tcW w:w="3607" w:type="dxa"/>
                  <w:tcBorders>
                    <w:top w:val="single" w:sz="16" w:space="0" w:color="000000"/>
                    <w:right w:val="single" w:sz="12" w:space="0" w:color="000000"/>
                  </w:tcBorders>
                </w:tcPr>
                <w:tbl>
                  <w:tblPr>
                    <w:tblInd w:w="0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3606"/>
                  </w:tblGrid>
                  <w:tr>
                    <w:tblPrEx>
                      <w:tblInd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701"/>
                    </w:trPr>
                    <w:tc>
                      <w:tcPr>
                        <w:tcW w:w="3606" w:type="dxa"/>
                        <w:tcBorders>
                          <w:top w:val="single" w:sz="8" w:space="0" w:color="000000"/>
                          <w:right w:val="single" w:sz="12" w:space="0" w:color="000000"/>
                        </w:tcBorders>
                        <w:vAlign w:val="bottom"/>
                      </w:tcPr>
                      <w:p>
                        <w:pPr>
                          <w:spacing w:before="30" w:after="30" w:line="459" w:lineRule="exact"/>
                          <w:ind w:left="32" w:right="3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40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40"/>
                            <w:u w:val="none"/>
                            <w:rtl w:val="0"/>
                            <w:lang w:val="cs-CZ"/>
                          </w:rPr>
                          <w:t>OBJEDNÁVKA</w:t>
                        </w:r>
                      </w:p>
                    </w:tc>
                  </w:tr>
                  <w:tr>
                    <w:tblPrEx>
                      <w:tblInd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412"/>
                    </w:trPr>
                    <w:tc>
                      <w:tcPr>
                        <w:tcW w:w="3606" w:type="dxa"/>
                        <w:tcBorders>
                          <w:right w:val="single" w:sz="12" w:space="0" w:color="000000"/>
                        </w:tcBorders>
                      </w:tcPr>
                      <w:p>
                        <w:pPr>
                          <w:spacing w:before="40" w:after="40" w:line="252" w:lineRule="exact"/>
                          <w:ind w:left="32" w:right="32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2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2"/>
                            <w:u w:val="none"/>
                            <w:rtl w:val="0"/>
                            <w:lang w:val="cs-CZ"/>
                          </w:rPr>
                          <w:t>Pokračování</w:t>
                        </w:r>
                      </w:p>
                    </w:tc>
                  </w:tr>
                </w:tbl>
                <w:p/>
              </w:tc>
              <w:tc>
                <w:tcPr>
                  <w:tcW w:w="5532" w:type="dxa"/>
                  <w:gridSpan w:val="5"/>
                  <w:tcBorders>
                    <w:top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tbl>
                  <w:tblPr>
                    <w:tblInd w:w="0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228"/>
                    <w:gridCol w:w="330"/>
                    <w:gridCol w:w="2088"/>
                    <w:gridCol w:w="1503"/>
                    <w:gridCol w:w="228"/>
                    <w:gridCol w:w="1100"/>
                    <w:gridCol w:w="1"/>
                    <w:gridCol w:w="51"/>
                    <w:gridCol w:w="1"/>
                  </w:tblGrid>
                  <w:tr>
                    <w:tblPrEx>
                      <w:tblInd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413"/>
                    </w:trPr>
                    <w:tc>
                      <w:tcPr>
                        <w:tcW w:w="228" w:type="dxa"/>
                        <w:tcBorders>
                          <w:top w:val="single" w:sz="16" w:space="0" w:color="000000"/>
                          <w:left w:val="single" w:sz="8" w:space="0" w:color="000000"/>
                          <w:bottom w:val="single" w:sz="16" w:space="0" w:color="000000"/>
                        </w:tcBorders>
                        <w:vAlign w:val="center"/>
                      </w:tcPr>
                      <w:p>
                        <w:pPr>
                          <w:spacing w:before="0" w:after="0" w:line="229" w:lineRule="exact"/>
                          <w:ind w:left="-5" w:right="-5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  <w:tc>
                      <w:tcPr>
                        <w:tcW w:w="33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</w:tcPr>
                      <w:p>
                        <w:pPr>
                          <w:spacing w:before="0" w:after="0" w:line="229" w:lineRule="exact"/>
                          <w:ind w:left="0" w:right="0"/>
                          <w:jc w:val="left"/>
                          <w:rPr>
                            <w:rFonts w:ascii="arial" w:eastAsia="arial" w:hAnsi="arial" w:cs="arial"/>
                            <w:b w:val="0"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  <w:tc>
                      <w:tcPr>
                        <w:tcW w:w="3591" w:type="dxa"/>
                        <w:gridSpan w:val="2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>
                        <w:pPr>
                          <w:spacing w:before="20" w:after="20" w:line="275" w:lineRule="exact"/>
                          <w:ind w:left="40" w:right="4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  <w:t>Číslo: 17/801080054</w:t>
                        </w:r>
                      </w:p>
                    </w:tc>
                    <w:tc>
                      <w:tcPr>
                        <w:tcW w:w="228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>
                        <w:pPr>
                          <w:spacing w:before="0" w:after="0" w:line="229" w:lineRule="exact"/>
                          <w:ind w:left="0" w:right="0"/>
                          <w:jc w:val="left"/>
                          <w:rPr>
                            <w:rFonts w:ascii="arial" w:eastAsia="arial" w:hAnsi="arial" w:cs="arial"/>
                            <w:b w:val="0"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  <w:tc>
                      <w:tcPr>
                        <w:tcW w:w="1100" w:type="dxa"/>
                        <w:tcBorders>
                          <w:top w:val="single" w:sz="16" w:space="0" w:color="000000"/>
                          <w:bottom w:val="single" w:sz="16" w:space="0" w:color="000000"/>
                        </w:tcBorders>
                        <w:vAlign w:val="center"/>
                      </w:tcPr>
                      <w:p>
                        <w:pPr>
                          <w:spacing w:before="20" w:after="20" w:line="275" w:lineRule="exact"/>
                          <w:ind w:left="40" w:right="4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  <w:t>M</w:t>
                        </w:r>
                      </w:p>
                    </w:tc>
                    <w:tc>
                      <w:tcPr>
                        <w:tcW w:w="52" w:type="dxa"/>
                        <w:gridSpan w:val="2"/>
                        <w:tcBorders>
                          <w:top w:val="single" w:sz="16" w:space="0" w:color="000000"/>
                          <w:bottom w:val="single" w:sz="16" w:space="0" w:color="000000"/>
                          <w:right w:val="single" w:sz="16" w:space="0" w:color="000000"/>
                        </w:tcBorders>
                        <w:vAlign w:val="center"/>
                      </w:tcPr>
                      <w:p>
                        <w:pPr>
                          <w:spacing w:before="0" w:after="0" w:line="229" w:lineRule="exact"/>
                          <w:ind w:left="-10" w:right="-10"/>
                          <w:jc w:val="righ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</w:tr>
                  <w:tr>
                    <w:tblPrEx>
                      <w:tblInd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243"/>
                    </w:trPr>
                    <w:tc>
                      <w:tcPr>
                        <w:tcW w:w="2646" w:type="dxa"/>
                        <w:gridSpan w:val="3"/>
                        <w:tcBorders>
                          <w:top w:val="single" w:sz="16" w:space="0" w:color="000000"/>
                          <w:left w:val="single" w:sz="8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20" w:after="20" w:line="203" w:lineRule="exact"/>
                          <w:ind w:left="27" w:right="27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  <w:t>Zpracoval:</w:t>
                        </w:r>
                      </w:p>
                    </w:tc>
                    <w:tc>
                      <w:tcPr>
                        <w:tcW w:w="2832" w:type="dxa"/>
                        <w:gridSpan w:val="4"/>
                        <w:tcBorders>
                          <w:left w:val="single" w:sz="12" w:space="0" w:color="000000"/>
                        </w:tcBorders>
                      </w:tcPr>
                      <w:p>
                        <w:pPr>
                          <w:spacing w:before="20" w:after="20" w:line="203" w:lineRule="exact"/>
                          <w:ind w:left="32" w:right="32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  <w:t xml:space="preserve">Tel. číslo: </w:t>
                        </w:r>
                      </w:p>
                    </w:tc>
                    <w:tc>
                      <w:tcPr>
                        <w:tcW w:w="52" w:type="dxa"/>
                        <w:gridSpan w:val="2"/>
                        <w:tcBorders>
                          <w:top w:val="single" w:sz="16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spacing w:before="0" w:after="0" w:line="203" w:lineRule="exact"/>
                          <w:ind w:left="-10" w:right="-1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</w:tr>
                  <w:tr>
                    <w:tblPrEx>
                      <w:tblInd w:w="0" w:type="dxa"/>
                      <w:tblLayout w:type="fixed"/>
                      <w:tblCellMar>
                        <w:left w:w="0" w:type="dxa"/>
                        <w:right w:w="0" w:type="dxa"/>
                      </w:tblCellMar>
                    </w:tblPrEx>
                    <w:trPr>
                      <w:trHeight w:val="396"/>
                    </w:trPr>
                    <w:tc>
                      <w:tcPr>
                        <w:tcW w:w="2646" w:type="dxa"/>
                        <w:gridSpan w:val="3"/>
                        <w:tcBorders>
                          <w:left w:val="single" w:sz="8" w:space="0" w:color="000000"/>
                          <w:bottom w:val="single" w:sz="16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spacing w:before="0" w:after="0" w:line="229" w:lineRule="exact"/>
                          <w:ind w:left="-12" w:right="-12"/>
                          <w:jc w:val="left"/>
                          <w:rPr>
                            <w:rFonts w:ascii="arial" w:eastAsia="arial" w:hAnsi="arial" w:cs="arial"/>
                            <w:b w:val="0"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  <w:tc>
                      <w:tcPr>
                        <w:tcW w:w="2832" w:type="dxa"/>
                        <w:gridSpan w:val="4"/>
                        <w:tcBorders>
                          <w:left w:val="single" w:sz="12" w:space="0" w:color="000000"/>
                          <w:bottom w:val="single" w:sz="16" w:space="0" w:color="000000"/>
                        </w:tcBorders>
                      </w:tcPr>
                      <w:p>
                        <w:pPr>
                          <w:spacing w:before="40" w:after="40" w:line="229" w:lineRule="exact"/>
                          <w:ind w:left="32" w:right="32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0"/>
                            <w:u w:val="none"/>
                            <w:rtl w:val="0"/>
                            <w:lang w:val="cs-CZ"/>
                          </w:rPr>
                          <w:t xml:space="preserve">Email: </w:t>
                        </w:r>
                      </w:p>
                    </w:tc>
                    <w:tc>
                      <w:tcPr>
                        <w:tcW w:w="52" w:type="dxa"/>
                        <w:gridSpan w:val="2"/>
                        <w:tcBorders>
                          <w:bottom w:val="single" w:sz="16" w:space="0" w:color="000000"/>
                          <w:right w:val="single" w:sz="16" w:space="0" w:color="000000"/>
                        </w:tcBorders>
                      </w:tcPr>
                      <w:p>
                        <w:pPr>
                          <w:spacing w:before="0" w:after="0" w:line="229" w:lineRule="exact"/>
                          <w:ind w:left="-10" w:right="-10"/>
                          <w:jc w:val="left"/>
                          <w:rPr>
                            <w:rFonts w:ascii="times new roman" w:eastAsia="times new roman" w:hAnsi="times new roman" w:cs="times new roman"/>
                            <w:b/>
                            <w:i w:val="0"/>
                            <w:strike w:val="0"/>
                            <w:color w:val="000000"/>
                            <w:sz w:val="24"/>
                            <w:u w:val="none"/>
                            <w:rtl w:val="0"/>
                            <w:lang w:val="cs-CZ"/>
                          </w:rPr>
                        </w:pPr>
                      </w:p>
                    </w:tc>
                  </w:tr>
                </w:tbl>
                <w:p/>
              </w:tc>
            </w:tr>
            <w:tr>
              <w:tblPrEx>
                <w:tblInd w:w="226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243"/>
              </w:trPr>
              <w:tc>
                <w:tcPr>
                  <w:tcW w:w="676" w:type="dxa"/>
                  <w:tcBorders>
                    <w:top w:val="single" w:sz="16" w:space="0" w:color="000000"/>
                    <w:left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30" w:right="30"/>
                    <w:jc w:val="center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Čís.ř.</w:t>
                  </w:r>
                </w:p>
              </w:tc>
              <w:tc>
                <w:tcPr>
                  <w:tcW w:w="1240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Kód MTZ</w:t>
                  </w:r>
                </w:p>
              </w:tc>
              <w:tc>
                <w:tcPr>
                  <w:tcW w:w="4849" w:type="dxa"/>
                  <w:gridSpan w:val="5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Název</w:t>
                  </w:r>
                </w:p>
              </w:tc>
              <w:tc>
                <w:tcPr>
                  <w:tcW w:w="2032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40" w:right="4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MJ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</w:tcBorders>
                </w:tcPr>
                <w:p>
                  <w:pPr>
                    <w:spacing w:before="20" w:after="20" w:line="203" w:lineRule="exact"/>
                    <w:ind w:left="40" w:right="4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Množství</w:t>
                  </w:r>
                </w:p>
              </w:tc>
              <w:tc>
                <w:tcPr>
                  <w:tcW w:w="1354" w:type="dxa"/>
                  <w:tcBorders>
                    <w:top w:val="single" w:sz="16" w:space="0" w:color="000000"/>
                    <w:bottom w:val="single" w:sz="8" w:space="0" w:color="000000"/>
                    <w:right w:val="single" w:sz="16" w:space="0" w:color="000000"/>
                  </w:tcBorders>
                </w:tcPr>
                <w:p>
                  <w:pPr>
                    <w:spacing w:before="20" w:after="20" w:line="203" w:lineRule="exact"/>
                    <w:ind w:left="30" w:right="30"/>
                    <w:jc w:val="righ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Cena / jedn.</w:t>
                  </w:r>
                </w:p>
              </w:tc>
            </w:tr>
            <w:tr>
              <w:tblPrEx>
                <w:tblInd w:w="226" w:type="dxa"/>
                <w:tblLayout w:type="fixed"/>
                <w:tblCellMar>
                  <w:left w:w="0" w:type="dxa"/>
                  <w:right w:w="0" w:type="dxa"/>
                </w:tblCellMar>
              </w:tblPrEx>
              <w:trPr>
                <w:trHeight w:val="1449"/>
              </w:trPr>
              <w:tc>
                <w:tcPr>
                  <w:tcW w:w="11508" w:type="dxa"/>
                  <w:gridSpan w:val="12"/>
                  <w:tcBorders>
                    <w:left w:val="single" w:sz="16" w:space="0" w:color="000000"/>
                    <w:bottom w:val="single" w:sz="16" w:space="0" w:color="000000"/>
                    <w:right w:val="single" w:sz="16" w:space="0" w:color="000000"/>
                  </w:tcBorders>
                </w:tcPr>
                <w:p>
                  <w:pPr>
                    <w:spacing w:before="15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Transformace,perlitizace. Bez koncového vrtání, ČZ.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Dodávky dle TPD. Rámcová smlouva 102/15-MTZ.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Požadavek 650/139/2016.</w:t>
                  </w:r>
                </w:p>
                <w:p>
                  <w:pPr>
                    <w:spacing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</w:p>
                <w:p>
                  <w:pPr>
                    <w:spacing w:after="150" w:line="229" w:lineRule="exact"/>
                    <w:ind w:left="20" w:right="20"/>
                    <w:jc w:val="left"/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b w:val="0"/>
                      <w:i w:val="0"/>
                      <w:strike w:val="0"/>
                      <w:color w:val="000000"/>
                      <w:sz w:val="20"/>
                      <w:u w:val="none"/>
                      <w:rtl w:val="0"/>
                      <w:lang w:val="cs-CZ"/>
                    </w:rPr>
                    <w:t>Dodat: žst. Děčín hl.n., kolej č. 214.</w:t>
                  </w:r>
                </w:p>
              </w:tc>
            </w:tr>
          </w:tbl>
          <w:p/>
        </w:tc>
      </w:tr>
    </w:tbl>
    <w:p>
      <w:pPr>
        <w:rPr>
          <w:sz w:val="2"/>
        </w:rPr>
        <w:sectPr>
          <w:footerReference w:type="default" r:id="rId6"/>
          <w:type w:val="nextPage"/>
          <w:pgSz w:w="11904" w:h="16836"/>
          <w:pgMar w:top="0" w:right="0" w:bottom="0" w:left="0" w:header="0" w:footer="0"/>
          <w:pgBorders w:offsetFrom="text">
            <w:top w:val="nil"/>
            <w:left w:val="nil"/>
            <w:bottom w:val="nil"/>
            <w:right w:val="nil"/>
          </w:pgBorders>
          <w:cols w:space="720"/>
        </w:sectPr>
      </w:pPr>
    </w:p>
    <w:p>
      <w:pPr>
        <w:spacing w:line="0" w:lineRule="exact"/>
        <w:rPr>
          <w:sz w:val="0"/>
        </w:rPr>
      </w:pPr>
    </w:p>
    <w:tbl>
      <w:tblPr>
        <w:tblInd w:w="0" w:type="dxa"/>
        <w:tblLayout w:type="fixed"/>
        <w:tblCellMar>
          <w:left w:w="0" w:type="dxa"/>
          <w:right w:w="0" w:type="dxa"/>
        </w:tblCellMar>
      </w:tblPr>
      <w:tblGrid>
        <w:gridCol w:w="11734"/>
      </w:tblGrid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07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Správa železniční dopravní cesty, státní organizace (dále jen SŽDC) jakožto povinný subjekt ve smyslu § 2 zákona o registru smluv (zákon č. 340/2015 Sb., o zvláštních podmínkách účinnosti některých smluv, uveřejňování smluv a o registru smluv, ve znění pozdějších předpisů) je povinna uveřejňovat objednávky do Registru smluv.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8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V souladu s § 3 odst. 1 zákona o registru smluv SŽDC neuveřejňuje informace, které nelze poskytnout při postupu podle předpisů upravujících svobodný přístup k informacím, příkladem lze uvést ochranu osobních údajů, ochrana práv vyplývající z průmyslového vlastnictví, ochrana bankovního tajemství, ochrana obchodního tajemství. Dodavatel je z tohoto důvodu povinen sdělit, zda některé informace uvedené v objednávce jsou součástí jeho obchodního tajemství ve smyslu § 504 zákona č. 89/2012 Sb., občanský zákoník, ve znění pozdějších předpisů (dále jen OZ), a tyto informace do kopie objednávky zřetelně označit. Dodavatel je odpovědný za to, že takto označené informace naplňují znaky obchodního tajemství dle § 504 OZ a jsou jako obchodní tajemství chráněny.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1615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 xml:space="preserve">V souladu se zákonem o registru smluv SŽDC neuveřejňuje objednávky, na které se vztahuje § 3 odst. 2 tohoto zákona. Dodavatel, který je akciovou společností, ve které má stát nebo územní samosprávný celek sám nebo s jinými územními samosprávnými celky většinovou majetkovou účast a to i prostřednictvím jiné právnické osoby, je povinen sdělit, zda cenné papíry této společnosti byly přijaty k obchodování na regulovaném trhu nebo evropském regulovaném trhu. Dodavatel odpovídá za pravdivost tohoto tvrzení. Dodavatel je dále povinen sdělit, zda se na něj vztahuje jiná výjimka dle §  3 odst. 2 zákona o registru smluv, a zároveň dodavatel odpovídá za pravdivost tohoto tvrzení. </w:t>
            </w:r>
          </w:p>
        </w:tc>
      </w:tr>
      <w:tr>
        <w:tblPrEx>
          <w:tblInd w:w="0" w:type="dxa"/>
          <w:tblLayout w:type="fixed"/>
          <w:tblCellMar>
            <w:left w:w="0" w:type="dxa"/>
            <w:right w:w="0" w:type="dxa"/>
          </w:tblCellMar>
        </w:tblPrEx>
        <w:trPr>
          <w:trHeight w:val="999"/>
        </w:trPr>
        <w:tc>
          <w:tcPr>
            <w:tcW w:w="11734" w:type="dxa"/>
          </w:tcPr>
          <w:p>
            <w:pPr>
              <w:spacing w:before="40" w:after="40" w:line="229" w:lineRule="exact"/>
              <w:ind w:left="40" w:right="40"/>
              <w:jc w:val="left"/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</w:pPr>
            <w:r>
              <w:rPr>
                <w:rFonts w:ascii="arial" w:eastAsia="arial" w:hAnsi="arial" w:cs="arial"/>
                <w:b w:val="0"/>
                <w:i w:val="0"/>
                <w:strike w:val="0"/>
                <w:color w:val="000000"/>
                <w:sz w:val="20"/>
                <w:u w:val="none"/>
                <w:rtl w:val="0"/>
                <w:lang w:val="cs-CZ"/>
              </w:rPr>
              <w:t>SŽDC uveřejní elektronický obraz textového obsahu objednávky v otevřeném a strojově čitelném formátu v souladu se zákonem o registru smluv. V případě, že nebude možné uveřejnit elektronický obraz obsahu objednávky, bude uveřejněna objednávka v otevřeném a strojově čitelném formátu společně s akceptací objednávky (tj. scan přijaté objednávky se znečitelněnými výše uvedenými údaji).</w:t>
            </w:r>
          </w:p>
        </w:tc>
      </w:tr>
    </w:tbl>
    <w:p>
      <w:pPr>
        <w:rPr>
          <w:sz w:val="2"/>
        </w:rPr>
      </w:pPr>
    </w:p>
    <w:sectPr>
      <w:footerReference w:type="default" r:id="rId7"/>
      <w:type w:val="nextPage"/>
      <w:pgSz w:w="11904" w:h="16836"/>
      <w:pgMar w:top="0" w:right="0" w:bottom="0" w:left="0" w:header="0" w:footer="0"/>
      <w:pgBorders w:offsetFrom="text">
        <w:top w:val="nil"/>
        <w:left w:val="nil"/>
        <w:bottom w:val="nil"/>
        <w:right w:val="nil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40" w:after="40" w:line="229" w:lineRule="exact"/>
      <w:ind w:left="9903" w:right="266"/>
      <w:jc w:val="center"/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</w:pP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 xml:space="preserve">Strana: 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PAGE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/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begin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instrText>NUMPAGES</w:instrTex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separate"/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t>XXX</w:t>
    </w:r>
    <w:r>
      <w:rPr>
        <w:rFonts w:ascii="arial" w:eastAsia="arial" w:hAnsi="arial" w:cs="arial"/>
        <w:b w:val="0"/>
        <w:i w:val="0"/>
        <w:strike w:val="0"/>
        <w:color w:val="000000"/>
        <w:sz w:val="20"/>
        <w:u w:val="none"/>
        <w:rtl w:val="0"/>
        <w:lang w:val="cs-CZ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/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CCNF_App">
    <vt:lpwstr>(ID &lt;&gt; 0)</vt:lpwstr>
  </property>
  <property fmtid="{D5CDD505-2E9C-101B-9397-08002B2CF9AE}" pid="3" name="tsc:Condition:S08OV_pol">
    <vt:lpwstr>(ID &lt;&gt; 0) AND (Polozky_OV.ID = [Objednavka.ID] )</vt:lpwstr>
  </property>
</Properties>
</file>