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E934" w14:textId="3796B074" w:rsidR="00450F63" w:rsidRPr="00AF10B5" w:rsidRDefault="00450F63">
      <w:pPr>
        <w:rPr>
          <w:b/>
          <w:u w:val="single"/>
        </w:rPr>
      </w:pPr>
      <w:r w:rsidRPr="00AF10B5">
        <w:rPr>
          <w:b/>
          <w:u w:val="single"/>
        </w:rPr>
        <w:t>Ceník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450F63" w:rsidRPr="00450F63" w14:paraId="2B489097" w14:textId="77777777" w:rsidTr="00CC1FD2">
        <w:tc>
          <w:tcPr>
            <w:tcW w:w="7083" w:type="dxa"/>
            <w:shd w:val="clear" w:color="auto" w:fill="8EAADB" w:themeFill="accent1" w:themeFillTint="99"/>
          </w:tcPr>
          <w:p w14:paraId="66ADBF6C" w14:textId="77777777" w:rsidR="00450F63" w:rsidRPr="00450F63" w:rsidRDefault="00450F63" w:rsidP="00427D1A">
            <w:pPr>
              <w:rPr>
                <w:b/>
              </w:rPr>
            </w:pPr>
            <w:r w:rsidRPr="00450F63">
              <w:rPr>
                <w:b/>
              </w:rPr>
              <w:t>Výkon</w:t>
            </w:r>
          </w:p>
        </w:tc>
        <w:tc>
          <w:tcPr>
            <w:tcW w:w="1979" w:type="dxa"/>
            <w:shd w:val="clear" w:color="auto" w:fill="8EAADB" w:themeFill="accent1" w:themeFillTint="99"/>
          </w:tcPr>
          <w:p w14:paraId="329578D0" w14:textId="77777777" w:rsidR="00450F63" w:rsidRPr="00450F63" w:rsidRDefault="00450F63">
            <w:pPr>
              <w:rPr>
                <w:b/>
              </w:rPr>
            </w:pPr>
            <w:r w:rsidRPr="00450F63">
              <w:rPr>
                <w:b/>
              </w:rPr>
              <w:t>Cena bez DPH</w:t>
            </w:r>
          </w:p>
        </w:tc>
      </w:tr>
      <w:tr w:rsidR="00427D1A" w14:paraId="48E164B0" w14:textId="77777777" w:rsidTr="006E6215">
        <w:tc>
          <w:tcPr>
            <w:tcW w:w="7083" w:type="dxa"/>
          </w:tcPr>
          <w:p w14:paraId="37DD7271" w14:textId="30A13FFC" w:rsidR="00427D1A" w:rsidRDefault="00427D1A" w:rsidP="008C7DB0">
            <w:pPr>
              <w:pStyle w:val="Odstavecseseznamem"/>
              <w:numPr>
                <w:ilvl w:val="0"/>
                <w:numId w:val="1"/>
              </w:numPr>
            </w:pPr>
            <w:r>
              <w:t xml:space="preserve">Cena za kontrolu </w:t>
            </w:r>
            <w:r w:rsidR="0013013B">
              <w:t xml:space="preserve">přenosného </w:t>
            </w:r>
            <w:r>
              <w:t>hasicího přístroje – cena obsahuje kontrolu, zaplombování, vylepení kontrolního štítku, vypsání kontrolní zprávy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457C33F0" w14:textId="4428257D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  <w:tr w:rsidR="00427D1A" w14:paraId="57462AC6" w14:textId="77777777" w:rsidTr="006E6215">
        <w:tc>
          <w:tcPr>
            <w:tcW w:w="7083" w:type="dxa"/>
          </w:tcPr>
          <w:p w14:paraId="0974BCE5" w14:textId="352079F1" w:rsidR="00427D1A" w:rsidRDefault="00427D1A" w:rsidP="008C7DB0">
            <w:pPr>
              <w:pStyle w:val="Odstavecseseznamem"/>
              <w:numPr>
                <w:ilvl w:val="0"/>
                <w:numId w:val="1"/>
              </w:numPr>
            </w:pPr>
            <w:r>
              <w:t>Cena za kontrolu pojízdného hasícího přístroje – cena obsahuje kontrolu, zaplombování, vylepení kontrolního štítku, vypsání kontrolní zprávy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5E7F5E01" w14:textId="6A329803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  <w:tr w:rsidR="00427D1A" w14:paraId="6ECBBCBB" w14:textId="77777777" w:rsidTr="006E6215">
        <w:tc>
          <w:tcPr>
            <w:tcW w:w="7083" w:type="dxa"/>
          </w:tcPr>
          <w:p w14:paraId="71B02B08" w14:textId="7EAB0AB3" w:rsidR="00427D1A" w:rsidRDefault="00427D1A" w:rsidP="008C7DB0">
            <w:pPr>
              <w:pStyle w:val="Odstavecseseznamem"/>
              <w:numPr>
                <w:ilvl w:val="0"/>
                <w:numId w:val="1"/>
              </w:numPr>
            </w:pPr>
            <w:r>
              <w:t xml:space="preserve">Cena za kontrolu </w:t>
            </w:r>
            <w:r w:rsidR="00F50156">
              <w:t xml:space="preserve">požárního vodovodu vč. </w:t>
            </w:r>
            <w:r>
              <w:t xml:space="preserve">hydrantu </w:t>
            </w:r>
            <w:r w:rsidR="0013013B">
              <w:t>(vnitřního i</w:t>
            </w:r>
            <w:r w:rsidR="008C7DB0">
              <w:t> </w:t>
            </w:r>
            <w:r w:rsidR="0013013B">
              <w:t xml:space="preserve">vnějšího) </w:t>
            </w:r>
            <w:r>
              <w:t>– cena obsahuje kontrolu, zaplombování, vylepení kontrolního štítku, vypsání kontrolní zprávy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0E6FB6FD" w14:textId="0E0D3B51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  <w:tr w:rsidR="00427D1A" w14:paraId="6A3C4429" w14:textId="77777777" w:rsidTr="006E6215">
        <w:tc>
          <w:tcPr>
            <w:tcW w:w="7083" w:type="dxa"/>
          </w:tcPr>
          <w:p w14:paraId="3BF336A3" w14:textId="3857DF02" w:rsidR="00427D1A" w:rsidRDefault="00427D1A" w:rsidP="008C7DB0">
            <w:pPr>
              <w:pStyle w:val="Odstavecseseznamem"/>
              <w:numPr>
                <w:ilvl w:val="0"/>
                <w:numId w:val="1"/>
              </w:numPr>
            </w:pPr>
            <w:r>
              <w:t>Cena za kontrolu požárních dveří – cena obsahuje kontrolu, vypsání kontrolní zprávy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7C83E02E" w14:textId="732834E4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  <w:tr w:rsidR="00427D1A" w14:paraId="4183F5C6" w14:textId="77777777" w:rsidTr="006E6215">
        <w:tc>
          <w:tcPr>
            <w:tcW w:w="7083" w:type="dxa"/>
          </w:tcPr>
          <w:p w14:paraId="31230E5A" w14:textId="1E132419" w:rsidR="00427D1A" w:rsidRDefault="00427D1A" w:rsidP="008C7DB0">
            <w:pPr>
              <w:pStyle w:val="Odstavecseseznamem"/>
              <w:numPr>
                <w:ilvl w:val="0"/>
                <w:numId w:val="1"/>
              </w:numPr>
            </w:pPr>
            <w:r>
              <w:t>Cena za ujet</w:t>
            </w:r>
            <w:r w:rsidR="00CC1FD2">
              <w:t>ý</w:t>
            </w:r>
            <w:r>
              <w:t xml:space="preserve"> km</w:t>
            </w:r>
            <w:r w:rsidR="0059157B">
              <w:t xml:space="preserve"> (ze sídla kontrolora do místa plnění a zpět)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28EA59CE" w14:textId="5FAFE147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  <w:tr w:rsidR="00427D1A" w14:paraId="0D833412" w14:textId="77777777" w:rsidTr="006E6215">
        <w:tc>
          <w:tcPr>
            <w:tcW w:w="7083" w:type="dxa"/>
          </w:tcPr>
          <w:p w14:paraId="5C5FFEA9" w14:textId="283AA81C" w:rsidR="00427D1A" w:rsidRDefault="00450F63" w:rsidP="00CC1FD2">
            <w:pPr>
              <w:pStyle w:val="Odstavecseseznamem"/>
              <w:numPr>
                <w:ilvl w:val="0"/>
                <w:numId w:val="1"/>
              </w:numPr>
            </w:pPr>
            <w:r>
              <w:t>Hodinová sazba technika při opravě zařízení</w:t>
            </w:r>
          </w:p>
        </w:tc>
        <w:tc>
          <w:tcPr>
            <w:tcW w:w="1979" w:type="dxa"/>
            <w:shd w:val="clear" w:color="auto" w:fill="FFFF00"/>
            <w:vAlign w:val="center"/>
          </w:tcPr>
          <w:p w14:paraId="69B9872A" w14:textId="48B2478C" w:rsidR="00427D1A" w:rsidRDefault="001565B5" w:rsidP="006E6215">
            <w:pPr>
              <w:ind w:right="600"/>
              <w:jc w:val="right"/>
            </w:pPr>
            <w:proofErr w:type="gramStart"/>
            <w:r>
              <w:t>x</w:t>
            </w:r>
            <w:r w:rsidR="006E6215">
              <w:t>,-</w:t>
            </w:r>
            <w:proofErr w:type="gramEnd"/>
          </w:p>
        </w:tc>
      </w:tr>
    </w:tbl>
    <w:p w14:paraId="7D7159E5" w14:textId="77777777" w:rsidR="00427D1A" w:rsidRDefault="00427D1A"/>
    <w:p w14:paraId="13CFDB7D" w14:textId="77777777" w:rsidR="00CF2877" w:rsidRDefault="00CF2877"/>
    <w:p w14:paraId="0092B1B6" w14:textId="1E8C9F81" w:rsidR="009604F2" w:rsidRDefault="002A2D50">
      <w:r>
        <w:t xml:space="preserve">Kontaktní osoba </w:t>
      </w:r>
      <w:r w:rsidRPr="009F14EF">
        <w:rPr>
          <w:b/>
        </w:rPr>
        <w:t>kontrolora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A2D50" w:rsidRPr="00793BED" w14:paraId="0379583A" w14:textId="77777777" w:rsidTr="00793BED">
        <w:tc>
          <w:tcPr>
            <w:tcW w:w="4106" w:type="dxa"/>
          </w:tcPr>
          <w:p w14:paraId="5FAB9CF3" w14:textId="12750959" w:rsidR="002A2D50" w:rsidRPr="00793BED" w:rsidRDefault="002A2D50">
            <w:r w:rsidRPr="00793BED">
              <w:t>Ve věcech technických, objednání servisu</w:t>
            </w:r>
          </w:p>
        </w:tc>
        <w:tc>
          <w:tcPr>
            <w:tcW w:w="4956" w:type="dxa"/>
            <w:shd w:val="clear" w:color="auto" w:fill="auto"/>
          </w:tcPr>
          <w:p w14:paraId="55B1077E" w14:textId="21CCABCB" w:rsidR="002A2D50" w:rsidRPr="00793BED" w:rsidRDefault="00793BED">
            <w:r w:rsidRPr="00793BED">
              <w:t>Vladimír Jaroš</w:t>
            </w:r>
          </w:p>
        </w:tc>
      </w:tr>
      <w:tr w:rsidR="002A2D50" w:rsidRPr="00793BED" w14:paraId="318986D3" w14:textId="77777777" w:rsidTr="00793BED">
        <w:tc>
          <w:tcPr>
            <w:tcW w:w="4106" w:type="dxa"/>
          </w:tcPr>
          <w:p w14:paraId="79CEE373" w14:textId="77777777" w:rsidR="002A2D50" w:rsidRPr="00793BED" w:rsidRDefault="002A2D50"/>
        </w:tc>
        <w:tc>
          <w:tcPr>
            <w:tcW w:w="4956" w:type="dxa"/>
            <w:shd w:val="clear" w:color="auto" w:fill="auto"/>
          </w:tcPr>
          <w:p w14:paraId="10F8BD79" w14:textId="2A4B054D" w:rsidR="002A2D50" w:rsidRPr="00793BED" w:rsidRDefault="001565B5"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793BED" w14:paraId="51B57FA5" w14:textId="77777777" w:rsidTr="00793BED">
        <w:tc>
          <w:tcPr>
            <w:tcW w:w="4106" w:type="dxa"/>
          </w:tcPr>
          <w:p w14:paraId="6B01512F" w14:textId="22FA5A8D" w:rsidR="00793BED" w:rsidRPr="00793BED" w:rsidRDefault="00793BED">
            <w:r w:rsidRPr="00793BED">
              <w:t>Ve věcech technických</w:t>
            </w:r>
          </w:p>
        </w:tc>
        <w:tc>
          <w:tcPr>
            <w:tcW w:w="4956" w:type="dxa"/>
            <w:shd w:val="clear" w:color="auto" w:fill="auto"/>
          </w:tcPr>
          <w:p w14:paraId="2C94560A" w14:textId="791646EA" w:rsidR="00793BED" w:rsidRPr="00793BED" w:rsidRDefault="00793BED">
            <w:r w:rsidRPr="00793BED">
              <w:t>Ing. Vladimír Šimon</w:t>
            </w:r>
          </w:p>
        </w:tc>
      </w:tr>
      <w:tr w:rsidR="00793BED" w14:paraId="1BF2AF85" w14:textId="77777777" w:rsidTr="00793BED">
        <w:tc>
          <w:tcPr>
            <w:tcW w:w="4106" w:type="dxa"/>
          </w:tcPr>
          <w:p w14:paraId="38FF187C" w14:textId="77777777" w:rsidR="00793BED" w:rsidRDefault="00793BED"/>
        </w:tc>
        <w:tc>
          <w:tcPr>
            <w:tcW w:w="4956" w:type="dxa"/>
            <w:shd w:val="clear" w:color="auto" w:fill="auto"/>
          </w:tcPr>
          <w:p w14:paraId="2D5B204B" w14:textId="60F38808" w:rsidR="00793BED" w:rsidRPr="00793BED" w:rsidRDefault="001565B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1"/>
                <w:szCs w:val="21"/>
              </w:rPr>
              <w:t>x</w:t>
            </w:r>
          </w:p>
        </w:tc>
      </w:tr>
    </w:tbl>
    <w:p w14:paraId="7BCF6ED2" w14:textId="04062B84" w:rsidR="002A2D50" w:rsidRDefault="002A2D50"/>
    <w:p w14:paraId="7BC018C7" w14:textId="5CA490B9" w:rsidR="002A2D50" w:rsidRDefault="002A2D50">
      <w:r>
        <w:t xml:space="preserve">Kontaktní osoba </w:t>
      </w:r>
      <w:r w:rsidRPr="009F14EF">
        <w:rPr>
          <w:b/>
        </w:rPr>
        <w:t>objednatele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2A2D50" w14:paraId="2298DA6C" w14:textId="77777777" w:rsidTr="00FF02E7">
        <w:tc>
          <w:tcPr>
            <w:tcW w:w="4106" w:type="dxa"/>
          </w:tcPr>
          <w:p w14:paraId="36EFB812" w14:textId="5F549369" w:rsidR="002A2D50" w:rsidRDefault="002A2D50" w:rsidP="00FF02E7">
            <w:r>
              <w:t>Ve věcech technických</w:t>
            </w:r>
          </w:p>
        </w:tc>
        <w:tc>
          <w:tcPr>
            <w:tcW w:w="4956" w:type="dxa"/>
          </w:tcPr>
          <w:p w14:paraId="25755DB6" w14:textId="476E338C" w:rsidR="002A2D50" w:rsidRDefault="002A2D50" w:rsidP="00FF02E7">
            <w:r>
              <w:t>Milan Soukup</w:t>
            </w:r>
            <w:r w:rsidR="007276A9">
              <w:t xml:space="preserve"> – vedoucí správy majetku</w:t>
            </w:r>
          </w:p>
        </w:tc>
      </w:tr>
      <w:tr w:rsidR="002A2D50" w14:paraId="7743690C" w14:textId="77777777" w:rsidTr="00FF02E7">
        <w:tc>
          <w:tcPr>
            <w:tcW w:w="4106" w:type="dxa"/>
          </w:tcPr>
          <w:p w14:paraId="5D0029C3" w14:textId="77777777" w:rsidR="002A2D50" w:rsidRDefault="002A2D50" w:rsidP="00FF02E7"/>
        </w:tc>
        <w:tc>
          <w:tcPr>
            <w:tcW w:w="4956" w:type="dxa"/>
          </w:tcPr>
          <w:p w14:paraId="6A4F1772" w14:textId="68E5C6D5" w:rsidR="002A2D50" w:rsidRDefault="001565B5" w:rsidP="00FF02E7">
            <w:r>
              <w:t>x</w:t>
            </w:r>
            <w:bookmarkStart w:id="0" w:name="_GoBack"/>
            <w:bookmarkEnd w:id="0"/>
          </w:p>
        </w:tc>
      </w:tr>
    </w:tbl>
    <w:p w14:paraId="1C6A73A6" w14:textId="77777777" w:rsidR="002A2D50" w:rsidRDefault="002A2D50"/>
    <w:sectPr w:rsidR="002A2D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7F45" w14:textId="77777777" w:rsidR="00E7495D" w:rsidRDefault="00E7495D" w:rsidP="00244DFE">
      <w:pPr>
        <w:spacing w:after="0" w:line="240" w:lineRule="auto"/>
      </w:pPr>
      <w:r>
        <w:separator/>
      </w:r>
    </w:p>
  </w:endnote>
  <w:endnote w:type="continuationSeparator" w:id="0">
    <w:p w14:paraId="66E0AA37" w14:textId="77777777" w:rsidR="00E7495D" w:rsidRDefault="00E7495D" w:rsidP="0024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EC48" w14:textId="77777777" w:rsidR="00E7495D" w:rsidRDefault="00E7495D" w:rsidP="00244DFE">
      <w:pPr>
        <w:spacing w:after="0" w:line="240" w:lineRule="auto"/>
      </w:pPr>
      <w:r>
        <w:separator/>
      </w:r>
    </w:p>
  </w:footnote>
  <w:footnote w:type="continuationSeparator" w:id="0">
    <w:p w14:paraId="0FD3ECAE" w14:textId="77777777" w:rsidR="00E7495D" w:rsidRDefault="00E7495D" w:rsidP="0024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7C3A" w14:textId="73DE2399" w:rsidR="00244DFE" w:rsidRPr="004539CF" w:rsidRDefault="00244DFE" w:rsidP="00244DFE">
    <w:pPr>
      <w:pStyle w:val="Zhlav"/>
      <w:jc w:val="right"/>
      <w:rPr>
        <w:rFonts w:ascii="Calibri" w:hAnsi="Calibri" w:cs="Calibri"/>
        <w:sz w:val="20"/>
      </w:rPr>
    </w:pPr>
    <w:r w:rsidRPr="004539CF">
      <w:rPr>
        <w:rFonts w:ascii="Calibri" w:hAnsi="Calibri" w:cs="Calibri"/>
        <w:sz w:val="20"/>
      </w:rPr>
      <w:t xml:space="preserve">Příloha č. </w:t>
    </w:r>
    <w:r>
      <w:rPr>
        <w:rFonts w:ascii="Calibri" w:hAnsi="Calibri" w:cs="Calibri"/>
        <w:sz w:val="20"/>
      </w:rPr>
      <w:t>2</w:t>
    </w:r>
    <w:r w:rsidRPr="004539CF">
      <w:rPr>
        <w:rFonts w:ascii="Calibri" w:hAnsi="Calibri" w:cs="Calibri"/>
        <w:sz w:val="20"/>
      </w:rPr>
      <w:t xml:space="preserve"> k </w:t>
    </w:r>
    <w:r w:rsidR="006E6215" w:rsidRPr="006E6215">
      <w:rPr>
        <w:rFonts w:ascii="Calibri" w:hAnsi="Calibri" w:cs="Calibri"/>
        <w:sz w:val="20"/>
      </w:rPr>
      <w:t>00880/SRV</w:t>
    </w:r>
  </w:p>
  <w:p w14:paraId="7D0C687F" w14:textId="77777777" w:rsidR="00244DFE" w:rsidRDefault="00244D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52B23"/>
    <w:multiLevelType w:val="hybridMultilevel"/>
    <w:tmpl w:val="2B4A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95"/>
    <w:rsid w:val="0013013B"/>
    <w:rsid w:val="001565B5"/>
    <w:rsid w:val="001A4495"/>
    <w:rsid w:val="00244DFE"/>
    <w:rsid w:val="002A2D50"/>
    <w:rsid w:val="003003B6"/>
    <w:rsid w:val="003C06BE"/>
    <w:rsid w:val="003D6BF1"/>
    <w:rsid w:val="00427D1A"/>
    <w:rsid w:val="00450F63"/>
    <w:rsid w:val="0059157B"/>
    <w:rsid w:val="006D2A61"/>
    <w:rsid w:val="006E6215"/>
    <w:rsid w:val="007104B5"/>
    <w:rsid w:val="007276A9"/>
    <w:rsid w:val="00772D55"/>
    <w:rsid w:val="00793BED"/>
    <w:rsid w:val="008C7DB0"/>
    <w:rsid w:val="009604F2"/>
    <w:rsid w:val="0099729E"/>
    <w:rsid w:val="009F14EF"/>
    <w:rsid w:val="00AD7CB6"/>
    <w:rsid w:val="00AF10B5"/>
    <w:rsid w:val="00B93B04"/>
    <w:rsid w:val="00BD0024"/>
    <w:rsid w:val="00CC1FD2"/>
    <w:rsid w:val="00CE0F8B"/>
    <w:rsid w:val="00CF2877"/>
    <w:rsid w:val="00D0721B"/>
    <w:rsid w:val="00E7495D"/>
    <w:rsid w:val="00F50156"/>
    <w:rsid w:val="00F6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08B8"/>
  <w15:chartTrackingRefBased/>
  <w15:docId w15:val="{B23C90C8-53FC-488E-9D14-31036823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50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0F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0F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F6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F6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C1F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2D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D5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FE"/>
  </w:style>
  <w:style w:type="paragraph" w:styleId="Zpat">
    <w:name w:val="footer"/>
    <w:basedOn w:val="Normln"/>
    <w:link w:val="ZpatChar"/>
    <w:uiPriority w:val="99"/>
    <w:unhideWhenUsed/>
    <w:rsid w:val="00244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Jitka</dc:creator>
  <cp:keywords/>
  <dc:description/>
  <cp:lastModifiedBy>Kateřina Nývltová</cp:lastModifiedBy>
  <cp:revision>2</cp:revision>
  <dcterms:created xsi:type="dcterms:W3CDTF">2020-11-24T06:22:00Z</dcterms:created>
  <dcterms:modified xsi:type="dcterms:W3CDTF">2020-11-24T06:22:00Z</dcterms:modified>
</cp:coreProperties>
</file>