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F3" w:rsidRDefault="009E387F">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11BEF854" wp14:editId="66496D74">
            <wp:extent cx="1733308"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666657"/>
                    </a:xfrm>
                    <a:prstGeom prst="rect">
                      <a:avLst/>
                    </a:prstGeom>
                  </pic:spPr>
                </pic:pic>
              </a:graphicData>
            </a:graphic>
          </wp:inline>
        </w:drawing>
      </w:r>
      <w:r w:rsidR="00DD12CB">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2AB3719C">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3D91"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Jvw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huEpRd0vHK4t091Zr1S+Rxuo86aci6bp2N1GURq5CtpJhNIumsST7jZKwrQnYrgCh5R6&#10;Y9Z9neavSXhIxkO+vp6e/28tn7rvv9HywHynoLUq71F5tUJpxKsDT100KqX/8r09no0z3/y5Y/QI&#10;qN9LKJzemENDu0aGDINA1q6TTJBwvsdkARMz3w7NuUUPEzvcc9sKJ0QuuaW6wNNpI1wZJr86b5Bl&#10;1EFyuZZ7HLq87B+y9Pp82Herjs/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IDCb8G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10"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rsidR="00600FF3" w:rsidRDefault="009E387F">
      <w:pPr>
        <w:rPr>
          <w:szCs w:val="22"/>
        </w:rPr>
      </w:pPr>
      <w:r>
        <w:rPr>
          <w:szCs w:val="22"/>
        </w:rPr>
        <w:t xml:space="preserve"> </w:t>
      </w:r>
    </w:p>
    <w:p w:rsidR="00600FF3" w:rsidRDefault="009E387F">
      <w:pPr>
        <w:rPr>
          <w:szCs w:val="22"/>
        </w:rPr>
      </w:pPr>
      <w:r>
        <w:rPr>
          <w:szCs w:val="22"/>
        </w:rPr>
        <w:t xml:space="preserve"> </w:t>
      </w:r>
    </w:p>
    <w:p w:rsidR="00600FF3" w:rsidRDefault="009E387F">
      <w:pPr>
        <w:jc w:val="center"/>
        <w:rPr>
          <w:rFonts w:asciiTheme="minorHAnsi" w:eastAsia="Calibri" w:hAnsiTheme="minorHAnsi"/>
          <w:b/>
          <w:sz w:val="18"/>
          <w:szCs w:val="18"/>
        </w:rPr>
      </w:pPr>
      <w:r>
        <w:rPr>
          <w:rFonts w:asciiTheme="minorHAnsi" w:eastAsia="Calibri" w:hAnsiTheme="minorHAnsi"/>
          <w:b/>
          <w:sz w:val="18"/>
          <w:szCs w:val="18"/>
        </w:rPr>
        <w:t>SMLOUVA O POSKYTOVÁNÍ SLUŽEB</w:t>
      </w:r>
    </w:p>
    <w:p w:rsidR="00600FF3" w:rsidRDefault="009E387F">
      <w:pPr>
        <w:jc w:val="center"/>
        <w:rPr>
          <w:rFonts w:asciiTheme="minorHAnsi" w:eastAsia="Calibri" w:hAnsiTheme="minorHAnsi"/>
          <w:sz w:val="18"/>
          <w:szCs w:val="18"/>
        </w:rPr>
      </w:pPr>
      <w:r>
        <w:rPr>
          <w:rFonts w:asciiTheme="minorHAnsi" w:eastAsia="Calibri" w:hAnsiTheme="minorHAnsi"/>
          <w:sz w:val="18"/>
          <w:szCs w:val="18"/>
        </w:rPr>
        <w:t>/v souladu s ustanovením § 1746 odst. 2 zákona č. 89/2012 Sb., občanský zákoník, ve znění pozdějších právních předpisů/</w:t>
      </w:r>
    </w:p>
    <w:p w:rsidR="00600FF3" w:rsidRDefault="009E387F">
      <w:pPr>
        <w:jc w:val="center"/>
        <w:rPr>
          <w:rFonts w:asciiTheme="minorHAnsi" w:eastAsia="Calibri" w:hAnsiTheme="minorHAnsi"/>
          <w:b/>
          <w:sz w:val="18"/>
          <w:szCs w:val="18"/>
        </w:rPr>
      </w:pPr>
      <w:r>
        <w:rPr>
          <w:rFonts w:asciiTheme="minorHAnsi" w:eastAsia="Calibri" w:hAnsiTheme="minorHAnsi"/>
          <w:b/>
          <w:sz w:val="18"/>
          <w:szCs w:val="18"/>
        </w:rPr>
        <w:t>č.j. 46989/2020-MZE-11132</w:t>
      </w:r>
    </w:p>
    <w:p w:rsidR="00600FF3" w:rsidRDefault="009E387F">
      <w:pPr>
        <w:jc w:val="center"/>
        <w:rPr>
          <w:rFonts w:asciiTheme="minorHAnsi" w:eastAsia="Calibri" w:hAnsiTheme="minorHAnsi"/>
          <w:b/>
          <w:sz w:val="18"/>
          <w:szCs w:val="18"/>
        </w:rPr>
      </w:pPr>
      <w:r>
        <w:rPr>
          <w:rFonts w:asciiTheme="minorHAnsi" w:eastAsia="Calibri" w:hAnsiTheme="minorHAnsi"/>
          <w:b/>
          <w:sz w:val="18"/>
          <w:szCs w:val="18"/>
        </w:rPr>
        <w:t>číslo smlouvy 1069-2020-11132</w:t>
      </w:r>
    </w:p>
    <w:p w:rsidR="00600FF3" w:rsidRDefault="009E387F">
      <w:pPr>
        <w:jc w:val="center"/>
        <w:rPr>
          <w:rFonts w:asciiTheme="minorHAnsi" w:eastAsia="Calibri" w:hAnsiTheme="minorHAnsi"/>
          <w:sz w:val="18"/>
          <w:szCs w:val="18"/>
        </w:rPr>
      </w:pPr>
      <w:r>
        <w:rPr>
          <w:rFonts w:asciiTheme="minorHAnsi" w:eastAsia="Calibri" w:hAnsiTheme="minorHAnsi"/>
          <w:sz w:val="18"/>
          <w:szCs w:val="18"/>
        </w:rPr>
        <w:t xml:space="preserve">(dále jen </w:t>
      </w:r>
      <w:r>
        <w:rPr>
          <w:rFonts w:asciiTheme="minorHAnsi" w:eastAsia="Calibri" w:hAnsiTheme="minorHAnsi"/>
          <w:b/>
          <w:sz w:val="18"/>
          <w:szCs w:val="18"/>
        </w:rPr>
        <w:t>„Smlouva“</w:t>
      </w:r>
      <w:r>
        <w:rPr>
          <w:rFonts w:asciiTheme="minorHAnsi" w:eastAsia="Calibri" w:hAnsiTheme="minorHAnsi"/>
          <w:sz w:val="18"/>
          <w:szCs w:val="18"/>
        </w:rPr>
        <w:t>) uzavřená níže uvedeného dne, měsíce a roku mezi</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MultiSport Benefit, s.r.o.</w:t>
      </w:r>
    </w:p>
    <w:p w:rsidR="00C22EE1" w:rsidRDefault="00C22EE1">
      <w:pPr>
        <w:rPr>
          <w:rFonts w:asciiTheme="minorHAnsi" w:eastAsia="Calibri" w:hAnsiTheme="minorHAnsi"/>
          <w:sz w:val="18"/>
          <w:szCs w:val="18"/>
        </w:rPr>
      </w:pPr>
    </w:p>
    <w:p w:rsidR="00C22EE1" w:rsidRDefault="00C22EE1">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se sídlem Lomnického 1705/9, 140 00 Praha 4</w:t>
      </w:r>
    </w:p>
    <w:p w:rsidR="00600FF3" w:rsidRDefault="009E387F">
      <w:pPr>
        <w:rPr>
          <w:rFonts w:asciiTheme="minorHAnsi" w:eastAsia="Calibri" w:hAnsiTheme="minorHAnsi"/>
          <w:sz w:val="18"/>
          <w:szCs w:val="18"/>
        </w:rPr>
      </w:pPr>
      <w:r>
        <w:rPr>
          <w:rFonts w:asciiTheme="minorHAnsi" w:eastAsia="Calibri" w:hAnsiTheme="minorHAnsi"/>
          <w:sz w:val="18"/>
          <w:szCs w:val="18"/>
        </w:rPr>
        <w:t>IČO: 24715298</w:t>
      </w:r>
    </w:p>
    <w:p w:rsidR="00600FF3" w:rsidRDefault="009E387F">
      <w:pPr>
        <w:rPr>
          <w:rFonts w:asciiTheme="minorHAnsi" w:eastAsia="Calibri" w:hAnsiTheme="minorHAnsi"/>
          <w:sz w:val="18"/>
          <w:szCs w:val="18"/>
        </w:rPr>
      </w:pPr>
      <w:r>
        <w:rPr>
          <w:rFonts w:asciiTheme="minorHAnsi" w:eastAsia="Calibri" w:hAnsiTheme="minorHAnsi"/>
          <w:sz w:val="18"/>
          <w:szCs w:val="18"/>
        </w:rPr>
        <w:t>DIČ: CZ24715298</w:t>
      </w:r>
    </w:p>
    <w:p w:rsidR="00600FF3" w:rsidRDefault="009E387F">
      <w:pPr>
        <w:rPr>
          <w:rFonts w:asciiTheme="minorHAnsi" w:eastAsia="Calibri" w:hAnsiTheme="minorHAnsi"/>
          <w:sz w:val="18"/>
          <w:szCs w:val="18"/>
        </w:rPr>
      </w:pPr>
      <w:r>
        <w:rPr>
          <w:rFonts w:asciiTheme="minorHAnsi" w:eastAsia="Calibri" w:hAnsiTheme="minorHAnsi"/>
          <w:sz w:val="18"/>
          <w:szCs w:val="18"/>
        </w:rPr>
        <w:t>zastoupená panem Mariánem Škripeckým, jednatelem a panem Miroslavem Rechem, jednatelem</w:t>
      </w:r>
    </w:p>
    <w:p w:rsidR="00600FF3" w:rsidRDefault="009E387F">
      <w:pPr>
        <w:rPr>
          <w:rFonts w:asciiTheme="minorHAnsi" w:eastAsia="Calibri" w:hAnsiTheme="minorHAnsi"/>
          <w:sz w:val="18"/>
          <w:szCs w:val="18"/>
        </w:rPr>
      </w:pPr>
      <w:r>
        <w:rPr>
          <w:rFonts w:asciiTheme="minorHAnsi" w:eastAsia="Calibri" w:hAnsiTheme="minorHAnsi"/>
          <w:sz w:val="18"/>
          <w:szCs w:val="18"/>
        </w:rPr>
        <w:t>zapsaná v obchodním rejstříku vedeném Městským soudem v Praze pod sp.zn. C 168281</w:t>
      </w:r>
    </w:p>
    <w:p w:rsidR="00600FF3" w:rsidRDefault="009E387F">
      <w:pPr>
        <w:rPr>
          <w:rFonts w:asciiTheme="minorHAnsi" w:eastAsia="Calibri" w:hAnsiTheme="minorHAnsi"/>
          <w:sz w:val="18"/>
          <w:szCs w:val="18"/>
        </w:rPr>
      </w:pPr>
      <w:r>
        <w:rPr>
          <w:rFonts w:asciiTheme="minorHAnsi" w:eastAsia="Calibri" w:hAnsiTheme="minorHAnsi"/>
          <w:sz w:val="18"/>
          <w:szCs w:val="18"/>
        </w:rPr>
        <w:t>(dále jen „Poskytovatel“)</w:t>
      </w:r>
    </w:p>
    <w:p w:rsidR="00600FF3" w:rsidRDefault="00600FF3">
      <w:pPr>
        <w:rPr>
          <w:rFonts w:asciiTheme="minorHAnsi" w:eastAsia="Calibri" w:hAnsiTheme="minorHAnsi"/>
          <w:sz w:val="18"/>
          <w:szCs w:val="18"/>
        </w:rPr>
      </w:pPr>
    </w:p>
    <w:p w:rsidR="003B0F86" w:rsidRDefault="003B0F86">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a</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Česká republika – Ministerstvo zemědělství</w:t>
      </w:r>
    </w:p>
    <w:p w:rsidR="00600FF3" w:rsidRDefault="009E387F">
      <w:pPr>
        <w:rPr>
          <w:rFonts w:asciiTheme="minorHAnsi" w:eastAsia="Calibri" w:hAnsiTheme="minorHAnsi"/>
          <w:sz w:val="18"/>
          <w:szCs w:val="18"/>
        </w:rPr>
      </w:pPr>
      <w:r>
        <w:rPr>
          <w:rFonts w:asciiTheme="minorHAnsi" w:eastAsia="Calibri" w:hAnsiTheme="minorHAnsi"/>
          <w:sz w:val="18"/>
          <w:szCs w:val="18"/>
        </w:rPr>
        <w:t>se sídlem Těšnov 65/17, 110 00 Praha – Nové Město</w:t>
      </w:r>
    </w:p>
    <w:p w:rsidR="00600FF3" w:rsidRDefault="009E387F">
      <w:pPr>
        <w:rPr>
          <w:rFonts w:asciiTheme="minorHAnsi" w:eastAsia="Calibri" w:hAnsiTheme="minorHAnsi"/>
          <w:sz w:val="18"/>
          <w:szCs w:val="18"/>
        </w:rPr>
      </w:pPr>
      <w:r>
        <w:rPr>
          <w:rFonts w:asciiTheme="minorHAnsi" w:eastAsia="Calibri" w:hAnsiTheme="minorHAnsi"/>
          <w:sz w:val="18"/>
          <w:szCs w:val="18"/>
        </w:rPr>
        <w:t>IČO: 00020478</w:t>
      </w:r>
    </w:p>
    <w:p w:rsidR="00600FF3" w:rsidRDefault="009E387F">
      <w:pPr>
        <w:rPr>
          <w:rFonts w:asciiTheme="minorHAnsi" w:eastAsia="Calibri" w:hAnsiTheme="minorHAnsi"/>
          <w:sz w:val="18"/>
          <w:szCs w:val="18"/>
        </w:rPr>
      </w:pPr>
      <w:r>
        <w:rPr>
          <w:rFonts w:asciiTheme="minorHAnsi" w:eastAsia="Calibri" w:hAnsiTheme="minorHAnsi"/>
          <w:sz w:val="18"/>
          <w:szCs w:val="18"/>
        </w:rPr>
        <w:t>DIČ: CZ00020478</w:t>
      </w:r>
    </w:p>
    <w:p w:rsidR="00600FF3" w:rsidRDefault="009E387F">
      <w:pPr>
        <w:rPr>
          <w:rFonts w:asciiTheme="minorHAnsi" w:eastAsia="Calibri" w:hAnsiTheme="minorHAnsi"/>
          <w:sz w:val="18"/>
          <w:szCs w:val="18"/>
        </w:rPr>
      </w:pPr>
      <w:r>
        <w:rPr>
          <w:rFonts w:asciiTheme="minorHAnsi" w:eastAsia="Calibri" w:hAnsiTheme="minorHAnsi"/>
          <w:sz w:val="18"/>
          <w:szCs w:val="18"/>
        </w:rPr>
        <w:t xml:space="preserve">zastoupená panem Ing. Michaelem Formanem, ředitelem odboru personálního </w:t>
      </w:r>
    </w:p>
    <w:p w:rsidR="00600FF3" w:rsidRDefault="009E387F">
      <w:pPr>
        <w:rPr>
          <w:rFonts w:asciiTheme="minorHAnsi" w:eastAsia="Calibri" w:hAnsiTheme="minorHAnsi"/>
          <w:sz w:val="18"/>
          <w:szCs w:val="18"/>
        </w:rPr>
      </w:pPr>
      <w:r>
        <w:rPr>
          <w:rFonts w:asciiTheme="minorHAnsi" w:eastAsia="Calibri" w:hAnsiTheme="minorHAnsi"/>
          <w:sz w:val="18"/>
          <w:szCs w:val="18"/>
        </w:rPr>
        <w:t>(dále jen „Klient“)</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(Poskytovatel a Klient dále každý jednotlivě také jako „Smluvní strana“ a společně jako „Smluvní strany“).</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b/>
          <w:sz w:val="18"/>
          <w:szCs w:val="18"/>
        </w:rPr>
      </w:pPr>
      <w:r>
        <w:rPr>
          <w:rFonts w:asciiTheme="minorHAnsi" w:eastAsia="Calibri" w:hAnsiTheme="minorHAnsi"/>
          <w:b/>
          <w:sz w:val="18"/>
          <w:szCs w:val="18"/>
        </w:rPr>
        <w:t>VZHLEDEM K TOMU, ŽE:</w:t>
      </w:r>
    </w:p>
    <w:p w:rsidR="00600FF3" w:rsidRDefault="009E387F">
      <w:pPr>
        <w:rPr>
          <w:rFonts w:asciiTheme="minorHAnsi" w:eastAsia="Calibri" w:hAnsiTheme="minorHAnsi"/>
          <w:sz w:val="18"/>
          <w:szCs w:val="18"/>
        </w:rPr>
      </w:pPr>
      <w:r>
        <w:rPr>
          <w:rFonts w:asciiTheme="minorHAnsi" w:eastAsia="Calibri" w:hAnsiTheme="minorHAnsi"/>
          <w:sz w:val="18"/>
          <w:szCs w:val="18"/>
        </w:rPr>
        <w:t>(A) Poskytovatel je společností poskytující služby v oblasti zaměstnaneckých benefitů, zejména Programu MultiSport;  a</w:t>
      </w:r>
    </w:p>
    <w:p w:rsidR="00600FF3" w:rsidRDefault="009E387F">
      <w:pPr>
        <w:rPr>
          <w:rFonts w:asciiTheme="minorHAnsi" w:eastAsia="Calibri" w:hAnsiTheme="minorHAnsi"/>
          <w:sz w:val="18"/>
          <w:szCs w:val="18"/>
        </w:rPr>
      </w:pPr>
      <w:r>
        <w:rPr>
          <w:rFonts w:asciiTheme="minorHAnsi" w:eastAsia="Calibri" w:hAnsiTheme="minorHAnsi"/>
          <w:sz w:val="18"/>
          <w:szCs w:val="18"/>
        </w:rPr>
        <w:t>(B) Klient má v úmyslu zajistit pro své zaměstnance a pro jejich rodinné příslušníky možnost účasti v Programu MultiSport;</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b/>
          <w:sz w:val="18"/>
          <w:szCs w:val="18"/>
        </w:rPr>
      </w:pPr>
    </w:p>
    <w:p w:rsidR="00600FF3" w:rsidRDefault="009E387F">
      <w:pPr>
        <w:rPr>
          <w:rFonts w:asciiTheme="minorHAnsi" w:eastAsia="Calibri" w:hAnsiTheme="minorHAnsi"/>
          <w:b/>
          <w:sz w:val="18"/>
          <w:szCs w:val="18"/>
        </w:rPr>
      </w:pPr>
      <w:r>
        <w:rPr>
          <w:rFonts w:asciiTheme="minorHAnsi" w:eastAsia="Calibri" w:hAnsiTheme="minorHAnsi"/>
          <w:b/>
          <w:sz w:val="18"/>
          <w:szCs w:val="18"/>
        </w:rPr>
        <w:t>SE SMLUVNÍ STRANY DOHODLY TAKTO:</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Pr="0012042C"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 1</w:t>
      </w:r>
    </w:p>
    <w:p w:rsidR="00600FF3"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Definice</w:t>
      </w:r>
    </w:p>
    <w:p w:rsidR="0012042C" w:rsidRPr="0012042C" w:rsidRDefault="0012042C" w:rsidP="0012042C">
      <w:pPr>
        <w:jc w:val="center"/>
        <w:rPr>
          <w:rFonts w:asciiTheme="minorHAnsi" w:eastAsia="Calibri" w:hAnsiTheme="minorHAnsi"/>
          <w:b/>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1.1.</w:t>
      </w:r>
      <w:r>
        <w:rPr>
          <w:rFonts w:asciiTheme="minorHAnsi" w:eastAsia="Calibri" w:hAnsiTheme="minorHAnsi"/>
          <w:sz w:val="18"/>
          <w:szCs w:val="18"/>
        </w:rPr>
        <w:tab/>
        <w:t>V této Smlouvě:</w:t>
      </w: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Program MultiSport</w:t>
      </w:r>
      <w:r w:rsidRPr="0012042C">
        <w:rPr>
          <w:rFonts w:asciiTheme="minorHAnsi" w:eastAsia="Calibri" w:hAnsiTheme="minorHAnsi"/>
          <w:sz w:val="18"/>
          <w:szCs w:val="18"/>
        </w:rPr>
        <w:t xml:space="preserve"> znamená souhrn služeb poskytovaných třetími osobami, které Poskytovatel umožňuje Uživatelům čerpat po dobu trvání této Smlouvy. Aktuální seznam</w:t>
      </w:r>
      <w:r w:rsidR="0012042C">
        <w:rPr>
          <w:rFonts w:asciiTheme="minorHAnsi" w:eastAsia="Calibri" w:hAnsiTheme="minorHAnsi"/>
          <w:sz w:val="18"/>
          <w:szCs w:val="18"/>
        </w:rPr>
        <w:t xml:space="preserve"> služeb zahrnutých v </w:t>
      </w:r>
      <w:r w:rsidRPr="0012042C">
        <w:rPr>
          <w:rFonts w:asciiTheme="minorHAnsi" w:eastAsia="Calibri" w:hAnsiTheme="minorHAnsi"/>
          <w:sz w:val="18"/>
          <w:szCs w:val="18"/>
        </w:rPr>
        <w:t>Programu MultiSport je uveřejněný na internetové stránce www.multisport.cz</w:t>
      </w:r>
    </w:p>
    <w:p w:rsidR="00600FF3" w:rsidRDefault="00600FF3">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Seznam</w:t>
      </w:r>
      <w:r w:rsidRPr="0012042C">
        <w:rPr>
          <w:rFonts w:asciiTheme="minorHAnsi" w:eastAsia="Calibri" w:hAnsiTheme="minorHAnsi"/>
          <w:sz w:val="18"/>
          <w:szCs w:val="18"/>
        </w:rPr>
        <w:t xml:space="preserve"> znamená jmenný seznam Uživatelů předaný Klientem Poskytovateli v souladu s touto Smlouvou.</w:t>
      </w:r>
    </w:p>
    <w:p w:rsidR="0012042C" w:rsidRDefault="0012042C">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lastRenderedPageBreak/>
        <w:t>Uživatel</w:t>
      </w:r>
      <w:r w:rsidRPr="0012042C">
        <w:rPr>
          <w:rFonts w:asciiTheme="minorHAnsi" w:eastAsia="Calibri" w:hAnsiTheme="minorHAnsi"/>
          <w:sz w:val="18"/>
          <w:szCs w:val="18"/>
        </w:rPr>
        <w:t xml:space="preserve"> znamená Zaměstnance, Doprovodnou osobu a/nebo Dítě, využívající kartu MultiSport a kteří jsou oprávněni k čerpání služeb v rámci Programu MultiSport, a to vše za podmínek stanovených touto Smlouvou.</w:t>
      </w:r>
    </w:p>
    <w:p w:rsidR="0012042C" w:rsidRDefault="0012042C">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Zaměstnanec</w:t>
      </w:r>
      <w:r w:rsidRPr="0012042C">
        <w:rPr>
          <w:rFonts w:asciiTheme="minorHAnsi" w:eastAsia="Calibri" w:hAnsiTheme="minorHAnsi"/>
          <w:sz w:val="18"/>
          <w:szCs w:val="18"/>
        </w:rPr>
        <w:t xml:space="preserve"> znamená fyzickou osobu vykonávající pro Klienta </w:t>
      </w:r>
      <w:r w:rsidR="00B053DB">
        <w:rPr>
          <w:rFonts w:asciiTheme="minorHAnsi" w:eastAsia="Calibri" w:hAnsiTheme="minorHAnsi"/>
          <w:sz w:val="18"/>
          <w:szCs w:val="18"/>
        </w:rPr>
        <w:t>službu/práci ve služebním či pracovním poměru.</w:t>
      </w:r>
    </w:p>
    <w:p w:rsidR="0012042C" w:rsidRDefault="0012042C">
      <w:pPr>
        <w:rPr>
          <w:rFonts w:asciiTheme="minorHAnsi" w:eastAsia="Calibri" w:hAnsiTheme="minorHAnsi"/>
          <w:sz w:val="18"/>
          <w:szCs w:val="18"/>
        </w:rPr>
      </w:pPr>
    </w:p>
    <w:p w:rsidR="00D50581" w:rsidRDefault="0012042C" w:rsidP="004F56A6">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D</w:t>
      </w:r>
      <w:r w:rsidR="009E387F" w:rsidRPr="0012042C">
        <w:rPr>
          <w:rFonts w:asciiTheme="minorHAnsi" w:eastAsia="Calibri" w:hAnsiTheme="minorHAnsi"/>
          <w:b/>
          <w:sz w:val="18"/>
          <w:szCs w:val="18"/>
        </w:rPr>
        <w:t>oprovodná osoba</w:t>
      </w:r>
      <w:r w:rsidR="009E387F" w:rsidRPr="0012042C">
        <w:rPr>
          <w:rFonts w:asciiTheme="minorHAnsi" w:eastAsia="Calibri" w:hAnsiTheme="minorHAnsi"/>
          <w:sz w:val="18"/>
          <w:szCs w:val="18"/>
        </w:rPr>
        <w:t xml:space="preserve"> znamená </w:t>
      </w:r>
      <w:r w:rsidR="00383661" w:rsidRPr="00DF5A8D">
        <w:rPr>
          <w:rFonts w:asciiTheme="minorHAnsi" w:eastAsia="Calibri" w:hAnsiTheme="minorHAnsi"/>
          <w:sz w:val="18"/>
          <w:szCs w:val="18"/>
        </w:rPr>
        <w:t>ve smyslu § 3 odst. 3 vyhlášky č. 114/2002 Sb., o fondu kulturních a sociálních potřeb, ve znění pozdějších předpisů</w:t>
      </w:r>
      <w:r w:rsidR="00383661">
        <w:rPr>
          <w:rFonts w:asciiTheme="minorHAnsi" w:eastAsia="Calibri" w:hAnsiTheme="minorHAnsi"/>
          <w:sz w:val="18"/>
          <w:szCs w:val="18"/>
        </w:rPr>
        <w:t xml:space="preserve">, </w:t>
      </w:r>
      <w:r w:rsidR="00D50581" w:rsidRPr="004F56A6">
        <w:rPr>
          <w:rFonts w:asciiTheme="minorHAnsi" w:eastAsia="Calibri" w:hAnsiTheme="minorHAnsi"/>
          <w:sz w:val="18"/>
          <w:szCs w:val="18"/>
        </w:rPr>
        <w:t>manžel</w:t>
      </w:r>
      <w:r w:rsidR="00D50581">
        <w:rPr>
          <w:rFonts w:asciiTheme="minorHAnsi" w:eastAsia="Calibri" w:hAnsiTheme="minorHAnsi"/>
          <w:sz w:val="18"/>
          <w:szCs w:val="18"/>
        </w:rPr>
        <w:t>a</w:t>
      </w:r>
      <w:r w:rsidR="00B053DB" w:rsidRPr="00543E8F">
        <w:rPr>
          <w:rFonts w:asciiTheme="minorHAnsi" w:eastAsia="Calibri" w:hAnsiTheme="minorHAnsi"/>
          <w:sz w:val="18"/>
          <w:szCs w:val="18"/>
        </w:rPr>
        <w:t>, manželk</w:t>
      </w:r>
      <w:r w:rsidR="00D50581">
        <w:rPr>
          <w:rFonts w:asciiTheme="minorHAnsi" w:eastAsia="Calibri" w:hAnsiTheme="minorHAnsi"/>
          <w:sz w:val="18"/>
          <w:szCs w:val="18"/>
        </w:rPr>
        <w:t>u</w:t>
      </w:r>
      <w:r w:rsidR="00B053DB" w:rsidRPr="00543E8F">
        <w:rPr>
          <w:rFonts w:asciiTheme="minorHAnsi" w:eastAsia="Calibri" w:hAnsiTheme="minorHAnsi"/>
          <w:sz w:val="18"/>
          <w:szCs w:val="18"/>
        </w:rPr>
        <w:t>, partner</w:t>
      </w:r>
      <w:r w:rsidR="00D50581">
        <w:rPr>
          <w:rFonts w:asciiTheme="minorHAnsi" w:eastAsia="Calibri" w:hAnsiTheme="minorHAnsi"/>
          <w:sz w:val="18"/>
          <w:szCs w:val="18"/>
        </w:rPr>
        <w:t>a</w:t>
      </w:r>
      <w:r w:rsidR="00B053DB" w:rsidRPr="00543E8F">
        <w:rPr>
          <w:rFonts w:asciiTheme="minorHAnsi" w:eastAsia="Calibri" w:hAnsiTheme="minorHAnsi"/>
          <w:sz w:val="18"/>
          <w:szCs w:val="18"/>
        </w:rPr>
        <w:t>, partnerk</w:t>
      </w:r>
      <w:r w:rsidR="00D50581">
        <w:rPr>
          <w:rFonts w:asciiTheme="minorHAnsi" w:eastAsia="Calibri" w:hAnsiTheme="minorHAnsi"/>
          <w:sz w:val="18"/>
          <w:szCs w:val="18"/>
        </w:rPr>
        <w:t>u</w:t>
      </w:r>
      <w:r w:rsidR="00D50581">
        <w:rPr>
          <w:rStyle w:val="Znakapoznpodarou"/>
          <w:rFonts w:asciiTheme="minorHAnsi" w:eastAsia="Calibri" w:hAnsiTheme="minorHAnsi"/>
          <w:sz w:val="18"/>
          <w:szCs w:val="18"/>
        </w:rPr>
        <w:footnoteReference w:id="1"/>
      </w:r>
      <w:r w:rsidR="00B053DB" w:rsidRPr="00543E8F">
        <w:rPr>
          <w:rFonts w:asciiTheme="minorHAnsi" w:eastAsia="Calibri" w:hAnsiTheme="minorHAnsi"/>
          <w:sz w:val="18"/>
          <w:szCs w:val="18"/>
        </w:rPr>
        <w:t>, druh</w:t>
      </w:r>
      <w:r w:rsidR="00D50581">
        <w:rPr>
          <w:rFonts w:asciiTheme="minorHAnsi" w:eastAsia="Calibri" w:hAnsiTheme="minorHAnsi"/>
          <w:sz w:val="18"/>
          <w:szCs w:val="18"/>
        </w:rPr>
        <w:t>a</w:t>
      </w:r>
      <w:r w:rsidR="00B053DB" w:rsidRPr="00543E8F">
        <w:rPr>
          <w:rFonts w:asciiTheme="minorHAnsi" w:eastAsia="Calibri" w:hAnsiTheme="minorHAnsi"/>
          <w:sz w:val="18"/>
          <w:szCs w:val="18"/>
        </w:rPr>
        <w:t>, družk</w:t>
      </w:r>
      <w:r w:rsidR="00D50581">
        <w:rPr>
          <w:rFonts w:asciiTheme="minorHAnsi" w:eastAsia="Calibri" w:hAnsiTheme="minorHAnsi"/>
          <w:sz w:val="18"/>
          <w:szCs w:val="18"/>
        </w:rPr>
        <w:t>u zaměstnance</w:t>
      </w:r>
      <w:r w:rsidR="00D50581" w:rsidRPr="004F56A6">
        <w:rPr>
          <w:rFonts w:asciiTheme="minorHAnsi" w:eastAsia="Calibri" w:hAnsiTheme="minorHAnsi"/>
          <w:sz w:val="18"/>
          <w:szCs w:val="18"/>
        </w:rPr>
        <w:t xml:space="preserve"> </w:t>
      </w:r>
      <w:r w:rsidR="00D50581">
        <w:rPr>
          <w:rFonts w:asciiTheme="minorHAnsi" w:eastAsia="Calibri" w:hAnsiTheme="minorHAnsi"/>
          <w:sz w:val="18"/>
          <w:szCs w:val="18"/>
        </w:rPr>
        <w:t xml:space="preserve">uvedené na Seznamu </w:t>
      </w:r>
      <w:r w:rsidR="00D50581" w:rsidRPr="004F56A6">
        <w:rPr>
          <w:rFonts w:asciiTheme="minorHAnsi" w:eastAsia="Calibri" w:hAnsiTheme="minorHAnsi"/>
          <w:sz w:val="18"/>
          <w:szCs w:val="18"/>
        </w:rPr>
        <w:t>a</w:t>
      </w:r>
      <w:r w:rsidR="00D50581">
        <w:rPr>
          <w:rFonts w:asciiTheme="minorHAnsi" w:eastAsia="Calibri" w:hAnsiTheme="minorHAnsi"/>
          <w:sz w:val="18"/>
          <w:szCs w:val="18"/>
        </w:rPr>
        <w:t> </w:t>
      </w:r>
      <w:r w:rsidR="00B053DB" w:rsidRPr="00543E8F">
        <w:rPr>
          <w:rFonts w:asciiTheme="minorHAnsi" w:eastAsia="Calibri" w:hAnsiTheme="minorHAnsi"/>
          <w:sz w:val="18"/>
          <w:szCs w:val="18"/>
        </w:rPr>
        <w:t>nezaopatřen</w:t>
      </w:r>
      <w:r w:rsidR="00D50581">
        <w:rPr>
          <w:rFonts w:asciiTheme="minorHAnsi" w:eastAsia="Calibri" w:hAnsiTheme="minorHAnsi"/>
          <w:sz w:val="18"/>
          <w:szCs w:val="18"/>
        </w:rPr>
        <w:t>é</w:t>
      </w:r>
      <w:r w:rsidR="00D50581">
        <w:rPr>
          <w:rStyle w:val="Znakapoznpodarou"/>
          <w:rFonts w:asciiTheme="minorHAnsi" w:eastAsia="Calibri" w:hAnsiTheme="minorHAnsi"/>
          <w:sz w:val="18"/>
          <w:szCs w:val="18"/>
        </w:rPr>
        <w:footnoteReference w:id="2"/>
      </w:r>
      <w:r w:rsidR="00D50581" w:rsidRPr="004F56A6">
        <w:rPr>
          <w:rFonts w:asciiTheme="minorHAnsi" w:eastAsia="Calibri" w:hAnsiTheme="minorHAnsi"/>
          <w:sz w:val="18"/>
          <w:szCs w:val="18"/>
        </w:rPr>
        <w:t xml:space="preserve"> dět</w:t>
      </w:r>
      <w:r w:rsidR="00D50581">
        <w:rPr>
          <w:rFonts w:asciiTheme="minorHAnsi" w:eastAsia="Calibri" w:hAnsiTheme="minorHAnsi"/>
          <w:sz w:val="18"/>
          <w:szCs w:val="18"/>
        </w:rPr>
        <w:t xml:space="preserve">i zaměstnance nad patnáct (15) let (včetně), a to </w:t>
      </w:r>
      <w:r w:rsidR="00D50581" w:rsidRPr="009F4923">
        <w:rPr>
          <w:rFonts w:asciiTheme="minorHAnsi" w:eastAsia="Calibri" w:hAnsiTheme="minorHAnsi"/>
          <w:sz w:val="18"/>
          <w:szCs w:val="18"/>
        </w:rPr>
        <w:t xml:space="preserve">včetně dětí svěřených do pěstounské nebo poručnické péče </w:t>
      </w:r>
      <w:r w:rsidR="00D50581">
        <w:rPr>
          <w:rFonts w:asciiTheme="minorHAnsi" w:eastAsia="Calibri" w:hAnsiTheme="minorHAnsi"/>
          <w:sz w:val="18"/>
          <w:szCs w:val="18"/>
        </w:rPr>
        <w:t xml:space="preserve">zaměstnance </w:t>
      </w:r>
      <w:r w:rsidR="00D50581" w:rsidRPr="009F4923">
        <w:rPr>
          <w:rFonts w:asciiTheme="minorHAnsi" w:eastAsia="Calibri" w:hAnsiTheme="minorHAnsi"/>
          <w:sz w:val="18"/>
          <w:szCs w:val="18"/>
        </w:rPr>
        <w:t>a dětí svěřených soudem do péče zaměstnance</w:t>
      </w:r>
      <w:r w:rsidR="00D50581">
        <w:rPr>
          <w:rFonts w:asciiTheme="minorHAnsi" w:eastAsia="Calibri" w:hAnsiTheme="minorHAnsi"/>
          <w:sz w:val="18"/>
          <w:szCs w:val="18"/>
        </w:rPr>
        <w:t xml:space="preserve"> nad patnáct (15) let (včetně) uvedené na Seznamu.</w:t>
      </w:r>
    </w:p>
    <w:p w:rsidR="0012042C" w:rsidRDefault="00D50581" w:rsidP="00543E8F">
      <w:pPr>
        <w:pStyle w:val="Odstavecseseznamem"/>
        <w:rPr>
          <w:rFonts w:asciiTheme="minorHAnsi" w:eastAsia="Calibri" w:hAnsiTheme="minorHAnsi"/>
          <w:sz w:val="18"/>
          <w:szCs w:val="18"/>
        </w:rPr>
      </w:pPr>
      <w:r>
        <w:rPr>
          <w:rFonts w:asciiTheme="minorHAnsi" w:eastAsia="Calibri" w:hAnsiTheme="minorHAnsi"/>
          <w:sz w:val="18"/>
          <w:szCs w:val="18"/>
        </w:rPr>
        <w:t xml:space="preserve"> </w:t>
      </w: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Dítě (Děti)</w:t>
      </w:r>
      <w:r w:rsidRPr="0012042C">
        <w:rPr>
          <w:rFonts w:asciiTheme="minorHAnsi" w:eastAsia="Calibri" w:hAnsiTheme="minorHAnsi"/>
          <w:sz w:val="18"/>
          <w:szCs w:val="18"/>
        </w:rPr>
        <w:t xml:space="preserve"> znamená dítě (děti) Zaměstnance mladší patnácti (15) let uvedené na Seznamu.</w:t>
      </w:r>
    </w:p>
    <w:p w:rsidR="0012042C" w:rsidRDefault="0012042C">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Karta MultiSport</w:t>
      </w:r>
      <w:r w:rsidRPr="0012042C">
        <w:rPr>
          <w:rFonts w:asciiTheme="minorHAnsi" w:eastAsia="Calibri" w:hAnsiTheme="minorHAnsi"/>
          <w:sz w:val="18"/>
          <w:szCs w:val="18"/>
        </w:rPr>
        <w:t xml:space="preserve"> znamená kartu vydanou Poskytovatelem opravňující Uživatel</w:t>
      </w:r>
      <w:r w:rsidR="0012042C">
        <w:rPr>
          <w:rFonts w:asciiTheme="minorHAnsi" w:eastAsia="Calibri" w:hAnsiTheme="minorHAnsi"/>
          <w:sz w:val="18"/>
          <w:szCs w:val="18"/>
        </w:rPr>
        <w:t>e k čerpání služeb v </w:t>
      </w:r>
      <w:r w:rsidRPr="0012042C">
        <w:rPr>
          <w:rFonts w:asciiTheme="minorHAnsi" w:eastAsia="Calibri" w:hAnsiTheme="minorHAnsi"/>
          <w:sz w:val="18"/>
          <w:szCs w:val="18"/>
        </w:rPr>
        <w:t>rámci Programu MultiSport (dále jen „Karta).</w:t>
      </w:r>
    </w:p>
    <w:p w:rsidR="0012042C" w:rsidRDefault="0012042C">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Zúčtovací období</w:t>
      </w:r>
      <w:r w:rsidRPr="0012042C">
        <w:rPr>
          <w:rFonts w:asciiTheme="minorHAnsi" w:eastAsia="Calibri" w:hAnsiTheme="minorHAnsi"/>
          <w:sz w:val="18"/>
          <w:szCs w:val="18"/>
        </w:rPr>
        <w:t xml:space="preserve"> znamená kalendářní </w:t>
      </w:r>
      <w:r w:rsidR="00D50581">
        <w:rPr>
          <w:rFonts w:asciiTheme="minorHAnsi" w:eastAsia="Calibri" w:hAnsiTheme="minorHAnsi"/>
          <w:sz w:val="18"/>
          <w:szCs w:val="18"/>
        </w:rPr>
        <w:t>čtvrtletí (kvartální období)</w:t>
      </w:r>
      <w:r w:rsidRPr="0012042C">
        <w:rPr>
          <w:rFonts w:asciiTheme="minorHAnsi" w:eastAsia="Calibri" w:hAnsiTheme="minorHAnsi"/>
          <w:sz w:val="18"/>
          <w:szCs w:val="18"/>
        </w:rPr>
        <w:t>, v němž Poskytovatel umožní Uživate</w:t>
      </w:r>
      <w:r w:rsidR="0012042C">
        <w:rPr>
          <w:rFonts w:asciiTheme="minorHAnsi" w:eastAsia="Calibri" w:hAnsiTheme="minorHAnsi"/>
          <w:sz w:val="18"/>
          <w:szCs w:val="18"/>
        </w:rPr>
        <w:t>lům čerpání služeb v </w:t>
      </w:r>
      <w:r w:rsidRPr="0012042C">
        <w:rPr>
          <w:rFonts w:asciiTheme="minorHAnsi" w:eastAsia="Calibri" w:hAnsiTheme="minorHAnsi"/>
          <w:sz w:val="18"/>
          <w:szCs w:val="18"/>
        </w:rPr>
        <w:t>rámci Programu MultiSport v souladu s touto Smlouvou.</w:t>
      </w:r>
      <w:r w:rsidR="00D50581">
        <w:rPr>
          <w:rFonts w:asciiTheme="minorHAnsi" w:eastAsia="Calibri" w:hAnsiTheme="minorHAnsi"/>
          <w:sz w:val="18"/>
          <w:szCs w:val="18"/>
        </w:rPr>
        <w:t xml:space="preserve"> Zúčtovacím obdobím se tedy rozumí období od 01.01. příslušného kalendářního roku do 31.03. tohoto roku, resp. období od 01.04. příslušného kalendářního roku do 30.06. tohoto roku, resp. období od 01.07. příslušného kalendářního roku do 30.09. tohoto roku, resp. období od 01.10. příslušného kalendářního roku do 31.12. tohoto roku.</w:t>
      </w:r>
    </w:p>
    <w:p w:rsidR="0012042C" w:rsidRDefault="0012042C">
      <w:pPr>
        <w:rPr>
          <w:rFonts w:asciiTheme="minorHAnsi" w:eastAsia="Calibri" w:hAnsiTheme="minorHAnsi"/>
          <w:sz w:val="18"/>
          <w:szCs w:val="18"/>
        </w:rPr>
      </w:pPr>
    </w:p>
    <w:p w:rsidR="00600FF3" w:rsidRPr="0012042C" w:rsidRDefault="009E387F" w:rsidP="0012042C">
      <w:pPr>
        <w:pStyle w:val="Odstavecseseznamem"/>
        <w:numPr>
          <w:ilvl w:val="0"/>
          <w:numId w:val="17"/>
        </w:numPr>
        <w:rPr>
          <w:rFonts w:asciiTheme="minorHAnsi" w:eastAsia="Calibri" w:hAnsiTheme="minorHAnsi"/>
          <w:sz w:val="18"/>
          <w:szCs w:val="18"/>
        </w:rPr>
      </w:pPr>
      <w:r w:rsidRPr="0012042C">
        <w:rPr>
          <w:rFonts w:asciiTheme="minorHAnsi" w:eastAsia="Calibri" w:hAnsiTheme="minorHAnsi"/>
          <w:b/>
          <w:sz w:val="18"/>
          <w:szCs w:val="18"/>
        </w:rPr>
        <w:t>Klientská zóna</w:t>
      </w:r>
      <w:r w:rsidRPr="0012042C">
        <w:rPr>
          <w:rFonts w:asciiTheme="minorHAnsi" w:eastAsia="Calibri" w:hAnsiTheme="minorHAnsi"/>
          <w:sz w:val="18"/>
          <w:szCs w:val="18"/>
        </w:rPr>
        <w:t xml:space="preserve"> </w:t>
      </w:r>
      <w:r w:rsidRPr="00543E8F">
        <w:rPr>
          <w:rFonts w:asciiTheme="minorHAnsi" w:eastAsia="Calibri" w:hAnsiTheme="minorHAnsi"/>
          <w:b/>
          <w:sz w:val="18"/>
          <w:szCs w:val="18"/>
        </w:rPr>
        <w:t>Poskytovatele</w:t>
      </w:r>
      <w:r w:rsidRPr="0012042C">
        <w:rPr>
          <w:rFonts w:asciiTheme="minorHAnsi" w:eastAsia="Calibri" w:hAnsiTheme="minorHAnsi"/>
          <w:sz w:val="18"/>
          <w:szCs w:val="18"/>
        </w:rPr>
        <w:t xml:space="preserve"> </w:t>
      </w:r>
      <w:r w:rsidR="00A362C0" w:rsidRPr="0012042C">
        <w:rPr>
          <w:rFonts w:asciiTheme="minorHAnsi" w:eastAsia="Calibri" w:hAnsiTheme="minorHAnsi"/>
          <w:sz w:val="18"/>
          <w:szCs w:val="18"/>
        </w:rPr>
        <w:t xml:space="preserve"> </w:t>
      </w:r>
      <w:r w:rsidRPr="0012042C">
        <w:rPr>
          <w:rFonts w:asciiTheme="minorHAnsi" w:eastAsia="Calibri" w:hAnsiTheme="minorHAnsi"/>
          <w:sz w:val="18"/>
          <w:szCs w:val="18"/>
        </w:rPr>
        <w:t>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„klientská zóna“).</w:t>
      </w: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600FF3" w:rsidRPr="0012042C"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 2</w:t>
      </w:r>
    </w:p>
    <w:p w:rsidR="00600FF3"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Předmět Smlouvy</w:t>
      </w:r>
    </w:p>
    <w:p w:rsidR="0012042C" w:rsidRPr="0012042C" w:rsidRDefault="0012042C" w:rsidP="0012042C">
      <w:pPr>
        <w:jc w:val="center"/>
        <w:rPr>
          <w:rFonts w:asciiTheme="minorHAnsi" w:eastAsia="Calibri" w:hAnsiTheme="minorHAnsi"/>
          <w:b/>
          <w:sz w:val="18"/>
          <w:szCs w:val="18"/>
        </w:rPr>
      </w:pPr>
    </w:p>
    <w:p w:rsidR="0012042C" w:rsidRDefault="009E387F" w:rsidP="0012042C">
      <w:pPr>
        <w:pStyle w:val="Odstavecseseznamem"/>
        <w:numPr>
          <w:ilvl w:val="0"/>
          <w:numId w:val="20"/>
        </w:numPr>
        <w:rPr>
          <w:rFonts w:asciiTheme="minorHAnsi" w:eastAsia="Calibri" w:hAnsiTheme="minorHAnsi"/>
          <w:sz w:val="18"/>
          <w:szCs w:val="18"/>
        </w:rPr>
      </w:pPr>
      <w:r w:rsidRPr="0012042C">
        <w:rPr>
          <w:rFonts w:asciiTheme="minorHAnsi" w:eastAsia="Calibri" w:hAnsiTheme="minorHAnsi"/>
          <w:sz w:val="18"/>
          <w:szCs w:val="18"/>
        </w:rPr>
        <w:t>Na základě této Smlouvy a za podmínek stanovených touto Smlouvou se Poskytovatel zavazuje poskytovat Klientovi službu spočívající ve zpřístupnění služeb zahrnutých do P</w:t>
      </w:r>
      <w:r w:rsidR="0012042C">
        <w:rPr>
          <w:rFonts w:asciiTheme="minorHAnsi" w:eastAsia="Calibri" w:hAnsiTheme="minorHAnsi"/>
          <w:sz w:val="18"/>
          <w:szCs w:val="18"/>
        </w:rPr>
        <w:t>rogramu MultiSport Uživatelům a </w:t>
      </w:r>
      <w:r w:rsidRPr="0012042C">
        <w:rPr>
          <w:rFonts w:asciiTheme="minorHAnsi" w:eastAsia="Calibri" w:hAnsiTheme="minorHAnsi"/>
          <w:sz w:val="18"/>
          <w:szCs w:val="18"/>
        </w:rPr>
        <w:t>Klient se zavazuje uhradit Poskytovateli za tuto službu odměnu.</w:t>
      </w:r>
    </w:p>
    <w:p w:rsidR="0012042C" w:rsidRDefault="0012042C" w:rsidP="0012042C">
      <w:pPr>
        <w:pStyle w:val="Odstavecseseznamem"/>
        <w:rPr>
          <w:rFonts w:asciiTheme="minorHAnsi" w:eastAsia="Calibri" w:hAnsiTheme="minorHAnsi"/>
          <w:sz w:val="18"/>
          <w:szCs w:val="18"/>
        </w:rPr>
      </w:pPr>
    </w:p>
    <w:p w:rsidR="00600FF3" w:rsidRDefault="009E387F" w:rsidP="0012042C">
      <w:pPr>
        <w:pStyle w:val="Odstavecseseznamem"/>
        <w:numPr>
          <w:ilvl w:val="0"/>
          <w:numId w:val="20"/>
        </w:numPr>
        <w:rPr>
          <w:rFonts w:asciiTheme="minorHAnsi" w:eastAsia="Calibri" w:hAnsiTheme="minorHAnsi"/>
          <w:sz w:val="18"/>
          <w:szCs w:val="18"/>
        </w:rPr>
      </w:pPr>
      <w:r w:rsidRPr="0012042C">
        <w:rPr>
          <w:rFonts w:asciiTheme="minorHAnsi" w:eastAsia="Calibri" w:hAnsiTheme="minorHAnsi"/>
          <w:sz w:val="18"/>
          <w:szCs w:val="18"/>
        </w:rPr>
        <w:t xml:space="preserve">Poskytovatel vynaloží veškeré úsilí, aby byla zajištěna co nejvyšší kvalita </w:t>
      </w:r>
      <w:r w:rsidR="00C22EE1">
        <w:rPr>
          <w:rFonts w:asciiTheme="minorHAnsi" w:eastAsia="Calibri" w:hAnsiTheme="minorHAnsi"/>
          <w:sz w:val="18"/>
          <w:szCs w:val="18"/>
        </w:rPr>
        <w:t>služeb</w:t>
      </w:r>
      <w:r w:rsidRPr="0012042C">
        <w:rPr>
          <w:rFonts w:asciiTheme="minorHAnsi" w:eastAsia="Calibri" w:hAnsiTheme="minorHAnsi"/>
          <w:sz w:val="18"/>
          <w:szCs w:val="18"/>
        </w:rPr>
        <w:t xml:space="preserve"> v rámci Programu MultiSport.</w:t>
      </w:r>
    </w:p>
    <w:p w:rsidR="00D50581" w:rsidRDefault="00D50581" w:rsidP="0062727D">
      <w:pPr>
        <w:pStyle w:val="Odstavecseseznamem"/>
        <w:rPr>
          <w:rFonts w:asciiTheme="minorHAnsi" w:eastAsia="Calibri" w:hAnsiTheme="minorHAnsi"/>
          <w:sz w:val="18"/>
          <w:szCs w:val="18"/>
        </w:rPr>
      </w:pPr>
    </w:p>
    <w:p w:rsidR="00D50581" w:rsidRPr="0012042C" w:rsidRDefault="00D50581" w:rsidP="00D50581">
      <w:pPr>
        <w:pStyle w:val="Odstavecseseznamem"/>
        <w:numPr>
          <w:ilvl w:val="0"/>
          <w:numId w:val="20"/>
        </w:numPr>
        <w:rPr>
          <w:rFonts w:asciiTheme="minorHAnsi" w:eastAsia="Calibri" w:hAnsiTheme="minorHAnsi"/>
          <w:sz w:val="18"/>
          <w:szCs w:val="18"/>
        </w:rPr>
      </w:pPr>
      <w:r>
        <w:rPr>
          <w:rFonts w:asciiTheme="minorHAnsi" w:eastAsia="Calibri" w:hAnsiTheme="minorHAnsi"/>
          <w:sz w:val="18"/>
          <w:szCs w:val="18"/>
        </w:rPr>
        <w:t xml:space="preserve">Poskytovatel tímto současně </w:t>
      </w:r>
      <w:r w:rsidRPr="00D50581">
        <w:rPr>
          <w:rFonts w:asciiTheme="minorHAnsi" w:eastAsia="Calibri" w:hAnsiTheme="minorHAnsi"/>
          <w:sz w:val="18"/>
          <w:szCs w:val="18"/>
        </w:rPr>
        <w:t>prohlašuje, že v době uzavření Smlouvy není vůči n</w:t>
      </w:r>
      <w:r>
        <w:rPr>
          <w:rFonts w:asciiTheme="minorHAnsi" w:eastAsia="Calibri" w:hAnsiTheme="minorHAnsi"/>
          <w:sz w:val="18"/>
          <w:szCs w:val="18"/>
        </w:rPr>
        <w:t>ěmu vedeno řízení dle zákona č. </w:t>
      </w:r>
      <w:r w:rsidRPr="00D50581">
        <w:rPr>
          <w:rFonts w:asciiTheme="minorHAnsi" w:eastAsia="Calibri" w:hAnsiTheme="minorHAnsi"/>
          <w:sz w:val="18"/>
          <w:szCs w:val="18"/>
        </w:rPr>
        <w:t>182/2006 Sb., o úpadku a způsobech jeho řešení (insolvenční zákon), ve znění pozdějších předpisů, a</w:t>
      </w:r>
      <w:r w:rsidR="00086E71">
        <w:rPr>
          <w:rFonts w:asciiTheme="minorHAnsi" w:eastAsia="Calibri" w:hAnsiTheme="minorHAnsi"/>
          <w:sz w:val="18"/>
          <w:szCs w:val="18"/>
        </w:rPr>
        <w:t> </w:t>
      </w:r>
      <w:r w:rsidRPr="00D50581">
        <w:rPr>
          <w:rFonts w:asciiTheme="minorHAnsi" w:eastAsia="Calibri" w:hAnsiTheme="minorHAnsi"/>
          <w:sz w:val="18"/>
          <w:szCs w:val="18"/>
        </w:rPr>
        <w:t xml:space="preserve">zavazuje se Klienta bezodkladně informovat o všech skutečnostech o hrozícím úpadku, popř. o prohlášení úpadku jeho společnosti. Klient může v případě </w:t>
      </w:r>
      <w:r w:rsidR="002869C8">
        <w:rPr>
          <w:rFonts w:asciiTheme="minorHAnsi" w:eastAsia="Calibri" w:hAnsiTheme="minorHAnsi"/>
          <w:sz w:val="18"/>
          <w:szCs w:val="18"/>
        </w:rPr>
        <w:t>(</w:t>
      </w:r>
      <w:r w:rsidR="0062727D">
        <w:rPr>
          <w:rFonts w:asciiTheme="minorHAnsi" w:eastAsia="Calibri" w:hAnsiTheme="minorHAnsi"/>
          <w:sz w:val="18"/>
          <w:szCs w:val="18"/>
        </w:rPr>
        <w:t>i</w:t>
      </w:r>
      <w:r w:rsidR="002869C8">
        <w:rPr>
          <w:rFonts w:asciiTheme="minorHAnsi" w:eastAsia="Calibri" w:hAnsiTheme="minorHAnsi"/>
          <w:sz w:val="18"/>
          <w:szCs w:val="18"/>
        </w:rPr>
        <w:t xml:space="preserve">) </w:t>
      </w:r>
      <w:r w:rsidR="0062727D">
        <w:rPr>
          <w:rFonts w:asciiTheme="minorHAnsi" w:eastAsia="Calibri" w:hAnsiTheme="minorHAnsi"/>
          <w:sz w:val="18"/>
          <w:szCs w:val="18"/>
        </w:rPr>
        <w:t xml:space="preserve"> podaného návrhu Poskytovatele na zahájení insolvenčního řízení, nebo (ii)</w:t>
      </w:r>
      <w:r>
        <w:rPr>
          <w:rFonts w:asciiTheme="minorHAnsi" w:eastAsia="Calibri" w:hAnsiTheme="minorHAnsi"/>
          <w:sz w:val="18"/>
          <w:szCs w:val="18"/>
        </w:rPr>
        <w:t xml:space="preserve"> </w:t>
      </w:r>
      <w:r w:rsidR="0062727D">
        <w:rPr>
          <w:rFonts w:asciiTheme="minorHAnsi" w:eastAsia="Calibri" w:hAnsiTheme="minorHAnsi"/>
          <w:sz w:val="18"/>
          <w:szCs w:val="18"/>
        </w:rPr>
        <w:t xml:space="preserve">rozhodnutí o úpadku Poskytovatele, nebo (iii) zahájení insolvenčního řízení s Poskytovatelem, nebo (iv) vstoupení Poskytovatele do likvidace </w:t>
      </w:r>
      <w:r>
        <w:rPr>
          <w:rFonts w:asciiTheme="minorHAnsi" w:eastAsia="Calibri" w:hAnsiTheme="minorHAnsi"/>
          <w:sz w:val="18"/>
          <w:szCs w:val="18"/>
        </w:rPr>
        <w:t>od Smlouvy odstoupit, a to s </w:t>
      </w:r>
      <w:r w:rsidRPr="00D50581">
        <w:rPr>
          <w:rFonts w:asciiTheme="minorHAnsi" w:eastAsia="Calibri" w:hAnsiTheme="minorHAnsi"/>
          <w:sz w:val="18"/>
          <w:szCs w:val="18"/>
        </w:rPr>
        <w:t>okamžitými účinky.</w:t>
      </w: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600FF3" w:rsidRPr="0012042C"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 3</w:t>
      </w:r>
    </w:p>
    <w:p w:rsidR="00600FF3"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Práva a povinnosti Poskytovatele</w:t>
      </w:r>
    </w:p>
    <w:p w:rsidR="0012042C" w:rsidRPr="0012042C" w:rsidRDefault="0012042C" w:rsidP="0012042C">
      <w:pPr>
        <w:jc w:val="center"/>
        <w:rPr>
          <w:rFonts w:asciiTheme="minorHAnsi" w:eastAsia="Calibri" w:hAnsiTheme="minorHAnsi"/>
          <w:b/>
          <w:sz w:val="18"/>
          <w:szCs w:val="18"/>
        </w:rPr>
      </w:pPr>
    </w:p>
    <w:p w:rsidR="0012042C" w:rsidRDefault="009E387F" w:rsidP="0012042C">
      <w:pPr>
        <w:pStyle w:val="Odstavecseseznamem"/>
        <w:numPr>
          <w:ilvl w:val="0"/>
          <w:numId w:val="21"/>
        </w:numPr>
        <w:rPr>
          <w:rFonts w:asciiTheme="minorHAnsi" w:eastAsia="Calibri" w:hAnsiTheme="minorHAnsi"/>
          <w:sz w:val="18"/>
          <w:szCs w:val="18"/>
        </w:rPr>
      </w:pPr>
      <w:r>
        <w:rPr>
          <w:rFonts w:asciiTheme="minorHAnsi" w:eastAsia="Calibri" w:hAnsiTheme="minorHAnsi"/>
          <w:sz w:val="18"/>
          <w:szCs w:val="18"/>
        </w:rPr>
        <w:t xml:space="preserve">Poskytovatel umožní Uživatelům využívání služeb v rámci Programu MultiSport v termínu od 01.01.2021. </w:t>
      </w:r>
      <w:r w:rsidR="00521150">
        <w:rPr>
          <w:rFonts w:asciiTheme="minorHAnsi" w:eastAsia="Calibri" w:hAnsiTheme="minorHAnsi"/>
          <w:sz w:val="18"/>
          <w:szCs w:val="18"/>
        </w:rPr>
        <w:t>Od tohoto dne je Klient povinen hradit Poskytovateli odměnu podle této Smlouvy. V případě nedodržení tohoto termínu je Poskytovatel v prodlení (za předpokladu splnění povinností ze strany Klienta ve smyslu § 3 a § 4 Smlouvy). Poskytovatel je povinen za každý byť započatý den prodlení zaplatit Klientovi smluvní pokutu ve výši 2.000,00 Kč (slovy dva tisíce korun českých).</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1"/>
        </w:numPr>
        <w:rPr>
          <w:rFonts w:asciiTheme="minorHAnsi" w:eastAsia="Calibri" w:hAnsiTheme="minorHAnsi"/>
          <w:sz w:val="18"/>
          <w:szCs w:val="18"/>
        </w:rPr>
      </w:pPr>
      <w:r w:rsidRPr="0012042C">
        <w:rPr>
          <w:rFonts w:asciiTheme="minorHAnsi" w:eastAsia="Calibri" w:hAnsiTheme="minorHAnsi"/>
          <w:sz w:val="18"/>
          <w:szCs w:val="18"/>
        </w:rPr>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1"/>
        </w:numPr>
        <w:rPr>
          <w:rFonts w:asciiTheme="minorHAnsi" w:eastAsia="Calibri" w:hAnsiTheme="minorHAnsi"/>
          <w:sz w:val="18"/>
          <w:szCs w:val="18"/>
        </w:rPr>
      </w:pPr>
      <w:r w:rsidRPr="0012042C">
        <w:rPr>
          <w:rFonts w:asciiTheme="minorHAnsi" w:eastAsia="Calibri" w:hAnsiTheme="minorHAnsi"/>
          <w:sz w:val="18"/>
          <w:szCs w:val="18"/>
        </w:rPr>
        <w:t>Klient tímto bere výslovně na vědomí a souhlasí, že Poskytovatel je oprávněn do Programu MultiSport zařadit další služby či z Programu MultiSport vyřadit stávající služby, a to bez omezení. Vyřadí-li Poskytovatel služby z</w:t>
      </w:r>
      <w:r w:rsidR="00521150">
        <w:rPr>
          <w:rFonts w:asciiTheme="minorHAnsi" w:eastAsia="Calibri" w:hAnsiTheme="minorHAnsi"/>
          <w:sz w:val="18"/>
          <w:szCs w:val="18"/>
        </w:rPr>
        <w:t> </w:t>
      </w:r>
      <w:r w:rsidRPr="0012042C">
        <w:rPr>
          <w:rFonts w:asciiTheme="minorHAnsi" w:eastAsia="Calibri" w:hAnsiTheme="minorHAnsi"/>
          <w:sz w:val="18"/>
          <w:szCs w:val="18"/>
        </w:rPr>
        <w:t>Programu MultiSport v rozsahu větším než 20</w:t>
      </w:r>
      <w:r w:rsidR="00C22EE1">
        <w:rPr>
          <w:rFonts w:asciiTheme="minorHAnsi" w:eastAsia="Calibri" w:hAnsiTheme="minorHAnsi"/>
          <w:sz w:val="18"/>
          <w:szCs w:val="18"/>
        </w:rPr>
        <w:t xml:space="preserve">  </w:t>
      </w:r>
      <w:r w:rsidRPr="0012042C">
        <w:rPr>
          <w:rFonts w:asciiTheme="minorHAnsi" w:eastAsia="Calibri" w:hAnsiTheme="minorHAnsi"/>
          <w:sz w:val="18"/>
          <w:szCs w:val="18"/>
        </w:rPr>
        <w:t>% oproti stavu ke dni podpisu této Smlouvy, je Klient oprávněn od této Smlouvy odstoupit.</w:t>
      </w:r>
    </w:p>
    <w:p w:rsidR="0012042C" w:rsidRDefault="0012042C" w:rsidP="0012042C">
      <w:pPr>
        <w:pStyle w:val="Odstavecseseznamem"/>
        <w:rPr>
          <w:rFonts w:asciiTheme="minorHAnsi" w:eastAsia="Calibri" w:hAnsiTheme="minorHAnsi"/>
          <w:sz w:val="18"/>
          <w:szCs w:val="18"/>
        </w:rPr>
      </w:pPr>
    </w:p>
    <w:p w:rsidR="00600FF3" w:rsidRDefault="009E387F" w:rsidP="0012042C">
      <w:pPr>
        <w:pStyle w:val="Odstavecseseznamem"/>
        <w:numPr>
          <w:ilvl w:val="0"/>
          <w:numId w:val="21"/>
        </w:numPr>
        <w:rPr>
          <w:rFonts w:asciiTheme="minorHAnsi" w:eastAsia="Calibri" w:hAnsiTheme="minorHAnsi"/>
          <w:sz w:val="18"/>
          <w:szCs w:val="18"/>
        </w:rPr>
      </w:pPr>
      <w:r w:rsidRPr="0012042C">
        <w:rPr>
          <w:rFonts w:asciiTheme="minorHAnsi" w:eastAsia="Calibri" w:hAnsiTheme="minorHAnsi"/>
          <w:sz w:val="18"/>
          <w:szCs w:val="18"/>
        </w:rPr>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(Příloha č. 2 této Smlouvy). Pokud Uživatel poruší podmínky Programu MultiSport, má Poskytovatel právo vyloučit příslušného Uživatele z Programu MultiSport a povinnost informovat o tom Klienta.</w:t>
      </w:r>
    </w:p>
    <w:p w:rsidR="004803FE" w:rsidRPr="0012042C" w:rsidRDefault="004803FE" w:rsidP="00EE4C2A">
      <w:pPr>
        <w:pStyle w:val="Odstavecseseznamem"/>
        <w:rPr>
          <w:rFonts w:asciiTheme="minorHAnsi" w:eastAsia="Calibri" w:hAnsiTheme="minorHAnsi"/>
          <w:sz w:val="18"/>
          <w:szCs w:val="18"/>
        </w:rPr>
      </w:pPr>
    </w:p>
    <w:p w:rsidR="00600FF3" w:rsidRPr="0012042C"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 4</w:t>
      </w:r>
    </w:p>
    <w:p w:rsidR="00600FF3"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Práva a povinnosti Klienta</w:t>
      </w:r>
    </w:p>
    <w:p w:rsidR="0012042C" w:rsidRPr="0012042C" w:rsidRDefault="0012042C" w:rsidP="0012042C">
      <w:pPr>
        <w:jc w:val="center"/>
        <w:rPr>
          <w:rFonts w:asciiTheme="minorHAnsi" w:eastAsia="Calibri" w:hAnsiTheme="minorHAnsi"/>
          <w:b/>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Klient předá prostřednictvím klientské zóny Poskytovateli první Seznam Uživatelů zahrnutých do Prog</w:t>
      </w:r>
      <w:r w:rsidR="003B0F86">
        <w:rPr>
          <w:rFonts w:asciiTheme="minorHAnsi" w:eastAsia="Calibri" w:hAnsiTheme="minorHAnsi"/>
          <w:sz w:val="18"/>
          <w:szCs w:val="18"/>
        </w:rPr>
        <w:t>ramu MultiSport nejpozději do 15</w:t>
      </w:r>
      <w:r w:rsidRPr="0012042C">
        <w:rPr>
          <w:rFonts w:asciiTheme="minorHAnsi" w:eastAsia="Calibri" w:hAnsiTheme="minorHAnsi"/>
          <w:sz w:val="18"/>
          <w:szCs w:val="18"/>
        </w:rPr>
        <w:t>.12.2020. Klient v Seznamu vyznačí, kteří Uživatelé jsou Zaměstnanci, Doprovodnými osobami či Dětmi, přičemž u Doprovodných osob a Dětí uvede, k jakému Zaměstnanci patří. U Dětí Klient uvede i</w:t>
      </w:r>
      <w:r w:rsidR="00521150">
        <w:rPr>
          <w:rFonts w:asciiTheme="minorHAnsi" w:eastAsia="Calibri" w:hAnsiTheme="minorHAnsi"/>
          <w:sz w:val="18"/>
          <w:szCs w:val="18"/>
        </w:rPr>
        <w:t> </w:t>
      </w:r>
      <w:r w:rsidRPr="0012042C">
        <w:rPr>
          <w:rFonts w:asciiTheme="minorHAnsi" w:eastAsia="Calibri" w:hAnsiTheme="minorHAnsi"/>
          <w:sz w:val="18"/>
          <w:szCs w:val="18"/>
        </w:rPr>
        <w:t>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w:t>
      </w:r>
      <w:r w:rsidR="0012042C">
        <w:rPr>
          <w:rFonts w:asciiTheme="minorHAnsi" w:eastAsia="Calibri" w:hAnsiTheme="minorHAnsi"/>
          <w:sz w:val="18"/>
          <w:szCs w:val="18"/>
        </w:rPr>
        <w:t>ateli odměnu podle této Smlouvy</w:t>
      </w:r>
      <w:r w:rsidR="00521150">
        <w:rPr>
          <w:rFonts w:asciiTheme="minorHAnsi" w:eastAsia="Calibri" w:hAnsiTheme="minorHAnsi"/>
          <w:sz w:val="18"/>
          <w:szCs w:val="18"/>
        </w:rPr>
        <w:t>.</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 xml:space="preserve">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w:t>
      </w:r>
      <w:r w:rsidR="00521150">
        <w:rPr>
          <w:rFonts w:asciiTheme="minorHAnsi" w:eastAsia="Calibri" w:hAnsiTheme="minorHAnsi"/>
          <w:sz w:val="18"/>
          <w:szCs w:val="18"/>
        </w:rPr>
        <w:t>pracovního či služebního poměru</w:t>
      </w:r>
      <w:r w:rsidRPr="0012042C">
        <w:rPr>
          <w:rFonts w:asciiTheme="minorHAnsi" w:eastAsia="Calibri" w:hAnsiTheme="minorHAnsi"/>
          <w:sz w:val="18"/>
          <w:szCs w:val="18"/>
        </w:rPr>
        <w:t xml:space="preserve"> zaměstnance Klienta, je Klient oprávněn předat Poskytovateli upravený Seznam ve lhůtě do posledního dne měsíce uvedeného v předchozí větě.  Pokud Klient v této lhůtě upravený Seznam nedodá, použije se pro další Zúčtovací období poslední Seznam</w:t>
      </w:r>
      <w:r w:rsidR="0012042C">
        <w:rPr>
          <w:rFonts w:asciiTheme="minorHAnsi" w:eastAsia="Calibri" w:hAnsiTheme="minorHAnsi"/>
          <w:sz w:val="18"/>
          <w:szCs w:val="18"/>
        </w:rPr>
        <w:t xml:space="preserve"> předaný Klientem Poskytovateli.</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 xml:space="preserve">Klient umožní každému Zaměstnanci maximálně jednu (1) Kartu pro Doprovodnou osobu a maximálně tři (3) Karty pro Děti. Dítě, které v průběhu účasti v Programu MultiSport dovrší </w:t>
      </w:r>
      <w:r w:rsidR="00C97F14">
        <w:rPr>
          <w:rFonts w:asciiTheme="minorHAnsi" w:eastAsia="Calibri" w:hAnsiTheme="minorHAnsi"/>
          <w:sz w:val="18"/>
          <w:szCs w:val="18"/>
        </w:rPr>
        <w:t xml:space="preserve">v rámci Zúčtovacího období </w:t>
      </w:r>
      <w:r w:rsidRPr="0012042C">
        <w:rPr>
          <w:rFonts w:asciiTheme="minorHAnsi" w:eastAsia="Calibri" w:hAnsiTheme="minorHAnsi"/>
          <w:sz w:val="18"/>
          <w:szCs w:val="18"/>
        </w:rPr>
        <w:t>věku patnáct let, může být</w:t>
      </w:r>
      <w:r w:rsidR="00C97F14">
        <w:rPr>
          <w:rFonts w:asciiTheme="minorHAnsi" w:eastAsia="Calibri" w:hAnsiTheme="minorHAnsi"/>
          <w:sz w:val="18"/>
          <w:szCs w:val="18"/>
        </w:rPr>
        <w:t xml:space="preserve"> od nového Zúčtovacího období </w:t>
      </w:r>
      <w:r w:rsidRPr="0012042C">
        <w:rPr>
          <w:rFonts w:asciiTheme="minorHAnsi" w:eastAsia="Calibri" w:hAnsiTheme="minorHAnsi"/>
          <w:sz w:val="18"/>
          <w:szCs w:val="18"/>
        </w:rPr>
        <w:t>přihlášeno pouze jako Doprovodná osoba / pokud nemá Zaměstnanec doposud nahlášenou jinou Doprovodnou osobu. Přestane-li Program MultiSport využívat konkrétní Zaměstnanec, znamená to zároveň ukončení účasti Doprovodné osoby i</w:t>
      </w:r>
      <w:r w:rsidR="00521150">
        <w:rPr>
          <w:rFonts w:asciiTheme="minorHAnsi" w:eastAsia="Calibri" w:hAnsiTheme="minorHAnsi"/>
          <w:sz w:val="18"/>
          <w:szCs w:val="18"/>
        </w:rPr>
        <w:t> </w:t>
      </w:r>
      <w:r w:rsidRPr="0012042C">
        <w:rPr>
          <w:rFonts w:asciiTheme="minorHAnsi" w:eastAsia="Calibri" w:hAnsiTheme="minorHAnsi"/>
          <w:sz w:val="18"/>
          <w:szCs w:val="18"/>
        </w:rPr>
        <w:t>Dítěte takového Zaměstnance v Programu MultiSport.</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w:t>
      </w:r>
      <w:r w:rsidR="00521150">
        <w:rPr>
          <w:rFonts w:asciiTheme="minorHAnsi" w:eastAsia="Calibri" w:hAnsiTheme="minorHAnsi"/>
          <w:sz w:val="18"/>
          <w:szCs w:val="18"/>
        </w:rPr>
        <w:t> </w:t>
      </w:r>
      <w:r w:rsidRPr="0012042C">
        <w:rPr>
          <w:rFonts w:asciiTheme="minorHAnsi" w:eastAsia="Calibri" w:hAnsiTheme="minorHAnsi"/>
          <w:sz w:val="18"/>
          <w:szCs w:val="18"/>
        </w:rPr>
        <w:t xml:space="preserve">případě porušení povinnosti uvedené v tomto odstavci je Klient povinen uhradit Poskytovateli smluvní pokutu ve výši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Kč (slovy: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korun českých) za každé jednotlivé porušení. Dále má Poskytovatel právo od této Smlouvy odstoupit, případně takového Uživatele z Programu MultiSport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 xml:space="preserve">Klient prohlašuje, že jím zvolená varianta využití Programu MultiSport podle Přílohy č. 1 této Smlouvy odpovídá skutečnému stavu a zavazuje se, že taková varianta bude pravdivá po celou dobu platnosti </w:t>
      </w:r>
      <w:r w:rsidR="00810595">
        <w:rPr>
          <w:rFonts w:asciiTheme="minorHAnsi" w:eastAsia="Calibri" w:hAnsiTheme="minorHAnsi"/>
          <w:sz w:val="18"/>
          <w:szCs w:val="18"/>
        </w:rPr>
        <w:t xml:space="preserve">a účinnosti </w:t>
      </w:r>
      <w:r w:rsidRPr="0012042C">
        <w:rPr>
          <w:rFonts w:asciiTheme="minorHAnsi" w:eastAsia="Calibri" w:hAnsiTheme="minorHAnsi"/>
          <w:sz w:val="18"/>
          <w:szCs w:val="18"/>
        </w:rPr>
        <w:t xml:space="preserve">Smlouvy. Klient je oprávněn žádat změnu zvolené varianty využití Programu MultiSport, </w:t>
      </w:r>
      <w:r w:rsidR="00853977">
        <w:rPr>
          <w:rFonts w:asciiTheme="minorHAnsi" w:eastAsia="Calibri" w:hAnsiTheme="minorHAnsi"/>
          <w:sz w:val="18"/>
          <w:szCs w:val="18"/>
        </w:rPr>
        <w:t>a to formou písemného dodatku k </w:t>
      </w:r>
      <w:r w:rsidRPr="0012042C">
        <w:rPr>
          <w:rFonts w:asciiTheme="minorHAnsi" w:eastAsia="Calibri" w:hAnsiTheme="minorHAnsi"/>
          <w:sz w:val="18"/>
          <w:szCs w:val="18"/>
        </w:rPr>
        <w:t>této Smlouvě. V případě, že zvolená varianta nebude odpovídat skutečnému stavu a zvolená varianta bud</w:t>
      </w:r>
      <w:r w:rsidR="00853977">
        <w:rPr>
          <w:rFonts w:asciiTheme="minorHAnsi" w:eastAsia="Calibri" w:hAnsiTheme="minorHAnsi"/>
          <w:sz w:val="18"/>
          <w:szCs w:val="18"/>
        </w:rPr>
        <w:t>e v </w:t>
      </w:r>
      <w:r w:rsidRPr="0012042C">
        <w:rPr>
          <w:rFonts w:asciiTheme="minorHAnsi" w:eastAsia="Calibri" w:hAnsiTheme="minorHAnsi"/>
          <w:sz w:val="18"/>
          <w:szCs w:val="18"/>
        </w:rPr>
        <w:t xml:space="preserve">důsledku tohoto stavu nepravdivá a současně Klient nenavrhne Poskytovateli změnu této Smlouvy, je Klient povinen uhradit Poskytovateli smluvní pokutu ve výši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Kč (slovy: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korun českých). Dále má Poskytovatel právo od této Smlouvy odstoupit. Oznámení o odstoupení musí být učiněno písemně v listinné podobě, musí v</w:t>
      </w:r>
      <w:r w:rsidR="00521150">
        <w:rPr>
          <w:rFonts w:asciiTheme="minorHAnsi" w:eastAsia="Calibri" w:hAnsiTheme="minorHAnsi"/>
          <w:sz w:val="18"/>
          <w:szCs w:val="18"/>
        </w:rPr>
        <w:t> </w:t>
      </w:r>
      <w:r w:rsidRPr="0012042C">
        <w:rPr>
          <w:rFonts w:asciiTheme="minorHAnsi" w:eastAsia="Calibri" w:hAnsiTheme="minorHAnsi"/>
          <w:sz w:val="18"/>
          <w:szCs w:val="18"/>
        </w:rPr>
        <w:t>něm být uveden důvod odstoupení a musí být odeslá</w:t>
      </w:r>
      <w:r w:rsidR="00853977">
        <w:rPr>
          <w:rFonts w:asciiTheme="minorHAnsi" w:eastAsia="Calibri" w:hAnsiTheme="minorHAnsi"/>
          <w:sz w:val="18"/>
          <w:szCs w:val="18"/>
        </w:rPr>
        <w:t>no formou doporučeného dopisu s </w:t>
      </w:r>
      <w:r w:rsidRPr="0012042C">
        <w:rPr>
          <w:rFonts w:asciiTheme="minorHAnsi" w:eastAsia="Calibri" w:hAnsiTheme="minorHAnsi"/>
          <w:sz w:val="18"/>
          <w:szCs w:val="18"/>
        </w:rPr>
        <w:t>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Klient se zavazuje neobchodovat s Kartami, tj. nabízet je osobám, které se nemohou stát Uživateli za účelem dosažení obohacení, a dále nedistribuovat, nepředávat a nepůjčovat Karty osobám, které nejsou Uživateli. V</w:t>
      </w:r>
      <w:r w:rsidR="00521150">
        <w:rPr>
          <w:rFonts w:asciiTheme="minorHAnsi" w:eastAsia="Calibri" w:hAnsiTheme="minorHAnsi"/>
          <w:sz w:val="18"/>
          <w:szCs w:val="18"/>
        </w:rPr>
        <w:t> </w:t>
      </w:r>
      <w:r w:rsidRPr="0012042C">
        <w:rPr>
          <w:rFonts w:asciiTheme="minorHAnsi" w:eastAsia="Calibri" w:hAnsiTheme="minorHAnsi"/>
          <w:sz w:val="18"/>
          <w:szCs w:val="18"/>
        </w:rPr>
        <w:t xml:space="preserve">případě porušení jakékoli povinnosti uvedené v tomto odstavci je Klient povinen uhradit Poskytovateli smluvní pokutu ve výši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Kč (slovy: </w:t>
      </w:r>
      <w:r w:rsidR="000944BC">
        <w:rPr>
          <w:rFonts w:asciiTheme="minorHAnsi" w:eastAsia="Calibri" w:hAnsiTheme="minorHAnsi"/>
          <w:sz w:val="18"/>
          <w:szCs w:val="18"/>
        </w:rPr>
        <w:t>xxx</w:t>
      </w:r>
      <w:r w:rsidRPr="0012042C">
        <w:rPr>
          <w:rFonts w:asciiTheme="minorHAnsi" w:eastAsia="Calibri" w:hAnsiTheme="minorHAnsi"/>
          <w:sz w:val="18"/>
          <w:szCs w:val="18"/>
        </w:rPr>
        <w:t xml:space="preserve"> korun českých) za každé jednotlivé porušení. Dále má Poskytovatel právo od této </w:t>
      </w:r>
      <w:r w:rsidRPr="0012042C">
        <w:rPr>
          <w:rFonts w:asciiTheme="minorHAnsi" w:eastAsia="Calibri" w:hAnsiTheme="minorHAnsi"/>
          <w:sz w:val="18"/>
          <w:szCs w:val="18"/>
        </w:rPr>
        <w:lastRenderedPageBreak/>
        <w:t>Smlouvy odstoupit. Oznámení o odstoupení musí být učiněno písemně v listinné podobě, musí v</w:t>
      </w:r>
      <w:r w:rsidR="00521150">
        <w:rPr>
          <w:rFonts w:asciiTheme="minorHAnsi" w:eastAsia="Calibri" w:hAnsiTheme="minorHAnsi"/>
          <w:sz w:val="18"/>
          <w:szCs w:val="18"/>
        </w:rPr>
        <w:t> </w:t>
      </w:r>
      <w:r w:rsidRPr="0012042C">
        <w:rPr>
          <w:rFonts w:asciiTheme="minorHAnsi" w:eastAsia="Calibri" w:hAnsiTheme="minorHAnsi"/>
          <w:sz w:val="18"/>
          <w:szCs w:val="18"/>
        </w:rPr>
        <w:t>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w:t>
      </w:r>
      <w:r w:rsidR="0012042C">
        <w:rPr>
          <w:rFonts w:asciiTheme="minorHAnsi" w:eastAsia="Calibri" w:hAnsiTheme="minorHAnsi"/>
          <w:sz w:val="18"/>
          <w:szCs w:val="18"/>
        </w:rPr>
        <w:t>inností kterýmkoliv z Uživatelů.</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521150" w:rsidRDefault="00521150" w:rsidP="00C12227">
      <w:pPr>
        <w:pStyle w:val="Odstavecseseznamem"/>
        <w:rPr>
          <w:rFonts w:asciiTheme="minorHAnsi" w:eastAsia="Calibri" w:hAnsiTheme="minorHAnsi"/>
          <w:sz w:val="18"/>
          <w:szCs w:val="18"/>
        </w:rPr>
      </w:pPr>
    </w:p>
    <w:p w:rsid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Pokud dojde k ukončení poskytování služeb podle této Smlouvy Klientovi či jakémukoli Uživateli z jakéhokoli důvodu, zavazuje se Klient vyvinout maximální úsilí k vrácení všech Karet, na něž se takové ukončení vztahuje, v</w:t>
      </w:r>
      <w:r w:rsidR="00330719">
        <w:rPr>
          <w:rFonts w:asciiTheme="minorHAnsi" w:eastAsia="Calibri" w:hAnsiTheme="minorHAnsi"/>
          <w:sz w:val="18"/>
          <w:szCs w:val="18"/>
        </w:rPr>
        <w:t> </w:t>
      </w:r>
      <w:r w:rsidRPr="0012042C">
        <w:rPr>
          <w:rFonts w:asciiTheme="minorHAnsi" w:eastAsia="Calibri" w:hAnsiTheme="minorHAnsi"/>
          <w:sz w:val="18"/>
          <w:szCs w:val="18"/>
        </w:rPr>
        <w:t>termínu 10 pracovních dnů od takové události.</w:t>
      </w:r>
    </w:p>
    <w:p w:rsidR="0012042C" w:rsidRDefault="0012042C" w:rsidP="0012042C">
      <w:pPr>
        <w:pStyle w:val="Odstavecseseznamem"/>
        <w:rPr>
          <w:rFonts w:asciiTheme="minorHAnsi" w:eastAsia="Calibri" w:hAnsiTheme="minorHAnsi"/>
          <w:sz w:val="18"/>
          <w:szCs w:val="18"/>
        </w:rPr>
      </w:pPr>
    </w:p>
    <w:p w:rsidR="00600FF3" w:rsidRPr="0012042C" w:rsidRDefault="009E387F" w:rsidP="0012042C">
      <w:pPr>
        <w:pStyle w:val="Odstavecseseznamem"/>
        <w:numPr>
          <w:ilvl w:val="0"/>
          <w:numId w:val="22"/>
        </w:numPr>
        <w:rPr>
          <w:rFonts w:asciiTheme="minorHAnsi" w:eastAsia="Calibri" w:hAnsiTheme="minorHAnsi"/>
          <w:sz w:val="18"/>
          <w:szCs w:val="18"/>
        </w:rPr>
      </w:pPr>
      <w:r w:rsidRPr="0012042C">
        <w:rPr>
          <w:rFonts w:asciiTheme="minorHAnsi" w:eastAsia="Calibri" w:hAnsiTheme="minorHAnsi"/>
          <w:sz w:val="18"/>
          <w:szCs w:val="18"/>
        </w:rPr>
        <w:t>Klient se zavazuje poskytnout Poskytovateli součinnost při případné výměně Karet.</w:t>
      </w:r>
    </w:p>
    <w:p w:rsidR="00600FF3" w:rsidRDefault="00600FF3">
      <w:pPr>
        <w:rPr>
          <w:rFonts w:asciiTheme="minorHAnsi" w:eastAsia="Calibri" w:hAnsiTheme="minorHAnsi"/>
          <w:sz w:val="18"/>
          <w:szCs w:val="18"/>
        </w:rPr>
      </w:pPr>
    </w:p>
    <w:p w:rsidR="004803FE" w:rsidRDefault="004803FE" w:rsidP="0012042C">
      <w:pPr>
        <w:jc w:val="center"/>
        <w:rPr>
          <w:rFonts w:asciiTheme="minorHAnsi" w:eastAsia="Calibri" w:hAnsiTheme="minorHAnsi"/>
          <w:b/>
          <w:sz w:val="18"/>
          <w:szCs w:val="18"/>
        </w:rPr>
      </w:pPr>
    </w:p>
    <w:p w:rsidR="00600FF3" w:rsidRPr="0012042C"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 5</w:t>
      </w:r>
    </w:p>
    <w:p w:rsidR="00600FF3" w:rsidRDefault="009E387F" w:rsidP="0012042C">
      <w:pPr>
        <w:jc w:val="center"/>
        <w:rPr>
          <w:rFonts w:asciiTheme="minorHAnsi" w:eastAsia="Calibri" w:hAnsiTheme="minorHAnsi"/>
          <w:b/>
          <w:sz w:val="18"/>
          <w:szCs w:val="18"/>
        </w:rPr>
      </w:pPr>
      <w:r w:rsidRPr="0012042C">
        <w:rPr>
          <w:rFonts w:asciiTheme="minorHAnsi" w:eastAsia="Calibri" w:hAnsiTheme="minorHAnsi"/>
          <w:b/>
          <w:sz w:val="18"/>
          <w:szCs w:val="18"/>
        </w:rPr>
        <w:t>Odměna a komunikace Smluvních stran</w:t>
      </w:r>
    </w:p>
    <w:p w:rsidR="0012042C" w:rsidRPr="0012042C" w:rsidRDefault="0012042C" w:rsidP="0012042C">
      <w:pPr>
        <w:jc w:val="center"/>
        <w:rPr>
          <w:rFonts w:asciiTheme="minorHAnsi" w:eastAsia="Calibri" w:hAnsiTheme="minorHAnsi"/>
          <w:b/>
          <w:sz w:val="18"/>
          <w:szCs w:val="18"/>
        </w:rPr>
      </w:pPr>
    </w:p>
    <w:p w:rsidR="00600FF3" w:rsidRPr="0012042C" w:rsidRDefault="009E387F" w:rsidP="0012042C">
      <w:pPr>
        <w:pStyle w:val="Odstavecseseznamem"/>
        <w:numPr>
          <w:ilvl w:val="0"/>
          <w:numId w:val="23"/>
        </w:numPr>
        <w:rPr>
          <w:rFonts w:asciiTheme="minorHAnsi" w:eastAsia="Calibri" w:hAnsiTheme="minorHAnsi"/>
          <w:sz w:val="18"/>
          <w:szCs w:val="18"/>
        </w:rPr>
      </w:pPr>
      <w:r w:rsidRPr="0012042C">
        <w:rPr>
          <w:rFonts w:asciiTheme="minorHAnsi" w:eastAsia="Calibri" w:hAnsiTheme="minorHAnsi"/>
          <w:sz w:val="18"/>
          <w:szCs w:val="18"/>
        </w:rPr>
        <w:t xml:space="preserve">Klient se zavazuje hradit Poskytovateli </w:t>
      </w:r>
      <w:r w:rsidR="004F56A6">
        <w:rPr>
          <w:rFonts w:asciiTheme="minorHAnsi" w:eastAsia="Calibri" w:hAnsiTheme="minorHAnsi"/>
          <w:sz w:val="18"/>
          <w:szCs w:val="18"/>
        </w:rPr>
        <w:t xml:space="preserve">konečnou </w:t>
      </w:r>
      <w:r w:rsidRPr="0012042C">
        <w:rPr>
          <w:rFonts w:asciiTheme="minorHAnsi" w:eastAsia="Calibri" w:hAnsiTheme="minorHAnsi"/>
          <w:sz w:val="18"/>
          <w:szCs w:val="18"/>
        </w:rPr>
        <w:t xml:space="preserve">odměnu za zpřístupnění Programu MultiSport dle této Smlouvy za příslušné Zúčtovací období (tj. </w:t>
      </w:r>
      <w:r w:rsidR="004F56A6">
        <w:rPr>
          <w:rFonts w:asciiTheme="minorHAnsi" w:eastAsia="Calibri" w:hAnsiTheme="minorHAnsi"/>
          <w:sz w:val="18"/>
          <w:szCs w:val="18"/>
        </w:rPr>
        <w:t>příslušné čtvrtletí</w:t>
      </w:r>
      <w:r w:rsidRPr="0012042C">
        <w:rPr>
          <w:rFonts w:asciiTheme="minorHAnsi" w:eastAsia="Calibri" w:hAnsiTheme="minorHAnsi"/>
          <w:sz w:val="18"/>
          <w:szCs w:val="18"/>
        </w:rPr>
        <w:t>), a to v následující výši:</w:t>
      </w:r>
    </w:p>
    <w:p w:rsidR="00600FF3" w:rsidRDefault="00600FF3">
      <w:pPr>
        <w:rPr>
          <w:rFonts w:asciiTheme="minorHAnsi" w:eastAsia="Calibri" w:hAnsiTheme="minorHAnsi"/>
          <w:sz w:val="18"/>
          <w:szCs w:val="18"/>
        </w:rPr>
      </w:pPr>
    </w:p>
    <w:p w:rsidR="00600FF3" w:rsidRDefault="009E387F">
      <w:pPr>
        <w:ind w:left="709"/>
        <w:rPr>
          <w:rFonts w:asciiTheme="minorHAnsi" w:eastAsia="Calibri" w:hAnsiTheme="minorHAnsi"/>
          <w:sz w:val="18"/>
          <w:szCs w:val="18"/>
        </w:rPr>
      </w:pPr>
      <w:r>
        <w:rPr>
          <w:rFonts w:asciiTheme="minorHAnsi" w:eastAsia="Calibri" w:hAnsiTheme="minorHAnsi"/>
          <w:sz w:val="18"/>
          <w:szCs w:val="18"/>
        </w:rPr>
        <w:t>5.1.1.</w:t>
      </w:r>
      <w:r>
        <w:rPr>
          <w:rFonts w:asciiTheme="minorHAnsi" w:eastAsia="Calibri" w:hAnsiTheme="minorHAnsi"/>
          <w:sz w:val="18"/>
          <w:szCs w:val="18"/>
        </w:rPr>
        <w:tab/>
        <w:t xml:space="preserve">za každého Zaměstnance uvedeného na Seznamu paušální částku </w:t>
      </w:r>
      <w:r w:rsidR="008C5992">
        <w:rPr>
          <w:rFonts w:asciiTheme="minorHAnsi" w:eastAsia="Calibri" w:hAnsiTheme="minorHAnsi"/>
          <w:sz w:val="18"/>
          <w:szCs w:val="18"/>
        </w:rPr>
        <w:t>xxx</w:t>
      </w:r>
      <w:r>
        <w:rPr>
          <w:rFonts w:asciiTheme="minorHAnsi" w:eastAsia="Calibri" w:hAnsiTheme="minorHAnsi"/>
          <w:sz w:val="18"/>
          <w:szCs w:val="18"/>
        </w:rPr>
        <w:t xml:space="preserve">,00 Kč (slovy: </w:t>
      </w:r>
      <w:r w:rsidR="008C5992">
        <w:rPr>
          <w:rFonts w:asciiTheme="minorHAnsi" w:eastAsia="Calibri" w:hAnsiTheme="minorHAnsi"/>
          <w:sz w:val="18"/>
          <w:szCs w:val="18"/>
        </w:rPr>
        <w:t>xxx</w:t>
      </w:r>
      <w:r w:rsidR="004F56A6">
        <w:rPr>
          <w:rFonts w:asciiTheme="minorHAnsi" w:eastAsia="Calibri" w:hAnsiTheme="minorHAnsi"/>
          <w:sz w:val="18"/>
          <w:szCs w:val="18"/>
        </w:rPr>
        <w:t xml:space="preserve"> </w:t>
      </w:r>
      <w:r>
        <w:rPr>
          <w:rFonts w:asciiTheme="minorHAnsi" w:eastAsia="Calibri" w:hAnsiTheme="minorHAnsi"/>
          <w:sz w:val="18"/>
          <w:szCs w:val="18"/>
        </w:rPr>
        <w:t xml:space="preserve">korun českých); z čehož </w:t>
      </w:r>
      <w:r w:rsidR="008C5992">
        <w:rPr>
          <w:rFonts w:asciiTheme="minorHAnsi" w:eastAsia="Calibri" w:hAnsiTheme="minorHAnsi"/>
          <w:sz w:val="18"/>
          <w:szCs w:val="18"/>
        </w:rPr>
        <w:t>xxx</w:t>
      </w:r>
      <w:r>
        <w:rPr>
          <w:rFonts w:asciiTheme="minorHAnsi" w:eastAsia="Calibri" w:hAnsiTheme="minorHAnsi"/>
          <w:sz w:val="18"/>
          <w:szCs w:val="18"/>
        </w:rPr>
        <w:t xml:space="preserve"> Kč hradí Klient, </w:t>
      </w:r>
      <w:r w:rsidR="008C5992">
        <w:rPr>
          <w:rFonts w:asciiTheme="minorHAnsi" w:eastAsia="Calibri" w:hAnsiTheme="minorHAnsi"/>
          <w:sz w:val="18"/>
          <w:szCs w:val="18"/>
        </w:rPr>
        <w:t>xxx</w:t>
      </w:r>
      <w:r w:rsidR="004F56A6">
        <w:rPr>
          <w:rFonts w:asciiTheme="minorHAnsi" w:eastAsia="Calibri" w:hAnsiTheme="minorHAnsi"/>
          <w:sz w:val="18"/>
          <w:szCs w:val="18"/>
        </w:rPr>
        <w:t xml:space="preserve">,00 </w:t>
      </w:r>
      <w:r>
        <w:rPr>
          <w:rFonts w:asciiTheme="minorHAnsi" w:eastAsia="Calibri" w:hAnsiTheme="minorHAnsi"/>
          <w:sz w:val="18"/>
          <w:szCs w:val="18"/>
        </w:rPr>
        <w:t>Kč doplácí Zaměstnanec;</w:t>
      </w:r>
    </w:p>
    <w:p w:rsidR="00600FF3" w:rsidRDefault="009E387F" w:rsidP="00052A07">
      <w:pPr>
        <w:ind w:left="709"/>
        <w:rPr>
          <w:rFonts w:asciiTheme="minorHAnsi" w:eastAsia="Calibri" w:hAnsiTheme="minorHAnsi"/>
          <w:sz w:val="18"/>
          <w:szCs w:val="18"/>
        </w:rPr>
      </w:pPr>
      <w:r>
        <w:rPr>
          <w:rFonts w:asciiTheme="minorHAnsi" w:eastAsia="Calibri" w:hAnsiTheme="minorHAnsi"/>
          <w:sz w:val="18"/>
          <w:szCs w:val="18"/>
        </w:rPr>
        <w:t>5.1.2.</w:t>
      </w:r>
      <w:r>
        <w:rPr>
          <w:rFonts w:asciiTheme="minorHAnsi" w:eastAsia="Calibri" w:hAnsiTheme="minorHAnsi"/>
          <w:sz w:val="18"/>
          <w:szCs w:val="18"/>
        </w:rPr>
        <w:tab/>
        <w:t xml:space="preserve">za každou Doprovodnou osobu uvedenou na Seznamu paušální částku </w:t>
      </w:r>
      <w:r w:rsidR="008C5992">
        <w:rPr>
          <w:rFonts w:asciiTheme="minorHAnsi" w:eastAsia="Calibri" w:hAnsiTheme="minorHAnsi"/>
          <w:sz w:val="18"/>
          <w:szCs w:val="18"/>
        </w:rPr>
        <w:t>xxx</w:t>
      </w:r>
      <w:r>
        <w:rPr>
          <w:rFonts w:asciiTheme="minorHAnsi" w:eastAsia="Calibri" w:hAnsiTheme="minorHAnsi"/>
          <w:sz w:val="18"/>
          <w:szCs w:val="18"/>
        </w:rPr>
        <w:t xml:space="preserve">,00 Kč (slovy: </w:t>
      </w:r>
      <w:r w:rsidR="008C5992">
        <w:rPr>
          <w:rFonts w:asciiTheme="minorHAnsi" w:eastAsia="Calibri" w:hAnsiTheme="minorHAnsi"/>
          <w:sz w:val="18"/>
          <w:szCs w:val="18"/>
        </w:rPr>
        <w:t>xxx</w:t>
      </w:r>
      <w:r>
        <w:rPr>
          <w:rFonts w:asciiTheme="minorHAnsi" w:eastAsia="Calibri" w:hAnsiTheme="minorHAnsi"/>
          <w:sz w:val="18"/>
          <w:szCs w:val="18"/>
        </w:rPr>
        <w:t xml:space="preserve"> korun českých);</w:t>
      </w:r>
      <w:r w:rsidR="00052A07">
        <w:rPr>
          <w:rFonts w:asciiTheme="minorHAnsi" w:eastAsia="Calibri" w:hAnsiTheme="minorHAnsi"/>
          <w:sz w:val="18"/>
          <w:szCs w:val="18"/>
        </w:rPr>
        <w:t xml:space="preserve"> </w:t>
      </w:r>
      <w:r>
        <w:rPr>
          <w:rFonts w:asciiTheme="minorHAnsi" w:eastAsia="Calibri" w:hAnsiTheme="minorHAnsi"/>
          <w:sz w:val="18"/>
          <w:szCs w:val="18"/>
        </w:rPr>
        <w:t>celá částka je hrazená Zaměstnancem;</w:t>
      </w:r>
    </w:p>
    <w:p w:rsidR="00600FF3" w:rsidRDefault="009E387F" w:rsidP="00052A07">
      <w:pPr>
        <w:ind w:left="709"/>
        <w:rPr>
          <w:rFonts w:asciiTheme="minorHAnsi" w:eastAsia="Calibri" w:hAnsiTheme="minorHAnsi"/>
          <w:sz w:val="18"/>
          <w:szCs w:val="18"/>
        </w:rPr>
      </w:pPr>
      <w:r>
        <w:rPr>
          <w:rFonts w:asciiTheme="minorHAnsi" w:eastAsia="Calibri" w:hAnsiTheme="minorHAnsi"/>
          <w:sz w:val="18"/>
          <w:szCs w:val="18"/>
        </w:rPr>
        <w:t>5.1.3.</w:t>
      </w:r>
      <w:r>
        <w:rPr>
          <w:rFonts w:asciiTheme="minorHAnsi" w:eastAsia="Calibri" w:hAnsiTheme="minorHAnsi"/>
          <w:sz w:val="18"/>
          <w:szCs w:val="18"/>
        </w:rPr>
        <w:tab/>
        <w:t xml:space="preserve">za každé Dítě uvedené na Seznamu paušální částku </w:t>
      </w:r>
      <w:r w:rsidR="008C5992">
        <w:rPr>
          <w:rFonts w:asciiTheme="minorHAnsi" w:eastAsia="Calibri" w:hAnsiTheme="minorHAnsi"/>
          <w:sz w:val="18"/>
          <w:szCs w:val="18"/>
        </w:rPr>
        <w:t>xxx</w:t>
      </w:r>
      <w:r>
        <w:rPr>
          <w:rFonts w:asciiTheme="minorHAnsi" w:eastAsia="Calibri" w:hAnsiTheme="minorHAnsi"/>
          <w:sz w:val="18"/>
          <w:szCs w:val="18"/>
        </w:rPr>
        <w:t xml:space="preserve">,00 Kč (slovy: </w:t>
      </w:r>
      <w:r w:rsidR="008C5992">
        <w:rPr>
          <w:rFonts w:asciiTheme="minorHAnsi" w:eastAsia="Calibri" w:hAnsiTheme="minorHAnsi"/>
          <w:sz w:val="18"/>
          <w:szCs w:val="18"/>
        </w:rPr>
        <w:t>xxx</w:t>
      </w:r>
      <w:r>
        <w:rPr>
          <w:rFonts w:asciiTheme="minorHAnsi" w:eastAsia="Calibri" w:hAnsiTheme="minorHAnsi"/>
          <w:sz w:val="18"/>
          <w:szCs w:val="18"/>
        </w:rPr>
        <w:t xml:space="preserve"> korun českých); celá částka je hrazená Zaměstnancem;</w:t>
      </w:r>
    </w:p>
    <w:p w:rsidR="00600FF3" w:rsidRDefault="00600FF3">
      <w:pPr>
        <w:rPr>
          <w:rFonts w:asciiTheme="minorHAnsi" w:eastAsia="Calibri" w:hAnsiTheme="minorHAnsi"/>
          <w:sz w:val="18"/>
          <w:szCs w:val="18"/>
        </w:rPr>
      </w:pPr>
    </w:p>
    <w:p w:rsidR="0012042C" w:rsidRDefault="009E387F" w:rsidP="0012042C">
      <w:pPr>
        <w:pStyle w:val="Odstavecseseznamem"/>
        <w:numPr>
          <w:ilvl w:val="0"/>
          <w:numId w:val="23"/>
        </w:numPr>
        <w:rPr>
          <w:rFonts w:asciiTheme="minorHAnsi" w:eastAsia="Calibri" w:hAnsiTheme="minorHAnsi"/>
          <w:sz w:val="18"/>
          <w:szCs w:val="18"/>
        </w:rPr>
      </w:pPr>
      <w:r>
        <w:rPr>
          <w:rFonts w:asciiTheme="minorHAnsi" w:eastAsia="Calibri" w:hAnsiTheme="minorHAnsi"/>
          <w:sz w:val="18"/>
          <w:szCs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rsidR="0012042C" w:rsidRDefault="0012042C" w:rsidP="0012042C">
      <w:pPr>
        <w:pStyle w:val="Odstavecseseznamem"/>
        <w:rPr>
          <w:rFonts w:asciiTheme="minorHAnsi" w:eastAsia="Calibri" w:hAnsiTheme="minorHAnsi"/>
          <w:sz w:val="18"/>
          <w:szCs w:val="18"/>
        </w:rPr>
      </w:pPr>
    </w:p>
    <w:p w:rsidR="0012042C" w:rsidRPr="00BD211D" w:rsidRDefault="009E387F" w:rsidP="0012042C">
      <w:pPr>
        <w:pStyle w:val="Odstavecseseznamem"/>
        <w:numPr>
          <w:ilvl w:val="0"/>
          <w:numId w:val="23"/>
        </w:numPr>
        <w:rPr>
          <w:rFonts w:asciiTheme="minorHAnsi" w:eastAsia="Calibri" w:hAnsiTheme="minorHAnsi"/>
          <w:sz w:val="18"/>
          <w:szCs w:val="18"/>
        </w:rPr>
      </w:pPr>
      <w:r w:rsidRPr="00FD56B4">
        <w:rPr>
          <w:rFonts w:asciiTheme="minorHAnsi" w:eastAsia="Calibri" w:hAnsiTheme="minorHAnsi"/>
          <w:sz w:val="18"/>
          <w:szCs w:val="18"/>
        </w:rPr>
        <w:t>Na začátku každého Zúčtovacího Období vystaví Poskytovatel Klientovi fakturu na částku odměny sjednané dle ustanovení § 5 bod 5.1 této Smlouvy, a to za všechny Uživatele uvedené na Seznamu pro příslušné Zúčtovací období</w:t>
      </w:r>
      <w:r w:rsidR="00BD211D">
        <w:rPr>
          <w:rFonts w:asciiTheme="minorHAnsi" w:eastAsia="Calibri" w:hAnsiTheme="minorHAnsi"/>
          <w:sz w:val="18"/>
          <w:szCs w:val="18"/>
        </w:rPr>
        <w:t xml:space="preserve"> (přičemž na faktuře uvede počet Karet za každý typ uživatele – zaměstnanec, doprovodná osoba a dítě)</w:t>
      </w:r>
      <w:r w:rsidRPr="00BD211D">
        <w:rPr>
          <w:rFonts w:asciiTheme="minorHAnsi" w:eastAsia="Calibri" w:hAnsiTheme="minorHAnsi"/>
          <w:sz w:val="18"/>
          <w:szCs w:val="18"/>
        </w:rPr>
        <w:t xml:space="preserve">. Fakturu zašle Poskytovatel e-mailem na adresu uvedenou v ustanovení § 5 bod 5.6 této Smlouvy. Klient uhradí Poskytovateli odměnu do </w:t>
      </w:r>
      <w:r w:rsidR="00ED332B">
        <w:rPr>
          <w:rFonts w:asciiTheme="minorHAnsi" w:eastAsia="Calibri" w:hAnsiTheme="minorHAnsi"/>
          <w:sz w:val="18"/>
          <w:szCs w:val="18"/>
        </w:rPr>
        <w:t>třiceti</w:t>
      </w:r>
      <w:r w:rsidRPr="00BD211D">
        <w:rPr>
          <w:rFonts w:asciiTheme="minorHAnsi" w:eastAsia="Calibri" w:hAnsiTheme="minorHAnsi"/>
          <w:sz w:val="18"/>
          <w:szCs w:val="18"/>
        </w:rPr>
        <w:t xml:space="preserve"> (</w:t>
      </w:r>
      <w:r w:rsidR="00AF49FC">
        <w:rPr>
          <w:rFonts w:asciiTheme="minorHAnsi" w:eastAsia="Calibri" w:hAnsiTheme="minorHAnsi"/>
          <w:sz w:val="18"/>
          <w:szCs w:val="18"/>
        </w:rPr>
        <w:t>30</w:t>
      </w:r>
      <w:r w:rsidRPr="00BD211D">
        <w:rPr>
          <w:rFonts w:asciiTheme="minorHAnsi" w:eastAsia="Calibri" w:hAnsiTheme="minorHAnsi"/>
          <w:sz w:val="18"/>
          <w:szCs w:val="18"/>
        </w:rPr>
        <w:t>) dnů ode dne doručení faktury, a to na bankovní účet uvedený v</w:t>
      </w:r>
      <w:r w:rsidR="004F56A6" w:rsidRPr="00BD211D">
        <w:rPr>
          <w:rFonts w:asciiTheme="minorHAnsi" w:eastAsia="Calibri" w:hAnsiTheme="minorHAnsi"/>
          <w:sz w:val="18"/>
          <w:szCs w:val="18"/>
        </w:rPr>
        <w:t> </w:t>
      </w:r>
      <w:r w:rsidRPr="00BD211D">
        <w:rPr>
          <w:rFonts w:asciiTheme="minorHAnsi" w:eastAsia="Calibri" w:hAnsiTheme="minorHAnsi"/>
          <w:sz w:val="18"/>
          <w:szCs w:val="18"/>
        </w:rPr>
        <w:t>předmětné faktuře. Faktura se považuje za uhrazenou okamžikem připsání fakturované částky na účet Poskytovatele.</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3"/>
        </w:numPr>
        <w:rPr>
          <w:rFonts w:asciiTheme="minorHAnsi" w:eastAsia="Calibri" w:hAnsiTheme="minorHAnsi"/>
          <w:sz w:val="18"/>
          <w:szCs w:val="18"/>
        </w:rPr>
      </w:pPr>
      <w:r w:rsidRPr="0012042C">
        <w:rPr>
          <w:rFonts w:asciiTheme="minorHAnsi" w:eastAsia="Calibri" w:hAnsiTheme="minorHAnsi"/>
          <w:sz w:val="18"/>
          <w:szCs w:val="18"/>
        </w:rPr>
        <w:t>V případě, že Klient neuhradí odměnu za poskytování služeb v rámci Programu MultiSport dle této Smlouvy v</w:t>
      </w:r>
      <w:r w:rsidR="004F56A6">
        <w:rPr>
          <w:rFonts w:asciiTheme="minorHAnsi" w:eastAsia="Calibri" w:hAnsiTheme="minorHAnsi"/>
          <w:sz w:val="18"/>
          <w:szCs w:val="18"/>
        </w:rPr>
        <w:t> </w:t>
      </w:r>
      <w:r w:rsidRPr="0012042C">
        <w:rPr>
          <w:rFonts w:asciiTheme="minorHAnsi" w:eastAsia="Calibri" w:hAnsiTheme="minorHAnsi"/>
          <w:sz w:val="18"/>
          <w:szCs w:val="18"/>
        </w:rPr>
        <w:t>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p w:rsidR="0012042C" w:rsidRDefault="0012042C" w:rsidP="0012042C">
      <w:pPr>
        <w:pStyle w:val="Odstavecseseznamem"/>
        <w:rPr>
          <w:rFonts w:asciiTheme="minorHAnsi" w:eastAsia="Calibri" w:hAnsiTheme="minorHAnsi"/>
          <w:sz w:val="18"/>
          <w:szCs w:val="18"/>
        </w:rPr>
      </w:pPr>
    </w:p>
    <w:p w:rsidR="0012042C" w:rsidRDefault="009E387F" w:rsidP="0012042C">
      <w:pPr>
        <w:pStyle w:val="Odstavecseseznamem"/>
        <w:numPr>
          <w:ilvl w:val="0"/>
          <w:numId w:val="23"/>
        </w:numPr>
        <w:rPr>
          <w:rFonts w:asciiTheme="minorHAnsi" w:eastAsia="Calibri" w:hAnsiTheme="minorHAnsi"/>
          <w:sz w:val="18"/>
          <w:szCs w:val="18"/>
        </w:rPr>
      </w:pPr>
      <w:r w:rsidRPr="0012042C">
        <w:rPr>
          <w:rFonts w:asciiTheme="minorHAnsi" w:eastAsia="Calibri" w:hAnsiTheme="minorHAnsi"/>
          <w:sz w:val="18"/>
          <w:szCs w:val="18"/>
        </w:rPr>
        <w:t>Poskytovatel má právo navrhnout změnu odměny v průběhu trvání Smlouvy. Tuto změnu oznámí Klientovi 1</w:t>
      </w:r>
      <w:r w:rsidR="004F56A6">
        <w:rPr>
          <w:rFonts w:asciiTheme="minorHAnsi" w:eastAsia="Calibri" w:hAnsiTheme="minorHAnsi"/>
          <w:sz w:val="18"/>
          <w:szCs w:val="18"/>
        </w:rPr>
        <w:t> </w:t>
      </w:r>
      <w:r w:rsidRPr="0012042C">
        <w:rPr>
          <w:rFonts w:asciiTheme="minorHAnsi" w:eastAsia="Calibri" w:hAnsiTheme="minorHAnsi"/>
          <w:sz w:val="18"/>
          <w:szCs w:val="18"/>
        </w:rPr>
        <w:t>měsíc před jejím zamýšleným uskutečněním. Změna odměny musí mít pro svoji účinnost formu písemného dodatku ke Smlouvě</w:t>
      </w:r>
      <w:r w:rsidR="0029174F">
        <w:rPr>
          <w:rFonts w:asciiTheme="minorHAnsi" w:eastAsia="Calibri" w:hAnsiTheme="minorHAnsi"/>
          <w:sz w:val="18"/>
          <w:szCs w:val="18"/>
        </w:rPr>
        <w:t xml:space="preserve"> a její účinnost může nastat vždy až s novým zúčtovacím obdobím</w:t>
      </w:r>
      <w:r w:rsidRPr="0012042C">
        <w:rPr>
          <w:rFonts w:asciiTheme="minorHAnsi" w:eastAsia="Calibri" w:hAnsiTheme="minorHAnsi"/>
          <w:sz w:val="18"/>
          <w:szCs w:val="18"/>
        </w:rPr>
        <w:t>.</w:t>
      </w:r>
      <w:r w:rsidR="004F56A6">
        <w:rPr>
          <w:rFonts w:asciiTheme="minorHAnsi" w:eastAsia="Calibri" w:hAnsiTheme="minorHAnsi"/>
          <w:sz w:val="18"/>
          <w:szCs w:val="18"/>
        </w:rPr>
        <w:t xml:space="preserve"> </w:t>
      </w:r>
    </w:p>
    <w:p w:rsidR="0012042C" w:rsidRDefault="0012042C" w:rsidP="0012042C">
      <w:pPr>
        <w:pStyle w:val="Odstavecseseznamem"/>
        <w:rPr>
          <w:rFonts w:asciiTheme="minorHAnsi" w:eastAsia="Calibri" w:hAnsiTheme="minorHAnsi"/>
          <w:sz w:val="18"/>
          <w:szCs w:val="18"/>
        </w:rPr>
      </w:pPr>
    </w:p>
    <w:p w:rsidR="00600FF3" w:rsidRPr="0012042C" w:rsidRDefault="009E387F" w:rsidP="0012042C">
      <w:pPr>
        <w:pStyle w:val="Odstavecseseznamem"/>
        <w:numPr>
          <w:ilvl w:val="0"/>
          <w:numId w:val="23"/>
        </w:numPr>
        <w:rPr>
          <w:rFonts w:asciiTheme="minorHAnsi" w:eastAsia="Calibri" w:hAnsiTheme="minorHAnsi"/>
          <w:sz w:val="18"/>
          <w:szCs w:val="18"/>
        </w:rPr>
      </w:pPr>
      <w:r w:rsidRPr="0012042C">
        <w:rPr>
          <w:rFonts w:asciiTheme="minorHAnsi" w:eastAsia="Calibri" w:hAnsiTheme="minorHAnsi"/>
          <w:sz w:val="18"/>
          <w:szCs w:val="18"/>
        </w:rPr>
        <w:t xml:space="preserve">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w:t>
      </w:r>
      <w:r w:rsidRPr="0012042C">
        <w:rPr>
          <w:rFonts w:asciiTheme="minorHAnsi" w:eastAsia="Calibri" w:hAnsiTheme="minorHAnsi"/>
          <w:sz w:val="18"/>
          <w:szCs w:val="18"/>
        </w:rPr>
        <w:lastRenderedPageBreak/>
        <w:t>písemné formy je dodržen i v případě komunikace prostřednictvím elektronické pošty (e-mailu), ledaže tato Smlouva či právní předpisy v konkrétním případě stanoví jinak.</w:t>
      </w:r>
    </w:p>
    <w:p w:rsidR="0012042C" w:rsidRDefault="0012042C" w:rsidP="0012042C">
      <w:pPr>
        <w:ind w:left="720"/>
        <w:rPr>
          <w:rFonts w:asciiTheme="minorHAnsi" w:eastAsia="Calibri" w:hAnsiTheme="minorHAnsi"/>
          <w:sz w:val="18"/>
          <w:szCs w:val="18"/>
        </w:rPr>
      </w:pPr>
    </w:p>
    <w:p w:rsidR="00600FF3" w:rsidRDefault="009E387F" w:rsidP="00052A07">
      <w:pPr>
        <w:ind w:left="709"/>
        <w:rPr>
          <w:rFonts w:asciiTheme="minorHAnsi" w:eastAsia="Calibri" w:hAnsiTheme="minorHAnsi"/>
          <w:sz w:val="18"/>
          <w:szCs w:val="18"/>
        </w:rPr>
      </w:pPr>
      <w:r>
        <w:rPr>
          <w:rFonts w:asciiTheme="minorHAnsi" w:eastAsia="Calibri" w:hAnsiTheme="minorHAnsi"/>
          <w:sz w:val="18"/>
          <w:szCs w:val="18"/>
        </w:rPr>
        <w:t>Změnu údajů je příslušná Smluvní strana povinna oznámit druhé Smluvní straně bez zbytečného odkladu; nicméně vždy nejméně 5 pracovních dnů před účinností dané změny.</w:t>
      </w:r>
    </w:p>
    <w:p w:rsidR="00600FF3" w:rsidRDefault="009E387F">
      <w:pPr>
        <w:rPr>
          <w:rFonts w:asciiTheme="minorHAnsi" w:eastAsia="Calibri" w:hAnsiTheme="minorHAnsi"/>
          <w:sz w:val="18"/>
          <w:szCs w:val="18"/>
        </w:rPr>
      </w:pPr>
      <w:r>
        <w:rPr>
          <w:rFonts w:asciiTheme="minorHAnsi" w:eastAsia="Calibri" w:hAnsiTheme="minorHAnsi"/>
          <w:sz w:val="18"/>
          <w:szCs w:val="18"/>
        </w:rPr>
        <w:tab/>
        <w:t>Korespondenční adresy:</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ab/>
        <w:t>Klient: Ministerstvo zemědělství</w:t>
      </w:r>
    </w:p>
    <w:p w:rsidR="00600FF3" w:rsidRDefault="009E387F" w:rsidP="00052A07">
      <w:pPr>
        <w:ind w:left="709"/>
        <w:rPr>
          <w:rFonts w:asciiTheme="minorHAnsi" w:eastAsia="Calibri" w:hAnsiTheme="minorHAnsi"/>
          <w:sz w:val="18"/>
          <w:szCs w:val="18"/>
        </w:rPr>
      </w:pPr>
      <w:r>
        <w:rPr>
          <w:rFonts w:asciiTheme="minorHAnsi" w:eastAsia="Calibri" w:hAnsiTheme="minorHAnsi"/>
          <w:sz w:val="18"/>
          <w:szCs w:val="18"/>
        </w:rPr>
        <w:t xml:space="preserve">Adresa: Těšnov 65/17, 110 00 Praha – Nové Město, Telefon: </w:t>
      </w:r>
      <w:r w:rsidR="005B6128">
        <w:rPr>
          <w:rFonts w:asciiTheme="minorHAnsi" w:eastAsia="Calibri" w:hAnsiTheme="minorHAnsi"/>
          <w:sz w:val="18"/>
          <w:szCs w:val="18"/>
        </w:rPr>
        <w:t>xxx</w:t>
      </w:r>
      <w:r>
        <w:rPr>
          <w:rFonts w:asciiTheme="minorHAnsi" w:eastAsia="Calibri" w:hAnsiTheme="minorHAnsi"/>
          <w:sz w:val="18"/>
          <w:szCs w:val="18"/>
        </w:rPr>
        <w:t xml:space="preserve">, Mobil: </w:t>
      </w:r>
      <w:r w:rsidR="005B6128">
        <w:rPr>
          <w:rFonts w:asciiTheme="minorHAnsi" w:eastAsia="Calibri" w:hAnsiTheme="minorHAnsi"/>
          <w:sz w:val="18"/>
          <w:szCs w:val="18"/>
        </w:rPr>
        <w:t>xxx</w:t>
      </w:r>
      <w:r>
        <w:rPr>
          <w:rFonts w:asciiTheme="minorHAnsi" w:eastAsia="Calibri" w:hAnsiTheme="minorHAnsi"/>
          <w:sz w:val="18"/>
          <w:szCs w:val="18"/>
        </w:rPr>
        <w:t xml:space="preserve">, Email: </w:t>
      </w:r>
      <w:r w:rsidR="005B6128">
        <w:rPr>
          <w:rFonts w:asciiTheme="minorHAnsi" w:eastAsia="Calibri" w:hAnsiTheme="minorHAnsi"/>
          <w:sz w:val="18"/>
          <w:szCs w:val="18"/>
        </w:rPr>
        <w:t>xxx</w:t>
      </w:r>
      <w:r>
        <w:rPr>
          <w:rFonts w:asciiTheme="minorHAnsi" w:eastAsia="Calibri" w:hAnsiTheme="minorHAnsi"/>
          <w:sz w:val="18"/>
          <w:szCs w:val="18"/>
        </w:rPr>
        <w:t xml:space="preserve">  </w:t>
      </w:r>
    </w:p>
    <w:p w:rsidR="00600FF3" w:rsidRDefault="009E387F">
      <w:pPr>
        <w:rPr>
          <w:rFonts w:asciiTheme="minorHAnsi" w:eastAsia="Calibri" w:hAnsiTheme="minorHAnsi"/>
          <w:sz w:val="18"/>
          <w:szCs w:val="18"/>
        </w:rPr>
      </w:pPr>
      <w:r>
        <w:rPr>
          <w:rFonts w:asciiTheme="minorHAnsi" w:eastAsia="Calibri" w:hAnsiTheme="minorHAnsi"/>
          <w:sz w:val="18"/>
          <w:szCs w:val="18"/>
        </w:rPr>
        <w:tab/>
        <w:t xml:space="preserve">Bankovní spojení: </w:t>
      </w:r>
      <w:r w:rsidR="005B6128">
        <w:rPr>
          <w:rFonts w:asciiTheme="minorHAnsi" w:eastAsia="Calibri" w:hAnsiTheme="minorHAnsi"/>
          <w:sz w:val="18"/>
          <w:szCs w:val="18"/>
        </w:rPr>
        <w:t>xxx</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ab/>
        <w:t xml:space="preserve">Fakturační adresa pro elektronické faktury: </w:t>
      </w:r>
      <w:r w:rsidR="005B6128">
        <w:rPr>
          <w:rFonts w:asciiTheme="minorHAnsi" w:eastAsia="Calibri" w:hAnsiTheme="minorHAnsi"/>
          <w:sz w:val="18"/>
          <w:szCs w:val="18"/>
        </w:rPr>
        <w:t>xxx</w:t>
      </w:r>
    </w:p>
    <w:p w:rsidR="00600FF3" w:rsidRDefault="009E387F">
      <w:pPr>
        <w:rPr>
          <w:rFonts w:asciiTheme="minorHAnsi" w:eastAsia="Calibri" w:hAnsiTheme="minorHAnsi"/>
          <w:sz w:val="18"/>
          <w:szCs w:val="18"/>
        </w:rPr>
      </w:pPr>
      <w:r>
        <w:rPr>
          <w:rFonts w:asciiTheme="minorHAnsi" w:eastAsia="Calibri" w:hAnsiTheme="minorHAnsi"/>
          <w:sz w:val="18"/>
          <w:szCs w:val="18"/>
        </w:rPr>
        <w:tab/>
        <w:t xml:space="preserve">Osoba pověřená ke kontaktu s Poskytovatelem: </w:t>
      </w:r>
      <w:r w:rsidR="005B6128">
        <w:rPr>
          <w:rFonts w:asciiTheme="minorHAnsi" w:eastAsia="Calibri" w:hAnsiTheme="minorHAnsi"/>
          <w:sz w:val="18"/>
          <w:szCs w:val="18"/>
        </w:rPr>
        <w:t>xxx</w:t>
      </w:r>
      <w:r>
        <w:rPr>
          <w:rFonts w:asciiTheme="minorHAnsi" w:eastAsia="Calibri" w:hAnsiTheme="minorHAnsi"/>
          <w:sz w:val="18"/>
          <w:szCs w:val="18"/>
        </w:rPr>
        <w:t xml:space="preserve">, </w:t>
      </w:r>
      <w:r w:rsidR="005B6128">
        <w:rPr>
          <w:rFonts w:asciiTheme="minorHAnsi" w:eastAsia="Calibri" w:hAnsiTheme="minorHAnsi"/>
          <w:sz w:val="18"/>
          <w:szCs w:val="18"/>
        </w:rPr>
        <w:t>xxx</w:t>
      </w:r>
      <w:r>
        <w:rPr>
          <w:rFonts w:asciiTheme="minorHAnsi" w:eastAsia="Calibri" w:hAnsiTheme="minorHAnsi"/>
          <w:sz w:val="18"/>
          <w:szCs w:val="18"/>
        </w:rPr>
        <w:t xml:space="preserve">, </w:t>
      </w:r>
      <w:r w:rsidR="005B6128">
        <w:rPr>
          <w:rFonts w:asciiTheme="minorHAnsi" w:eastAsia="Calibri" w:hAnsiTheme="minorHAnsi"/>
          <w:sz w:val="18"/>
          <w:szCs w:val="18"/>
        </w:rPr>
        <w:t>xxx</w:t>
      </w:r>
    </w:p>
    <w:p w:rsidR="00600FF3" w:rsidRDefault="00600FF3">
      <w:pPr>
        <w:rPr>
          <w:rFonts w:asciiTheme="minorHAnsi" w:eastAsia="Calibri" w:hAnsiTheme="minorHAnsi"/>
          <w:sz w:val="18"/>
          <w:szCs w:val="18"/>
        </w:rPr>
      </w:pPr>
    </w:p>
    <w:p w:rsidR="00600FF3" w:rsidRDefault="009E387F" w:rsidP="00E60ED6">
      <w:pPr>
        <w:ind w:firstLine="708"/>
        <w:rPr>
          <w:rFonts w:asciiTheme="minorHAnsi" w:eastAsia="Calibri" w:hAnsiTheme="minorHAnsi"/>
          <w:sz w:val="18"/>
          <w:szCs w:val="18"/>
        </w:rPr>
      </w:pPr>
      <w:r>
        <w:rPr>
          <w:rFonts w:asciiTheme="minorHAnsi" w:eastAsia="Calibri" w:hAnsiTheme="minorHAnsi"/>
          <w:sz w:val="18"/>
          <w:szCs w:val="18"/>
        </w:rPr>
        <w:t>Poskytovatel: MultiSport Benefit, s.r.o.</w:t>
      </w:r>
    </w:p>
    <w:p w:rsidR="00600FF3" w:rsidRDefault="009E387F">
      <w:pPr>
        <w:rPr>
          <w:rFonts w:asciiTheme="minorHAnsi" w:eastAsia="Calibri" w:hAnsiTheme="minorHAnsi"/>
          <w:sz w:val="18"/>
          <w:szCs w:val="18"/>
        </w:rPr>
      </w:pPr>
      <w:r>
        <w:rPr>
          <w:rFonts w:asciiTheme="minorHAnsi" w:eastAsia="Calibri" w:hAnsiTheme="minorHAnsi"/>
          <w:sz w:val="18"/>
          <w:szCs w:val="18"/>
        </w:rPr>
        <w:tab/>
        <w:t xml:space="preserve">Adresa: Lomnického 1705/9, 140 00 Praha 4, Telefon: </w:t>
      </w:r>
      <w:r w:rsidR="005B6128">
        <w:rPr>
          <w:rFonts w:asciiTheme="minorHAnsi" w:eastAsia="Calibri" w:hAnsiTheme="minorHAnsi"/>
          <w:sz w:val="18"/>
          <w:szCs w:val="18"/>
        </w:rPr>
        <w:t>xxx</w:t>
      </w:r>
      <w:r>
        <w:rPr>
          <w:rFonts w:asciiTheme="minorHAnsi" w:eastAsia="Calibri" w:hAnsiTheme="minorHAnsi"/>
          <w:sz w:val="18"/>
          <w:szCs w:val="18"/>
        </w:rPr>
        <w:t xml:space="preserve">, E-mail: </w:t>
      </w:r>
      <w:r w:rsidR="005B6128">
        <w:rPr>
          <w:rFonts w:asciiTheme="minorHAnsi" w:eastAsia="Calibri" w:hAnsiTheme="minorHAnsi"/>
          <w:sz w:val="18"/>
          <w:szCs w:val="18"/>
        </w:rPr>
        <w:t>xxx</w:t>
      </w:r>
    </w:p>
    <w:p w:rsidR="00600FF3" w:rsidRDefault="009E387F">
      <w:pPr>
        <w:rPr>
          <w:rFonts w:asciiTheme="minorHAnsi" w:eastAsia="Calibri" w:hAnsiTheme="minorHAnsi"/>
          <w:sz w:val="18"/>
          <w:szCs w:val="18"/>
        </w:rPr>
      </w:pPr>
      <w:r>
        <w:rPr>
          <w:rFonts w:asciiTheme="minorHAnsi" w:eastAsia="Calibri" w:hAnsiTheme="minorHAnsi"/>
          <w:sz w:val="18"/>
          <w:szCs w:val="18"/>
        </w:rPr>
        <w:tab/>
        <w:t xml:space="preserve">Osoba pověřená ke kontaktu s Klientem: </w:t>
      </w:r>
      <w:r w:rsidR="005B6128">
        <w:rPr>
          <w:rFonts w:asciiTheme="minorHAnsi" w:eastAsia="Calibri" w:hAnsiTheme="minorHAnsi"/>
          <w:sz w:val="18"/>
          <w:szCs w:val="18"/>
        </w:rPr>
        <w:t>xxx</w:t>
      </w:r>
      <w:r>
        <w:rPr>
          <w:rFonts w:asciiTheme="minorHAnsi" w:eastAsia="Calibri" w:hAnsiTheme="minorHAnsi"/>
          <w:sz w:val="18"/>
          <w:szCs w:val="18"/>
        </w:rPr>
        <w:t xml:space="preserve">, </w:t>
      </w:r>
      <w:r w:rsidR="005B6128">
        <w:rPr>
          <w:rFonts w:asciiTheme="minorHAnsi" w:eastAsia="Calibri" w:hAnsiTheme="minorHAnsi"/>
          <w:sz w:val="18"/>
          <w:szCs w:val="18"/>
        </w:rPr>
        <w:t>xxx</w:t>
      </w:r>
      <w:r>
        <w:rPr>
          <w:rFonts w:asciiTheme="minorHAnsi" w:eastAsia="Calibri" w:hAnsiTheme="minorHAnsi"/>
          <w:sz w:val="18"/>
          <w:szCs w:val="18"/>
        </w:rPr>
        <w:t xml:space="preserve">, </w:t>
      </w:r>
      <w:r w:rsidR="005B6128">
        <w:rPr>
          <w:rFonts w:asciiTheme="minorHAnsi" w:eastAsia="Calibri" w:hAnsiTheme="minorHAnsi"/>
          <w:sz w:val="18"/>
          <w:szCs w:val="18"/>
        </w:rPr>
        <w:t>xxx</w:t>
      </w: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600FF3" w:rsidRPr="00052A07"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 6</w:t>
      </w:r>
    </w:p>
    <w:p w:rsidR="00600FF3"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Doba platnosti ukončení Smlouvy</w:t>
      </w:r>
    </w:p>
    <w:p w:rsidR="00052A07" w:rsidRPr="00052A07" w:rsidRDefault="00052A07" w:rsidP="00052A07">
      <w:pPr>
        <w:jc w:val="center"/>
        <w:rPr>
          <w:rFonts w:asciiTheme="minorHAnsi" w:eastAsia="Calibri" w:hAnsiTheme="minorHAnsi"/>
          <w:b/>
          <w:sz w:val="18"/>
          <w:szCs w:val="18"/>
        </w:rPr>
      </w:pPr>
    </w:p>
    <w:p w:rsidR="00052A07" w:rsidRDefault="009E387F" w:rsidP="00052A07">
      <w:pPr>
        <w:pStyle w:val="Odstavecseseznamem"/>
        <w:numPr>
          <w:ilvl w:val="0"/>
          <w:numId w:val="24"/>
        </w:numPr>
        <w:rPr>
          <w:rFonts w:asciiTheme="minorHAnsi" w:eastAsia="Calibri" w:hAnsiTheme="minorHAnsi"/>
          <w:sz w:val="18"/>
          <w:szCs w:val="18"/>
        </w:rPr>
      </w:pPr>
      <w:r w:rsidRPr="00052A07">
        <w:rPr>
          <w:rFonts w:asciiTheme="minorHAnsi" w:eastAsia="Calibri" w:hAnsiTheme="minorHAnsi"/>
          <w:sz w:val="18"/>
          <w:szCs w:val="18"/>
        </w:rPr>
        <w:t xml:space="preserve">Smlouva se uzavírá na dobu </w:t>
      </w:r>
      <w:r w:rsidR="00A0290C">
        <w:rPr>
          <w:rFonts w:asciiTheme="minorHAnsi" w:eastAsia="Calibri" w:hAnsiTheme="minorHAnsi"/>
          <w:sz w:val="18"/>
          <w:szCs w:val="18"/>
        </w:rPr>
        <w:t>určitou v trvání 36 měsíců (3 let)</w:t>
      </w:r>
      <w:r w:rsidR="00A0290C" w:rsidRPr="00052A07">
        <w:rPr>
          <w:rFonts w:asciiTheme="minorHAnsi" w:eastAsia="Calibri" w:hAnsiTheme="minorHAnsi"/>
          <w:sz w:val="18"/>
          <w:szCs w:val="18"/>
        </w:rPr>
        <w:t xml:space="preserve"> </w:t>
      </w:r>
      <w:r w:rsidRPr="00052A07">
        <w:rPr>
          <w:rFonts w:asciiTheme="minorHAnsi" w:eastAsia="Calibri" w:hAnsiTheme="minorHAnsi"/>
          <w:sz w:val="18"/>
          <w:szCs w:val="18"/>
        </w:rPr>
        <w:t>a nabývá platnosti dnem jejího podpisu oběma smluvními stranami a účinnosti dnem uveřejnění v registru smluv v souladu se zákonem č. 340/2015 Sb.</w:t>
      </w:r>
    </w:p>
    <w:p w:rsidR="00052A07" w:rsidRDefault="00052A07" w:rsidP="00052A07">
      <w:pPr>
        <w:pStyle w:val="Odstavecseseznamem"/>
        <w:rPr>
          <w:rFonts w:asciiTheme="minorHAnsi" w:eastAsia="Calibri" w:hAnsiTheme="minorHAnsi"/>
          <w:sz w:val="18"/>
          <w:szCs w:val="18"/>
        </w:rPr>
      </w:pPr>
    </w:p>
    <w:p w:rsidR="00A0290C" w:rsidRDefault="009E387F">
      <w:pPr>
        <w:pStyle w:val="Odstavecseseznamem"/>
        <w:numPr>
          <w:ilvl w:val="0"/>
          <w:numId w:val="24"/>
        </w:numPr>
        <w:rPr>
          <w:rFonts w:asciiTheme="minorHAnsi" w:eastAsia="Calibri" w:hAnsiTheme="minorHAnsi"/>
          <w:sz w:val="18"/>
          <w:szCs w:val="18"/>
        </w:rPr>
      </w:pPr>
      <w:r w:rsidRPr="00052A07">
        <w:rPr>
          <w:rFonts w:asciiTheme="minorHAnsi" w:eastAsia="Calibri" w:hAnsiTheme="minorHAnsi"/>
          <w:sz w:val="18"/>
          <w:szCs w:val="18"/>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r w:rsidR="00A0290C">
        <w:rPr>
          <w:rFonts w:asciiTheme="minorHAnsi" w:eastAsia="Calibri" w:hAnsiTheme="minorHAnsi"/>
          <w:sz w:val="18"/>
          <w:szCs w:val="18"/>
        </w:rPr>
        <w:t>.</w:t>
      </w:r>
    </w:p>
    <w:p w:rsidR="00A0290C" w:rsidRDefault="00A0290C" w:rsidP="00F10D5D">
      <w:pPr>
        <w:pStyle w:val="Odstavecseseznamem"/>
        <w:rPr>
          <w:rFonts w:asciiTheme="minorHAnsi" w:eastAsia="Calibri" w:hAnsiTheme="minorHAnsi"/>
          <w:sz w:val="18"/>
          <w:szCs w:val="18"/>
        </w:rPr>
      </w:pPr>
    </w:p>
    <w:p w:rsidR="00A0290C" w:rsidRPr="00E60ED6" w:rsidRDefault="00A0290C" w:rsidP="00C97F14">
      <w:pPr>
        <w:pStyle w:val="Odstavecseseznamem"/>
        <w:numPr>
          <w:ilvl w:val="0"/>
          <w:numId w:val="24"/>
        </w:numPr>
        <w:rPr>
          <w:rFonts w:asciiTheme="minorHAnsi" w:eastAsia="Calibri" w:hAnsiTheme="minorHAnsi"/>
          <w:sz w:val="18"/>
          <w:szCs w:val="18"/>
        </w:rPr>
      </w:pPr>
      <w:r>
        <w:rPr>
          <w:rFonts w:asciiTheme="minorHAnsi" w:eastAsia="Calibri" w:hAnsiTheme="minorHAnsi"/>
          <w:sz w:val="18"/>
          <w:szCs w:val="18"/>
        </w:rPr>
        <w:t xml:space="preserve">Smlouva, resp. závazkový vztah, je bez dalšího taktéž ukončen v případě dosažení limitu celkové výše plnění ve smyslu čl. 5.1 Smlouvy, která činí částku ve výši 1.950.000,00 Kč. Poskytovatel </w:t>
      </w:r>
      <w:r w:rsidR="00C97F14">
        <w:rPr>
          <w:rFonts w:asciiTheme="minorHAnsi" w:eastAsia="Calibri" w:hAnsiTheme="minorHAnsi"/>
          <w:sz w:val="18"/>
          <w:szCs w:val="18"/>
        </w:rPr>
        <w:t xml:space="preserve">i Klient tímto závazně prohlašují, že budou po celou dobu trvání účinnosti Smlouvy průběžně tento limit kontrolovat. </w:t>
      </w:r>
      <w:r w:rsidRPr="00E60ED6">
        <w:rPr>
          <w:rFonts w:asciiTheme="minorHAnsi" w:eastAsia="Calibri" w:hAnsiTheme="minorHAnsi"/>
          <w:sz w:val="18"/>
          <w:szCs w:val="18"/>
        </w:rPr>
        <w:t xml:space="preserve">Výše uvedeným není dotčeno dokončení závazkového vztahu ve smyslu poskytnutí služeb </w:t>
      </w:r>
      <w:r w:rsidR="00344CDA" w:rsidRPr="00E60ED6">
        <w:rPr>
          <w:rFonts w:asciiTheme="minorHAnsi" w:eastAsia="Calibri" w:hAnsiTheme="minorHAnsi"/>
          <w:sz w:val="18"/>
          <w:szCs w:val="18"/>
        </w:rPr>
        <w:t xml:space="preserve">Poskytovatelem Klientovi, resp. Uživatelům v rámci karty Multisport ohledně již zaplaceného plnění.  </w:t>
      </w:r>
      <w:r w:rsidR="008B625F" w:rsidRPr="00E60ED6">
        <w:rPr>
          <w:rFonts w:asciiTheme="minorHAnsi" w:eastAsia="Calibri" w:hAnsiTheme="minorHAnsi"/>
          <w:sz w:val="18"/>
          <w:szCs w:val="18"/>
        </w:rPr>
        <w:t xml:space="preserve"> </w:t>
      </w:r>
    </w:p>
    <w:p w:rsidR="00600FF3" w:rsidRDefault="0029174F">
      <w:pPr>
        <w:rPr>
          <w:rFonts w:asciiTheme="minorHAnsi" w:eastAsia="Calibri" w:hAnsiTheme="minorHAnsi"/>
          <w:sz w:val="18"/>
          <w:szCs w:val="18"/>
        </w:rPr>
      </w:pPr>
      <w:r>
        <w:rPr>
          <w:rFonts w:asciiTheme="minorHAnsi" w:eastAsia="Calibri" w:hAnsiTheme="minorHAnsi"/>
          <w:sz w:val="18"/>
          <w:szCs w:val="18"/>
        </w:rPr>
        <w:t xml:space="preserve">  </w:t>
      </w:r>
    </w:p>
    <w:p w:rsidR="00600FF3" w:rsidRPr="00052A07" w:rsidRDefault="00600FF3" w:rsidP="00052A07">
      <w:pPr>
        <w:jc w:val="center"/>
        <w:rPr>
          <w:rFonts w:asciiTheme="minorHAnsi" w:eastAsia="Calibri" w:hAnsiTheme="minorHAnsi"/>
          <w:b/>
          <w:sz w:val="18"/>
          <w:szCs w:val="18"/>
        </w:rPr>
      </w:pPr>
    </w:p>
    <w:p w:rsidR="00600FF3" w:rsidRPr="00052A07"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 7</w:t>
      </w:r>
    </w:p>
    <w:p w:rsidR="00600FF3"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Ochrana osobních údajů</w:t>
      </w:r>
    </w:p>
    <w:p w:rsidR="00052A07" w:rsidRPr="00052A07" w:rsidRDefault="00052A07" w:rsidP="00052A07">
      <w:pPr>
        <w:jc w:val="center"/>
        <w:rPr>
          <w:rFonts w:asciiTheme="minorHAnsi" w:eastAsia="Calibri" w:hAnsiTheme="minorHAnsi"/>
          <w:b/>
          <w:sz w:val="18"/>
          <w:szCs w:val="18"/>
        </w:rPr>
      </w:pPr>
    </w:p>
    <w:p w:rsid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 xml:space="preserve">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00F10D5D">
        <w:rPr>
          <w:rFonts w:asciiTheme="minorHAnsi" w:eastAsia="Calibri" w:hAnsiTheme="minorHAnsi"/>
          <w:sz w:val="18"/>
          <w:szCs w:val="18"/>
        </w:rPr>
        <w:t xml:space="preserve">a v souladu se zákonem č. 110/2019 Sb., o zpracování osobních údajů, </w:t>
      </w:r>
      <w:r w:rsidRPr="00052A07">
        <w:rPr>
          <w:rFonts w:asciiTheme="minorHAnsi" w:eastAsia="Calibri" w:hAnsiTheme="minorHAnsi"/>
          <w:sz w:val="18"/>
          <w:szCs w:val="18"/>
        </w:rPr>
        <w:t>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w:t>
      </w:r>
      <w:r w:rsidR="00C22EE1">
        <w:rPr>
          <w:rFonts w:asciiTheme="minorHAnsi" w:eastAsia="Calibri" w:hAnsiTheme="minorHAnsi"/>
          <w:sz w:val="18"/>
          <w:szCs w:val="18"/>
        </w:rPr>
        <w:t>služeb</w:t>
      </w:r>
      <w:r w:rsidRPr="00052A07">
        <w:rPr>
          <w:rFonts w:asciiTheme="minorHAnsi" w:eastAsia="Calibri" w:hAnsiTheme="minorHAnsi"/>
          <w:sz w:val="18"/>
          <w:szCs w:val="18"/>
        </w:rPr>
        <w:t xml:space="preserve"> Programu MultiSport. Ustanoveními tohoto § 7 není dotčeno zpracování osobních údajů prováděné Klientem nebo Poskytovatelem jako správci mimo režim této Smlouvy.</w:t>
      </w:r>
    </w:p>
    <w:p w:rsidR="00052A07" w:rsidRDefault="00052A07" w:rsidP="00052A07">
      <w:pPr>
        <w:pStyle w:val="Odstavecseseznamem"/>
        <w:rPr>
          <w:rFonts w:asciiTheme="minorHAnsi" w:eastAsia="Calibri" w:hAnsiTheme="minorHAnsi"/>
          <w:sz w:val="18"/>
          <w:szCs w:val="18"/>
        </w:rPr>
      </w:pPr>
    </w:p>
    <w:p w:rsidR="00600FF3" w:rsidRP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ab/>
        <w:t>(a)</w:t>
      </w:r>
      <w:r>
        <w:rPr>
          <w:rFonts w:asciiTheme="minorHAnsi" w:eastAsia="Calibri" w:hAnsiTheme="minorHAnsi"/>
          <w:sz w:val="18"/>
          <w:szCs w:val="18"/>
        </w:rPr>
        <w:tab/>
        <w:t>jméno a příjmení fyzické osoby (Zaměstnance, Doprovodné osoby, Dítěte);</w:t>
      </w:r>
    </w:p>
    <w:p w:rsidR="00600FF3" w:rsidRDefault="009E387F">
      <w:pPr>
        <w:rPr>
          <w:rFonts w:asciiTheme="minorHAnsi" w:eastAsia="Calibri" w:hAnsiTheme="minorHAnsi"/>
          <w:sz w:val="18"/>
          <w:szCs w:val="18"/>
        </w:rPr>
      </w:pPr>
      <w:r>
        <w:rPr>
          <w:rFonts w:asciiTheme="minorHAnsi" w:eastAsia="Calibri" w:hAnsiTheme="minorHAnsi"/>
          <w:sz w:val="18"/>
          <w:szCs w:val="18"/>
        </w:rPr>
        <w:tab/>
        <w:t>(b)</w:t>
      </w:r>
      <w:r>
        <w:rPr>
          <w:rFonts w:asciiTheme="minorHAnsi" w:eastAsia="Calibri" w:hAnsiTheme="minorHAnsi"/>
          <w:sz w:val="18"/>
          <w:szCs w:val="18"/>
        </w:rPr>
        <w:tab/>
        <w:t>měsíc a rok narození u Dítěte;</w:t>
      </w:r>
    </w:p>
    <w:p w:rsidR="00600FF3" w:rsidRDefault="009E387F" w:rsidP="00052A07">
      <w:pPr>
        <w:ind w:left="1417" w:hanging="709"/>
        <w:rPr>
          <w:rFonts w:asciiTheme="minorHAnsi" w:eastAsia="Calibri" w:hAnsiTheme="minorHAnsi"/>
          <w:sz w:val="18"/>
          <w:szCs w:val="18"/>
        </w:rPr>
      </w:pPr>
      <w:r>
        <w:rPr>
          <w:rFonts w:asciiTheme="minorHAnsi" w:eastAsia="Calibri" w:hAnsiTheme="minorHAnsi"/>
          <w:sz w:val="18"/>
          <w:szCs w:val="18"/>
        </w:rPr>
        <w:t>(c)</w:t>
      </w:r>
      <w:r>
        <w:rPr>
          <w:rFonts w:asciiTheme="minorHAnsi" w:eastAsia="Calibri" w:hAnsiTheme="minorHAnsi"/>
          <w:sz w:val="18"/>
          <w:szCs w:val="18"/>
        </w:rPr>
        <w:tab/>
        <w:t>údaje související s využíváním Karty MultiSport – číslo Karty, četnost využití Karty, navštívená zařízení, zvolené služby.</w:t>
      </w:r>
    </w:p>
    <w:p w:rsidR="00600FF3" w:rsidRDefault="00600FF3">
      <w:pPr>
        <w:rPr>
          <w:rFonts w:asciiTheme="minorHAnsi" w:eastAsia="Calibri" w:hAnsiTheme="minorHAnsi"/>
          <w:sz w:val="18"/>
          <w:szCs w:val="18"/>
        </w:rPr>
      </w:pPr>
    </w:p>
    <w:p w:rsidR="00052A07" w:rsidRDefault="009E387F" w:rsidP="00052A07">
      <w:pPr>
        <w:pStyle w:val="Odstavecseseznamem"/>
        <w:numPr>
          <w:ilvl w:val="0"/>
          <w:numId w:val="25"/>
        </w:numPr>
        <w:rPr>
          <w:rFonts w:asciiTheme="minorHAnsi" w:eastAsia="Calibri" w:hAnsiTheme="minorHAnsi"/>
          <w:sz w:val="18"/>
          <w:szCs w:val="18"/>
        </w:rPr>
      </w:pPr>
      <w:r>
        <w:rPr>
          <w:rFonts w:asciiTheme="minorHAnsi" w:eastAsia="Calibri" w:hAnsiTheme="minorHAnsi"/>
          <w:sz w:val="18"/>
          <w:szCs w:val="18"/>
        </w:rP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Za účelem získání a zpracování osobních údajů Uživatelů byla Poskytovatelem vytvořena klientská zóna. Klientovi bude pro přihlášení se do klientské zóny přiděleno specifické přihlašovací jméno a heslo ze strany Poskytovatele.</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Klient je povinen zajistit, že k předání osobních údajů Uživatelů v rozsahu uvedeném v § 7 bod 7.3 písm. (a) a (b) této Smlouvy Poskytovateli k jejich dalšímu zpracování za účely uvedenými v § 7 bod 7.4 této Smlouvy</w:t>
      </w:r>
      <w:r w:rsidR="00E93213">
        <w:rPr>
          <w:rFonts w:asciiTheme="minorHAnsi" w:eastAsia="Calibri" w:hAnsiTheme="minorHAnsi"/>
          <w:sz w:val="18"/>
          <w:szCs w:val="18"/>
        </w:rPr>
        <w:t xml:space="preserve"> </w:t>
      </w:r>
      <w:r w:rsidRPr="00052A07">
        <w:rPr>
          <w:rFonts w:asciiTheme="minorHAnsi" w:eastAsia="Calibri" w:hAnsiTheme="minorHAnsi"/>
          <w:sz w:val="18"/>
          <w:szCs w:val="18"/>
        </w:rPr>
        <w:t>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(Příloha č. 3 této Smlouvy).</w:t>
      </w:r>
    </w:p>
    <w:p w:rsidR="00052A07" w:rsidRDefault="00052A07" w:rsidP="00052A07">
      <w:pPr>
        <w:pStyle w:val="Odstavecseseznamem"/>
        <w:rPr>
          <w:rFonts w:asciiTheme="minorHAnsi" w:eastAsia="Calibri" w:hAnsiTheme="minorHAnsi"/>
          <w:sz w:val="18"/>
          <w:szCs w:val="18"/>
        </w:rPr>
      </w:pPr>
    </w:p>
    <w:p w:rsidR="00600FF3" w:rsidRPr="00052A07" w:rsidRDefault="009E387F" w:rsidP="00052A07">
      <w:pPr>
        <w:pStyle w:val="Odstavecseseznamem"/>
        <w:numPr>
          <w:ilvl w:val="0"/>
          <w:numId w:val="25"/>
        </w:numPr>
        <w:rPr>
          <w:rFonts w:asciiTheme="minorHAnsi" w:eastAsia="Calibri" w:hAnsiTheme="minorHAnsi"/>
          <w:sz w:val="18"/>
          <w:szCs w:val="18"/>
        </w:rPr>
      </w:pPr>
      <w:r w:rsidRPr="00052A07">
        <w:rPr>
          <w:rFonts w:asciiTheme="minorHAnsi" w:eastAsia="Calibri" w:hAnsiTheme="minorHAnsi"/>
          <w:sz w:val="18"/>
          <w:szCs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rsidR="00600FF3" w:rsidRDefault="00600FF3">
      <w:pPr>
        <w:rPr>
          <w:rFonts w:asciiTheme="minorHAnsi" w:eastAsia="Calibri" w:hAnsiTheme="minorHAnsi"/>
          <w:sz w:val="18"/>
          <w:szCs w:val="18"/>
        </w:rPr>
      </w:pPr>
    </w:p>
    <w:p w:rsidR="004803FE" w:rsidRDefault="004803FE" w:rsidP="00052A07">
      <w:pPr>
        <w:jc w:val="center"/>
        <w:rPr>
          <w:rFonts w:asciiTheme="minorHAnsi" w:eastAsia="Calibri" w:hAnsiTheme="minorHAnsi"/>
          <w:b/>
          <w:sz w:val="18"/>
          <w:szCs w:val="18"/>
        </w:rPr>
      </w:pPr>
    </w:p>
    <w:p w:rsidR="00600FF3" w:rsidRPr="00052A07"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 8</w:t>
      </w:r>
    </w:p>
    <w:p w:rsidR="00600FF3"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Závěrečná ustanovení</w:t>
      </w:r>
    </w:p>
    <w:p w:rsidR="00052A07" w:rsidRPr="00052A07" w:rsidRDefault="00052A07" w:rsidP="00052A07">
      <w:pPr>
        <w:jc w:val="center"/>
        <w:rPr>
          <w:rFonts w:asciiTheme="minorHAnsi" w:eastAsia="Calibri" w:hAnsiTheme="minorHAnsi"/>
          <w:b/>
          <w:sz w:val="18"/>
          <w:szCs w:val="18"/>
        </w:rPr>
      </w:pPr>
    </w:p>
    <w:p w:rsidR="00600FF3" w:rsidRP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Následující přílohy ke Smlouvě tvoří její nedílnou součást:</w:t>
      </w:r>
    </w:p>
    <w:p w:rsidR="00600FF3" w:rsidRDefault="009E387F">
      <w:pPr>
        <w:rPr>
          <w:rFonts w:asciiTheme="minorHAnsi" w:eastAsia="Calibri" w:hAnsiTheme="minorHAnsi"/>
          <w:sz w:val="18"/>
          <w:szCs w:val="18"/>
        </w:rPr>
      </w:pPr>
      <w:r>
        <w:rPr>
          <w:rFonts w:asciiTheme="minorHAnsi" w:eastAsia="Calibri" w:hAnsiTheme="minorHAnsi"/>
          <w:sz w:val="18"/>
          <w:szCs w:val="18"/>
        </w:rPr>
        <w:tab/>
        <w:t>Příloha č. 1</w:t>
      </w:r>
      <w:r>
        <w:rPr>
          <w:rFonts w:asciiTheme="minorHAnsi" w:eastAsia="Calibri" w:hAnsiTheme="minorHAnsi"/>
          <w:sz w:val="18"/>
          <w:szCs w:val="18"/>
        </w:rPr>
        <w:tab/>
        <w:t>„Varianty využití Programu MultiSport”</w:t>
      </w:r>
    </w:p>
    <w:p w:rsidR="00600FF3" w:rsidRDefault="009E387F">
      <w:pPr>
        <w:rPr>
          <w:rFonts w:asciiTheme="minorHAnsi" w:eastAsia="Calibri" w:hAnsiTheme="minorHAnsi"/>
          <w:sz w:val="18"/>
          <w:szCs w:val="18"/>
        </w:rPr>
      </w:pPr>
      <w:r>
        <w:rPr>
          <w:rFonts w:asciiTheme="minorHAnsi" w:eastAsia="Calibri" w:hAnsiTheme="minorHAnsi"/>
          <w:sz w:val="18"/>
          <w:szCs w:val="18"/>
        </w:rPr>
        <w:tab/>
        <w:t>Příloha č. 2</w:t>
      </w:r>
      <w:r>
        <w:rPr>
          <w:rFonts w:asciiTheme="minorHAnsi" w:eastAsia="Calibri" w:hAnsiTheme="minorHAnsi"/>
          <w:sz w:val="18"/>
          <w:szCs w:val="18"/>
        </w:rPr>
        <w:tab/>
        <w:t>„Podmínky poskytování služeb v rámci Programu MultiSport”</w:t>
      </w:r>
    </w:p>
    <w:p w:rsidR="00701A77" w:rsidRDefault="009E387F">
      <w:pPr>
        <w:rPr>
          <w:rFonts w:asciiTheme="minorHAnsi" w:eastAsia="Calibri" w:hAnsiTheme="minorHAnsi"/>
          <w:sz w:val="18"/>
          <w:szCs w:val="18"/>
        </w:rPr>
      </w:pPr>
      <w:r>
        <w:rPr>
          <w:rFonts w:asciiTheme="minorHAnsi" w:eastAsia="Calibri" w:hAnsiTheme="minorHAnsi"/>
          <w:sz w:val="18"/>
          <w:szCs w:val="18"/>
        </w:rPr>
        <w:tab/>
        <w:t>Příloha č. 3</w:t>
      </w:r>
      <w:r>
        <w:rPr>
          <w:rFonts w:asciiTheme="minorHAnsi" w:eastAsia="Calibri" w:hAnsiTheme="minorHAnsi"/>
          <w:sz w:val="18"/>
          <w:szCs w:val="18"/>
        </w:rPr>
        <w:tab/>
        <w:t>„Vzor informace o zpracování osobních údajů"</w:t>
      </w:r>
    </w:p>
    <w:p w:rsidR="00701A77" w:rsidRDefault="00701A77">
      <w:pPr>
        <w:rPr>
          <w:rFonts w:asciiTheme="minorHAnsi" w:eastAsia="Calibri" w:hAnsiTheme="minorHAnsi"/>
          <w:sz w:val="18"/>
          <w:szCs w:val="18"/>
        </w:rPr>
      </w:pPr>
    </w:p>
    <w:p w:rsidR="00701A77" w:rsidRDefault="00701A77">
      <w:pPr>
        <w:rPr>
          <w:rFonts w:asciiTheme="minorHAnsi" w:eastAsia="Calibri" w:hAnsiTheme="minorHAnsi"/>
          <w:sz w:val="18"/>
          <w:szCs w:val="18"/>
        </w:rPr>
      </w:pPr>
      <w:r>
        <w:rPr>
          <w:rFonts w:asciiTheme="minorHAnsi" w:eastAsia="Calibri" w:hAnsiTheme="minorHAnsi"/>
          <w:sz w:val="18"/>
          <w:szCs w:val="18"/>
        </w:rPr>
        <w:tab/>
        <w:t>V případě nesouladu mezi Smlouvou a jejími přílohami má Smlouva aplikační přednost.</w:t>
      </w:r>
    </w:p>
    <w:p w:rsidR="004803FE" w:rsidRDefault="004803FE">
      <w:pPr>
        <w:rPr>
          <w:rFonts w:asciiTheme="minorHAnsi" w:eastAsia="Calibri" w:hAnsiTheme="minorHAnsi"/>
          <w:sz w:val="18"/>
          <w:szCs w:val="18"/>
        </w:rPr>
      </w:pPr>
    </w:p>
    <w:p w:rsidR="004803FE" w:rsidRPr="00C50618" w:rsidRDefault="004803FE" w:rsidP="00C50618">
      <w:pPr>
        <w:pStyle w:val="Odstavecseseznamem"/>
        <w:numPr>
          <w:ilvl w:val="0"/>
          <w:numId w:val="26"/>
        </w:numPr>
        <w:rPr>
          <w:rFonts w:asciiTheme="minorHAnsi" w:eastAsia="Calibri" w:hAnsiTheme="minorHAnsi"/>
          <w:sz w:val="18"/>
          <w:szCs w:val="18"/>
        </w:rPr>
      </w:pPr>
      <w:r w:rsidRPr="004803FE">
        <w:rPr>
          <w:rFonts w:asciiTheme="minorHAnsi" w:eastAsia="Calibri" w:hAnsiTheme="minorHAnsi"/>
          <w:sz w:val="18"/>
          <w:szCs w:val="18"/>
        </w:rPr>
        <w:t xml:space="preserve">Poskytovatel je srozuměn s tím, že Klient je povinen </w:t>
      </w:r>
      <w:r w:rsidR="00933B33">
        <w:rPr>
          <w:rFonts w:asciiTheme="minorHAnsi" w:eastAsia="Calibri" w:hAnsiTheme="minorHAnsi"/>
          <w:sz w:val="18"/>
          <w:szCs w:val="18"/>
        </w:rPr>
        <w:t>u</w:t>
      </w:r>
      <w:r w:rsidRPr="004803FE">
        <w:rPr>
          <w:rFonts w:asciiTheme="minorHAnsi" w:eastAsia="Calibri" w:hAnsiTheme="minorHAnsi"/>
          <w:sz w:val="18"/>
          <w:szCs w:val="18"/>
        </w:rPr>
        <w:t>veřejnit obraz Smlouvy a jej</w:t>
      </w:r>
      <w:r>
        <w:rPr>
          <w:rFonts w:asciiTheme="minorHAnsi" w:eastAsia="Calibri" w:hAnsiTheme="minorHAnsi"/>
          <w:sz w:val="18"/>
          <w:szCs w:val="18"/>
        </w:rPr>
        <w:t>ích případných změn (dodatků) a </w:t>
      </w:r>
      <w:r w:rsidRPr="004803FE">
        <w:rPr>
          <w:rFonts w:asciiTheme="minorHAnsi" w:eastAsia="Calibri" w:hAnsiTheme="minorHAnsi"/>
          <w:sz w:val="18"/>
          <w:szCs w:val="18"/>
        </w:rPr>
        <w:t>dalších dokumentů od této Smlouvy odvozených včetně metadat požadova</w:t>
      </w:r>
      <w:r>
        <w:rPr>
          <w:rFonts w:asciiTheme="minorHAnsi" w:eastAsia="Calibri" w:hAnsiTheme="minorHAnsi"/>
          <w:sz w:val="18"/>
          <w:szCs w:val="18"/>
        </w:rPr>
        <w:t>ných k uveřejnění dle zákona č. </w:t>
      </w:r>
      <w:r w:rsidRPr="004803FE">
        <w:rPr>
          <w:rFonts w:asciiTheme="minorHAnsi" w:eastAsia="Calibri" w:hAnsiTheme="minorHAnsi"/>
          <w:sz w:val="18"/>
          <w:szCs w:val="18"/>
        </w:rPr>
        <w:t>340/2015 Sb., o registru smluv. Zveřejnění Smlouvy a metadat v registru smluv zajistí Klient, aniž by tím bylo dotčeno právo Poskytovatele na zveřejnění.  Poskytovatel je navíc dle § 2 pís</w:t>
      </w:r>
      <w:r>
        <w:rPr>
          <w:rFonts w:asciiTheme="minorHAnsi" w:eastAsia="Calibri" w:hAnsiTheme="minorHAnsi"/>
          <w:sz w:val="18"/>
          <w:szCs w:val="18"/>
        </w:rPr>
        <w:t>m. e) zákona č. 320/2001 Sb., o </w:t>
      </w:r>
      <w:r w:rsidRPr="004803FE">
        <w:rPr>
          <w:rFonts w:asciiTheme="minorHAnsi" w:eastAsia="Calibri" w:hAnsiTheme="minorHAnsi"/>
          <w:sz w:val="18"/>
          <w:szCs w:val="18"/>
        </w:rPr>
        <w:t>finanční kontrole ve veřejné správě a o změně některých zákonů, ve znění pozdějších předpisů (zákon o finanční kontrole), osobou povinnou spolupůsobit při výkonu finanční kontroly prováděné v souvislosti s</w:t>
      </w:r>
      <w:r>
        <w:rPr>
          <w:rFonts w:asciiTheme="minorHAnsi" w:eastAsia="Calibri" w:hAnsiTheme="minorHAnsi"/>
          <w:sz w:val="18"/>
          <w:szCs w:val="18"/>
        </w:rPr>
        <w:t xml:space="preserve"> úhradou služeb z </w:t>
      </w:r>
      <w:r w:rsidRPr="004803FE">
        <w:rPr>
          <w:rFonts w:asciiTheme="minorHAnsi" w:eastAsia="Calibri" w:hAnsiTheme="minorHAnsi"/>
          <w:sz w:val="18"/>
          <w:szCs w:val="18"/>
        </w:rPr>
        <w:t>veřejných výdajů.</w:t>
      </w:r>
    </w:p>
    <w:p w:rsidR="00052A07" w:rsidRDefault="00052A07">
      <w:pPr>
        <w:rPr>
          <w:rFonts w:asciiTheme="minorHAnsi" w:eastAsia="Calibri" w:hAnsiTheme="minorHAnsi"/>
          <w:sz w:val="18"/>
          <w:szCs w:val="18"/>
        </w:rPr>
      </w:pPr>
    </w:p>
    <w:p w:rsidR="00600FF3" w:rsidRP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Smluvní strany se dohodly, že:</w:t>
      </w:r>
    </w:p>
    <w:p w:rsidR="00600FF3" w:rsidRPr="00052A07" w:rsidRDefault="009E387F" w:rsidP="00052A07">
      <w:pPr>
        <w:pStyle w:val="Odstavecseseznamem"/>
        <w:numPr>
          <w:ilvl w:val="0"/>
          <w:numId w:val="27"/>
        </w:numPr>
        <w:rPr>
          <w:rFonts w:asciiTheme="minorHAnsi" w:eastAsia="Calibri" w:hAnsiTheme="minorHAnsi"/>
          <w:sz w:val="18"/>
          <w:szCs w:val="18"/>
        </w:rPr>
      </w:pPr>
      <w:r w:rsidRPr="00052A07">
        <w:rPr>
          <w:rFonts w:asciiTheme="minorHAnsi" w:eastAsia="Calibri" w:hAnsiTheme="minorHAnsi"/>
          <w:sz w:val="18"/>
          <w:szCs w:val="18"/>
        </w:rPr>
        <w:t>výše ceny za zpřístupnění Programu MultiSport pro Uživatele uvedená v ustanovení § 5 bod 5.1. této Smlouvy,</w:t>
      </w:r>
    </w:p>
    <w:p w:rsidR="00600FF3" w:rsidRPr="00052A07" w:rsidRDefault="009E387F" w:rsidP="00052A07">
      <w:pPr>
        <w:pStyle w:val="Odstavecseseznamem"/>
        <w:numPr>
          <w:ilvl w:val="0"/>
          <w:numId w:val="27"/>
        </w:numPr>
        <w:rPr>
          <w:rFonts w:asciiTheme="minorHAnsi" w:eastAsia="Calibri" w:hAnsiTheme="minorHAnsi"/>
          <w:sz w:val="18"/>
          <w:szCs w:val="18"/>
        </w:rPr>
      </w:pPr>
      <w:r w:rsidRPr="00052A07">
        <w:rPr>
          <w:rFonts w:asciiTheme="minorHAnsi" w:eastAsia="Calibri" w:hAnsiTheme="minorHAnsi"/>
          <w:sz w:val="18"/>
          <w:szCs w:val="18"/>
        </w:rPr>
        <w:t>výše smluvních pokut uvedených v ustanovení § 4.4., § 4.5. a § 4.6 této Smlouvy,</w:t>
      </w:r>
    </w:p>
    <w:p w:rsidR="00600FF3" w:rsidRPr="00052A07" w:rsidRDefault="009E387F" w:rsidP="00052A07">
      <w:pPr>
        <w:pStyle w:val="Odstavecseseznamem"/>
        <w:numPr>
          <w:ilvl w:val="0"/>
          <w:numId w:val="27"/>
        </w:numPr>
        <w:rPr>
          <w:rFonts w:asciiTheme="minorHAnsi" w:eastAsia="Calibri" w:hAnsiTheme="minorHAnsi"/>
          <w:sz w:val="18"/>
          <w:szCs w:val="18"/>
        </w:rPr>
      </w:pPr>
      <w:r w:rsidRPr="00052A07">
        <w:rPr>
          <w:rFonts w:asciiTheme="minorHAnsi" w:eastAsia="Calibri" w:hAnsiTheme="minorHAnsi"/>
          <w:sz w:val="18"/>
          <w:szCs w:val="18"/>
        </w:rPr>
        <w:t>modely financování Programu MultiSport specifikované v příloze č. 1 této Smlouvy, která tvoří její nedílnou součást,</w:t>
      </w:r>
    </w:p>
    <w:p w:rsidR="00600FF3" w:rsidRPr="00052A07" w:rsidRDefault="009E387F" w:rsidP="00052A07">
      <w:pPr>
        <w:pStyle w:val="Odstavecseseznamem"/>
        <w:numPr>
          <w:ilvl w:val="0"/>
          <w:numId w:val="27"/>
        </w:numPr>
        <w:rPr>
          <w:rFonts w:asciiTheme="minorHAnsi" w:eastAsia="Calibri" w:hAnsiTheme="minorHAnsi"/>
          <w:sz w:val="18"/>
          <w:szCs w:val="18"/>
        </w:rPr>
      </w:pPr>
      <w:r w:rsidRPr="00052A07">
        <w:rPr>
          <w:rFonts w:asciiTheme="minorHAnsi" w:eastAsia="Calibri" w:hAnsiTheme="minorHAnsi"/>
          <w:sz w:val="18"/>
          <w:szCs w:val="18"/>
        </w:rPr>
        <w:t>podmínky poskytování služeb v rámci Programu MultiSport specifikované v příloze č. 2 této Smlouvy, která tvoří její nedílnou součást,</w:t>
      </w:r>
    </w:p>
    <w:p w:rsidR="00701A77" w:rsidRDefault="00701A77" w:rsidP="00E60ED6">
      <w:pPr>
        <w:pStyle w:val="Odstavecseseznamem"/>
        <w:rPr>
          <w:rFonts w:asciiTheme="minorHAnsi" w:eastAsia="Calibri" w:hAnsiTheme="minorHAnsi"/>
          <w:sz w:val="18"/>
          <w:szCs w:val="18"/>
        </w:rPr>
      </w:pPr>
    </w:p>
    <w:p w:rsidR="00052A07" w:rsidRPr="00052A07" w:rsidRDefault="009E387F" w:rsidP="00E60ED6">
      <w:pPr>
        <w:pStyle w:val="Odstavecseseznamem"/>
        <w:rPr>
          <w:rFonts w:asciiTheme="minorHAnsi" w:eastAsia="Calibri" w:hAnsiTheme="minorHAnsi"/>
          <w:sz w:val="18"/>
          <w:szCs w:val="18"/>
        </w:rPr>
      </w:pPr>
      <w:r w:rsidRPr="00052A07">
        <w:rPr>
          <w:rFonts w:asciiTheme="minorHAnsi" w:eastAsia="Calibri" w:hAnsiTheme="minorHAnsi"/>
          <w:sz w:val="18"/>
          <w:szCs w:val="18"/>
        </w:rPr>
        <w:t>tvoří obchodní tajemství ve smyslu § 504 Občanského zákoníku, a zavazují se zajišťovat jeho utajení a</w:t>
      </w:r>
      <w:r w:rsidR="004803FE">
        <w:rPr>
          <w:rFonts w:asciiTheme="minorHAnsi" w:eastAsia="Calibri" w:hAnsiTheme="minorHAnsi"/>
          <w:sz w:val="18"/>
          <w:szCs w:val="18"/>
        </w:rPr>
        <w:t> </w:t>
      </w:r>
      <w:r w:rsidRPr="00052A07">
        <w:rPr>
          <w:rFonts w:asciiTheme="minorHAnsi" w:eastAsia="Calibri" w:hAnsiTheme="minorHAnsi"/>
          <w:sz w:val="18"/>
          <w:szCs w:val="18"/>
        </w:rPr>
        <w:t>odpovídajícím způsobem jej chránit. Pro vyloučení pochybností Smluvní strany prohlašují, že jiné skutečnosti uvedené v této Smlouvě a jejich přílohách, než skutečnosti uvedené výše v tomto bodu nepovažují za obchodní tajemství ve smyslu § 504 Občanského zákoníku.</w:t>
      </w:r>
    </w:p>
    <w:p w:rsidR="00052A07" w:rsidRDefault="00052A07">
      <w:pPr>
        <w:rPr>
          <w:rFonts w:asciiTheme="minorHAnsi" w:eastAsia="Calibri" w:hAnsiTheme="minorHAnsi"/>
          <w:sz w:val="18"/>
          <w:szCs w:val="18"/>
        </w:rPr>
      </w:pPr>
    </w:p>
    <w:p w:rsid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Tato Smlouva může být měněna či doplňována pouze písemnou dohodou obou Smluvních stran, a to formou písemných a vzestupně číslovaných dodatků. Výjimkou je případ, kdy Poskytovatel rozšíří či zúží nabídku služeb poskytovaných v rámci Programu MultiSport v souladu s touto Smlouvou. Elektronická komunikace se pro změny či doplnění Smlouvy nepřipouští.</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 xml:space="preserve">Pokud by některé z ustanovení této Smlouvy bylo později shledáno neplatným, nemá tato skutečnost vliv na platnost ostatních ustanovení této Smlouvy, pokud Smlouva při vypuštění tohoto ustanovení obstojí. Smluvní </w:t>
      </w:r>
      <w:r w:rsidRPr="00052A07">
        <w:rPr>
          <w:rFonts w:asciiTheme="minorHAnsi" w:eastAsia="Calibri" w:hAnsiTheme="minorHAnsi"/>
          <w:sz w:val="18"/>
          <w:szCs w:val="18"/>
        </w:rPr>
        <w:lastRenderedPageBreak/>
        <w:t>strany se v takovém případě zavazují bez zbytečného odkladu neplatné ustanovení nahradit ustanovením platným, s obsahem obdobným a vyhovujícím účelu Smlouvy.</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Tato Smlouva se řídí právním řádem České republiky, zejména občanským zákoníkem.</w:t>
      </w:r>
    </w:p>
    <w:p w:rsidR="00052A07" w:rsidRDefault="00052A07" w:rsidP="00052A07">
      <w:pPr>
        <w:pStyle w:val="Odstavecseseznamem"/>
        <w:rPr>
          <w:rFonts w:asciiTheme="minorHAnsi" w:eastAsia="Calibri" w:hAnsiTheme="minorHAnsi"/>
          <w:sz w:val="18"/>
          <w:szCs w:val="18"/>
        </w:rPr>
      </w:pPr>
    </w:p>
    <w:p w:rsid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Tato Smlouva byla vyhotovena ve dvou stejnopisech v českém jazyce, z nichž každá ze Smluvních stran obdrží jeden (1) stejnopis.</w:t>
      </w:r>
    </w:p>
    <w:p w:rsidR="004803FE" w:rsidRDefault="004803FE" w:rsidP="00C50618">
      <w:pPr>
        <w:pStyle w:val="Odstavecseseznamem"/>
        <w:rPr>
          <w:rFonts w:asciiTheme="minorHAnsi" w:eastAsia="Calibri" w:hAnsiTheme="minorHAnsi"/>
          <w:sz w:val="18"/>
          <w:szCs w:val="18"/>
        </w:rPr>
      </w:pPr>
    </w:p>
    <w:p w:rsidR="00600FF3" w:rsidRPr="00052A07" w:rsidRDefault="009E387F" w:rsidP="00052A07">
      <w:pPr>
        <w:pStyle w:val="Odstavecseseznamem"/>
        <w:numPr>
          <w:ilvl w:val="0"/>
          <w:numId w:val="26"/>
        </w:numPr>
        <w:rPr>
          <w:rFonts w:asciiTheme="minorHAnsi" w:eastAsia="Calibri" w:hAnsiTheme="minorHAnsi"/>
          <w:sz w:val="18"/>
          <w:szCs w:val="18"/>
        </w:rPr>
      </w:pPr>
      <w:r w:rsidRPr="00052A07">
        <w:rPr>
          <w:rFonts w:asciiTheme="minorHAnsi" w:eastAsia="Calibri" w:hAnsiTheme="minorHAnsi"/>
          <w:sz w:val="18"/>
          <w:szCs w:val="18"/>
        </w:rPr>
        <w:t>Smluvní strany prohlašují, že se s textem Smlouvy seznámily, obsahu porozuměly, a že tato Smlouva vyjadřuje jejich vážnou a svobodnou vůli, souhlasí s ní a na důkaz toho připojují své vlastnoruční podpisy.</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V</w:t>
      </w:r>
      <w:r w:rsidR="00052A07">
        <w:rPr>
          <w:rFonts w:asciiTheme="minorHAnsi" w:eastAsia="Calibri" w:hAnsiTheme="minorHAnsi"/>
          <w:sz w:val="18"/>
          <w:szCs w:val="18"/>
        </w:rPr>
        <w:t xml:space="preserve"> Praze dne ………………..…….</w:t>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r>
      <w:r>
        <w:rPr>
          <w:rFonts w:asciiTheme="minorHAnsi" w:eastAsia="Calibri" w:hAnsiTheme="minorHAnsi"/>
          <w:sz w:val="18"/>
          <w:szCs w:val="18"/>
        </w:rPr>
        <w:t>V Praze dne ……………….……..</w:t>
      </w:r>
    </w:p>
    <w:p w:rsidR="003B0F86" w:rsidRDefault="003B0F86">
      <w:pPr>
        <w:rPr>
          <w:rFonts w:asciiTheme="minorHAnsi" w:eastAsia="Calibri" w:hAnsiTheme="minorHAnsi"/>
          <w:sz w:val="18"/>
          <w:szCs w:val="18"/>
        </w:rPr>
      </w:pPr>
    </w:p>
    <w:p w:rsidR="003B0F86" w:rsidRDefault="003B0F86">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052A07">
      <w:pPr>
        <w:rPr>
          <w:rFonts w:asciiTheme="minorHAnsi" w:eastAsia="Calibri" w:hAnsiTheme="minorHAnsi"/>
          <w:sz w:val="18"/>
          <w:szCs w:val="18"/>
        </w:rPr>
      </w:pPr>
      <w:r>
        <w:rPr>
          <w:rFonts w:asciiTheme="minorHAnsi" w:eastAsia="Calibri" w:hAnsiTheme="minorHAnsi"/>
          <w:sz w:val="18"/>
          <w:szCs w:val="18"/>
        </w:rPr>
        <w:t>………………………………………</w:t>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r>
      <w:r w:rsidR="009E387F">
        <w:rPr>
          <w:rFonts w:asciiTheme="minorHAnsi" w:eastAsia="Calibri" w:hAnsiTheme="minorHAnsi"/>
          <w:sz w:val="18"/>
          <w:szCs w:val="18"/>
        </w:rPr>
        <w:t>…………………………………………</w:t>
      </w:r>
    </w:p>
    <w:p w:rsidR="00052A07" w:rsidRDefault="009E387F" w:rsidP="00052A07">
      <w:pPr>
        <w:rPr>
          <w:rFonts w:asciiTheme="minorHAnsi" w:eastAsia="Calibri" w:hAnsiTheme="minorHAnsi"/>
          <w:sz w:val="18"/>
          <w:szCs w:val="18"/>
        </w:rPr>
      </w:pPr>
      <w:r>
        <w:rPr>
          <w:rFonts w:asciiTheme="minorHAnsi" w:eastAsia="Calibri" w:hAnsiTheme="minorHAnsi"/>
          <w:sz w:val="18"/>
          <w:szCs w:val="18"/>
        </w:rPr>
        <w:t>MultiSport Benefit, s.r.o.</w:t>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r>
      <w:r w:rsidR="00052A07">
        <w:rPr>
          <w:rFonts w:asciiTheme="minorHAnsi" w:eastAsia="Calibri" w:hAnsiTheme="minorHAnsi"/>
          <w:sz w:val="18"/>
          <w:szCs w:val="18"/>
        </w:rPr>
        <w:tab/>
        <w:t>Česká republika – Ministerstvo zemědělství</w:t>
      </w:r>
    </w:p>
    <w:p w:rsidR="00052A07" w:rsidRDefault="00052A07" w:rsidP="00052A07">
      <w:pPr>
        <w:rPr>
          <w:rFonts w:asciiTheme="minorHAnsi" w:eastAsia="Calibri" w:hAnsiTheme="minorHAnsi"/>
          <w:sz w:val="18"/>
          <w:szCs w:val="18"/>
        </w:rPr>
      </w:pPr>
      <w:r>
        <w:rPr>
          <w:rFonts w:asciiTheme="minorHAnsi" w:eastAsia="Calibri" w:hAnsiTheme="minorHAnsi"/>
          <w:sz w:val="18"/>
          <w:szCs w:val="18"/>
        </w:rPr>
        <w:t>Miroslav Rech, jednatel</w:t>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r>
      <w:r>
        <w:rPr>
          <w:rFonts w:asciiTheme="minorHAnsi" w:eastAsia="Calibri" w:hAnsiTheme="minorHAnsi"/>
          <w:sz w:val="18"/>
          <w:szCs w:val="18"/>
        </w:rPr>
        <w:tab/>
        <w:t>Ing. Michael Forman, ředitel odboru personálního</w:t>
      </w:r>
    </w:p>
    <w:p w:rsidR="00052A07" w:rsidRDefault="00052A07" w:rsidP="00052A07">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w:t>
      </w:r>
    </w:p>
    <w:p w:rsidR="00600FF3" w:rsidRDefault="009E387F">
      <w:pPr>
        <w:rPr>
          <w:rFonts w:asciiTheme="minorHAnsi" w:eastAsia="Calibri" w:hAnsiTheme="minorHAnsi"/>
          <w:sz w:val="18"/>
          <w:szCs w:val="18"/>
        </w:rPr>
      </w:pPr>
      <w:r>
        <w:rPr>
          <w:rFonts w:asciiTheme="minorHAnsi" w:eastAsia="Calibri" w:hAnsiTheme="minorHAnsi"/>
          <w:sz w:val="18"/>
          <w:szCs w:val="18"/>
        </w:rPr>
        <w:t>MultiSport Benefit, s.r.o.</w:t>
      </w:r>
    </w:p>
    <w:p w:rsidR="00600FF3" w:rsidRDefault="009E387F">
      <w:pPr>
        <w:rPr>
          <w:rFonts w:asciiTheme="minorHAnsi" w:eastAsia="Calibri" w:hAnsiTheme="minorHAnsi"/>
          <w:sz w:val="18"/>
          <w:szCs w:val="18"/>
        </w:rPr>
      </w:pPr>
      <w:r>
        <w:rPr>
          <w:rFonts w:asciiTheme="minorHAnsi" w:eastAsia="Calibri" w:hAnsiTheme="minorHAnsi"/>
          <w:sz w:val="18"/>
          <w:szCs w:val="18"/>
        </w:rPr>
        <w:t xml:space="preserve">Marián Škripecký, jednatel </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 </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4803FE" w:rsidRDefault="004803FE">
      <w:pPr>
        <w:rPr>
          <w:rFonts w:asciiTheme="minorHAnsi" w:eastAsia="Calibri" w:hAnsiTheme="minorHAnsi"/>
          <w:sz w:val="18"/>
          <w:szCs w:val="18"/>
        </w:rPr>
      </w:pPr>
    </w:p>
    <w:p w:rsidR="00E60ED6" w:rsidRDefault="00E60ED6" w:rsidP="00052A07">
      <w:pPr>
        <w:jc w:val="center"/>
        <w:rPr>
          <w:rFonts w:asciiTheme="minorHAnsi" w:eastAsia="Calibri" w:hAnsiTheme="minorHAnsi"/>
          <w:b/>
          <w:sz w:val="18"/>
          <w:szCs w:val="18"/>
        </w:rPr>
      </w:pPr>
    </w:p>
    <w:p w:rsidR="00E60ED6" w:rsidRDefault="00E60ED6" w:rsidP="00052A07">
      <w:pPr>
        <w:jc w:val="center"/>
        <w:rPr>
          <w:rFonts w:asciiTheme="minorHAnsi" w:eastAsia="Calibri" w:hAnsiTheme="minorHAnsi"/>
          <w:b/>
          <w:sz w:val="18"/>
          <w:szCs w:val="18"/>
        </w:rPr>
      </w:pPr>
    </w:p>
    <w:p w:rsidR="00E60ED6" w:rsidRDefault="00E60ED6" w:rsidP="00052A07">
      <w:pPr>
        <w:jc w:val="center"/>
        <w:rPr>
          <w:rFonts w:asciiTheme="minorHAnsi" w:eastAsia="Calibri" w:hAnsiTheme="minorHAnsi"/>
          <w:b/>
          <w:sz w:val="18"/>
          <w:szCs w:val="18"/>
        </w:rPr>
      </w:pPr>
    </w:p>
    <w:p w:rsidR="00600FF3" w:rsidRPr="00052A07"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lastRenderedPageBreak/>
        <w:t>Příloha č. 1</w:t>
      </w:r>
    </w:p>
    <w:p w:rsidR="00600FF3" w:rsidRPr="00052A07" w:rsidRDefault="009E387F" w:rsidP="00052A07">
      <w:pPr>
        <w:jc w:val="center"/>
        <w:rPr>
          <w:rFonts w:asciiTheme="minorHAnsi" w:eastAsia="Calibri" w:hAnsiTheme="minorHAnsi"/>
          <w:b/>
          <w:sz w:val="18"/>
          <w:szCs w:val="18"/>
        </w:rPr>
      </w:pPr>
      <w:r w:rsidRPr="00052A07">
        <w:rPr>
          <w:rFonts w:asciiTheme="minorHAnsi" w:eastAsia="Calibri" w:hAnsiTheme="minorHAnsi"/>
          <w:b/>
          <w:sz w:val="18"/>
          <w:szCs w:val="18"/>
        </w:rPr>
        <w:t>Varianty využití Programu MultiSport</w:t>
      </w:r>
    </w:p>
    <w:p w:rsidR="00FB10AB" w:rsidRDefault="00FB10AB">
      <w:pPr>
        <w:rPr>
          <w:rFonts w:asciiTheme="minorHAnsi" w:eastAsia="Calibri" w:hAnsiTheme="minorHAnsi"/>
          <w:sz w:val="18"/>
          <w:szCs w:val="18"/>
        </w:rPr>
      </w:pPr>
    </w:p>
    <w:p w:rsidR="00600FF3" w:rsidRDefault="008C5992">
      <w:pPr>
        <w:rPr>
          <w:rFonts w:asciiTheme="minorHAnsi" w:eastAsia="Calibri" w:hAnsiTheme="minorHAnsi"/>
          <w:sz w:val="18"/>
          <w:szCs w:val="18"/>
        </w:rPr>
      </w:pPr>
      <w:r>
        <w:rPr>
          <w:rFonts w:asciiTheme="minorHAnsi" w:eastAsia="Calibri" w:hAnsiTheme="minorHAnsi"/>
          <w:sz w:val="18"/>
          <w:szCs w:val="18"/>
        </w:rPr>
        <w:t>xxx</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 </w:t>
      </w:r>
    </w:p>
    <w:p w:rsidR="00600FF3" w:rsidRDefault="00600FF3">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5D04A5" w:rsidRDefault="005D04A5">
      <w:pPr>
        <w:rPr>
          <w:rFonts w:asciiTheme="minorHAnsi" w:eastAsia="Calibri" w:hAnsiTheme="minorHAnsi"/>
          <w:sz w:val="18"/>
          <w:szCs w:val="18"/>
        </w:rPr>
      </w:pPr>
    </w:p>
    <w:p w:rsidR="005D04A5" w:rsidRDefault="005D04A5">
      <w:pPr>
        <w:rPr>
          <w:rFonts w:asciiTheme="minorHAnsi" w:eastAsia="Calibri" w:hAnsiTheme="minorHAnsi"/>
          <w:sz w:val="18"/>
          <w:szCs w:val="18"/>
        </w:rPr>
      </w:pPr>
    </w:p>
    <w:p w:rsidR="005D04A5" w:rsidRDefault="005D04A5">
      <w:pPr>
        <w:rPr>
          <w:rFonts w:asciiTheme="minorHAnsi" w:eastAsia="Calibri" w:hAnsiTheme="minorHAnsi"/>
          <w:sz w:val="18"/>
          <w:szCs w:val="18"/>
        </w:rPr>
      </w:pPr>
    </w:p>
    <w:p w:rsidR="00052A07" w:rsidRDefault="00052A07">
      <w:pPr>
        <w:rPr>
          <w:rFonts w:asciiTheme="minorHAnsi" w:eastAsia="Calibri" w:hAnsiTheme="minorHAnsi"/>
          <w:sz w:val="18"/>
          <w:szCs w:val="18"/>
        </w:rPr>
      </w:pPr>
    </w:p>
    <w:p w:rsidR="004803FE" w:rsidRDefault="004803FE" w:rsidP="00FB10AB">
      <w:pPr>
        <w:jc w:val="center"/>
        <w:rPr>
          <w:rFonts w:asciiTheme="minorHAnsi" w:eastAsia="Calibri" w:hAnsiTheme="minorHAnsi"/>
          <w:b/>
          <w:sz w:val="18"/>
          <w:szCs w:val="18"/>
        </w:rPr>
      </w:pPr>
    </w:p>
    <w:p w:rsidR="00600FF3" w:rsidRPr="00FB10AB" w:rsidRDefault="009E387F" w:rsidP="00FB10AB">
      <w:pPr>
        <w:jc w:val="center"/>
        <w:rPr>
          <w:rFonts w:asciiTheme="minorHAnsi" w:eastAsia="Calibri" w:hAnsiTheme="minorHAnsi"/>
          <w:b/>
          <w:sz w:val="18"/>
          <w:szCs w:val="18"/>
        </w:rPr>
      </w:pPr>
      <w:r w:rsidRPr="00FB10AB">
        <w:rPr>
          <w:rFonts w:asciiTheme="minorHAnsi" w:eastAsia="Calibri" w:hAnsiTheme="minorHAnsi"/>
          <w:b/>
          <w:sz w:val="18"/>
          <w:szCs w:val="18"/>
        </w:rPr>
        <w:lastRenderedPageBreak/>
        <w:t>Příloha č. 2</w:t>
      </w:r>
    </w:p>
    <w:p w:rsidR="00600FF3" w:rsidRPr="00FB10AB" w:rsidRDefault="009E387F" w:rsidP="00FB10AB">
      <w:pPr>
        <w:jc w:val="center"/>
        <w:rPr>
          <w:rFonts w:asciiTheme="minorHAnsi" w:eastAsia="Calibri" w:hAnsiTheme="minorHAnsi"/>
          <w:b/>
          <w:sz w:val="18"/>
          <w:szCs w:val="18"/>
        </w:rPr>
      </w:pPr>
      <w:r w:rsidRPr="00FB10AB">
        <w:rPr>
          <w:rFonts w:asciiTheme="minorHAnsi" w:eastAsia="Calibri" w:hAnsiTheme="minorHAnsi"/>
          <w:b/>
          <w:sz w:val="18"/>
          <w:szCs w:val="18"/>
        </w:rPr>
        <w:t>Podmínky poskytování služeb v rámci Programu MultiSport</w:t>
      </w:r>
    </w:p>
    <w:p w:rsidR="00600FF3" w:rsidRDefault="00600FF3">
      <w:pPr>
        <w:rPr>
          <w:rFonts w:asciiTheme="minorHAnsi" w:eastAsia="Calibri" w:hAnsiTheme="minorHAnsi"/>
          <w:sz w:val="18"/>
          <w:szCs w:val="18"/>
        </w:rPr>
      </w:pPr>
    </w:p>
    <w:p w:rsidR="00600FF3" w:rsidRDefault="008C5992">
      <w:pPr>
        <w:rPr>
          <w:rFonts w:asciiTheme="minorHAnsi" w:eastAsia="Calibri" w:hAnsiTheme="minorHAnsi"/>
          <w:sz w:val="18"/>
          <w:szCs w:val="18"/>
        </w:rPr>
      </w:pPr>
      <w:r>
        <w:rPr>
          <w:rFonts w:asciiTheme="minorHAnsi" w:eastAsia="Calibri" w:hAnsiTheme="minorHAnsi"/>
          <w:sz w:val="18"/>
          <w:szCs w:val="18"/>
        </w:rPr>
        <w:t>xxx</w:t>
      </w: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600FF3" w:rsidRDefault="00600FF3">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FB10AB">
      <w:pPr>
        <w:rPr>
          <w:rFonts w:asciiTheme="minorHAnsi" w:eastAsia="Calibri" w:hAnsiTheme="minorHAnsi"/>
          <w:sz w:val="18"/>
          <w:szCs w:val="18"/>
        </w:rPr>
      </w:pPr>
    </w:p>
    <w:p w:rsidR="00FB10AB" w:rsidRDefault="008C5992">
      <w:pPr>
        <w:rPr>
          <w:rFonts w:asciiTheme="minorHAnsi" w:eastAsia="Calibri" w:hAnsiTheme="minorHAnsi"/>
          <w:sz w:val="18"/>
          <w:szCs w:val="18"/>
        </w:rPr>
      </w:pPr>
      <w:r>
        <w:rPr>
          <w:rFonts w:asciiTheme="minorHAnsi" w:eastAsia="Calibri" w:hAnsiTheme="minorHAnsi"/>
          <w:sz w:val="18"/>
          <w:szCs w:val="18"/>
        </w:rPr>
        <w:t>xxx</w:t>
      </w: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8C5992" w:rsidRDefault="008C5992">
      <w:pPr>
        <w:rPr>
          <w:rFonts w:asciiTheme="minorHAnsi" w:eastAsia="Calibri" w:hAnsiTheme="minorHAnsi"/>
          <w:sz w:val="18"/>
          <w:szCs w:val="18"/>
        </w:rPr>
      </w:pPr>
    </w:p>
    <w:p w:rsidR="00600FF3" w:rsidRPr="00FB10AB" w:rsidRDefault="009E387F" w:rsidP="00FB10AB">
      <w:pPr>
        <w:jc w:val="center"/>
        <w:rPr>
          <w:rFonts w:asciiTheme="minorHAnsi" w:eastAsia="Calibri" w:hAnsiTheme="minorHAnsi"/>
          <w:b/>
          <w:sz w:val="18"/>
          <w:szCs w:val="18"/>
        </w:rPr>
      </w:pPr>
      <w:r w:rsidRPr="00FB10AB">
        <w:rPr>
          <w:rFonts w:asciiTheme="minorHAnsi" w:eastAsia="Calibri" w:hAnsiTheme="minorHAnsi"/>
          <w:b/>
          <w:sz w:val="18"/>
          <w:szCs w:val="18"/>
        </w:rPr>
        <w:lastRenderedPageBreak/>
        <w:t>Příloha č. 3</w:t>
      </w:r>
    </w:p>
    <w:p w:rsidR="00600FF3" w:rsidRPr="00FB10AB" w:rsidRDefault="009E387F" w:rsidP="00FB10AB">
      <w:pPr>
        <w:jc w:val="center"/>
        <w:rPr>
          <w:rFonts w:asciiTheme="minorHAnsi" w:eastAsia="Calibri" w:hAnsiTheme="minorHAnsi"/>
          <w:b/>
          <w:sz w:val="18"/>
          <w:szCs w:val="18"/>
        </w:rPr>
      </w:pPr>
      <w:r w:rsidRPr="00FB10AB">
        <w:rPr>
          <w:rFonts w:asciiTheme="minorHAnsi" w:eastAsia="Calibri" w:hAnsiTheme="minorHAnsi"/>
          <w:b/>
          <w:sz w:val="18"/>
          <w:szCs w:val="18"/>
        </w:rPr>
        <w:t>Vzor informace o zpracování osobních údajů</w:t>
      </w:r>
    </w:p>
    <w:p w:rsidR="00600FF3" w:rsidRPr="00FB10AB" w:rsidRDefault="00600FF3">
      <w:pPr>
        <w:rPr>
          <w:rFonts w:asciiTheme="minorHAnsi" w:eastAsia="Calibri" w:hAnsiTheme="minorHAnsi"/>
          <w:b/>
          <w:sz w:val="18"/>
          <w:szCs w:val="18"/>
        </w:rPr>
      </w:pPr>
    </w:p>
    <w:p w:rsidR="00600FF3" w:rsidRPr="00FB10AB" w:rsidRDefault="009E387F">
      <w:pPr>
        <w:rPr>
          <w:rFonts w:asciiTheme="minorHAnsi" w:eastAsia="Calibri" w:hAnsiTheme="minorHAnsi"/>
          <w:b/>
          <w:sz w:val="18"/>
          <w:szCs w:val="18"/>
        </w:rPr>
      </w:pPr>
      <w:r w:rsidRPr="00FB10AB">
        <w:rPr>
          <w:rFonts w:asciiTheme="minorHAnsi" w:eastAsia="Calibri" w:hAnsiTheme="minorHAnsi"/>
          <w:b/>
          <w:sz w:val="18"/>
          <w:szCs w:val="18"/>
        </w:rPr>
        <w:t>INFORMACE O ZPRACOVÁNÍ OSOBNÍCH ÚDAJŮ</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dle nařízení Evropského parlamentu a Rady (EU) 2016/679 ze dne 27. dubna 2016 o ochraně fyzických osob v souvislosti se zpracováním osobních údajů a o volném pohybu těchto údajů a o zrušení směrnice 95/46/ES (</w:t>
      </w:r>
      <w:r w:rsidRPr="00F4486E">
        <w:rPr>
          <w:rFonts w:asciiTheme="minorHAnsi" w:eastAsia="Calibri" w:hAnsiTheme="minorHAnsi"/>
          <w:b/>
          <w:sz w:val="18"/>
          <w:szCs w:val="18"/>
        </w:rPr>
        <w:t>obecné nařízení</w:t>
      </w:r>
      <w:r>
        <w:rPr>
          <w:rFonts w:asciiTheme="minorHAnsi" w:eastAsia="Calibri" w:hAnsiTheme="minorHAnsi"/>
          <w:sz w:val="18"/>
          <w:szCs w:val="18"/>
        </w:rPr>
        <w:t xml:space="preserve"> o ochraně osobních údajů) (dále jen „GDPR“)</w:t>
      </w:r>
      <w:r w:rsidR="00E93213">
        <w:rPr>
          <w:rFonts w:asciiTheme="minorHAnsi" w:eastAsia="Calibri" w:hAnsiTheme="minorHAnsi"/>
          <w:sz w:val="18"/>
          <w:szCs w:val="18"/>
        </w:rPr>
        <w:t>.</w:t>
      </w:r>
    </w:p>
    <w:p w:rsidR="00600FF3" w:rsidRDefault="009E387F">
      <w:pPr>
        <w:rPr>
          <w:rFonts w:asciiTheme="minorHAnsi" w:eastAsia="Calibri" w:hAnsiTheme="minorHAnsi"/>
          <w:sz w:val="18"/>
          <w:szCs w:val="18"/>
        </w:rPr>
      </w:pPr>
      <w:r>
        <w:rPr>
          <w:rFonts w:asciiTheme="minorHAnsi" w:eastAsia="Calibri" w:hAnsiTheme="minorHAnsi"/>
          <w:sz w:val="18"/>
          <w:szCs w:val="18"/>
        </w:rPr>
        <w:t>Společnost MultiSport Benefit, s.r.o., se sídlem Praha 4, Lomnického 1705/9 PSČ 14000, IČO 24715298, zapsaná v</w:t>
      </w:r>
      <w:r w:rsidR="0096098C">
        <w:rPr>
          <w:rFonts w:asciiTheme="minorHAnsi" w:eastAsia="Calibri" w:hAnsiTheme="minorHAnsi"/>
          <w:sz w:val="18"/>
          <w:szCs w:val="18"/>
        </w:rPr>
        <w:t> </w:t>
      </w:r>
      <w:r>
        <w:rPr>
          <w:rFonts w:asciiTheme="minorHAnsi" w:eastAsia="Calibri" w:hAnsiTheme="minorHAnsi"/>
          <w:sz w:val="18"/>
          <w:szCs w:val="18"/>
        </w:rPr>
        <w:t>obchodním rejstříku vedeném Městským soudem v Praze pod sp. zn. C 168281 (dále jen „Společnost“) Vás tímto jako uživatele Programu MultiSport informuje o zpracování Vašich osobních údajů prováděné Společností jako správcem.</w:t>
      </w:r>
    </w:p>
    <w:p w:rsidR="00600FF3" w:rsidRDefault="009E387F">
      <w:pPr>
        <w:rPr>
          <w:rFonts w:asciiTheme="minorHAnsi" w:eastAsia="Calibri" w:hAnsiTheme="minorHAnsi"/>
          <w:sz w:val="18"/>
          <w:szCs w:val="18"/>
        </w:rPr>
      </w:pPr>
      <w:r>
        <w:rPr>
          <w:rFonts w:asciiTheme="minorHAnsi" w:eastAsia="Calibri" w:hAnsiTheme="minorHAnsi"/>
          <w:sz w:val="18"/>
          <w:szCs w:val="18"/>
        </w:rPr>
        <w:t>Společnost zpracovává Vaše osobní údaje (případně dále i osobní údaje osob, které se jako tzv. Doprovodné osoby nebo Děti společně s Vámi účastní Programu MultiSport) v následujícím rozsahu:</w:t>
      </w:r>
    </w:p>
    <w:p w:rsidR="00600FF3" w:rsidRDefault="00600FF3">
      <w:pPr>
        <w:rPr>
          <w:rFonts w:asciiTheme="minorHAnsi" w:eastAsia="Calibri" w:hAnsiTheme="minorHAnsi"/>
          <w:sz w:val="18"/>
          <w:szCs w:val="18"/>
        </w:rPr>
      </w:pPr>
    </w:p>
    <w:p w:rsidR="00600FF3" w:rsidRDefault="009E387F" w:rsidP="000A393F">
      <w:pPr>
        <w:ind w:left="709" w:hanging="709"/>
        <w:rPr>
          <w:rFonts w:asciiTheme="minorHAnsi" w:eastAsia="Calibri" w:hAnsiTheme="minorHAnsi"/>
          <w:sz w:val="18"/>
          <w:szCs w:val="18"/>
        </w:rPr>
      </w:pPr>
      <w:r>
        <w:rPr>
          <w:rFonts w:asciiTheme="minorHAnsi" w:eastAsia="Calibri" w:hAnsiTheme="minorHAnsi"/>
          <w:sz w:val="18"/>
          <w:szCs w:val="18"/>
        </w:rPr>
        <w:t>(a)</w:t>
      </w:r>
      <w:r>
        <w:rPr>
          <w:rFonts w:asciiTheme="minorHAnsi" w:eastAsia="Calibri" w:hAnsiTheme="minorHAnsi"/>
          <w:sz w:val="18"/>
          <w:szCs w:val="18"/>
        </w:rPr>
        <w:tab/>
        <w:t>jméno a příjmení;</w:t>
      </w:r>
    </w:p>
    <w:p w:rsidR="00600FF3" w:rsidRDefault="009E387F" w:rsidP="000A393F">
      <w:pPr>
        <w:ind w:left="709" w:hanging="709"/>
        <w:rPr>
          <w:rFonts w:asciiTheme="minorHAnsi" w:eastAsia="Calibri" w:hAnsiTheme="minorHAnsi"/>
          <w:sz w:val="18"/>
          <w:szCs w:val="18"/>
        </w:rPr>
      </w:pPr>
      <w:r>
        <w:rPr>
          <w:rFonts w:asciiTheme="minorHAnsi" w:eastAsia="Calibri" w:hAnsiTheme="minorHAnsi"/>
          <w:sz w:val="18"/>
          <w:szCs w:val="18"/>
        </w:rPr>
        <w:t>(b)</w:t>
      </w:r>
      <w:r>
        <w:rPr>
          <w:rFonts w:asciiTheme="minorHAnsi" w:eastAsia="Calibri" w:hAnsiTheme="minorHAnsi"/>
          <w:sz w:val="18"/>
          <w:szCs w:val="18"/>
        </w:rPr>
        <w:tab/>
        <w:t>měsíc a rok narození u Dítěte;</w:t>
      </w:r>
    </w:p>
    <w:p w:rsidR="00600FF3" w:rsidRDefault="009E387F" w:rsidP="000A393F">
      <w:pPr>
        <w:ind w:left="709" w:hanging="709"/>
        <w:rPr>
          <w:rFonts w:asciiTheme="minorHAnsi" w:eastAsia="Calibri" w:hAnsiTheme="minorHAnsi"/>
          <w:sz w:val="18"/>
          <w:szCs w:val="18"/>
        </w:rPr>
      </w:pPr>
      <w:r>
        <w:rPr>
          <w:rFonts w:asciiTheme="minorHAnsi" w:eastAsia="Calibri" w:hAnsiTheme="minorHAnsi"/>
          <w:sz w:val="18"/>
          <w:szCs w:val="18"/>
        </w:rPr>
        <w:t>(c)</w:t>
      </w:r>
      <w:r>
        <w:rPr>
          <w:rFonts w:asciiTheme="minorHAnsi" w:eastAsia="Calibri" w:hAnsiTheme="minorHAnsi"/>
          <w:sz w:val="18"/>
          <w:szCs w:val="18"/>
        </w:rPr>
        <w:tab/>
        <w:t>údaje související s využíváním karty MultiSport – číslo karty, četnost využití karty, navštívená zařízení, zvolené služby.</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Osobní údaje v rozsahu uvedeném pod písm. (a) a (b) výše byly předány Společnosti ze strany Vašeho zaměstnavatele nebo jim pověřené třetí strany, a to na základě dohody mezi Vámi a zaměstnavatelem o poskytnutí Programu MultiSport jako firemního benefitu, případně Vašeho souhlasu s takovým předáním.</w:t>
      </w:r>
    </w:p>
    <w:p w:rsidR="00600FF3" w:rsidRDefault="009E387F">
      <w:pPr>
        <w:rPr>
          <w:rFonts w:asciiTheme="minorHAnsi" w:eastAsia="Calibri" w:hAnsiTheme="minorHAnsi"/>
          <w:sz w:val="18"/>
          <w:szCs w:val="18"/>
        </w:rPr>
      </w:pPr>
      <w:r>
        <w:rPr>
          <w:rFonts w:asciiTheme="minorHAnsi" w:eastAsia="Calibri" w:hAnsiTheme="minorHAnsi"/>
          <w:sz w:val="18"/>
          <w:szCs w:val="18"/>
        </w:rPr>
        <w:t xml:space="preserve">Společnost může Vaše osobní údaje předat ke zpracování dalším příjemcům, kterými jsou přímí </w:t>
      </w:r>
      <w:r w:rsidR="000A393F">
        <w:rPr>
          <w:rFonts w:asciiTheme="minorHAnsi" w:eastAsia="Calibri" w:hAnsiTheme="minorHAnsi"/>
          <w:sz w:val="18"/>
          <w:szCs w:val="18"/>
        </w:rPr>
        <w:t>obchodní partneři Společnosti</w:t>
      </w:r>
      <w:r w:rsidR="000A393F">
        <w:rPr>
          <w:rStyle w:val="Znakapoznpodarou"/>
          <w:rFonts w:asciiTheme="minorHAnsi" w:eastAsia="Calibri" w:hAnsiTheme="minorHAnsi"/>
          <w:sz w:val="18"/>
          <w:szCs w:val="18"/>
        </w:rPr>
        <w:footnoteReference w:id="3"/>
      </w:r>
      <w:r>
        <w:rPr>
          <w:rFonts w:asciiTheme="minorHAnsi" w:eastAsia="Calibri" w:hAnsiTheme="minorHAnsi"/>
          <w:sz w:val="18"/>
          <w:szCs w:val="18"/>
        </w:rPr>
        <w:t>, p</w:t>
      </w:r>
      <w:r w:rsidR="000A393F">
        <w:rPr>
          <w:rFonts w:asciiTheme="minorHAnsi" w:eastAsia="Calibri" w:hAnsiTheme="minorHAnsi"/>
          <w:sz w:val="18"/>
          <w:szCs w:val="18"/>
        </w:rPr>
        <w:t>ředem schválení subdodavatelé</w:t>
      </w:r>
      <w:r w:rsidR="000A393F">
        <w:rPr>
          <w:rStyle w:val="Znakapoznpodarou"/>
          <w:rFonts w:asciiTheme="minorHAnsi" w:eastAsia="Calibri" w:hAnsiTheme="minorHAnsi"/>
          <w:sz w:val="18"/>
          <w:szCs w:val="18"/>
        </w:rPr>
        <w:footnoteReference w:id="4"/>
      </w:r>
      <w:r w:rsidR="003B0F86">
        <w:rPr>
          <w:rFonts w:asciiTheme="minorHAnsi" w:eastAsia="Calibri" w:hAnsiTheme="minorHAnsi"/>
          <w:sz w:val="18"/>
          <w:szCs w:val="18"/>
        </w:rPr>
        <w:t xml:space="preserve"> a </w:t>
      </w:r>
      <w:r>
        <w:rPr>
          <w:rFonts w:asciiTheme="minorHAnsi" w:eastAsia="Calibri" w:hAnsiTheme="minorHAnsi"/>
          <w:sz w:val="18"/>
          <w:szCs w:val="18"/>
        </w:rPr>
        <w:t>spolupracující sportoviště Společnosti, jejichž aktuální seznam je uveden na www.multisport.cz.</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čl. 6 ods. 1 písm. f) GDPR</w:t>
      </w:r>
    </w:p>
    <w:p w:rsidR="00600FF3" w:rsidRDefault="009E387F">
      <w:pPr>
        <w:rPr>
          <w:rFonts w:asciiTheme="minorHAnsi" w:eastAsia="Calibri" w:hAnsiTheme="minorHAnsi"/>
          <w:sz w:val="18"/>
          <w:szCs w:val="18"/>
        </w:rPr>
      </w:pPr>
      <w:r>
        <w:rPr>
          <w:rFonts w:asciiTheme="minorHAnsi" w:eastAsia="Calibri" w:hAnsiTheme="minorHAnsi"/>
          <w:sz w:val="18"/>
          <w:szCs w:val="18"/>
        </w:rPr>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rsidR="00600FF3" w:rsidRDefault="009E387F">
      <w:pPr>
        <w:rPr>
          <w:rFonts w:asciiTheme="minorHAnsi" w:eastAsia="Calibri" w:hAnsiTheme="minorHAnsi"/>
          <w:sz w:val="18"/>
          <w:szCs w:val="18"/>
        </w:rPr>
      </w:pPr>
      <w:r>
        <w:rPr>
          <w:rFonts w:asciiTheme="minorHAnsi" w:eastAsia="Calibri" w:hAnsiTheme="minorHAnsi"/>
          <w:sz w:val="18"/>
          <w:szCs w:val="18"/>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p w:rsidR="00600FF3" w:rsidRDefault="00600FF3">
      <w:pPr>
        <w:rPr>
          <w:rFonts w:asciiTheme="minorHAnsi" w:eastAsia="Calibri" w:hAnsiTheme="minorHAnsi"/>
          <w:sz w:val="18"/>
          <w:szCs w:val="18"/>
        </w:rPr>
      </w:pPr>
    </w:p>
    <w:p w:rsidR="00600FF3" w:rsidRDefault="009E387F">
      <w:pPr>
        <w:rPr>
          <w:rFonts w:asciiTheme="minorHAnsi" w:eastAsia="Calibri" w:hAnsiTheme="minorHAnsi"/>
          <w:sz w:val="18"/>
          <w:szCs w:val="18"/>
        </w:rPr>
      </w:pPr>
      <w:r>
        <w:rPr>
          <w:rFonts w:asciiTheme="minorHAnsi" w:eastAsia="Calibri" w:hAnsiTheme="minorHAnsi"/>
          <w:sz w:val="18"/>
          <w:szCs w:val="18"/>
        </w:rPr>
        <w:t>Všechny informace týkající se zpracování osobních údajů uživatelů Programu MultiSport jsou Společnosti uvedeny na https://multisport.cz/ochrana-informaci/.</w:t>
      </w:r>
    </w:p>
    <w:sectPr w:rsidR="00600FF3">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14" w:rsidRDefault="00AB6A14">
      <w:r>
        <w:separator/>
      </w:r>
    </w:p>
  </w:endnote>
  <w:endnote w:type="continuationSeparator" w:id="0">
    <w:p w:rsidR="00AB6A14" w:rsidRDefault="00AB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77" w:rsidRDefault="00AB6A14">
    <w:pPr>
      <w:pStyle w:val="Zpat"/>
    </w:pPr>
    <w:r>
      <w:fldChar w:fldCharType="begin"/>
    </w:r>
    <w:r>
      <w:instrText xml:space="preserve"> DOCVARIABLE  dms_cj  \* MERGEFORMAT </w:instrText>
    </w:r>
    <w:r>
      <w:fldChar w:fldCharType="separate"/>
    </w:r>
    <w:r w:rsidR="00E36D61" w:rsidRPr="00E36D61">
      <w:rPr>
        <w:bCs/>
      </w:rPr>
      <w:t>46989/2020-MZE-11132</w:t>
    </w:r>
    <w:r>
      <w:rPr>
        <w:bCs/>
      </w:rPr>
      <w:fldChar w:fldCharType="end"/>
    </w:r>
    <w:r w:rsidR="00853977">
      <w:tab/>
    </w:r>
    <w:r w:rsidR="00853977">
      <w:fldChar w:fldCharType="begin"/>
    </w:r>
    <w:r w:rsidR="00853977">
      <w:instrText>PAGE   \* MERGEFORMAT</w:instrText>
    </w:r>
    <w:r w:rsidR="00853977">
      <w:fldChar w:fldCharType="separate"/>
    </w:r>
    <w:r w:rsidR="00DD12CB">
      <w:rPr>
        <w:noProof/>
      </w:rPr>
      <w:t>4</w:t>
    </w:r>
    <w:r w:rsidR="00853977">
      <w:fldChar w:fldCharType="end"/>
    </w:r>
  </w:p>
  <w:p w:rsidR="00853977" w:rsidRDefault="008539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14" w:rsidRDefault="00AB6A14">
      <w:r>
        <w:separator/>
      </w:r>
    </w:p>
  </w:footnote>
  <w:footnote w:type="continuationSeparator" w:id="0">
    <w:p w:rsidR="00AB6A14" w:rsidRDefault="00AB6A14">
      <w:r>
        <w:continuationSeparator/>
      </w:r>
    </w:p>
  </w:footnote>
  <w:footnote w:id="1">
    <w:p w:rsidR="00853977" w:rsidRDefault="00853977">
      <w:pPr>
        <w:pStyle w:val="Textpoznpodarou"/>
      </w:pPr>
      <w:r>
        <w:rPr>
          <w:rStyle w:val="Znakapoznpodarou"/>
        </w:rPr>
        <w:footnoteRef/>
      </w:r>
      <w:r>
        <w:t xml:space="preserve"> </w:t>
      </w:r>
      <w:r w:rsidRPr="0062727D">
        <w:rPr>
          <w:rFonts w:asciiTheme="minorHAnsi" w:eastAsia="Calibri" w:hAnsiTheme="minorHAnsi"/>
          <w:sz w:val="18"/>
          <w:szCs w:val="18"/>
        </w:rPr>
        <w:t>Ve smyslu zákona č. 115/2006 Sb., o registrovaném partnerství, ve znění pozdějších předpisů.</w:t>
      </w:r>
    </w:p>
  </w:footnote>
  <w:footnote w:id="2">
    <w:p w:rsidR="00853977" w:rsidRPr="0062727D" w:rsidRDefault="00853977">
      <w:pPr>
        <w:pStyle w:val="Textpoznpodarou"/>
        <w:rPr>
          <w:rFonts w:asciiTheme="minorHAnsi" w:eastAsia="Calibri" w:hAnsiTheme="minorHAnsi"/>
          <w:sz w:val="18"/>
          <w:szCs w:val="18"/>
        </w:rPr>
      </w:pPr>
      <w:r>
        <w:rPr>
          <w:rStyle w:val="Znakapoznpodarou"/>
        </w:rPr>
        <w:footnoteRef/>
      </w:r>
      <w:r>
        <w:t xml:space="preserve"> </w:t>
      </w:r>
      <w:r w:rsidRPr="0062727D">
        <w:rPr>
          <w:rFonts w:asciiTheme="minorHAnsi" w:eastAsia="Calibri" w:hAnsiTheme="minorHAnsi"/>
          <w:sz w:val="18"/>
          <w:szCs w:val="18"/>
        </w:rPr>
        <w:t>Dle § 11 až 16 zákona č. 117/1995 Sb., o státní sociální podpoře, ve znění zákona č. 137/1996 Sb., zákona č. 242/1997 Sb. a zákona č. 271/2001 Sb.</w:t>
      </w:r>
    </w:p>
  </w:footnote>
  <w:footnote w:id="3">
    <w:p w:rsidR="00853977" w:rsidRPr="000A393F" w:rsidRDefault="00853977">
      <w:pPr>
        <w:pStyle w:val="Textpoznpodarou"/>
        <w:rPr>
          <w:rFonts w:asciiTheme="minorHAnsi" w:eastAsia="Calibri" w:hAnsiTheme="minorHAnsi"/>
          <w:sz w:val="18"/>
          <w:szCs w:val="18"/>
        </w:rPr>
      </w:pPr>
      <w:r>
        <w:rPr>
          <w:rStyle w:val="Znakapoznpodarou"/>
        </w:rPr>
        <w:footnoteRef/>
      </w:r>
      <w:r>
        <w:t xml:space="preserve"> </w:t>
      </w:r>
      <w:r w:rsidRPr="000A393F">
        <w:rPr>
          <w:rFonts w:asciiTheme="minorHAnsi" w:eastAsia="Calibri" w:hAnsiTheme="minorHAnsi"/>
          <w:sz w:val="18"/>
          <w:szCs w:val="18"/>
        </w:rPr>
        <w:t>Přímými obchodními partnery jsou Benefit Systems Slovakia s.r.o., Ružová dolina 6, 821 08 Bratislava, SLOVENSKO, Benefit Systems International spółka z ograniczoną odpowiedzialnością, 01-194 Varšava, ul.Młynarska 8/12, POLSKO, Benefit Systems S.A., 00-844 Varšava, Plac Europejski 2, POLSKO.</w:t>
      </w:r>
    </w:p>
  </w:footnote>
  <w:footnote w:id="4">
    <w:p w:rsidR="00853977" w:rsidRPr="000A393F" w:rsidRDefault="00853977">
      <w:pPr>
        <w:pStyle w:val="Textpoznpodarou"/>
        <w:rPr>
          <w:rFonts w:asciiTheme="minorHAnsi" w:eastAsia="Calibri" w:hAnsiTheme="minorHAnsi"/>
          <w:sz w:val="18"/>
          <w:szCs w:val="18"/>
        </w:rPr>
      </w:pPr>
      <w:r>
        <w:rPr>
          <w:rStyle w:val="Znakapoznpodarou"/>
        </w:rPr>
        <w:footnoteRef/>
      </w:r>
      <w:r>
        <w:t xml:space="preserve"> </w:t>
      </w:r>
      <w:r w:rsidRPr="000A393F">
        <w:rPr>
          <w:rFonts w:asciiTheme="minorHAnsi" w:eastAsia="Calibri" w:hAnsiTheme="minorHAnsi"/>
          <w:sz w:val="18"/>
          <w:szCs w:val="18"/>
        </w:rPr>
        <w:t>Předem schválenými subdodavateli jsou BMS sp. z o.o., Al. Słowiańska 10 B, 01-695 Varšava, POLSKO, Primaris Sp. z o.o. Sp. k., ul. Bukowińska 22B, 02-703 Varšava, POLSKO, Betacom S.A., ul. Połczyńska 31 A, 01-377 Varšava, POLSKO, Microsoft Ireland Operations, Ltd., One Microsoft Place, South County Business Park, Leopardstown, Dublin 18 D18 P521, IRSKO, Sii Sp. z o.o., Al. Niepodległości 69, 02-626 Varšava, POLSKO</w:t>
      </w:r>
      <w:r>
        <w:rPr>
          <w:rFonts w:asciiTheme="minorHAnsi" w:eastAsia="Calibri" w:hAnsi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77" w:rsidRDefault="008539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77" w:rsidRDefault="0085397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77" w:rsidRDefault="008539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5ED"/>
    <w:multiLevelType w:val="hybridMultilevel"/>
    <w:tmpl w:val="60029744"/>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CE8451FA">
      <w:start w:val="1"/>
      <w:numFmt w:val="decimal"/>
      <w:lvlText w:val="%4."/>
      <w:lvlJc w:val="left"/>
      <w:pPr>
        <w:ind w:left="3560" w:hanging="360"/>
      </w:pPr>
      <w:rPr>
        <w:rFonts w:ascii="Arial" w:hAnsi="Arial" w:cs="Arial"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CE50765"/>
    <w:multiLevelType w:val="multilevel"/>
    <w:tmpl w:val="81D0A6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E92153E"/>
    <w:multiLevelType w:val="multilevel"/>
    <w:tmpl w:val="B614CB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F4C3A05"/>
    <w:multiLevelType w:val="multilevel"/>
    <w:tmpl w:val="74CE9D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3AEF456"/>
    <w:multiLevelType w:val="multilevel"/>
    <w:tmpl w:val="FD065A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6997A2F"/>
    <w:multiLevelType w:val="multilevel"/>
    <w:tmpl w:val="9170DC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8604F07"/>
    <w:multiLevelType w:val="hybridMultilevel"/>
    <w:tmpl w:val="30D48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E4DA2"/>
    <w:multiLevelType w:val="hybridMultilevel"/>
    <w:tmpl w:val="F51E1C34"/>
    <w:lvl w:ilvl="0" w:tplc="43FCA0B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40DE7"/>
    <w:multiLevelType w:val="multilevel"/>
    <w:tmpl w:val="3C82CA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25A1980"/>
    <w:multiLevelType w:val="hybridMultilevel"/>
    <w:tmpl w:val="07629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85DB94"/>
    <w:multiLevelType w:val="multilevel"/>
    <w:tmpl w:val="13561F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C45E8C6"/>
    <w:multiLevelType w:val="multilevel"/>
    <w:tmpl w:val="50DA09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C586A02"/>
    <w:multiLevelType w:val="hybridMultilevel"/>
    <w:tmpl w:val="1F5A15D8"/>
    <w:lvl w:ilvl="0" w:tplc="1626F70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78CB9A"/>
    <w:multiLevelType w:val="multilevel"/>
    <w:tmpl w:val="6254AD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0A85585"/>
    <w:multiLevelType w:val="multilevel"/>
    <w:tmpl w:val="EC10DD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6231556"/>
    <w:multiLevelType w:val="hybridMultilevel"/>
    <w:tmpl w:val="4D10EB6A"/>
    <w:lvl w:ilvl="0" w:tplc="EABA9D5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79C4"/>
    <w:multiLevelType w:val="hybridMultilevel"/>
    <w:tmpl w:val="05E8FBC0"/>
    <w:lvl w:ilvl="0" w:tplc="353C935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D627CC"/>
    <w:multiLevelType w:val="multilevel"/>
    <w:tmpl w:val="7C6831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599D7F8"/>
    <w:multiLevelType w:val="multilevel"/>
    <w:tmpl w:val="FADC5E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59CA30F"/>
    <w:multiLevelType w:val="multilevel"/>
    <w:tmpl w:val="AC4C60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98FDEAA"/>
    <w:multiLevelType w:val="multilevel"/>
    <w:tmpl w:val="61AA20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572746E"/>
    <w:multiLevelType w:val="multilevel"/>
    <w:tmpl w:val="A86E01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0795C41"/>
    <w:multiLevelType w:val="hybridMultilevel"/>
    <w:tmpl w:val="D37CB3B2"/>
    <w:lvl w:ilvl="0" w:tplc="9FF0415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983DC8"/>
    <w:multiLevelType w:val="hybridMultilevel"/>
    <w:tmpl w:val="B76C4404"/>
    <w:lvl w:ilvl="0" w:tplc="9E8A9D7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CF70BB"/>
    <w:multiLevelType w:val="hybridMultilevel"/>
    <w:tmpl w:val="E5B28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8F4DEA"/>
    <w:multiLevelType w:val="hybridMultilevel"/>
    <w:tmpl w:val="935A7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DE0037"/>
    <w:multiLevelType w:val="hybridMultilevel"/>
    <w:tmpl w:val="E8745428"/>
    <w:lvl w:ilvl="0" w:tplc="C1A43F90">
      <w:start w:val="2"/>
      <w:numFmt w:val="bullet"/>
      <w:lvlText w:val="•"/>
      <w:lvlJc w:val="left"/>
      <w:pPr>
        <w:ind w:left="1068" w:hanging="708"/>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811C67"/>
    <w:multiLevelType w:val="multilevel"/>
    <w:tmpl w:val="3B2088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A5C7F9F"/>
    <w:multiLevelType w:val="hybridMultilevel"/>
    <w:tmpl w:val="71265ED6"/>
    <w:lvl w:ilvl="0" w:tplc="59523C3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10"/>
  </w:num>
  <w:num w:numId="8">
    <w:abstractNumId w:val="11"/>
  </w:num>
  <w:num w:numId="9">
    <w:abstractNumId w:val="13"/>
  </w:num>
  <w:num w:numId="10">
    <w:abstractNumId w:val="14"/>
  </w:num>
  <w:num w:numId="11">
    <w:abstractNumId w:val="17"/>
  </w:num>
  <w:num w:numId="12">
    <w:abstractNumId w:val="18"/>
  </w:num>
  <w:num w:numId="13">
    <w:abstractNumId w:val="19"/>
  </w:num>
  <w:num w:numId="14">
    <w:abstractNumId w:val="20"/>
  </w:num>
  <w:num w:numId="15">
    <w:abstractNumId w:val="21"/>
  </w:num>
  <w:num w:numId="16">
    <w:abstractNumId w:val="27"/>
  </w:num>
  <w:num w:numId="17">
    <w:abstractNumId w:val="25"/>
  </w:num>
  <w:num w:numId="18">
    <w:abstractNumId w:val="6"/>
  </w:num>
  <w:num w:numId="19">
    <w:abstractNumId w:val="9"/>
  </w:num>
  <w:num w:numId="20">
    <w:abstractNumId w:val="22"/>
  </w:num>
  <w:num w:numId="21">
    <w:abstractNumId w:val="16"/>
  </w:num>
  <w:num w:numId="22">
    <w:abstractNumId w:val="15"/>
  </w:num>
  <w:num w:numId="23">
    <w:abstractNumId w:val="28"/>
  </w:num>
  <w:num w:numId="24">
    <w:abstractNumId w:val="7"/>
  </w:num>
  <w:num w:numId="25">
    <w:abstractNumId w:val="12"/>
  </w:num>
  <w:num w:numId="26">
    <w:abstractNumId w:val="23"/>
  </w:num>
  <w:num w:numId="27">
    <w:abstractNumId w:val="24"/>
  </w:num>
  <w:num w:numId="28">
    <w:abstractNumId w:val="2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19587703"/>
    <w:docVar w:name="dms_carovy_kod_cj" w:val="46989/2020-MZE-11132"/>
    <w:docVar w:name="dms_cj" w:val="46989/2020-MZE-11132"/>
    <w:docVar w:name="dms_datum" w:val="11. 9. 2020"/>
    <w:docVar w:name="dms_datum_textem" w:val="11. září 2020"/>
    <w:docVar w:name="dms_datum_vzniku" w:val="10. 9. 2020 14:31:39"/>
    <w:docVar w:name="dms_nadrizeny_reditel" w:val="Mgr. Jan Sixta"/>
    <w:docVar w:name="dms_ObsahParam1" w:val="%%%nevyplněno%%%"/>
    <w:docVar w:name="dms_otisk_razitka" w:val="Zde bude případný otisk úředního razítka"/>
    <w:docVar w:name="dms_PNASpravce" w:val="%%%nevyplněno%%%"/>
    <w:docVar w:name="dms_podpisova_dolozka" w:val="Ing. Michael Forman_x000d__x000a_ředitel odboru"/>
    <w:docVar w:name="dms_podpisova_dolozka_funkce" w:val="ředitel odboru"/>
    <w:docVar w:name="dms_podpisova_dolozka_jmeno" w:val="Ing. Michael Forman"/>
    <w:docVar w:name="dms_PPASpravce" w:val="%%%nevyplněno%%%"/>
    <w:docVar w:name="dms_prijaty_cj" w:val="%%%nevyplněno%%%"/>
    <w:docVar w:name="dms_prijaty_ze_dne" w:val="%%%nevyplněno%%%"/>
    <w:docVar w:name="dms_prilohy" w:val="%%%nevyplněno%%%"/>
    <w:docVar w:name="dms_pripojene_dokumenty" w:val="%%%nevyplněno%%%"/>
    <w:docVar w:name="dms_spisova_znacka" w:val="52VD21890/2020-11132"/>
    <w:docVar w:name="dms_spravce_jmeno" w:val="Mgr. Kateřina Mihok"/>
    <w:docVar w:name="dms_spravce_mail" w:val="Katerina.Mihok@mze.cz"/>
    <w:docVar w:name="dms_spravce_telefon" w:val="221812584"/>
    <w:docVar w:name="dms_statni_symbol" w:val="statni_symbol"/>
    <w:docVar w:name="dms_SZSSpravce" w:val="%%%nevyplněno%%%"/>
    <w:docVar w:name="dms_text" w:val="%%%nevyplněno%%%"/>
    <w:docVar w:name="dms_utvar_adresa" w:val="Těšnov 65/17, Nové Město, 110 00 Praha 1"/>
    <w:docVar w:name="dms_utvar_cislo" w:val="11130"/>
    <w:docVar w:name="dms_utvar_nazev" w:val="Odbor personální"/>
    <w:docVar w:name="dms_utvar_nazev_adresa" w:val="11130 - Odbor personální_x000d__x000a_Těšnov 65/17_x000d__x000a_Nové Město_x000d__x000a_110 00 Praha 1"/>
    <w:docVar w:name="dms_utvar_nazev_do_dopisu" w:val="Odbor personální"/>
    <w:docVar w:name="dms_vec" w:val="MULTISPORT - Smlouva o poskytování služeb 2020"/>
    <w:docVar w:name="dms_VNVSpravce" w:val="%%%nevyplněno%%%"/>
    <w:docVar w:name="dms_zpracoval_jmeno" w:val="Mgr. Kateřina Mihok"/>
    <w:docVar w:name="dms_zpracoval_mail" w:val="Katerina.Mihok@mze.cz"/>
    <w:docVar w:name="dms_zpracoval_telefon" w:val="221812584"/>
  </w:docVars>
  <w:rsids>
    <w:rsidRoot w:val="00600FF3"/>
    <w:rsid w:val="0002429A"/>
    <w:rsid w:val="00052A07"/>
    <w:rsid w:val="000727D6"/>
    <w:rsid w:val="00086E71"/>
    <w:rsid w:val="000944BC"/>
    <w:rsid w:val="000A393F"/>
    <w:rsid w:val="000B101D"/>
    <w:rsid w:val="000C6CFB"/>
    <w:rsid w:val="000E52A2"/>
    <w:rsid w:val="000F07A9"/>
    <w:rsid w:val="001152F6"/>
    <w:rsid w:val="0012042C"/>
    <w:rsid w:val="00195C18"/>
    <w:rsid w:val="0019787F"/>
    <w:rsid w:val="002030C6"/>
    <w:rsid w:val="00241965"/>
    <w:rsid w:val="00262489"/>
    <w:rsid w:val="00264AAF"/>
    <w:rsid w:val="002869C8"/>
    <w:rsid w:val="0029174F"/>
    <w:rsid w:val="002D6FF0"/>
    <w:rsid w:val="00310171"/>
    <w:rsid w:val="00320BD7"/>
    <w:rsid w:val="00330719"/>
    <w:rsid w:val="00344CDA"/>
    <w:rsid w:val="003642DA"/>
    <w:rsid w:val="00365E1E"/>
    <w:rsid w:val="00383661"/>
    <w:rsid w:val="003B0F86"/>
    <w:rsid w:val="00427053"/>
    <w:rsid w:val="00434E6A"/>
    <w:rsid w:val="004803FE"/>
    <w:rsid w:val="004C2174"/>
    <w:rsid w:val="004C3A32"/>
    <w:rsid w:val="004F56A6"/>
    <w:rsid w:val="00521150"/>
    <w:rsid w:val="005369E5"/>
    <w:rsid w:val="00543E8F"/>
    <w:rsid w:val="00565C91"/>
    <w:rsid w:val="0057433E"/>
    <w:rsid w:val="00574E1F"/>
    <w:rsid w:val="005B6128"/>
    <w:rsid w:val="005D04A5"/>
    <w:rsid w:val="00600FF3"/>
    <w:rsid w:val="00610854"/>
    <w:rsid w:val="0062727D"/>
    <w:rsid w:val="00647A4F"/>
    <w:rsid w:val="006A132B"/>
    <w:rsid w:val="006C6C56"/>
    <w:rsid w:val="00701A77"/>
    <w:rsid w:val="00710349"/>
    <w:rsid w:val="0080227E"/>
    <w:rsid w:val="00810595"/>
    <w:rsid w:val="00842BCB"/>
    <w:rsid w:val="00853977"/>
    <w:rsid w:val="00880F0C"/>
    <w:rsid w:val="008A447F"/>
    <w:rsid w:val="008B2152"/>
    <w:rsid w:val="008B625F"/>
    <w:rsid w:val="008C307E"/>
    <w:rsid w:val="008C3777"/>
    <w:rsid w:val="008C5992"/>
    <w:rsid w:val="00933B33"/>
    <w:rsid w:val="0096098C"/>
    <w:rsid w:val="009C42DD"/>
    <w:rsid w:val="009E387F"/>
    <w:rsid w:val="009F7131"/>
    <w:rsid w:val="00A0290C"/>
    <w:rsid w:val="00A203F2"/>
    <w:rsid w:val="00A362C0"/>
    <w:rsid w:val="00A822F9"/>
    <w:rsid w:val="00AB6A14"/>
    <w:rsid w:val="00AE6619"/>
    <w:rsid w:val="00AF49FC"/>
    <w:rsid w:val="00B053DB"/>
    <w:rsid w:val="00B80413"/>
    <w:rsid w:val="00BA06DC"/>
    <w:rsid w:val="00BD211D"/>
    <w:rsid w:val="00C12227"/>
    <w:rsid w:val="00C12B26"/>
    <w:rsid w:val="00C22EE1"/>
    <w:rsid w:val="00C31924"/>
    <w:rsid w:val="00C50618"/>
    <w:rsid w:val="00C807C1"/>
    <w:rsid w:val="00C85C77"/>
    <w:rsid w:val="00C97F14"/>
    <w:rsid w:val="00C97FC9"/>
    <w:rsid w:val="00CF7658"/>
    <w:rsid w:val="00D072B4"/>
    <w:rsid w:val="00D4193A"/>
    <w:rsid w:val="00D50581"/>
    <w:rsid w:val="00D56432"/>
    <w:rsid w:val="00DD12CB"/>
    <w:rsid w:val="00DD554A"/>
    <w:rsid w:val="00DF5A8D"/>
    <w:rsid w:val="00E36D61"/>
    <w:rsid w:val="00E42FAE"/>
    <w:rsid w:val="00E60ED6"/>
    <w:rsid w:val="00E93213"/>
    <w:rsid w:val="00EB73DC"/>
    <w:rsid w:val="00ED332B"/>
    <w:rsid w:val="00EE4C2A"/>
    <w:rsid w:val="00F10D5D"/>
    <w:rsid w:val="00F3263B"/>
    <w:rsid w:val="00F4486E"/>
    <w:rsid w:val="00FB10AB"/>
    <w:rsid w:val="00FD3CAB"/>
    <w:rsid w:val="00FD5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CEFCE-2F40-4FD7-B046-32D2A528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12042C"/>
    <w:pPr>
      <w:ind w:left="720"/>
      <w:contextualSpacing/>
    </w:pPr>
  </w:style>
  <w:style w:type="table" w:styleId="Mkatabulky">
    <w:name w:val="Table Grid"/>
    <w:basedOn w:val="Normlntabulka"/>
    <w:uiPriority w:val="59"/>
    <w:rsid w:val="00FB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0A393F"/>
    <w:rPr>
      <w:sz w:val="20"/>
      <w:szCs w:val="20"/>
    </w:rPr>
  </w:style>
  <w:style w:type="character" w:customStyle="1" w:styleId="TextpoznpodarouChar">
    <w:name w:val="Text pozn. pod čarou Char"/>
    <w:basedOn w:val="Standardnpsmoodstavce"/>
    <w:link w:val="Textpoznpodarou"/>
    <w:uiPriority w:val="99"/>
    <w:semiHidden/>
    <w:rsid w:val="000A393F"/>
    <w:rPr>
      <w:rFonts w:ascii="Arial" w:eastAsia="Arial" w:hAnsi="Arial" w:cs="Arial"/>
      <w:lang w:eastAsia="en-US"/>
    </w:rPr>
  </w:style>
  <w:style w:type="character" w:styleId="Znakapoznpodarou">
    <w:name w:val="footnote reference"/>
    <w:basedOn w:val="Standardnpsmoodstavce"/>
    <w:uiPriority w:val="99"/>
    <w:semiHidden/>
    <w:unhideWhenUsed/>
    <w:rsid w:val="000A393F"/>
    <w:rPr>
      <w:vertAlign w:val="superscript"/>
    </w:rPr>
  </w:style>
  <w:style w:type="character" w:styleId="Odkaznakoment">
    <w:name w:val="annotation reference"/>
    <w:basedOn w:val="Standardnpsmoodstavce"/>
    <w:uiPriority w:val="99"/>
    <w:semiHidden/>
    <w:unhideWhenUsed/>
    <w:rsid w:val="00A362C0"/>
    <w:rPr>
      <w:sz w:val="16"/>
      <w:szCs w:val="16"/>
    </w:rPr>
  </w:style>
  <w:style w:type="paragraph" w:styleId="Textkomente">
    <w:name w:val="annotation text"/>
    <w:basedOn w:val="Normln"/>
    <w:link w:val="TextkomenteChar"/>
    <w:uiPriority w:val="99"/>
    <w:semiHidden/>
    <w:unhideWhenUsed/>
    <w:rsid w:val="00A362C0"/>
    <w:rPr>
      <w:sz w:val="20"/>
      <w:szCs w:val="20"/>
    </w:rPr>
  </w:style>
  <w:style w:type="character" w:customStyle="1" w:styleId="TextkomenteChar">
    <w:name w:val="Text komentáře Char"/>
    <w:basedOn w:val="Standardnpsmoodstavce"/>
    <w:link w:val="Textkomente"/>
    <w:uiPriority w:val="99"/>
    <w:semiHidden/>
    <w:rsid w:val="00A362C0"/>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A362C0"/>
    <w:rPr>
      <w:b/>
      <w:bCs/>
    </w:rPr>
  </w:style>
  <w:style w:type="character" w:customStyle="1" w:styleId="PedmtkomenteChar">
    <w:name w:val="Předmět komentáře Char"/>
    <w:basedOn w:val="TextkomenteChar"/>
    <w:link w:val="Pedmtkomente"/>
    <w:uiPriority w:val="99"/>
    <w:semiHidden/>
    <w:rsid w:val="00A362C0"/>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1DFA-4F47-4F66-A92E-88556B93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4199</Words>
  <Characters>24777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2020-11-10T09:50:00Z</cp:lastPrinted>
  <dcterms:created xsi:type="dcterms:W3CDTF">2020-11-23T14:57:00Z</dcterms:created>
  <dcterms:modified xsi:type="dcterms:W3CDTF">2020-11-23T14:57:00Z</dcterms:modified>
</cp:coreProperties>
</file>