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D5" w:rsidRDefault="008834D5">
      <w:pPr>
        <w:pStyle w:val="Zkladntext30"/>
        <w:framePr w:w="806" w:h="221" w:wrap="none" w:hAnchor="page" w:x="10427" w:y="1"/>
        <w:shd w:val="clear" w:color="auto" w:fill="auto"/>
        <w:spacing w:after="0"/>
        <w:ind w:firstLine="0"/>
      </w:pPr>
      <w:r>
        <w:t>Strana: 1/1</w:t>
      </w:r>
    </w:p>
    <w:p w:rsidR="003979D5" w:rsidRDefault="008834D5">
      <w:pPr>
        <w:pStyle w:val="Zkladntext50"/>
        <w:framePr w:w="3850" w:h="322" w:wrap="none" w:hAnchor="page" w:x="3990" w:y="726"/>
        <w:shd w:val="clear" w:color="auto" w:fill="auto"/>
      </w:pPr>
      <w:r>
        <w:t>Objednávka - písemné potvrzení:</w:t>
      </w:r>
    </w:p>
    <w:p w:rsidR="003979D5" w:rsidRDefault="008834D5">
      <w:pPr>
        <w:pStyle w:val="Titulekobrzku0"/>
        <w:framePr w:w="1838" w:h="466" w:wrap="none" w:hAnchor="page" w:x="510" w:y="543"/>
        <w:shd w:val="clear" w:color="auto" w:fill="auto"/>
        <w:rPr>
          <w:sz w:val="28"/>
          <w:szCs w:val="28"/>
        </w:rPr>
      </w:pPr>
      <w:r>
        <w:rPr>
          <w:sz w:val="28"/>
          <w:szCs w:val="28"/>
          <w:lang w:val="en-US" w:eastAsia="en-US" w:bidi="en-US"/>
        </w:rPr>
        <w:t>BioVendor</w:t>
      </w:r>
    </w:p>
    <w:p w:rsidR="003979D5" w:rsidRDefault="008834D5">
      <w:pPr>
        <w:pStyle w:val="Titulekobrzku0"/>
        <w:framePr w:w="1838" w:h="466" w:wrap="none" w:hAnchor="page" w:x="510" w:y="543"/>
        <w:shd w:val="clear" w:color="auto" w:fill="auto"/>
      </w:pPr>
      <w:r>
        <w:t>Laboratorní medicína</w:t>
      </w:r>
    </w:p>
    <w:p w:rsidR="003979D5" w:rsidRDefault="008834D5">
      <w:pPr>
        <w:pStyle w:val="Zkladntext1"/>
        <w:framePr w:w="1181" w:h="600" w:wrap="none" w:hAnchor="page" w:x="5694" w:y="1211"/>
        <w:shd w:val="clear" w:color="auto" w:fill="auto"/>
        <w:spacing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3979D5" w:rsidRDefault="008834D5">
      <w:pPr>
        <w:pStyle w:val="Zkladntext1"/>
        <w:framePr w:w="1906" w:h="562" w:wrap="none" w:hAnchor="page" w:x="9414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EPTL02008828</w:t>
      </w:r>
    </w:p>
    <w:p w:rsidR="003979D5" w:rsidRDefault="008834D5">
      <w:pPr>
        <w:pStyle w:val="Zkladntext1"/>
        <w:framePr w:w="1906" w:h="562" w:wrap="none" w:hAnchor="page" w:x="9414" w:y="1230"/>
        <w:shd w:val="clear" w:color="auto" w:fill="auto"/>
        <w:jc w:val="right"/>
      </w:pPr>
      <w:r>
        <w:t>244/2020 OKLT bakt</w:t>
      </w:r>
    </w:p>
    <w:p w:rsidR="003979D5" w:rsidRDefault="008834D5">
      <w:pPr>
        <w:spacing w:line="360" w:lineRule="exact"/>
      </w:pPr>
      <w:r>
        <w:rPr>
          <w:noProof/>
          <w:lang w:bidi="ar-SA"/>
        </w:rPr>
        <w:lastRenderedPageBreak/>
        <w:drawing>
          <wp:anchor distT="429895" distB="0" distL="0" distR="0" simplePos="0" relativeHeight="62914690" behindDoc="1" locked="0" layoutInCell="1" allowOverlap="1">
            <wp:simplePos x="0" y="0"/>
            <wp:positionH relativeFrom="page">
              <wp:posOffset>283845</wp:posOffset>
            </wp:positionH>
            <wp:positionV relativeFrom="margin">
              <wp:posOffset>774065</wp:posOffset>
            </wp:positionV>
            <wp:extent cx="3285490" cy="4025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54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79D5" w:rsidRDefault="003979D5">
      <w:pPr>
        <w:spacing w:line="360" w:lineRule="exact"/>
      </w:pPr>
    </w:p>
    <w:p w:rsidR="003979D5" w:rsidRDefault="003979D5">
      <w:pPr>
        <w:spacing w:line="360" w:lineRule="exact"/>
      </w:pPr>
    </w:p>
    <w:p w:rsidR="003979D5" w:rsidRDefault="003979D5">
      <w:pPr>
        <w:spacing w:line="360" w:lineRule="exact"/>
      </w:pPr>
    </w:p>
    <w:p w:rsidR="003979D5" w:rsidRDefault="003979D5">
      <w:pPr>
        <w:spacing w:after="407" w:line="1" w:lineRule="exact"/>
      </w:pPr>
    </w:p>
    <w:p w:rsidR="003979D5" w:rsidRDefault="003979D5">
      <w:pPr>
        <w:spacing w:line="1" w:lineRule="exact"/>
        <w:sectPr w:rsidR="003979D5">
          <w:pgSz w:w="11900" w:h="16840"/>
          <w:pgMar w:top="366" w:right="538" w:bottom="161" w:left="389" w:header="0" w:footer="3" w:gutter="0"/>
          <w:pgNumType w:start="1"/>
          <w:cols w:space="720"/>
          <w:noEndnote/>
          <w:docGrid w:linePitch="360"/>
        </w:sectPr>
      </w:pPr>
    </w:p>
    <w:p w:rsidR="003979D5" w:rsidRDefault="008834D5">
      <w:pPr>
        <w:pStyle w:val="Zkladntext1"/>
        <w:shd w:val="clear" w:color="auto" w:fill="auto"/>
        <w:spacing w:after="40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BioVendor - Laboratorní medicína a.s.</w:t>
      </w:r>
    </w:p>
    <w:p w:rsidR="003979D5" w:rsidRDefault="008834D5">
      <w:pPr>
        <w:pStyle w:val="Zkladntext1"/>
        <w:shd w:val="clear" w:color="auto" w:fill="auto"/>
        <w:spacing w:after="40"/>
        <w:ind w:left="1080"/>
      </w:pPr>
      <w:r>
        <w:t>Karásek 1767/1</w:t>
      </w:r>
    </w:p>
    <w:p w:rsidR="003979D5" w:rsidRDefault="008834D5">
      <w:pPr>
        <w:pStyle w:val="Zkladntext1"/>
        <w:shd w:val="clear" w:color="auto" w:fill="auto"/>
        <w:spacing w:after="40"/>
        <w:ind w:left="1080"/>
      </w:pPr>
      <w:r>
        <w:t xml:space="preserve">621 00 Brno-Řečkovice a Mokrá </w:t>
      </w:r>
      <w:r>
        <w:t>Hora</w:t>
      </w:r>
    </w:p>
    <w:p w:rsidR="003979D5" w:rsidRDefault="008834D5">
      <w:pPr>
        <w:pStyle w:val="Zkladntext1"/>
        <w:shd w:val="clear" w:color="auto" w:fill="auto"/>
        <w:spacing w:after="40"/>
        <w:ind w:left="1080"/>
      </w:pPr>
      <w:r>
        <w:t>Česká republika</w:t>
      </w:r>
    </w:p>
    <w:p w:rsidR="003979D5" w:rsidRDefault="008834D5">
      <w:pPr>
        <w:pStyle w:val="Zkladntext1"/>
        <w:shd w:val="clear" w:color="auto" w:fill="auto"/>
        <w:tabs>
          <w:tab w:val="left" w:pos="3283"/>
        </w:tabs>
        <w:ind w:left="1080"/>
      </w:pPr>
      <w:r>
        <w:t>IČ: 63471507</w:t>
      </w:r>
      <w:r>
        <w:tab/>
        <w:t>DIČ: CZ63471507</w:t>
      </w:r>
    </w:p>
    <w:p w:rsidR="003979D5" w:rsidRDefault="008834D5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r>
        <w:rPr>
          <w:b/>
          <w:bCs/>
        </w:rPr>
        <w:lastRenderedPageBreak/>
        <w:t>příspěvk</w:t>
      </w:r>
    </w:p>
    <w:p w:rsidR="003979D5" w:rsidRDefault="008834D5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3979D5" w:rsidRDefault="008834D5">
      <w:pPr>
        <w:pStyle w:val="Zkladntext1"/>
        <w:shd w:val="clear" w:color="auto" w:fill="auto"/>
        <w:ind w:left="1040"/>
        <w:sectPr w:rsidR="003979D5">
          <w:type w:val="continuous"/>
          <w:pgSz w:w="11900" w:h="16840"/>
          <w:pgMar w:top="366" w:right="1252" w:bottom="161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3979D5" w:rsidRDefault="008834D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4251960</wp:posOffset>
                </wp:positionH>
                <wp:positionV relativeFrom="paragraph">
                  <wp:posOffset>143510</wp:posOffset>
                </wp:positionV>
                <wp:extent cx="951230" cy="1765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79D5" w:rsidRDefault="008834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4.80000000000001pt;margin-top:11.300000000000001pt;width:74.900000000000006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979D5" w:rsidRDefault="008834D5">
      <w:pPr>
        <w:pStyle w:val="Zkladntext30"/>
        <w:shd w:val="clear" w:color="auto" w:fill="auto"/>
        <w:spacing w:after="10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3979D5" w:rsidRDefault="008834D5">
      <w:pPr>
        <w:pStyle w:val="Zkladntext1"/>
        <w:shd w:val="clear" w:color="auto" w:fill="auto"/>
        <w:tabs>
          <w:tab w:val="left" w:pos="3044"/>
        </w:tabs>
        <w:ind w:firstLine="140"/>
        <w:sectPr w:rsidR="003979D5">
          <w:type w:val="continuous"/>
          <w:pgSz w:w="11900" w:h="16840"/>
          <w:pgMar w:top="366" w:right="5203" w:bottom="161" w:left="389" w:header="0" w:footer="3" w:gutter="0"/>
          <w:cols w:space="720"/>
          <w:noEndnote/>
          <w:docGrid w:linePitch="360"/>
        </w:sectPr>
      </w:pPr>
      <w:r>
        <w:t>Tel.: +</w:t>
      </w:r>
      <w:r>
        <w:rPr>
          <w:sz w:val="24"/>
        </w:rPr>
        <w:t>XXXX</w:t>
      </w:r>
      <w:r>
        <w:tab/>
        <w:t>Fax: +</w:t>
      </w:r>
      <w:r>
        <w:rPr>
          <w:sz w:val="24"/>
        </w:rPr>
        <w:t>XXXX</w:t>
      </w:r>
    </w:p>
    <w:p w:rsidR="003979D5" w:rsidRDefault="008834D5">
      <w:pPr>
        <w:pStyle w:val="Zkladntext40"/>
        <w:framePr w:w="2150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hyperlink r:id="rId8" w:history="1">
        <w:r>
          <w:t>i</w:t>
        </w:r>
        <w:r>
          <w:rPr>
            <w:sz w:val="24"/>
          </w:rPr>
          <w:t>XXXX</w:t>
        </w:r>
      </w:hyperlink>
    </w:p>
    <w:p w:rsidR="003979D5" w:rsidRDefault="008834D5">
      <w:pPr>
        <w:pStyle w:val="Zkladntext40"/>
        <w:framePr w:w="2126" w:h="245" w:wrap="none" w:vAnchor="text" w:hAnchor="page" w:x="3381" w:y="21"/>
        <w:shd w:val="clear" w:color="auto" w:fill="auto"/>
      </w:pPr>
      <w:r>
        <w:rPr>
          <w:lang w:val="cs-CZ" w:eastAsia="cs-CZ" w:bidi="cs-CZ"/>
        </w:rPr>
        <w:t xml:space="preserve">WWW: </w:t>
      </w:r>
      <w:r>
        <w:rPr>
          <w:sz w:val="24"/>
        </w:rPr>
        <w:t>XXXX</w:t>
      </w:r>
    </w:p>
    <w:p w:rsidR="003979D5" w:rsidRDefault="008834D5">
      <w:pPr>
        <w:pStyle w:val="Zkladntext1"/>
        <w:framePr w:w="1229" w:h="274" w:wrap="none" w:vAnchor="text" w:hAnchor="page" w:x="6683" w:y="44"/>
        <w:shd w:val="clear" w:color="auto" w:fill="auto"/>
      </w:pPr>
      <w:r>
        <w:t>IČ: 00842001</w:t>
      </w:r>
    </w:p>
    <w:p w:rsidR="003979D5" w:rsidRDefault="008834D5">
      <w:pPr>
        <w:pStyle w:val="Zkladntext1"/>
        <w:framePr w:w="1642" w:h="274" w:wrap="none" w:vAnchor="text" w:hAnchor="page" w:x="9606" w:y="44"/>
        <w:shd w:val="clear" w:color="auto" w:fill="auto"/>
      </w:pPr>
      <w:r>
        <w:t>DIČ: CZ00842001</w:t>
      </w:r>
    </w:p>
    <w:p w:rsidR="003979D5" w:rsidRDefault="003979D5">
      <w:pPr>
        <w:spacing w:after="316" w:line="1" w:lineRule="exact"/>
      </w:pPr>
    </w:p>
    <w:p w:rsidR="003979D5" w:rsidRDefault="003979D5">
      <w:pPr>
        <w:spacing w:line="1" w:lineRule="exact"/>
        <w:sectPr w:rsidR="003979D5">
          <w:type w:val="continuous"/>
          <w:pgSz w:w="11900" w:h="16840"/>
          <w:pgMar w:top="366" w:right="538" w:bottom="161" w:left="389" w:header="0" w:footer="3" w:gutter="0"/>
          <w:cols w:space="720"/>
          <w:noEndnote/>
          <w:docGrid w:linePitch="360"/>
        </w:sectPr>
      </w:pPr>
    </w:p>
    <w:p w:rsidR="003979D5" w:rsidRDefault="008834D5">
      <w:pPr>
        <w:pStyle w:val="Zkladntext1"/>
        <w:shd w:val="clear" w:color="auto" w:fill="auto"/>
        <w:spacing w:after="240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127000</wp:posOffset>
                </wp:positionV>
                <wp:extent cx="1045210" cy="1739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79D5" w:rsidRDefault="008834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8.800000000000001pt;margin-top:10.pt;width:82.299999999999997pt;height:13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2060575</wp:posOffset>
                </wp:positionH>
                <wp:positionV relativeFrom="paragraph">
                  <wp:posOffset>152400</wp:posOffset>
                </wp:positionV>
                <wp:extent cx="673735" cy="1708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79D5" w:rsidRDefault="008834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27.10.2020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62.25pt;margin-top:12.pt;width:53.049999999999997pt;height:13.44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27.10.2020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3979D5" w:rsidRDefault="008834D5">
      <w:pPr>
        <w:pStyle w:val="Zkladntext1"/>
        <w:shd w:val="clear" w:color="auto" w:fill="auto"/>
        <w:spacing w:after="240"/>
        <w:ind w:left="2700"/>
      </w:pPr>
      <w:r>
        <w:t>Žďárská 610 592 31 Nové Město na Moravě</w:t>
      </w:r>
    </w:p>
    <w:p w:rsidR="003979D5" w:rsidRDefault="008834D5">
      <w:pPr>
        <w:pStyle w:val="Zkladntext1"/>
        <w:shd w:val="clear" w:color="auto" w:fill="auto"/>
        <w:spacing w:after="80"/>
        <w:jc w:val="center"/>
      </w:pPr>
      <w:r>
        <w:t>Česká republika</w:t>
      </w:r>
    </w:p>
    <w:p w:rsidR="003979D5" w:rsidRDefault="008834D5">
      <w:pPr>
        <w:pStyle w:val="Zkladntext1"/>
        <w:shd w:val="clear" w:color="auto" w:fill="auto"/>
        <w:ind w:hanging="3760"/>
        <w:sectPr w:rsidR="003979D5">
          <w:type w:val="continuous"/>
          <w:pgSz w:w="11900" w:h="16840"/>
          <w:pgMar w:top="366" w:right="538" w:bottom="161" w:left="4306" w:header="0" w:footer="3" w:gutter="0"/>
          <w:cols w:space="720"/>
          <w:noEndnote/>
          <w:docGrid w:linePitch="360"/>
        </w:sectPr>
      </w:pPr>
      <w:r>
        <w:t>Osoba příjemce: Handlová Ilona, Tel: +420 566 801 510</w:t>
      </w:r>
    </w:p>
    <w:p w:rsidR="003979D5" w:rsidRDefault="003979D5">
      <w:pPr>
        <w:spacing w:line="179" w:lineRule="exact"/>
        <w:rPr>
          <w:sz w:val="14"/>
          <w:szCs w:val="14"/>
        </w:rPr>
      </w:pPr>
    </w:p>
    <w:p w:rsidR="003979D5" w:rsidRDefault="003979D5">
      <w:pPr>
        <w:spacing w:line="1" w:lineRule="exact"/>
        <w:sectPr w:rsidR="003979D5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3979D5" w:rsidRDefault="008834D5">
      <w:pPr>
        <w:pStyle w:val="Zkladntext1"/>
        <w:framePr w:w="1848" w:h="269" w:wrap="none" w:vAnchor="text" w:hAnchor="page" w:x="390" w:y="21"/>
        <w:shd w:val="clear" w:color="auto" w:fill="auto"/>
      </w:pPr>
      <w:r>
        <w:t>řádek č. Označení</w:t>
      </w:r>
    </w:p>
    <w:p w:rsidR="003979D5" w:rsidRDefault="008834D5">
      <w:pPr>
        <w:pStyle w:val="Zkladntext1"/>
        <w:framePr w:w="2501" w:h="274" w:wrap="none" w:vAnchor="text" w:hAnchor="page" w:x="3189" w:y="21"/>
        <w:shd w:val="clear" w:color="auto" w:fill="auto"/>
      </w:pPr>
      <w:r>
        <w:t xml:space="preserve">Množství </w:t>
      </w:r>
      <w:r>
        <w:rPr>
          <w:b/>
          <w:bCs/>
        </w:rPr>
        <w:t>Popis dodávky</w:t>
      </w:r>
    </w:p>
    <w:p w:rsidR="003979D5" w:rsidRDefault="003979D5">
      <w:pPr>
        <w:spacing w:after="273" w:line="1" w:lineRule="exact"/>
      </w:pPr>
    </w:p>
    <w:p w:rsidR="003979D5" w:rsidRDefault="003979D5">
      <w:pPr>
        <w:spacing w:line="1" w:lineRule="exact"/>
        <w:sectPr w:rsidR="003979D5">
          <w:type w:val="continuous"/>
          <w:pgSz w:w="11900" w:h="16840"/>
          <w:pgMar w:top="366" w:right="538" w:bottom="161" w:left="389" w:header="0" w:footer="3" w:gutter="0"/>
          <w:cols w:space="720"/>
          <w:noEndnote/>
          <w:docGrid w:linePitch="360"/>
        </w:sectPr>
      </w:pPr>
    </w:p>
    <w:p w:rsidR="003979D5" w:rsidRDefault="008834D5">
      <w:pPr>
        <w:pStyle w:val="Zkladntext1"/>
        <w:shd w:val="clear" w:color="auto" w:fill="auto"/>
        <w:spacing w:after="600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12700</wp:posOffset>
                </wp:positionV>
                <wp:extent cx="1161415" cy="17081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79D5" w:rsidRDefault="008834D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672"/>
                              </w:tabs>
                            </w:pPr>
                            <w:r>
                              <w:t>1</w:t>
                            </w:r>
                            <w:r>
                              <w:tab/>
                              <w:t>RR-0479-02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0.pt;margin-top:1.pt;width:91.450000000000003pt;height:13.44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7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  <w:tab/>
                        <w:t>RR-0479-02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15,00 ks </w:t>
      </w:r>
      <w:r>
        <w:rPr>
          <w:b/>
          <w:bCs/>
        </w:rPr>
        <w:t>Novel Coronavirus (2019-nCoV) Real Time</w:t>
      </w:r>
    </w:p>
    <w:p w:rsidR="003979D5" w:rsidRDefault="008834D5">
      <w:pPr>
        <w:pStyle w:val="Zkladntext6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Celkem bez DPH CZK 127 500,00</w:t>
      </w:r>
    </w:p>
    <w:p w:rsidR="003979D5" w:rsidRDefault="008834D5">
      <w:pPr>
        <w:pStyle w:val="Zkladntext20"/>
        <w:shd w:val="clear" w:color="auto" w:fill="auto"/>
      </w:pPr>
      <w:r>
        <w:t xml:space="preserve">Předmětnou objednávku zboží/služeb prodávající/ zhotovitel akceptuje za podmínek stanovených v objednávce č. 244/2020 OKLT bakt </w:t>
      </w:r>
      <w:r>
        <w:t>kupujícího/objednatele.</w:t>
      </w:r>
    </w:p>
    <w:p w:rsidR="003979D5" w:rsidRDefault="008834D5">
      <w:pPr>
        <w:pStyle w:val="Zkladntext20"/>
        <w:shd w:val="clear" w:color="auto" w:fill="auto"/>
        <w:spacing w:line="233" w:lineRule="auto"/>
      </w:pPr>
      <w:r>
        <w:t>Akceptujeme objednávku v souladu s ustanovením § 1740 zákona č.89/2012 sb. s doplněním podstatně neměnícím podmínky objendávky.</w:t>
      </w:r>
    </w:p>
    <w:p w:rsidR="003979D5" w:rsidRDefault="008834D5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</w:t>
      </w:r>
      <w:r>
        <w:t>m podle zák. č. 340/2015 Sb.</w:t>
      </w:r>
    </w:p>
    <w:p w:rsidR="003979D5" w:rsidRDefault="008834D5">
      <w:pPr>
        <w:spacing w:line="1" w:lineRule="exact"/>
        <w:sectPr w:rsidR="003979D5">
          <w:type w:val="continuous"/>
          <w:pgSz w:w="11900" w:h="16840"/>
          <w:pgMar w:top="366" w:right="538" w:bottom="161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4950" distB="0" distL="0" distR="0" simplePos="0" relativeHeight="125829386" behindDoc="0" locked="0" layoutInCell="1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234950</wp:posOffset>
                </wp:positionV>
                <wp:extent cx="1645920" cy="1797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79D5" w:rsidRDefault="008834D5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>27.10. 2020 13:42:30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141.84999999999999pt;margin-top:18.5pt;width:129.59999999999999pt;height:14.15pt;z-index:-125829367;mso-wrap-distance-left:0;mso-wrap-distance-top:18.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27.10. 2020 13:42:30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6350" distL="0" distR="0" simplePos="0" relativeHeight="125829388" behindDoc="0" locked="0" layoutInCell="1" allowOverlap="1">
                <wp:simplePos x="0" y="0"/>
                <wp:positionH relativeFrom="page">
                  <wp:posOffset>4922520</wp:posOffset>
                </wp:positionH>
                <wp:positionV relativeFrom="paragraph">
                  <wp:posOffset>228600</wp:posOffset>
                </wp:positionV>
                <wp:extent cx="1475105" cy="1797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79D5" w:rsidRDefault="008834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sz w:val="24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31" type="#_x0000_t202" style="position:absolute;margin-left:387.6pt;margin-top:18pt;width:116.15pt;height:14.15pt;z-index:125829388;visibility:visible;mso-wrap-style:none;mso-wrap-distance-left:0;mso-wrap-distance-top:18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a6EjAEAABEDAAAOAAAAZHJzL2Uyb0RvYy54bWysUsFOwzAMvSPxD1HurN1gDKp1k9A0hIQA&#10;afABaZqskZo4SsLa/T1Otm4IbohL4tjO8/Oz58tet2QnnFdgSjoe5ZQIw6FWZlvSj/f11R0lPjBT&#10;sxaMKOleeLpcXF7MO1uICTTQ1sIRBDG+6GxJmxBskWWeN0IzPwIrDAYlOM0CPt02qx3rEF232STP&#10;b7MOXG0dcOE9eleHIF0kfCkFD69SehFIW1LkFtLp0lnFM1vMWbF1zDaKH2mwP7DQTBkseoJascDI&#10;p1O/oLTiDjzIMOKgM5BScZF6wG7G+Y9uNg2zIvWC4nh7ksn/Hyx/2b05omqc3TUlhmmcUSpL8I3i&#10;dNYXmLOxmBX6B+gxcfB7dMaee+l0vLEbgnGUeX+SVvSB8PjpZjYd51NKOMbGs/sZ2gifnX9b58Oj&#10;AE2iUVKHo0uKst2zD4fUISUWM7BWbRv9keKBSrRCX/Wpn4QfPRXUe2Tf4ZBLanALKWmfDGoY92Ew&#10;3GBUR2NARt0TzeOOxMF+f6f6501efAEAAP//AwBQSwMEFAAGAAgAAAAhAMp+BD/fAAAACgEAAA8A&#10;AABkcnMvZG93bnJldi54bWxMj8FuwjAQRO+V+AdrkXordqAkKM0GVVV7LBK0l96ceEkCsR3ZDqR/&#10;X3Mqx9U+zbwptpPu2YWc76xBSBYCGJnaqs40CN9fH08bYD5Io2RvDSH8kodtOXsoZK7s1ezpcggN&#10;iyHG5xKhDWHIOfd1S1r6hR3IxN/ROi1DPF3DlZPXGK57vhQi5Vp2Jja0cqC3lurzYdQIx8/d+fQ+&#10;7sWpERv6SRxNVbJDfJxPry/AAk3hH4abflSHMjpVdjTKsx4hy9bLiCKs0rjpBgiRrYFVCOnzCnhZ&#10;8PsJ5R8AAAD//wMAUEsBAi0AFAAGAAgAAAAhALaDOJL+AAAA4QEAABMAAAAAAAAAAAAAAAAAAAAA&#10;AFtDb250ZW50X1R5cGVzXS54bWxQSwECLQAUAAYACAAAACEAOP0h/9YAAACUAQAACwAAAAAAAAAA&#10;AAAAAAAvAQAAX3JlbHMvLnJlbHNQSwECLQAUAAYACAAAACEA+L2uhIwBAAARAwAADgAAAAAAAAAA&#10;AAAAAAAuAgAAZHJzL2Uyb0RvYy54bWxQSwECLQAUAAYACAAAACEAyn4EP98AAAAKAQAADwAAAAAA&#10;AAAAAAAAAADmAwAAZHJzL2Rvd25yZXYueG1sUEsFBgAAAAAEAAQA8wAAAPIEAAAAAA==&#10;" filled="f" stroked="f">
                <v:textbox inset="0,0,0,0">
                  <w:txbxContent>
                    <w:p w:rsidR="003979D5" w:rsidRDefault="008834D5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sz w:val="24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979D5" w:rsidRDefault="003979D5">
      <w:pPr>
        <w:spacing w:line="240" w:lineRule="exact"/>
        <w:rPr>
          <w:sz w:val="19"/>
          <w:szCs w:val="19"/>
        </w:rPr>
      </w:pPr>
    </w:p>
    <w:p w:rsidR="003979D5" w:rsidRDefault="003979D5">
      <w:pPr>
        <w:spacing w:line="240" w:lineRule="exact"/>
        <w:rPr>
          <w:sz w:val="19"/>
          <w:szCs w:val="19"/>
        </w:rPr>
      </w:pPr>
    </w:p>
    <w:p w:rsidR="003979D5" w:rsidRDefault="003979D5">
      <w:pPr>
        <w:spacing w:line="240" w:lineRule="exact"/>
        <w:rPr>
          <w:sz w:val="19"/>
          <w:szCs w:val="19"/>
        </w:rPr>
      </w:pPr>
    </w:p>
    <w:p w:rsidR="003979D5" w:rsidRDefault="003979D5">
      <w:pPr>
        <w:spacing w:line="240" w:lineRule="exact"/>
        <w:rPr>
          <w:sz w:val="19"/>
          <w:szCs w:val="19"/>
        </w:rPr>
      </w:pPr>
    </w:p>
    <w:p w:rsidR="003979D5" w:rsidRDefault="003979D5">
      <w:pPr>
        <w:spacing w:line="240" w:lineRule="exact"/>
        <w:rPr>
          <w:sz w:val="19"/>
          <w:szCs w:val="19"/>
        </w:rPr>
      </w:pPr>
    </w:p>
    <w:p w:rsidR="003979D5" w:rsidRDefault="003979D5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3979D5" w:rsidRDefault="003979D5">
      <w:pPr>
        <w:spacing w:line="240" w:lineRule="exact"/>
        <w:rPr>
          <w:sz w:val="19"/>
          <w:szCs w:val="19"/>
        </w:rPr>
      </w:pPr>
    </w:p>
    <w:p w:rsidR="003979D5" w:rsidRDefault="003979D5">
      <w:pPr>
        <w:spacing w:line="240" w:lineRule="exact"/>
        <w:rPr>
          <w:sz w:val="19"/>
          <w:szCs w:val="19"/>
        </w:rPr>
      </w:pPr>
    </w:p>
    <w:p w:rsidR="003979D5" w:rsidRDefault="003979D5">
      <w:pPr>
        <w:spacing w:line="240" w:lineRule="exact"/>
        <w:rPr>
          <w:sz w:val="19"/>
          <w:szCs w:val="19"/>
        </w:rPr>
      </w:pPr>
    </w:p>
    <w:p w:rsidR="003979D5" w:rsidRDefault="003979D5">
      <w:pPr>
        <w:spacing w:line="240" w:lineRule="exact"/>
        <w:rPr>
          <w:sz w:val="19"/>
          <w:szCs w:val="19"/>
        </w:rPr>
      </w:pPr>
    </w:p>
    <w:p w:rsidR="003979D5" w:rsidRDefault="003979D5">
      <w:pPr>
        <w:spacing w:line="240" w:lineRule="exact"/>
        <w:rPr>
          <w:sz w:val="19"/>
          <w:szCs w:val="19"/>
        </w:rPr>
      </w:pPr>
    </w:p>
    <w:p w:rsidR="003979D5" w:rsidRDefault="003979D5">
      <w:pPr>
        <w:spacing w:line="240" w:lineRule="exact"/>
        <w:rPr>
          <w:sz w:val="19"/>
          <w:szCs w:val="19"/>
        </w:rPr>
      </w:pPr>
    </w:p>
    <w:p w:rsidR="003979D5" w:rsidRDefault="003979D5">
      <w:pPr>
        <w:spacing w:line="240" w:lineRule="exact"/>
        <w:rPr>
          <w:sz w:val="19"/>
          <w:szCs w:val="19"/>
        </w:rPr>
      </w:pPr>
    </w:p>
    <w:p w:rsidR="003979D5" w:rsidRDefault="003979D5">
      <w:pPr>
        <w:spacing w:line="240" w:lineRule="exact"/>
        <w:rPr>
          <w:sz w:val="19"/>
          <w:szCs w:val="19"/>
        </w:rPr>
      </w:pPr>
    </w:p>
    <w:p w:rsidR="003979D5" w:rsidRDefault="003979D5">
      <w:pPr>
        <w:spacing w:line="240" w:lineRule="exact"/>
        <w:rPr>
          <w:sz w:val="19"/>
          <w:szCs w:val="19"/>
        </w:rPr>
      </w:pPr>
    </w:p>
    <w:p w:rsidR="003979D5" w:rsidRDefault="003979D5">
      <w:pPr>
        <w:spacing w:before="18" w:after="18" w:line="240" w:lineRule="exact"/>
        <w:rPr>
          <w:sz w:val="19"/>
          <w:szCs w:val="19"/>
        </w:rPr>
      </w:pPr>
    </w:p>
    <w:p w:rsidR="003979D5" w:rsidRDefault="003979D5">
      <w:pPr>
        <w:spacing w:line="1" w:lineRule="exact"/>
        <w:sectPr w:rsidR="003979D5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3979D5" w:rsidRDefault="008834D5">
      <w:pPr>
        <w:pStyle w:val="Zkladntext30"/>
        <w:shd w:val="clear" w:color="auto" w:fill="auto"/>
        <w:ind w:firstLine="520"/>
      </w:pPr>
      <w:r>
        <w:lastRenderedPageBreak/>
        <w:t>13063</w:t>
      </w:r>
    </w:p>
    <w:p w:rsidR="003979D5" w:rsidRDefault="008834D5">
      <w:pPr>
        <w:pStyle w:val="Zkladntext1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EPTL02008828</w:t>
      </w:r>
    </w:p>
    <w:sectPr w:rsidR="003979D5">
      <w:type w:val="continuous"/>
      <w:pgSz w:w="11900" w:h="16840"/>
      <w:pgMar w:top="366" w:right="538" w:bottom="161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34D5">
      <w:r>
        <w:separator/>
      </w:r>
    </w:p>
  </w:endnote>
  <w:endnote w:type="continuationSeparator" w:id="0">
    <w:p w:rsidR="00000000" w:rsidRDefault="0088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9D5" w:rsidRDefault="003979D5"/>
  </w:footnote>
  <w:footnote w:type="continuationSeparator" w:id="0">
    <w:p w:rsidR="003979D5" w:rsidRDefault="003979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979D5"/>
    <w:rsid w:val="003979D5"/>
    <w:rsid w:val="0088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firstLine="14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700"/>
      <w:ind w:left="5120"/>
    </w:pPr>
    <w:rPr>
      <w:rFonts w:ascii="Arial" w:eastAsia="Arial" w:hAnsi="Arial" w:cs="Arial"/>
      <w:i/>
      <w:i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firstLine="14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700"/>
      <w:ind w:left="5120"/>
    </w:pPr>
    <w:rPr>
      <w:rFonts w:ascii="Arial" w:eastAsia="Arial" w:hAnsi="Arial" w:cs="Arial"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vendo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2020-11-23T11:09:00Z</dcterms:created>
  <dcterms:modified xsi:type="dcterms:W3CDTF">2020-11-23T11:10:00Z</dcterms:modified>
</cp:coreProperties>
</file>