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BEF" w:rsidRDefault="00A06BEF" w:rsidP="00A06BEF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23.11.2020 9:11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</w:t>
      </w:r>
      <w:proofErr w:type="gramStart"/>
      <w:r>
        <w:rPr>
          <w:rFonts w:eastAsia="Times New Roman"/>
        </w:rPr>
        <w:t xml:space="preserve">Havárie - </w:t>
      </w:r>
      <w:proofErr w:type="spellStart"/>
      <w:r>
        <w:rPr>
          <w:rFonts w:eastAsia="Times New Roman"/>
        </w:rPr>
        <w:t>Olympus</w:t>
      </w:r>
      <w:proofErr w:type="spellEnd"/>
      <w:proofErr w:type="gramEnd"/>
      <w:r>
        <w:rPr>
          <w:rFonts w:eastAsia="Times New Roman"/>
        </w:rPr>
        <w:t xml:space="preserve"> BX 61 </w:t>
      </w:r>
    </w:p>
    <w:p w:rsidR="00A06BEF" w:rsidRDefault="00A06BEF" w:rsidP="00A06BEF">
      <w:pPr>
        <w:spacing w:after="240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Dobrý den,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potvrzuji tuto objednávku.</w:t>
      </w:r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______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S pozdravem a přáním krásného dne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CEE </w:t>
      </w:r>
      <w:proofErr w:type="spellStart"/>
      <w:r>
        <w:rPr>
          <w:rFonts w:ascii="Arial" w:eastAsia="Times New Roman" w:hAnsi="Arial" w:cs="Arial"/>
          <w:sz w:val="20"/>
          <w:szCs w:val="20"/>
        </w:rPr>
        <w:t>Regional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Sales </w:t>
      </w:r>
      <w:proofErr w:type="spellStart"/>
      <w:r>
        <w:rPr>
          <w:rFonts w:ascii="Arial" w:eastAsia="Times New Roman" w:hAnsi="Arial" w:cs="Arial"/>
          <w:sz w:val="20"/>
          <w:szCs w:val="20"/>
        </w:rPr>
        <w:t>Administration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Scientific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Solutions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Division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1504950" cy="285750"/>
            <wp:effectExtent l="0" t="0" r="0" b="0"/>
            <wp:docPr id="1" name="Obrázek 1" descr="cid:_1_01034450010341E4002D079EC125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1034450010341E4002D079EC125862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OLYMPUS CZECH GROUP, S.R.O., ČLEN KONCERNU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Evropská 176/16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160 41 Praha 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Česká republika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>Registrace: Obchodní rejstřík vedený Městským soudem v Praze, vložka C, oddíl 93921, IČO: 27068641</w:t>
      </w:r>
      <w:r>
        <w:rPr>
          <w:rFonts w:eastAsia="Times New Roman"/>
        </w:rPr>
        <w:br/>
      </w:r>
    </w:p>
    <w:p w:rsidR="00A06BEF" w:rsidRDefault="00A06BEF" w:rsidP="00A06BEF">
      <w:pPr>
        <w:pStyle w:val="Normlnweb"/>
        <w:spacing w:before="0" w:beforeAutospacing="0" w:after="0" w:afterAutospacing="0"/>
        <w:outlineLvl w:val="0"/>
      </w:pPr>
      <w:proofErr w:type="spellStart"/>
      <w:r>
        <w:rPr>
          <w:b/>
          <w:bCs/>
          <w:sz w:val="24"/>
          <w:szCs w:val="24"/>
        </w:rPr>
        <w:t>From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Sent: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Friday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2, 2020 7:43 AM</w:t>
      </w:r>
      <w:r>
        <w:rPr>
          <w:b/>
          <w:bCs/>
          <w:sz w:val="24"/>
          <w:szCs w:val="24"/>
        </w:rPr>
        <w:br/>
        <w:t>To:</w:t>
      </w:r>
      <w:r>
        <w:rPr>
          <w:sz w:val="24"/>
          <w:szCs w:val="24"/>
        </w:rPr>
        <w:t xml:space="preserve"> 'OLYMPUS Czech Group. s. r.o.' </w:t>
      </w: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Subject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Havárie - </w:t>
      </w:r>
      <w:proofErr w:type="spellStart"/>
      <w:r>
        <w:rPr>
          <w:sz w:val="24"/>
          <w:szCs w:val="24"/>
        </w:rPr>
        <w:t>Olympus</w:t>
      </w:r>
      <w:proofErr w:type="spellEnd"/>
      <w:proofErr w:type="gramEnd"/>
      <w:r>
        <w:rPr>
          <w:sz w:val="24"/>
          <w:szCs w:val="24"/>
        </w:rPr>
        <w:t xml:space="preserve"> BX 61</w:t>
      </w: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Importance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</w:t>
      </w:r>
      <w:proofErr w:type="spellEnd"/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</w:t>
      </w:r>
    </w:p>
    <w:p w:rsidR="00A06BEF" w:rsidRDefault="00A06BEF" w:rsidP="00A06BEF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sz w:val="24"/>
          <w:szCs w:val="24"/>
        </w:rPr>
        <w:t xml:space="preserve">Odesláno ze systému Byznys </w:t>
      </w:r>
      <w:r>
        <w:rPr>
          <w:rFonts w:eastAsia="Times New Roman"/>
          <w:sz w:val="24"/>
          <w:szCs w:val="24"/>
        </w:rPr>
        <w:br/>
        <w:t>Sestava Objednávka 2923902</w:t>
      </w:r>
      <w:r>
        <w:rPr>
          <w:rFonts w:eastAsia="Times New Roman"/>
        </w:rPr>
        <w:t xml:space="preserve"> 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 xml:space="preserve">Dobrý den, </w:t>
      </w:r>
      <w:r>
        <w:rPr>
          <w:sz w:val="24"/>
          <w:szCs w:val="24"/>
        </w:rPr>
        <w:br/>
        <w:t xml:space="preserve">posíláme objednávku a upozorňujeme, že je nutné ji z vaší strany v co nejkratším termínu e-mailem potvrdit a vyčkat s plněním do doby, než obdržíte informaci, že je objednávka zaregistrována v Registru smluv dle zák. č. 340/2015 Sb. Potvrzení objednávky musí být v </w:t>
      </w:r>
      <w:r>
        <w:rPr>
          <w:b/>
          <w:bCs/>
          <w:sz w:val="24"/>
          <w:szCs w:val="24"/>
          <w:u w:val="single"/>
        </w:rPr>
        <w:t>původním textu tohoto e-mailu nikoliv v příloze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Dejte tedy </w:t>
      </w:r>
      <w:r>
        <w:rPr>
          <w:b/>
          <w:bCs/>
          <w:sz w:val="24"/>
          <w:szCs w:val="24"/>
          <w:u w:val="single"/>
        </w:rPr>
        <w:t xml:space="preserve">Odpovědět </w:t>
      </w:r>
      <w:r>
        <w:rPr>
          <w:sz w:val="24"/>
          <w:szCs w:val="24"/>
        </w:rPr>
        <w:t xml:space="preserve">na e-mail a potvrďte prosím převzetí objednávky.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Věc: Havárie – oprava mikroskopu </w:t>
      </w:r>
      <w:proofErr w:type="spellStart"/>
      <w:r>
        <w:rPr>
          <w:sz w:val="24"/>
          <w:szCs w:val="24"/>
        </w:rPr>
        <w:t>Olympus</w:t>
      </w:r>
      <w:proofErr w:type="spellEnd"/>
      <w:r>
        <w:rPr>
          <w:sz w:val="24"/>
          <w:szCs w:val="24"/>
        </w:rPr>
        <w:t xml:space="preserve"> BX 61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objednávka: 2923902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ze dne: 29.09.2020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předběžná cena vč. DPH: 700 000,00 Kč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> 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80"/>
          <w:sz w:val="24"/>
          <w:szCs w:val="24"/>
        </w:rPr>
        <w:lastRenderedPageBreak/>
        <w:t xml:space="preserve">S přáním krásného dne 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004080"/>
          <w:sz w:val="24"/>
          <w:szCs w:val="24"/>
        </w:rPr>
        <w:t> </w:t>
      </w:r>
    </w:p>
    <w:p w:rsidR="00A06BEF" w:rsidRDefault="00A06BEF" w:rsidP="00A06BEF">
      <w:pPr>
        <w:pStyle w:val="Normlnweb"/>
        <w:spacing w:before="0" w:beforeAutospacing="0" w:after="0" w:afterAutospacing="0"/>
      </w:pPr>
      <w:bookmarkStart w:id="0" w:name="_GoBack"/>
      <w:bookmarkEnd w:id="0"/>
      <w:r>
        <w:rPr>
          <w:color w:val="000080"/>
          <w:sz w:val="24"/>
          <w:szCs w:val="24"/>
        </w:rPr>
        <w:t> 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4"/>
          <w:szCs w:val="24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4"/>
          <w:szCs w:val="24"/>
        </w:rPr>
        <w:t>.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80"/>
          <w:sz w:val="24"/>
          <w:szCs w:val="24"/>
        </w:rPr>
        <w:t>Přátelství 815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80"/>
          <w:sz w:val="24"/>
          <w:szCs w:val="24"/>
        </w:rPr>
        <w:t xml:space="preserve">104 </w:t>
      </w:r>
      <w:proofErr w:type="gramStart"/>
      <w:r>
        <w:rPr>
          <w:rFonts w:ascii="Arial" w:hAnsi="Arial" w:cs="Arial"/>
          <w:color w:val="000080"/>
          <w:sz w:val="24"/>
          <w:szCs w:val="24"/>
        </w:rPr>
        <w:t>00  Praha</w:t>
      </w:r>
      <w:proofErr w:type="gramEnd"/>
      <w:r>
        <w:rPr>
          <w:rFonts w:ascii="Arial" w:hAnsi="Arial" w:cs="Arial"/>
          <w:color w:val="000080"/>
          <w:sz w:val="24"/>
          <w:szCs w:val="24"/>
        </w:rPr>
        <w:t xml:space="preserve"> 10 - Uhříněves</w:t>
      </w:r>
    </w:p>
    <w:p w:rsidR="00A06BEF" w:rsidRDefault="00A06BEF" w:rsidP="00A06BEF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80"/>
          <w:sz w:val="24"/>
          <w:szCs w:val="24"/>
        </w:rPr>
        <w:t>IČO: 00027014</w:t>
      </w:r>
    </w:p>
    <w:p w:rsidR="00293FEB" w:rsidRDefault="00A06BEF" w:rsidP="00A06BEF">
      <w:r>
        <w:rPr>
          <w:rFonts w:ascii="Arial" w:hAnsi="Arial" w:cs="Arial"/>
          <w:color w:val="000080"/>
          <w:sz w:val="24"/>
          <w:szCs w:val="24"/>
        </w:rPr>
        <w:t>DIČ: CZ00027014</w:t>
      </w:r>
    </w:p>
    <w:sectPr w:rsidR="0029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F"/>
    <w:rsid w:val="00293FEB"/>
    <w:rsid w:val="00A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8EF3"/>
  <w15:chartTrackingRefBased/>
  <w15:docId w15:val="{4E242751-8690-4E94-9C5B-D655A1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BE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6B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6BE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6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01034450010341E4002D079EC125862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2020-11-23T10:59:00Z</dcterms:created>
  <dcterms:modified xsi:type="dcterms:W3CDTF">2020-11-23T11:05:00Z</dcterms:modified>
</cp:coreProperties>
</file>