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47" w:rsidRPr="000F5247" w:rsidRDefault="000F5247" w:rsidP="000F5247">
      <w:pPr>
        <w:pStyle w:val="Nzev"/>
        <w:outlineLvl w:val="0"/>
        <w:rPr>
          <w:rFonts w:ascii="Calibri" w:hAnsi="Calibri"/>
          <w:sz w:val="36"/>
          <w:szCs w:val="36"/>
        </w:rPr>
      </w:pPr>
      <w:r w:rsidRPr="000F5247">
        <w:rPr>
          <w:rFonts w:ascii="Calibri" w:hAnsi="Calibri"/>
          <w:sz w:val="36"/>
          <w:szCs w:val="36"/>
        </w:rPr>
        <w:t xml:space="preserve">Dodatek č. </w:t>
      </w:r>
      <w:r w:rsidRPr="000F5247">
        <w:rPr>
          <w:rFonts w:ascii="Calibri" w:hAnsi="Calibri"/>
          <w:sz w:val="36"/>
          <w:szCs w:val="36"/>
        </w:rPr>
        <w:t>1</w:t>
      </w:r>
    </w:p>
    <w:p w:rsidR="000F5247" w:rsidRPr="000F5247" w:rsidRDefault="000F5247" w:rsidP="00271AD8">
      <w:pPr>
        <w:ind w:left="2124" w:hanging="2124"/>
        <w:jc w:val="center"/>
        <w:rPr>
          <w:sz w:val="36"/>
          <w:szCs w:val="36"/>
        </w:rPr>
      </w:pPr>
      <w:r w:rsidRPr="000F5247">
        <w:rPr>
          <w:sz w:val="36"/>
          <w:szCs w:val="36"/>
        </w:rPr>
        <w:t xml:space="preserve">ke </w:t>
      </w:r>
      <w:r w:rsidRPr="000F5247">
        <w:rPr>
          <w:sz w:val="36"/>
          <w:szCs w:val="36"/>
        </w:rPr>
        <w:t>SMLOUV</w:t>
      </w:r>
      <w:r w:rsidRPr="000F5247">
        <w:rPr>
          <w:sz w:val="36"/>
          <w:szCs w:val="36"/>
        </w:rPr>
        <w:t>Ě</w:t>
      </w:r>
      <w:r w:rsidRPr="000F5247">
        <w:rPr>
          <w:sz w:val="36"/>
          <w:szCs w:val="36"/>
        </w:rPr>
        <w:t xml:space="preserve"> O DÍLO č. 111/2020</w:t>
      </w:r>
    </w:p>
    <w:p w:rsidR="000F5247" w:rsidRPr="00250C06" w:rsidRDefault="000F5247" w:rsidP="000F5247">
      <w:pPr>
        <w:jc w:val="center"/>
      </w:pPr>
      <w:r w:rsidRPr="00250C06">
        <w:t xml:space="preserve">uzavřená podle </w:t>
      </w:r>
      <w:r>
        <w:t xml:space="preserve">ustanovení </w:t>
      </w:r>
      <w:r w:rsidRPr="00250C06">
        <w:t xml:space="preserve">§ 2586 a násl. </w:t>
      </w:r>
      <w:r>
        <w:t>zák</w:t>
      </w:r>
      <w:bookmarkStart w:id="0" w:name="_GoBack"/>
      <w:bookmarkEnd w:id="0"/>
      <w:r>
        <w:t>ona č. 89/2012 Sb., Občanský zákoník, ve znění pozdějších předpisů</w:t>
      </w:r>
    </w:p>
    <w:p w:rsidR="000F5247" w:rsidRPr="008C1C8B" w:rsidRDefault="000F5247" w:rsidP="000F5247">
      <w:pPr>
        <w:rPr>
          <w:b/>
        </w:rPr>
      </w:pPr>
      <w:r w:rsidRPr="008C1C8B">
        <w:rPr>
          <w:b/>
        </w:rPr>
        <w:t xml:space="preserve"> Článek I.</w:t>
      </w:r>
    </w:p>
    <w:p w:rsidR="000F5247" w:rsidRPr="008C1C8B" w:rsidRDefault="000F5247" w:rsidP="000F5247">
      <w:pPr>
        <w:rPr>
          <w:u w:val="single"/>
        </w:rPr>
      </w:pPr>
      <w:r w:rsidRPr="008C1C8B">
        <w:rPr>
          <w:u w:val="single"/>
        </w:rPr>
        <w:t>Smluvní strany</w:t>
      </w:r>
    </w:p>
    <w:p w:rsidR="000F5247" w:rsidRDefault="000F5247" w:rsidP="000F5247">
      <w:pPr>
        <w:spacing w:after="120"/>
        <w:ind w:left="1418" w:hanging="1418"/>
      </w:pPr>
      <w:r>
        <w:t xml:space="preserve">Objednatel:  </w:t>
      </w:r>
      <w:r>
        <w:tab/>
      </w:r>
      <w:r>
        <w:t xml:space="preserve">         </w:t>
      </w:r>
      <w:r>
        <w:t>Jihomoravské muzeum ve Znojmě, příspěvková organizace</w:t>
      </w:r>
    </w:p>
    <w:p w:rsidR="000F5247" w:rsidRDefault="000F5247" w:rsidP="000F5247">
      <w:pPr>
        <w:spacing w:after="120"/>
      </w:pPr>
      <w:proofErr w:type="gramStart"/>
      <w:r>
        <w:t>Sídlo :</w:t>
      </w:r>
      <w:r>
        <w:tab/>
      </w:r>
      <w:r>
        <w:tab/>
      </w:r>
      <w:r>
        <w:t xml:space="preserve">         </w:t>
      </w:r>
      <w:r>
        <w:t>Přemyslovců</w:t>
      </w:r>
      <w:proofErr w:type="gramEnd"/>
      <w:r>
        <w:t xml:space="preserve"> 129/8, 669 02  Znojmo</w:t>
      </w:r>
    </w:p>
    <w:p w:rsidR="000F5247" w:rsidRDefault="000F5247" w:rsidP="000F5247">
      <w:pPr>
        <w:spacing w:after="120"/>
      </w:pPr>
      <w:r>
        <w:t xml:space="preserve">zastoupený: </w:t>
      </w:r>
      <w:r>
        <w:tab/>
      </w:r>
      <w:r>
        <w:t xml:space="preserve">          </w:t>
      </w:r>
      <w:r>
        <w:t xml:space="preserve">Ing. Vladimírou </w:t>
      </w:r>
      <w:proofErr w:type="spellStart"/>
      <w:r>
        <w:t>Durajkovou</w:t>
      </w:r>
      <w:proofErr w:type="spellEnd"/>
      <w:r>
        <w:t>, ředitelkou</w:t>
      </w:r>
    </w:p>
    <w:p w:rsidR="000F5247" w:rsidRPr="00BF20AE" w:rsidRDefault="000F5247" w:rsidP="000F5247">
      <w:pPr>
        <w:pStyle w:val="Default"/>
        <w:rPr>
          <w:sz w:val="22"/>
          <w:szCs w:val="22"/>
        </w:rPr>
      </w:pPr>
      <w:r>
        <w:t xml:space="preserve">bankovní spojení:   </w:t>
      </w:r>
      <w:r>
        <w:rPr>
          <w:sz w:val="22"/>
          <w:szCs w:val="22"/>
        </w:rPr>
        <w:t>Česká spořitelna, a. s.</w:t>
      </w:r>
    </w:p>
    <w:p w:rsidR="000F5247" w:rsidRDefault="000F5247" w:rsidP="000F5247">
      <w:pPr>
        <w:spacing w:after="120"/>
      </w:pPr>
      <w:r>
        <w:t>číslo účtu:</w:t>
      </w:r>
      <w:r>
        <w:tab/>
        <w:t xml:space="preserve">         1581165309/0800</w:t>
      </w:r>
    </w:p>
    <w:p w:rsidR="000F5247" w:rsidRDefault="000F5247" w:rsidP="000F5247">
      <w:pPr>
        <w:spacing w:after="120"/>
      </w:pPr>
      <w:r>
        <w:t>IČ</w:t>
      </w:r>
      <w:r>
        <w:t>O</w:t>
      </w:r>
      <w:r>
        <w:t xml:space="preserve">: </w:t>
      </w:r>
      <w:r>
        <w:t xml:space="preserve">                             </w:t>
      </w:r>
      <w:r>
        <w:t xml:space="preserve"> </w:t>
      </w:r>
      <w:r w:rsidRPr="002E33E4">
        <w:rPr>
          <w:rFonts w:asciiTheme="minorHAnsi" w:hAnsiTheme="minorHAnsi" w:cstheme="minorHAnsi"/>
        </w:rPr>
        <w:t xml:space="preserve">00092738 </w:t>
      </w:r>
      <w:r>
        <w:t xml:space="preserve">    </w:t>
      </w:r>
    </w:p>
    <w:p w:rsidR="000F5247" w:rsidRPr="002E33E4" w:rsidRDefault="000F5247" w:rsidP="000F5247">
      <w:pPr>
        <w:spacing w:after="120"/>
        <w:rPr>
          <w:rFonts w:asciiTheme="minorHAnsi" w:hAnsiTheme="minorHAnsi" w:cstheme="minorHAnsi"/>
        </w:rPr>
      </w:pPr>
      <w:r>
        <w:t>Daňový režim: neplátce DPH</w:t>
      </w:r>
    </w:p>
    <w:p w:rsidR="000F5247" w:rsidRDefault="000F5247" w:rsidP="000F5247">
      <w:pPr>
        <w:spacing w:after="120"/>
      </w:pPr>
      <w:r>
        <w:t>(dále jen „objednatel“)</w:t>
      </w:r>
    </w:p>
    <w:p w:rsidR="000F5247" w:rsidRDefault="000F5247" w:rsidP="000F5247"/>
    <w:p w:rsidR="000F5247" w:rsidRDefault="000F5247" w:rsidP="000F5247">
      <w:r>
        <w:t xml:space="preserve">Zhotovitel: </w:t>
      </w:r>
      <w:r>
        <w:tab/>
        <w:t>POZEMNÍ STAVBY s.r.o.</w:t>
      </w:r>
    </w:p>
    <w:p w:rsidR="000F5247" w:rsidRDefault="000F5247" w:rsidP="000F5247">
      <w:pPr>
        <w:spacing w:after="120"/>
      </w:pPr>
      <w:r>
        <w:t xml:space="preserve">Sídlo: </w:t>
      </w:r>
      <w:r>
        <w:tab/>
      </w:r>
      <w:r>
        <w:tab/>
        <w:t xml:space="preserve">Dobšická 3579/15, 669 02 Znojmo </w:t>
      </w:r>
    </w:p>
    <w:p w:rsidR="000F5247" w:rsidRDefault="000F5247" w:rsidP="000F5247">
      <w:pPr>
        <w:spacing w:after="120"/>
      </w:pPr>
      <w:r>
        <w:t xml:space="preserve">zastoupený: </w:t>
      </w:r>
      <w:r>
        <w:tab/>
        <w:t>Ing.</w:t>
      </w:r>
      <w:r w:rsidR="00BB1206" w:rsidRPr="00BB1206">
        <w:t xml:space="preserve"> </w:t>
      </w:r>
      <w:r w:rsidR="00BB1206">
        <w:t>Ondřej Šimeček</w:t>
      </w:r>
      <w:r>
        <w:t>, jednatel</w:t>
      </w:r>
    </w:p>
    <w:p w:rsidR="000F5247" w:rsidRDefault="000F5247" w:rsidP="000F5247">
      <w:pPr>
        <w:spacing w:after="120"/>
      </w:pPr>
      <w:r>
        <w:t>bankovní spojení: ČSOB a.s., Znojmo</w:t>
      </w:r>
    </w:p>
    <w:p w:rsidR="000F5247" w:rsidRDefault="000F5247" w:rsidP="000F5247">
      <w:pPr>
        <w:spacing w:after="120"/>
      </w:pPr>
      <w:r>
        <w:t>IČ</w:t>
      </w:r>
      <w:r>
        <w:t>O</w:t>
      </w:r>
      <w:r>
        <w:t>: 03935183 DIČ: CZ03935183</w:t>
      </w:r>
    </w:p>
    <w:p w:rsidR="000F5247" w:rsidRDefault="000F5247" w:rsidP="000F5247">
      <w:pPr>
        <w:spacing w:after="120"/>
      </w:pPr>
      <w:r>
        <w:t>údaj o zápisu v obchodním rejstříku nebo v jiné evidenci: KS v Brně, v oddílu C, vložce 87460</w:t>
      </w:r>
    </w:p>
    <w:p w:rsidR="000F5247" w:rsidRDefault="000F5247" w:rsidP="000F5247">
      <w:pPr>
        <w:spacing w:after="120"/>
      </w:pPr>
      <w:r>
        <w:t>(dále jen „zhotovitel“)</w:t>
      </w:r>
    </w:p>
    <w:p w:rsidR="000F5247" w:rsidRDefault="000F5247" w:rsidP="000F5247">
      <w:pPr>
        <w:spacing w:after="120"/>
      </w:pPr>
    </w:p>
    <w:p w:rsidR="000F5247" w:rsidRDefault="000F5247" w:rsidP="000F5247">
      <w:pPr>
        <w:spacing w:after="120"/>
      </w:pPr>
    </w:p>
    <w:p w:rsidR="000F5247" w:rsidRPr="00286879" w:rsidRDefault="000F5247" w:rsidP="000F5247">
      <w:pPr>
        <w:spacing w:after="0"/>
        <w:jc w:val="center"/>
        <w:outlineLvl w:val="0"/>
        <w:rPr>
          <w:rFonts w:asciiTheme="minorHAnsi" w:hAnsiTheme="minorHAnsi" w:cstheme="minorHAnsi"/>
          <w:b/>
          <w:snapToGrid w:val="0"/>
        </w:rPr>
      </w:pPr>
      <w:r w:rsidRPr="00286879">
        <w:rPr>
          <w:rFonts w:asciiTheme="minorHAnsi" w:hAnsiTheme="minorHAnsi" w:cstheme="minorHAnsi"/>
          <w:b/>
          <w:snapToGrid w:val="0"/>
        </w:rPr>
        <w:t>I.</w:t>
      </w:r>
    </w:p>
    <w:p w:rsidR="000F5247" w:rsidRPr="00286879" w:rsidRDefault="000F5247" w:rsidP="000F5247">
      <w:pPr>
        <w:spacing w:after="120"/>
        <w:jc w:val="center"/>
        <w:rPr>
          <w:rFonts w:asciiTheme="minorHAnsi" w:hAnsiTheme="minorHAnsi" w:cstheme="minorHAnsi"/>
          <w:b/>
          <w:snapToGrid w:val="0"/>
        </w:rPr>
      </w:pPr>
      <w:r w:rsidRPr="00286879">
        <w:rPr>
          <w:rFonts w:asciiTheme="minorHAnsi" w:hAnsiTheme="minorHAnsi" w:cstheme="minorHAnsi"/>
          <w:b/>
          <w:snapToGrid w:val="0"/>
        </w:rPr>
        <w:t>Účel dodatku</w:t>
      </w:r>
    </w:p>
    <w:p w:rsidR="000F5247" w:rsidRPr="00DD7BFA" w:rsidRDefault="000F5247" w:rsidP="000F5247">
      <w:pPr>
        <w:pStyle w:val="Odstavecseseznamem"/>
        <w:numPr>
          <w:ilvl w:val="1"/>
          <w:numId w:val="1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7BFA">
        <w:rPr>
          <w:rFonts w:asciiTheme="minorHAnsi" w:hAnsiTheme="minorHAnsi" w:cstheme="minorHAnsi"/>
          <w:snapToGrid w:val="0"/>
          <w:sz w:val="22"/>
          <w:szCs w:val="22"/>
        </w:rPr>
        <w:t xml:space="preserve">Obě smluvní strany se dohodly na uzavření Dodatku č. </w:t>
      </w:r>
      <w:r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 xml:space="preserve"> ke Smlouvě o dílo č. </w:t>
      </w:r>
      <w:r>
        <w:rPr>
          <w:rFonts w:asciiTheme="minorHAnsi" w:hAnsiTheme="minorHAnsi" w:cstheme="minorHAnsi"/>
          <w:snapToGrid w:val="0"/>
          <w:sz w:val="22"/>
          <w:szCs w:val="22"/>
        </w:rPr>
        <w:t>111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>/20</w:t>
      </w:r>
      <w:r>
        <w:rPr>
          <w:rFonts w:asciiTheme="minorHAnsi" w:hAnsiTheme="minorHAnsi" w:cstheme="minorHAnsi"/>
          <w:snapToGrid w:val="0"/>
          <w:sz w:val="22"/>
          <w:szCs w:val="22"/>
        </w:rPr>
        <w:t>20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 xml:space="preserve"> na </w:t>
      </w:r>
      <w:r w:rsidRPr="000F5247">
        <w:rPr>
          <w:rFonts w:asciiTheme="minorHAnsi" w:hAnsiTheme="minorHAnsi" w:cstheme="minorHAnsi"/>
          <w:snapToGrid w:val="0"/>
          <w:sz w:val="22"/>
          <w:szCs w:val="22"/>
        </w:rPr>
        <w:t>e zhotovení stavby „</w:t>
      </w:r>
      <w:proofErr w:type="spellStart"/>
      <w:r w:rsidRPr="000F5247">
        <w:rPr>
          <w:rFonts w:asciiTheme="minorHAnsi" w:hAnsiTheme="minorHAnsi" w:cstheme="minorHAnsi"/>
          <w:snapToGrid w:val="0"/>
          <w:sz w:val="22"/>
          <w:szCs w:val="22"/>
        </w:rPr>
        <w:t>Cornštejn</w:t>
      </w:r>
      <w:proofErr w:type="spellEnd"/>
      <w:r w:rsidRPr="000F5247">
        <w:rPr>
          <w:rFonts w:asciiTheme="minorHAnsi" w:hAnsiTheme="minorHAnsi" w:cstheme="minorHAnsi"/>
          <w:snapToGrid w:val="0"/>
          <w:sz w:val="22"/>
          <w:szCs w:val="22"/>
        </w:rPr>
        <w:t xml:space="preserve"> – vedení pro kiosek a pokladnu“</w:t>
      </w:r>
      <w:r w:rsidRPr="00DD7BFA">
        <w:rPr>
          <w:rFonts w:asciiTheme="minorHAnsi" w:hAnsiTheme="minorHAnsi" w:cstheme="minorHAnsi"/>
          <w:sz w:val="22"/>
          <w:szCs w:val="22"/>
        </w:rPr>
        <w:t xml:space="preserve"> na zřícenině hradu </w:t>
      </w:r>
      <w:proofErr w:type="spellStart"/>
      <w:r w:rsidRPr="00DD7BFA">
        <w:rPr>
          <w:rFonts w:asciiTheme="minorHAnsi" w:hAnsiTheme="minorHAnsi" w:cstheme="minorHAnsi"/>
          <w:sz w:val="22"/>
          <w:szCs w:val="22"/>
        </w:rPr>
        <w:t>Cornštejn</w:t>
      </w:r>
      <w:proofErr w:type="spellEnd"/>
      <w:r w:rsidRPr="00DD7BFA">
        <w:rPr>
          <w:rFonts w:asciiTheme="minorHAnsi" w:hAnsiTheme="minorHAnsi" w:cstheme="minorHAnsi"/>
          <w:snapToGrid w:val="0"/>
          <w:sz w:val="22"/>
          <w:szCs w:val="22"/>
        </w:rPr>
        <w:t xml:space="preserve"> (dále jen „</w:t>
      </w:r>
      <w:r w:rsidRPr="00DD7BFA">
        <w:rPr>
          <w:rFonts w:asciiTheme="minorHAnsi" w:hAnsiTheme="minorHAnsi" w:cstheme="minorHAnsi"/>
          <w:i/>
          <w:snapToGrid w:val="0"/>
          <w:sz w:val="22"/>
          <w:szCs w:val="22"/>
        </w:rPr>
        <w:t>dodatek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>“) spočívající v</w:t>
      </w:r>
      <w:r>
        <w:rPr>
          <w:rFonts w:asciiTheme="minorHAnsi" w:hAnsiTheme="minorHAnsi" w:cstheme="minorHAnsi"/>
          <w:snapToGrid w:val="0"/>
          <w:sz w:val="22"/>
          <w:szCs w:val="22"/>
        </w:rPr>
        <w:t> rozšíření předmětu plnění – ceny a v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>e změně doby plnění.</w:t>
      </w:r>
    </w:p>
    <w:p w:rsidR="000F5247" w:rsidRDefault="000F5247" w:rsidP="000F5247">
      <w:pPr>
        <w:rPr>
          <w:rFonts w:asciiTheme="minorHAnsi" w:hAnsiTheme="minorHAnsi" w:cstheme="minorHAnsi"/>
        </w:rPr>
      </w:pPr>
    </w:p>
    <w:p w:rsidR="000F5247" w:rsidRPr="00286879" w:rsidRDefault="000F5247" w:rsidP="000F5247">
      <w:pPr>
        <w:rPr>
          <w:rFonts w:asciiTheme="minorHAnsi" w:hAnsiTheme="minorHAnsi" w:cstheme="minorHAnsi"/>
        </w:rPr>
      </w:pPr>
    </w:p>
    <w:p w:rsidR="000F5247" w:rsidRDefault="000F5247" w:rsidP="000F5247">
      <w:pPr>
        <w:jc w:val="both"/>
        <w:rPr>
          <w:rFonts w:asciiTheme="minorHAnsi" w:hAnsiTheme="minorHAnsi" w:cstheme="minorHAnsi"/>
        </w:rPr>
      </w:pPr>
    </w:p>
    <w:p w:rsidR="000F5247" w:rsidRDefault="000F5247" w:rsidP="000F5247">
      <w:pPr>
        <w:spacing w:after="0"/>
        <w:jc w:val="center"/>
        <w:rPr>
          <w:snapToGrid w:val="0"/>
        </w:rPr>
      </w:pPr>
      <w:r>
        <w:rPr>
          <w:snapToGrid w:val="0"/>
        </w:rPr>
        <w:lastRenderedPageBreak/>
        <w:t>II.</w:t>
      </w:r>
    </w:p>
    <w:p w:rsidR="000F5247" w:rsidRPr="00DD7BFA" w:rsidRDefault="000F5247" w:rsidP="000F5247">
      <w:pPr>
        <w:jc w:val="center"/>
        <w:rPr>
          <w:b/>
          <w:snapToGrid w:val="0"/>
        </w:rPr>
      </w:pPr>
      <w:r w:rsidRPr="00DD7BFA">
        <w:rPr>
          <w:b/>
          <w:snapToGrid w:val="0"/>
        </w:rPr>
        <w:t>Doba a místo plnění</w:t>
      </w:r>
    </w:p>
    <w:p w:rsidR="000F5247" w:rsidRPr="007315B1" w:rsidRDefault="000F5247" w:rsidP="000F5247">
      <w:pPr>
        <w:spacing w:before="120"/>
        <w:jc w:val="both"/>
        <w:rPr>
          <w:snapToGrid w:val="0"/>
        </w:rPr>
      </w:pPr>
      <w:r w:rsidRPr="0085791F">
        <w:rPr>
          <w:snapToGrid w:val="0"/>
        </w:rPr>
        <w:t xml:space="preserve">V článku </w:t>
      </w:r>
      <w:r>
        <w:rPr>
          <w:snapToGrid w:val="0"/>
        </w:rPr>
        <w:t>I</w:t>
      </w:r>
      <w:r>
        <w:rPr>
          <w:snapToGrid w:val="0"/>
        </w:rPr>
        <w:t>V</w:t>
      </w:r>
      <w:r>
        <w:rPr>
          <w:snapToGrid w:val="0"/>
        </w:rPr>
        <w:t>. Doba plnění</w:t>
      </w:r>
      <w:r w:rsidRPr="0085791F">
        <w:rPr>
          <w:snapToGrid w:val="0"/>
        </w:rPr>
        <w:t xml:space="preserve"> se mění bod 1.</w:t>
      </w:r>
    </w:p>
    <w:p w:rsidR="000F5247" w:rsidRPr="000F5247" w:rsidRDefault="000F5247" w:rsidP="000F5247">
      <w:pPr>
        <w:numPr>
          <w:ilvl w:val="0"/>
          <w:numId w:val="2"/>
        </w:numPr>
        <w:spacing w:after="120"/>
        <w:ind w:left="284" w:hanging="284"/>
      </w:pPr>
      <w:r w:rsidRPr="000F5247">
        <w:t xml:space="preserve">Zhotovitel se zavazuje dílo dokončit a předat objednateli ve lhůtě </w:t>
      </w:r>
      <w:r w:rsidRPr="000F5247">
        <w:rPr>
          <w:b/>
          <w:bCs/>
        </w:rPr>
        <w:t>2</w:t>
      </w:r>
      <w:r w:rsidRPr="000F5247">
        <w:t xml:space="preserve"> po sobě jdoucích měsíců od data zahájení realizace díla.  </w:t>
      </w:r>
    </w:p>
    <w:p w:rsidR="00084E26" w:rsidRPr="00903BB2" w:rsidRDefault="00084E26" w:rsidP="00084E26">
      <w:pPr>
        <w:spacing w:after="120"/>
        <w:jc w:val="both"/>
        <w:rPr>
          <w:snapToGrid w:val="0"/>
          <w:u w:val="single"/>
        </w:rPr>
      </w:pPr>
      <w:r>
        <w:rPr>
          <w:snapToGrid w:val="0"/>
          <w:u w:val="single"/>
        </w:rPr>
        <w:t xml:space="preserve">který </w:t>
      </w:r>
      <w:r w:rsidRPr="00B65447">
        <w:rPr>
          <w:snapToGrid w:val="0"/>
          <w:u w:val="single"/>
        </w:rPr>
        <w:t>se nahrazuje textem:</w:t>
      </w:r>
    </w:p>
    <w:p w:rsidR="000F5247" w:rsidRDefault="00084E26" w:rsidP="000F5247">
      <w:pPr>
        <w:spacing w:after="120"/>
      </w:pPr>
      <w:r>
        <w:t xml:space="preserve">1. </w:t>
      </w:r>
      <w:r w:rsidRPr="000F5247">
        <w:t xml:space="preserve">Zhotovitel se zavazuje dílo dokončit a předat objednateli ve </w:t>
      </w:r>
      <w:r w:rsidRPr="00BB1206">
        <w:t xml:space="preserve">lhůtě </w:t>
      </w:r>
      <w:r w:rsidRPr="00BB1206">
        <w:rPr>
          <w:b/>
        </w:rPr>
        <w:t>1</w:t>
      </w:r>
      <w:r w:rsidR="00BB1206" w:rsidRPr="00BB1206">
        <w:rPr>
          <w:b/>
        </w:rPr>
        <w:t>1</w:t>
      </w:r>
      <w:r w:rsidRPr="00BB1206">
        <w:t xml:space="preserve"> po</w:t>
      </w:r>
      <w:r w:rsidRPr="000F5247">
        <w:t xml:space="preserve"> sobě jdoucích </w:t>
      </w:r>
      <w:r>
        <w:t>týd</w:t>
      </w:r>
      <w:r w:rsidR="00945E87">
        <w:t>n</w:t>
      </w:r>
      <w:r w:rsidRPr="000F5247">
        <w:t>ů od data zahájení realizace díla</w:t>
      </w:r>
      <w:r w:rsidR="00BB1206">
        <w:t>.</w:t>
      </w:r>
    </w:p>
    <w:p w:rsidR="000F5247" w:rsidRDefault="000F5247" w:rsidP="000F5247">
      <w:pPr>
        <w:spacing w:after="120"/>
      </w:pPr>
    </w:p>
    <w:p w:rsidR="00084E26" w:rsidRPr="002079B0" w:rsidRDefault="00084E26" w:rsidP="00084E26">
      <w:pPr>
        <w:pStyle w:val="Zkladntext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2079B0">
        <w:rPr>
          <w:rFonts w:ascii="Calibri" w:hAnsi="Calibri"/>
          <w:b/>
          <w:bCs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>II</w:t>
      </w:r>
      <w:r w:rsidRPr="002079B0">
        <w:rPr>
          <w:rFonts w:ascii="Calibri" w:hAnsi="Calibri"/>
          <w:b/>
          <w:bCs/>
          <w:sz w:val="22"/>
          <w:szCs w:val="22"/>
        </w:rPr>
        <w:t>.</w:t>
      </w:r>
    </w:p>
    <w:p w:rsidR="00084E26" w:rsidRDefault="00084E26" w:rsidP="00084E26">
      <w:pPr>
        <w:pStyle w:val="Zkladntext"/>
        <w:spacing w:after="120"/>
        <w:jc w:val="center"/>
        <w:outlineLvl w:val="0"/>
        <w:rPr>
          <w:rFonts w:ascii="Calibri" w:hAnsi="Calibri"/>
          <w:b/>
          <w:sz w:val="22"/>
          <w:szCs w:val="22"/>
        </w:rPr>
      </w:pPr>
      <w:r w:rsidRPr="002079B0">
        <w:rPr>
          <w:rFonts w:ascii="Calibri" w:hAnsi="Calibri"/>
          <w:b/>
          <w:sz w:val="22"/>
          <w:szCs w:val="22"/>
        </w:rPr>
        <w:t>Cena díla</w:t>
      </w:r>
    </w:p>
    <w:p w:rsidR="00084E26" w:rsidRDefault="00084E26" w:rsidP="00084E26">
      <w:pPr>
        <w:spacing w:after="120"/>
        <w:jc w:val="both"/>
        <w:rPr>
          <w:rFonts w:asciiTheme="minorHAnsi" w:hAnsiTheme="minorHAnsi"/>
          <w:snapToGrid w:val="0"/>
        </w:rPr>
      </w:pPr>
      <w:r w:rsidRPr="007315B1">
        <w:rPr>
          <w:rFonts w:asciiTheme="minorHAnsi" w:hAnsiTheme="minorHAnsi"/>
          <w:snapToGrid w:val="0"/>
        </w:rPr>
        <w:t>V článku V. Cena díla se mění 1.</w:t>
      </w:r>
    </w:p>
    <w:p w:rsidR="007B7944" w:rsidRPr="007B7944" w:rsidRDefault="007B7944" w:rsidP="007B7944">
      <w:pPr>
        <w:pStyle w:val="Odstavecseseznamem"/>
        <w:numPr>
          <w:ilvl w:val="0"/>
          <w:numId w:val="3"/>
        </w:numPr>
        <w:spacing w:after="20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B7944">
        <w:rPr>
          <w:rFonts w:asciiTheme="minorHAnsi" w:hAnsiTheme="minorHAnsi" w:cstheme="minorHAnsi"/>
          <w:sz w:val="22"/>
          <w:szCs w:val="22"/>
        </w:rPr>
        <w:t>Cena díla se sjednává v souladu se zákonem o cenách dohodou smluvních stran a činí:</w:t>
      </w:r>
    </w:p>
    <w:p w:rsidR="007B7944" w:rsidRPr="007B7944" w:rsidRDefault="007B7944" w:rsidP="007B7944">
      <w:pPr>
        <w:rPr>
          <w:rFonts w:asciiTheme="minorHAnsi" w:hAnsiTheme="minorHAnsi" w:cstheme="minorHAnsi"/>
        </w:rPr>
      </w:pPr>
      <w:r w:rsidRPr="007B7944">
        <w:rPr>
          <w:rFonts w:asciiTheme="minorHAnsi" w:hAnsiTheme="minorHAnsi" w:cstheme="minorHAnsi"/>
        </w:rPr>
        <w:t xml:space="preserve">cena bez </w:t>
      </w:r>
      <w:proofErr w:type="gramStart"/>
      <w:r w:rsidRPr="007B7944">
        <w:rPr>
          <w:rFonts w:asciiTheme="minorHAnsi" w:hAnsiTheme="minorHAnsi" w:cstheme="minorHAnsi"/>
        </w:rPr>
        <w:t>DPH :</w:t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  <w:t>544 119,47</w:t>
      </w:r>
      <w:proofErr w:type="gramEnd"/>
      <w:r w:rsidRPr="007B7944">
        <w:rPr>
          <w:rFonts w:asciiTheme="minorHAnsi" w:hAnsiTheme="minorHAnsi" w:cstheme="minorHAnsi"/>
        </w:rPr>
        <w:t xml:space="preserve"> Kč</w:t>
      </w:r>
    </w:p>
    <w:p w:rsidR="007B7944" w:rsidRPr="007B7944" w:rsidRDefault="007B7944" w:rsidP="007B7944">
      <w:pPr>
        <w:rPr>
          <w:rFonts w:asciiTheme="minorHAnsi" w:hAnsiTheme="minorHAnsi" w:cstheme="minorHAnsi"/>
        </w:rPr>
      </w:pPr>
      <w:r w:rsidRPr="007B7944">
        <w:rPr>
          <w:rFonts w:asciiTheme="minorHAnsi" w:hAnsiTheme="minorHAnsi" w:cstheme="minorHAnsi"/>
        </w:rPr>
        <w:t>DPH (21%) :</w:t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  <w:t>114 265,09 Kč</w:t>
      </w:r>
    </w:p>
    <w:p w:rsidR="007B7944" w:rsidRPr="007B7944" w:rsidRDefault="007B7944" w:rsidP="007B7944">
      <w:pPr>
        <w:rPr>
          <w:rFonts w:asciiTheme="minorHAnsi" w:hAnsiTheme="minorHAnsi" w:cstheme="minorHAnsi"/>
        </w:rPr>
      </w:pPr>
      <w:r w:rsidRPr="007B7944">
        <w:rPr>
          <w:rFonts w:asciiTheme="minorHAnsi" w:hAnsiTheme="minorHAnsi" w:cstheme="minorHAnsi"/>
        </w:rPr>
        <w:t xml:space="preserve">cena včetně </w:t>
      </w:r>
      <w:proofErr w:type="gramStart"/>
      <w:r w:rsidRPr="007B7944">
        <w:rPr>
          <w:rFonts w:asciiTheme="minorHAnsi" w:hAnsiTheme="minorHAnsi" w:cstheme="minorHAnsi"/>
        </w:rPr>
        <w:t xml:space="preserve">DPH : </w:t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  <w:t>658 384,56</w:t>
      </w:r>
      <w:proofErr w:type="gramEnd"/>
      <w:r w:rsidRPr="007B7944">
        <w:rPr>
          <w:rFonts w:asciiTheme="minorHAnsi" w:hAnsiTheme="minorHAnsi" w:cstheme="minorHAnsi"/>
        </w:rPr>
        <w:t xml:space="preserve"> Kč</w:t>
      </w:r>
    </w:p>
    <w:p w:rsidR="000F5247" w:rsidRPr="007B7944" w:rsidRDefault="007B7944" w:rsidP="000F5247">
      <w:pPr>
        <w:spacing w:after="120"/>
        <w:rPr>
          <w:u w:val="single"/>
        </w:rPr>
      </w:pPr>
      <w:r>
        <w:rPr>
          <w:u w:val="single"/>
        </w:rPr>
        <w:t>n</w:t>
      </w:r>
      <w:r w:rsidRPr="007B7944">
        <w:rPr>
          <w:u w:val="single"/>
        </w:rPr>
        <w:t>ahrazuje</w:t>
      </w:r>
      <w:r>
        <w:rPr>
          <w:u w:val="single"/>
        </w:rPr>
        <w:t xml:space="preserve"> se</w:t>
      </w:r>
      <w:r w:rsidRPr="007B7944">
        <w:rPr>
          <w:u w:val="single"/>
        </w:rPr>
        <w:t xml:space="preserve"> textem:</w:t>
      </w:r>
    </w:p>
    <w:p w:rsidR="007B7944" w:rsidRPr="007B7944" w:rsidRDefault="007B7944" w:rsidP="007B7944">
      <w:pPr>
        <w:rPr>
          <w:rFonts w:asciiTheme="minorHAnsi" w:hAnsiTheme="minorHAnsi" w:cstheme="minorHAnsi"/>
        </w:rPr>
      </w:pPr>
      <w:r w:rsidRPr="007B7944">
        <w:rPr>
          <w:rFonts w:asciiTheme="minorHAnsi" w:hAnsiTheme="minorHAnsi" w:cstheme="minorHAnsi"/>
        </w:rPr>
        <w:t xml:space="preserve">cena bez </w:t>
      </w:r>
      <w:proofErr w:type="gramStart"/>
      <w:r w:rsidRPr="007B7944">
        <w:rPr>
          <w:rFonts w:asciiTheme="minorHAnsi" w:hAnsiTheme="minorHAnsi" w:cstheme="minorHAnsi"/>
        </w:rPr>
        <w:t>DPH :</w:t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="00BB1206">
        <w:rPr>
          <w:rFonts w:asciiTheme="minorHAnsi" w:hAnsiTheme="minorHAnsi" w:cstheme="minorHAnsi"/>
        </w:rPr>
        <w:t>6</w:t>
      </w:r>
      <w:r w:rsidRPr="007B7944">
        <w:rPr>
          <w:rFonts w:asciiTheme="minorHAnsi" w:hAnsiTheme="minorHAnsi" w:cstheme="minorHAnsi"/>
        </w:rPr>
        <w:t>4</w:t>
      </w:r>
      <w:r w:rsidR="00BB1206">
        <w:rPr>
          <w:rFonts w:asciiTheme="minorHAnsi" w:hAnsiTheme="minorHAnsi" w:cstheme="minorHAnsi"/>
        </w:rPr>
        <w:t>7</w:t>
      </w:r>
      <w:r w:rsidRPr="007B7944">
        <w:rPr>
          <w:rFonts w:asciiTheme="minorHAnsi" w:hAnsiTheme="minorHAnsi" w:cstheme="minorHAnsi"/>
        </w:rPr>
        <w:t> </w:t>
      </w:r>
      <w:r w:rsidR="00BB1206">
        <w:rPr>
          <w:rFonts w:asciiTheme="minorHAnsi" w:hAnsiTheme="minorHAnsi" w:cstheme="minorHAnsi"/>
        </w:rPr>
        <w:t>600,0</w:t>
      </w:r>
      <w:r w:rsidRPr="007B7944">
        <w:rPr>
          <w:rFonts w:asciiTheme="minorHAnsi" w:hAnsiTheme="minorHAnsi" w:cstheme="minorHAnsi"/>
        </w:rPr>
        <w:t>7</w:t>
      </w:r>
      <w:proofErr w:type="gramEnd"/>
      <w:r w:rsidRPr="007B7944">
        <w:rPr>
          <w:rFonts w:asciiTheme="minorHAnsi" w:hAnsiTheme="minorHAnsi" w:cstheme="minorHAnsi"/>
        </w:rPr>
        <w:t xml:space="preserve"> Kč</w:t>
      </w:r>
    </w:p>
    <w:p w:rsidR="007B7944" w:rsidRPr="007B7944" w:rsidRDefault="007B7944" w:rsidP="007B7944">
      <w:pPr>
        <w:rPr>
          <w:rFonts w:asciiTheme="minorHAnsi" w:hAnsiTheme="minorHAnsi" w:cstheme="minorHAnsi"/>
        </w:rPr>
      </w:pPr>
      <w:r w:rsidRPr="007B7944">
        <w:rPr>
          <w:rFonts w:asciiTheme="minorHAnsi" w:hAnsiTheme="minorHAnsi" w:cstheme="minorHAnsi"/>
        </w:rPr>
        <w:t>DPH (21%) :</w:t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  <w:t>1</w:t>
      </w:r>
      <w:r w:rsidR="00BB1206">
        <w:rPr>
          <w:rFonts w:asciiTheme="minorHAnsi" w:hAnsiTheme="minorHAnsi" w:cstheme="minorHAnsi"/>
        </w:rPr>
        <w:t>35</w:t>
      </w:r>
      <w:r w:rsidRPr="007B7944">
        <w:rPr>
          <w:rFonts w:asciiTheme="minorHAnsi" w:hAnsiTheme="minorHAnsi" w:cstheme="minorHAnsi"/>
        </w:rPr>
        <w:t> </w:t>
      </w:r>
      <w:r w:rsidR="00BB1206">
        <w:rPr>
          <w:rFonts w:asciiTheme="minorHAnsi" w:hAnsiTheme="minorHAnsi" w:cstheme="minorHAnsi"/>
        </w:rPr>
        <w:t>996</w:t>
      </w:r>
      <w:r w:rsidRPr="007B7944">
        <w:rPr>
          <w:rFonts w:asciiTheme="minorHAnsi" w:hAnsiTheme="minorHAnsi" w:cstheme="minorHAnsi"/>
        </w:rPr>
        <w:t>,0</w:t>
      </w:r>
      <w:r w:rsidR="00BB1206">
        <w:rPr>
          <w:rFonts w:asciiTheme="minorHAnsi" w:hAnsiTheme="minorHAnsi" w:cstheme="minorHAnsi"/>
        </w:rPr>
        <w:t>2</w:t>
      </w:r>
      <w:r w:rsidRPr="007B7944">
        <w:rPr>
          <w:rFonts w:asciiTheme="minorHAnsi" w:hAnsiTheme="minorHAnsi" w:cstheme="minorHAnsi"/>
        </w:rPr>
        <w:t xml:space="preserve"> Kč</w:t>
      </w:r>
    </w:p>
    <w:p w:rsidR="007B7944" w:rsidRPr="007B7944" w:rsidRDefault="007B7944" w:rsidP="007B7944">
      <w:pPr>
        <w:rPr>
          <w:rFonts w:asciiTheme="minorHAnsi" w:hAnsiTheme="minorHAnsi" w:cstheme="minorHAnsi"/>
        </w:rPr>
      </w:pPr>
      <w:r w:rsidRPr="007B7944">
        <w:rPr>
          <w:rFonts w:asciiTheme="minorHAnsi" w:hAnsiTheme="minorHAnsi" w:cstheme="minorHAnsi"/>
        </w:rPr>
        <w:t xml:space="preserve">cena včetně </w:t>
      </w:r>
      <w:proofErr w:type="gramStart"/>
      <w:r w:rsidRPr="007B7944">
        <w:rPr>
          <w:rFonts w:asciiTheme="minorHAnsi" w:hAnsiTheme="minorHAnsi" w:cstheme="minorHAnsi"/>
        </w:rPr>
        <w:t xml:space="preserve">DPH : </w:t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Pr="007B7944">
        <w:rPr>
          <w:rFonts w:asciiTheme="minorHAnsi" w:hAnsiTheme="minorHAnsi" w:cstheme="minorHAnsi"/>
        </w:rPr>
        <w:tab/>
      </w:r>
      <w:r w:rsidR="00BB1206">
        <w:rPr>
          <w:rFonts w:asciiTheme="minorHAnsi" w:hAnsiTheme="minorHAnsi" w:cstheme="minorHAnsi"/>
        </w:rPr>
        <w:t>7</w:t>
      </w:r>
      <w:r w:rsidRPr="007B7944">
        <w:rPr>
          <w:rFonts w:asciiTheme="minorHAnsi" w:hAnsiTheme="minorHAnsi" w:cstheme="minorHAnsi"/>
        </w:rPr>
        <w:t>8</w:t>
      </w:r>
      <w:r w:rsidR="00BB1206">
        <w:rPr>
          <w:rFonts w:asciiTheme="minorHAnsi" w:hAnsiTheme="minorHAnsi" w:cstheme="minorHAnsi"/>
        </w:rPr>
        <w:t>3</w:t>
      </w:r>
      <w:r w:rsidRPr="007B7944">
        <w:rPr>
          <w:rFonts w:asciiTheme="minorHAnsi" w:hAnsiTheme="minorHAnsi" w:cstheme="minorHAnsi"/>
        </w:rPr>
        <w:t> </w:t>
      </w:r>
      <w:r w:rsidR="00BB1206">
        <w:rPr>
          <w:rFonts w:asciiTheme="minorHAnsi" w:hAnsiTheme="minorHAnsi" w:cstheme="minorHAnsi"/>
        </w:rPr>
        <w:t>596</w:t>
      </w:r>
      <w:r w:rsidRPr="007B7944">
        <w:rPr>
          <w:rFonts w:asciiTheme="minorHAnsi" w:hAnsiTheme="minorHAnsi" w:cstheme="minorHAnsi"/>
        </w:rPr>
        <w:t>,</w:t>
      </w:r>
      <w:r w:rsidR="00BB1206">
        <w:rPr>
          <w:rFonts w:asciiTheme="minorHAnsi" w:hAnsiTheme="minorHAnsi" w:cstheme="minorHAnsi"/>
        </w:rPr>
        <w:t>09</w:t>
      </w:r>
      <w:proofErr w:type="gramEnd"/>
      <w:r w:rsidRPr="007B7944">
        <w:rPr>
          <w:rFonts w:asciiTheme="minorHAnsi" w:hAnsiTheme="minorHAnsi" w:cstheme="minorHAnsi"/>
        </w:rPr>
        <w:t xml:space="preserve"> Kč</w:t>
      </w:r>
    </w:p>
    <w:p w:rsidR="008906AA" w:rsidRDefault="008906AA"/>
    <w:p w:rsidR="007B7944" w:rsidRPr="00903BB2" w:rsidRDefault="007B7944" w:rsidP="007B7944">
      <w:pPr>
        <w:jc w:val="both"/>
        <w:rPr>
          <w:rFonts w:asciiTheme="minorHAnsi" w:hAnsiTheme="minorHAnsi" w:cstheme="minorHAnsi"/>
        </w:rPr>
      </w:pPr>
      <w:r w:rsidRPr="00903BB2">
        <w:rPr>
          <w:rFonts w:asciiTheme="minorHAnsi" w:hAnsiTheme="minorHAnsi" w:cstheme="minorHAnsi"/>
        </w:rPr>
        <w:t>Rozsah prací, o které se rozšiřuje</w:t>
      </w:r>
      <w:r>
        <w:rPr>
          <w:rFonts w:asciiTheme="minorHAnsi" w:hAnsiTheme="minorHAnsi" w:cstheme="minorHAnsi"/>
        </w:rPr>
        <w:t xml:space="preserve"> předmět plnění</w:t>
      </w:r>
      <w:r w:rsidRPr="00903BB2">
        <w:rPr>
          <w:rFonts w:asciiTheme="minorHAnsi" w:hAnsiTheme="minorHAnsi" w:cstheme="minorHAnsi"/>
        </w:rPr>
        <w:t>, j</w:t>
      </w:r>
      <w:r>
        <w:rPr>
          <w:rFonts w:asciiTheme="minorHAnsi" w:hAnsiTheme="minorHAnsi" w:cstheme="minorHAnsi"/>
        </w:rPr>
        <w:t>e</w:t>
      </w:r>
      <w:r w:rsidRPr="00903BB2">
        <w:rPr>
          <w:rFonts w:asciiTheme="minorHAnsi" w:hAnsiTheme="minorHAnsi" w:cstheme="minorHAnsi"/>
        </w:rPr>
        <w:t xml:space="preserve"> blíže specifikován v</w:t>
      </w:r>
      <w:r>
        <w:rPr>
          <w:rFonts w:asciiTheme="minorHAnsi" w:hAnsiTheme="minorHAnsi" w:cstheme="minorHAnsi"/>
        </w:rPr>
        <w:t> </w:t>
      </w:r>
      <w:r w:rsidRPr="00903BB2">
        <w:rPr>
          <w:rFonts w:asciiTheme="minorHAnsi" w:hAnsiTheme="minorHAnsi" w:cstheme="minorHAnsi"/>
        </w:rPr>
        <w:t>položkov</w:t>
      </w:r>
      <w:r>
        <w:rPr>
          <w:rFonts w:asciiTheme="minorHAnsi" w:hAnsiTheme="minorHAnsi" w:cstheme="minorHAnsi"/>
        </w:rPr>
        <w:t xml:space="preserve">ém </w:t>
      </w:r>
      <w:r w:rsidRPr="00903BB2">
        <w:rPr>
          <w:rFonts w:asciiTheme="minorHAnsi" w:hAnsiTheme="minorHAnsi" w:cstheme="minorHAnsi"/>
        </w:rPr>
        <w:t>rozpočt</w:t>
      </w:r>
      <w:r>
        <w:rPr>
          <w:rFonts w:asciiTheme="minorHAnsi" w:hAnsiTheme="minorHAnsi" w:cstheme="minorHAnsi"/>
        </w:rPr>
        <w:t xml:space="preserve">u, který zhotovitel zpracoval v souladu </w:t>
      </w:r>
      <w:r w:rsidRPr="005D488D">
        <w:rPr>
          <w:snapToGrid w:val="0"/>
        </w:rPr>
        <w:t>s cenou, kterou nabídl v rámci zadávacího řízení na zakázku a v souladu s</w:t>
      </w:r>
      <w:r>
        <w:rPr>
          <w:snapToGrid w:val="0"/>
        </w:rPr>
        <w:t xml:space="preserve"> článkem V., </w:t>
      </w:r>
      <w:r w:rsidRPr="005D488D">
        <w:rPr>
          <w:snapToGrid w:val="0"/>
        </w:rPr>
        <w:t xml:space="preserve">bodem </w:t>
      </w:r>
      <w:r>
        <w:rPr>
          <w:snapToGrid w:val="0"/>
        </w:rPr>
        <w:t>6</w:t>
      </w:r>
      <w:r w:rsidRPr="005D488D">
        <w:rPr>
          <w:snapToGrid w:val="0"/>
        </w:rPr>
        <w:t>.</w:t>
      </w:r>
      <w:r>
        <w:rPr>
          <w:snapToGrid w:val="0"/>
        </w:rPr>
        <w:t xml:space="preserve"> Smlouvy. </w:t>
      </w:r>
      <w:r>
        <w:rPr>
          <w:rFonts w:asciiTheme="minorHAnsi" w:hAnsiTheme="minorHAnsi" w:cstheme="minorHAnsi"/>
        </w:rPr>
        <w:t xml:space="preserve"> Tento položkový rozpočet je</w:t>
      </w:r>
      <w:r w:rsidRPr="00903BB2">
        <w:rPr>
          <w:rFonts w:asciiTheme="minorHAnsi" w:hAnsiTheme="minorHAnsi" w:cstheme="minorHAnsi"/>
        </w:rPr>
        <w:t xml:space="preserve"> nedílnou součástí tohoto dodatku.</w:t>
      </w:r>
      <w:r>
        <w:rPr>
          <w:rFonts w:asciiTheme="minorHAnsi" w:hAnsiTheme="minorHAnsi" w:cstheme="minorHAnsi"/>
        </w:rPr>
        <w:t xml:space="preserve">  </w:t>
      </w:r>
    </w:p>
    <w:p w:rsidR="007B7944" w:rsidRDefault="007B7944" w:rsidP="007B7944">
      <w:pPr>
        <w:spacing w:after="120"/>
        <w:ind w:left="357"/>
        <w:jc w:val="center"/>
        <w:rPr>
          <w:b/>
          <w:snapToGrid w:val="0"/>
        </w:rPr>
      </w:pPr>
      <w:r>
        <w:rPr>
          <w:b/>
          <w:snapToGrid w:val="0"/>
        </w:rPr>
        <w:t>IV.</w:t>
      </w:r>
    </w:p>
    <w:p w:rsidR="007B7944" w:rsidRPr="0085791F" w:rsidRDefault="007B7944" w:rsidP="007B7944">
      <w:pPr>
        <w:ind w:left="360"/>
        <w:jc w:val="center"/>
        <w:rPr>
          <w:b/>
          <w:snapToGrid w:val="0"/>
        </w:rPr>
      </w:pPr>
      <w:r w:rsidRPr="0085791F">
        <w:rPr>
          <w:b/>
          <w:snapToGrid w:val="0"/>
        </w:rPr>
        <w:t>Závěrečná ustanovení</w:t>
      </w:r>
    </w:p>
    <w:p w:rsidR="007B7944" w:rsidRPr="009B0A46" w:rsidRDefault="007B7944" w:rsidP="007B7944">
      <w:pPr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9B0A46">
        <w:rPr>
          <w:rFonts w:asciiTheme="minorHAnsi" w:hAnsiTheme="minorHAnsi" w:cstheme="minorHAnsi"/>
          <w:snapToGrid w:val="0"/>
        </w:rPr>
        <w:t>Ostatní ustanovení Smlouvy tímto dodatkem výslovně nedotčená se nemění a zůstávají v platnosti v plném rozsahu.</w:t>
      </w:r>
    </w:p>
    <w:p w:rsidR="007B7944" w:rsidRDefault="007B7944" w:rsidP="007B7944">
      <w:pPr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9B0A46">
        <w:rPr>
          <w:rFonts w:asciiTheme="minorHAnsi" w:hAnsiTheme="minorHAnsi" w:cstheme="minorHAnsi"/>
          <w:snapToGrid w:val="0"/>
        </w:rPr>
        <w:t>Tento dodatek je vyhotoven ve třech stejnopisech, z nichž každý má platnost originálu. Dvě vyhotovení jsou určena pro objednatele, jedno vyhotovení je určeno pro zhotovitele.</w:t>
      </w:r>
    </w:p>
    <w:p w:rsidR="007B7944" w:rsidRPr="007B7944" w:rsidRDefault="007B7944" w:rsidP="007B7944">
      <w:pPr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7B7944">
        <w:rPr>
          <w:rFonts w:asciiTheme="minorHAnsi" w:hAnsiTheme="minorHAnsi" w:cstheme="minorHAnsi"/>
          <w:snapToGrid w:val="0"/>
        </w:rPr>
        <w:t>Tento dodatek nabývá platnosti dnem podpisu oběma smluvními stranami</w:t>
      </w:r>
      <w:r w:rsidRPr="007B7944">
        <w:rPr>
          <w:rFonts w:asciiTheme="minorHAnsi" w:hAnsiTheme="minorHAnsi" w:cstheme="minorHAnsi"/>
          <w:snapToGrid w:val="0"/>
        </w:rPr>
        <w:t xml:space="preserve"> a </w:t>
      </w:r>
      <w:r w:rsidRPr="001625BC">
        <w:t>účinnosti dnem uveřejnění v registru smluv.</w:t>
      </w:r>
    </w:p>
    <w:p w:rsidR="007B7944" w:rsidRPr="009B0A46" w:rsidRDefault="007B7944" w:rsidP="007B7944">
      <w:pPr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9B0A46">
        <w:rPr>
          <w:rFonts w:asciiTheme="minorHAnsi" w:hAnsiTheme="minorHAnsi" w:cstheme="minorHAnsi"/>
          <w:snapToGrid w:val="0"/>
        </w:rPr>
        <w:t>Smluvní strany se s obsahem tohoto dodatku seznámily a souhlasí s ním.</w:t>
      </w:r>
    </w:p>
    <w:p w:rsidR="007B7944" w:rsidRDefault="007B7944" w:rsidP="007B7944">
      <w:pPr>
        <w:jc w:val="both"/>
        <w:rPr>
          <w:rFonts w:asciiTheme="minorHAnsi" w:hAnsiTheme="minorHAnsi" w:cstheme="minorHAnsi"/>
        </w:rPr>
      </w:pPr>
    </w:p>
    <w:p w:rsidR="007B7944" w:rsidRDefault="007B7944" w:rsidP="007B79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Příloha: </w:t>
      </w:r>
    </w:p>
    <w:p w:rsidR="007B7944" w:rsidRDefault="007B7944" w:rsidP="007B79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Soupis</w:t>
      </w:r>
      <w:r w:rsidRPr="007315B1">
        <w:rPr>
          <w:rFonts w:asciiTheme="minorHAnsi" w:hAnsiTheme="minorHAnsi" w:cstheme="minorHAnsi"/>
        </w:rPr>
        <w:t xml:space="preserve"> prací, dodávek a služeb s výkazem výměr</w:t>
      </w:r>
    </w:p>
    <w:p w:rsidR="007B7944" w:rsidRDefault="007B7944"/>
    <w:p w:rsidR="007B7944" w:rsidRDefault="007B7944" w:rsidP="007B7944">
      <w:r>
        <w:t xml:space="preserve"> Ve Znojmě dne </w:t>
      </w:r>
      <w:r>
        <w:t>20. 11. 2020</w:t>
      </w:r>
      <w:r>
        <w:t xml:space="preserve"> </w:t>
      </w:r>
      <w:r>
        <w:tab/>
      </w:r>
      <w:r>
        <w:tab/>
      </w:r>
      <w:r>
        <w:tab/>
        <w:t xml:space="preserve">              </w:t>
      </w:r>
      <w:r>
        <w:t xml:space="preserve">     </w:t>
      </w:r>
      <w:r w:rsidRPr="003E7AF7">
        <w:t>V</w:t>
      </w:r>
      <w:r>
        <w:t>e Znojmě</w:t>
      </w:r>
      <w:r w:rsidRPr="003E7AF7">
        <w:t xml:space="preserve"> dne </w:t>
      </w:r>
      <w:r w:rsidR="00BB1206">
        <w:t>20. 11. 2020</w:t>
      </w:r>
    </w:p>
    <w:p w:rsidR="007B7944" w:rsidRDefault="007B7944" w:rsidP="007B7944">
      <w:pPr>
        <w:spacing w:after="0"/>
      </w:pPr>
    </w:p>
    <w:p w:rsidR="007B7944" w:rsidRDefault="007B7944" w:rsidP="007B7944">
      <w:pPr>
        <w:spacing w:after="0"/>
      </w:pPr>
    </w:p>
    <w:p w:rsidR="007B7944" w:rsidRDefault="007B7944" w:rsidP="007B7944">
      <w:pPr>
        <w:spacing w:after="0"/>
      </w:pPr>
    </w:p>
    <w:p w:rsidR="007B7944" w:rsidRDefault="007B7944" w:rsidP="007B7944">
      <w:pPr>
        <w:spacing w:after="0"/>
      </w:pPr>
      <w:r>
        <w:t>……………….….…….....……………………………</w:t>
      </w:r>
      <w:r>
        <w:tab/>
      </w:r>
      <w:r>
        <w:tab/>
        <w:t xml:space="preserve">                </w:t>
      </w:r>
      <w:r w:rsidRPr="00D81FD9">
        <w:t>……</w:t>
      </w:r>
      <w:r>
        <w:t>…………………</w:t>
      </w:r>
      <w:r w:rsidRPr="00D81FD9">
        <w:t>....…………………………</w:t>
      </w:r>
      <w:r>
        <w:t xml:space="preserve">          </w:t>
      </w:r>
    </w:p>
    <w:p w:rsidR="007B7944" w:rsidRDefault="007B7944" w:rsidP="007B7944">
      <w:pPr>
        <w:spacing w:after="0"/>
      </w:pPr>
      <w:r>
        <w:t xml:space="preserve">Jihomoravské muzeum ve Znojmě,                                       </w:t>
      </w:r>
      <w:r>
        <w:t xml:space="preserve">   </w:t>
      </w:r>
      <w:r>
        <w:t xml:space="preserve">      POZEMNÍ STAVBY s.r.o.</w:t>
      </w:r>
    </w:p>
    <w:p w:rsidR="007B7944" w:rsidRDefault="007B7944" w:rsidP="007B7944">
      <w:pPr>
        <w:tabs>
          <w:tab w:val="left" w:pos="5235"/>
          <w:tab w:val="left" w:pos="6450"/>
        </w:tabs>
        <w:spacing w:after="0"/>
        <w:ind w:left="426" w:hanging="426"/>
      </w:pPr>
      <w:r>
        <w:t xml:space="preserve">        příspěvková organizace</w:t>
      </w:r>
      <w:r>
        <w:tab/>
        <w:t xml:space="preserve">    Ing. </w:t>
      </w:r>
      <w:r w:rsidR="00BB1206">
        <w:t xml:space="preserve">Ondřej </w:t>
      </w:r>
      <w:r w:rsidR="00BB1206" w:rsidRPr="00BB1206">
        <w:t>Šimeček</w:t>
      </w:r>
      <w:r w:rsidRPr="00BB1206">
        <w:t>, jednatel</w:t>
      </w:r>
    </w:p>
    <w:p w:rsidR="007B7944" w:rsidRDefault="007B7944" w:rsidP="007B7944">
      <w:pPr>
        <w:spacing w:after="0"/>
      </w:pPr>
      <w:r>
        <w:t>Ing. Vladimíra Durajková, ředitelka</w:t>
      </w:r>
      <w:r>
        <w:tab/>
      </w:r>
      <w:r>
        <w:tab/>
      </w:r>
      <w:r>
        <w:tab/>
      </w:r>
      <w:r>
        <w:tab/>
        <w:t>za zhotovitele</w:t>
      </w:r>
    </w:p>
    <w:p w:rsidR="007B7944" w:rsidRDefault="007B7944" w:rsidP="007B7944">
      <w:pPr>
        <w:spacing w:after="0"/>
      </w:pPr>
      <w:r>
        <w:t xml:space="preserve">  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7944" w:rsidRDefault="007B7944"/>
    <w:sectPr w:rsidR="007B7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1186C"/>
    <w:multiLevelType w:val="hybridMultilevel"/>
    <w:tmpl w:val="64187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0799F"/>
    <w:multiLevelType w:val="hybridMultilevel"/>
    <w:tmpl w:val="5380D6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F8B086C"/>
    <w:multiLevelType w:val="hybridMultilevel"/>
    <w:tmpl w:val="C996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C34D8"/>
    <w:multiLevelType w:val="hybridMultilevel"/>
    <w:tmpl w:val="17627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F5488"/>
    <w:multiLevelType w:val="hybridMultilevel"/>
    <w:tmpl w:val="B32ACBF4"/>
    <w:lvl w:ilvl="0" w:tplc="5EDA3AB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3634BC6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47"/>
    <w:rsid w:val="00084E26"/>
    <w:rsid w:val="000F5247"/>
    <w:rsid w:val="00271AD8"/>
    <w:rsid w:val="007B7944"/>
    <w:rsid w:val="008906AA"/>
    <w:rsid w:val="00945E87"/>
    <w:rsid w:val="00BB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9320"/>
  <w15:chartTrackingRefBased/>
  <w15:docId w15:val="{615BA885-68B4-41FF-84CE-1BA271EF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2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F52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0F5247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0F5247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52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84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84E26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A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Dodatek č. 1</vt:lpstr>
      <vt:lpstr>I.</vt:lpstr>
      <vt:lpstr>III.</vt:lpstr>
      <vt:lpstr>Cena díla</vt:lpstr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durajkova</dc:creator>
  <cp:keywords/>
  <dc:description/>
  <cp:lastModifiedBy>durajkova</cp:lastModifiedBy>
  <cp:revision>2</cp:revision>
  <cp:lastPrinted>2020-11-20T13:16:00Z</cp:lastPrinted>
  <dcterms:created xsi:type="dcterms:W3CDTF">2020-11-20T13:21:00Z</dcterms:created>
  <dcterms:modified xsi:type="dcterms:W3CDTF">2020-11-20T13:21:00Z</dcterms:modified>
</cp:coreProperties>
</file>