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34E09D6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6A0E0295" w14:textId="77777777" w:rsidR="00E658D1" w:rsidRDefault="00E658D1" w:rsidP="00E658D1">
      <w:pPr>
        <w:pStyle w:val="Default"/>
        <w:rPr>
          <w:rFonts w:ascii="Tahoma" w:hAnsi="Tahoma" w:cs="Tahoma"/>
          <w:b/>
          <w:bCs/>
          <w:color w:val="auto"/>
          <w:sz w:val="16"/>
          <w:szCs w:val="16"/>
        </w:rPr>
      </w:pPr>
      <w:r w:rsidRPr="00E8110F">
        <w:rPr>
          <w:rFonts w:ascii="Tahoma" w:hAnsi="Tahoma" w:cs="Tahoma"/>
          <w:b/>
          <w:bCs/>
          <w:color w:val="auto"/>
          <w:sz w:val="16"/>
          <w:szCs w:val="16"/>
        </w:rPr>
        <w:t xml:space="preserve">M Computers s.r.o. </w:t>
      </w:r>
    </w:p>
    <w:p w14:paraId="3685FB60" w14:textId="77777777" w:rsidR="00E658D1" w:rsidRPr="00993E37" w:rsidRDefault="00E658D1" w:rsidP="00E658D1">
      <w:pPr>
        <w:pStyle w:val="Default"/>
        <w:rPr>
          <w:rFonts w:ascii="Tahoma" w:hAnsi="Tahoma" w:cs="Tahoma"/>
          <w:color w:val="auto"/>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color w:val="auto"/>
          <w:sz w:val="16"/>
          <w:szCs w:val="16"/>
        </w:rPr>
        <w:t xml:space="preserve"> </w:t>
      </w:r>
      <w:r>
        <w:rPr>
          <w:rFonts w:ascii="Tahoma" w:hAnsi="Tahoma" w:cs="Tahoma"/>
          <w:color w:val="auto"/>
          <w:sz w:val="16"/>
          <w:szCs w:val="16"/>
        </w:rPr>
        <w:tab/>
      </w:r>
      <w:r>
        <w:rPr>
          <w:rFonts w:ascii="Tahoma" w:hAnsi="Tahoma" w:cs="Tahoma"/>
          <w:color w:val="auto"/>
          <w:sz w:val="16"/>
          <w:szCs w:val="16"/>
        </w:rPr>
        <w:tab/>
      </w:r>
      <w:r w:rsidRPr="00E8110F">
        <w:rPr>
          <w:rFonts w:ascii="Tahoma" w:hAnsi="Tahoma" w:cs="Tahoma"/>
          <w:color w:val="auto"/>
          <w:sz w:val="16"/>
          <w:szCs w:val="16"/>
        </w:rPr>
        <w:t>v OR vedeném KS v Českých Budějovicích oddíl C, vložka 10669</w:t>
      </w:r>
    </w:p>
    <w:p w14:paraId="4D096545" w14:textId="77777777" w:rsidR="00E658D1" w:rsidRPr="00993E37" w:rsidRDefault="00E658D1" w:rsidP="00E658D1">
      <w:pPr>
        <w:pStyle w:val="Default"/>
        <w:rPr>
          <w:rFonts w:ascii="Tahoma" w:hAnsi="Tahoma" w:cs="Tahoma"/>
        </w:rPr>
      </w:pPr>
      <w:r w:rsidRPr="00993E37">
        <w:rPr>
          <w:rFonts w:ascii="Tahoma" w:hAnsi="Tahoma" w:cs="Tahoma"/>
          <w:sz w:val="16"/>
          <w:szCs w:val="16"/>
        </w:rPr>
        <w:t xml:space="preserve">se sídlem:            </w:t>
      </w:r>
      <w:r w:rsidRPr="00993E37">
        <w:rPr>
          <w:rFonts w:ascii="Tahoma" w:hAnsi="Tahoma" w:cs="Tahoma"/>
          <w:sz w:val="16"/>
          <w:szCs w:val="16"/>
        </w:rPr>
        <w:tab/>
      </w:r>
      <w:r w:rsidRPr="00E8110F">
        <w:rPr>
          <w:rFonts w:ascii="Tahoma" w:hAnsi="Tahoma" w:cs="Tahoma"/>
          <w:sz w:val="16"/>
          <w:szCs w:val="16"/>
        </w:rPr>
        <w:t>B. Smetany 206, 380 01 Dačice III</w:t>
      </w:r>
    </w:p>
    <w:p w14:paraId="7C7EE845" w14:textId="77777777" w:rsidR="00E658D1" w:rsidRPr="00993E37" w:rsidRDefault="00E658D1" w:rsidP="00E658D1">
      <w:pPr>
        <w:pStyle w:val="Default"/>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sidRPr="00E8110F">
        <w:rPr>
          <w:rFonts w:ascii="Tahoma" w:hAnsi="Tahoma" w:cs="Tahoma"/>
          <w:sz w:val="16"/>
          <w:szCs w:val="16"/>
        </w:rPr>
        <w:t>Markem Vašíčkem, jednatelem</w:t>
      </w:r>
    </w:p>
    <w:p w14:paraId="2BA1A7F6" w14:textId="77777777" w:rsidR="00E658D1" w:rsidRPr="00993E37" w:rsidRDefault="00E658D1" w:rsidP="00E658D1">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 xml:space="preserve">DIČ: </w:t>
      </w:r>
      <w:r>
        <w:rPr>
          <w:rFonts w:ascii="Tahoma" w:hAnsi="Tahoma" w:cs="Tahoma"/>
          <w:sz w:val="16"/>
          <w:szCs w:val="16"/>
        </w:rPr>
        <w:t>CZ26042029</w:t>
      </w:r>
    </w:p>
    <w:p w14:paraId="73B55CCF" w14:textId="77777777" w:rsidR="00E658D1" w:rsidRPr="00993E37" w:rsidRDefault="00E658D1" w:rsidP="00E658D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Pr="00E8110F">
        <w:rPr>
          <w:rFonts w:ascii="Tahoma" w:hAnsi="Tahoma" w:cs="Tahoma"/>
          <w:color w:val="auto"/>
          <w:sz w:val="16"/>
          <w:szCs w:val="16"/>
        </w:rPr>
        <w:t>ČSOB a.s.</w:t>
      </w:r>
    </w:p>
    <w:p w14:paraId="0FB6663E" w14:textId="77777777" w:rsidR="00E658D1" w:rsidRPr="00993E37" w:rsidRDefault="00E658D1" w:rsidP="00E658D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Pr="00E8110F">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257FAD98" w14:textId="77777777" w:rsidR="00BF224C" w:rsidRPr="00331AF7" w:rsidRDefault="00BF224C" w:rsidP="00BF224C">
      <w:pPr>
        <w:spacing w:before="120"/>
        <w:jc w:val="both"/>
        <w:outlineLvl w:val="0"/>
        <w:rPr>
          <w:rFonts w:ascii="Tahoma" w:hAnsi="Tahoma" w:cs="Tahoma"/>
          <w:sz w:val="16"/>
          <w:szCs w:val="16"/>
        </w:rPr>
      </w:pPr>
      <w:r w:rsidRPr="00993E37">
        <w:rPr>
          <w:rFonts w:ascii="Tahoma" w:hAnsi="Tahoma" w:cs="Tahoma"/>
          <w:sz w:val="16"/>
          <w:szCs w:val="16"/>
        </w:rPr>
        <w:t xml:space="preserve">uzavírají dnešního dne na základě </w:t>
      </w:r>
      <w:r w:rsidRPr="00331AF7">
        <w:rPr>
          <w:rFonts w:ascii="Tahoma" w:hAnsi="Tahoma" w:cs="Tahoma"/>
          <w:sz w:val="16"/>
          <w:szCs w:val="16"/>
        </w:rPr>
        <w:t xml:space="preserve">ustanovení § 2079  a násl. zákona č. 89/2012 Sb., občanského zákoníku, v platném znění a v souladu s Výzvou k podání nabídek </w:t>
      </w:r>
      <w:r>
        <w:rPr>
          <w:rFonts w:ascii="Tahoma" w:hAnsi="Tahoma" w:cs="Tahoma"/>
          <w:sz w:val="16"/>
          <w:szCs w:val="16"/>
        </w:rPr>
        <w:t xml:space="preserve">na veřejnou zakázku </w:t>
      </w:r>
      <w:r w:rsidRPr="00331AF7">
        <w:rPr>
          <w:rFonts w:ascii="Tahoma" w:hAnsi="Tahoma" w:cs="Tahoma"/>
          <w:sz w:val="16"/>
          <w:szCs w:val="16"/>
        </w:rPr>
        <w:t xml:space="preserve"> </w:t>
      </w:r>
      <w:r w:rsidRPr="006534E9">
        <w:rPr>
          <w:rFonts w:ascii="Tahoma" w:hAnsi="Tahoma" w:cs="Tahoma"/>
          <w:sz w:val="16"/>
          <w:szCs w:val="16"/>
        </w:rPr>
        <w:t xml:space="preserve">DYNAMICKÝ NÁKUPNÍ SYSTÉM PRO PRŮBĚŽNÉ A OPAKOVANÉ NÁKUPY VÝPOČETNÍ TECHNIKY – </w:t>
      </w:r>
      <w:r>
        <w:rPr>
          <w:rFonts w:ascii="Tahoma" w:hAnsi="Tahoma" w:cs="Tahoma"/>
          <w:sz w:val="16"/>
          <w:szCs w:val="16"/>
        </w:rPr>
        <w:t>Říjen</w:t>
      </w:r>
      <w:r w:rsidRPr="006534E9">
        <w:rPr>
          <w:rFonts w:ascii="Tahoma" w:hAnsi="Tahoma" w:cs="Tahoma"/>
          <w:sz w:val="16"/>
          <w:szCs w:val="16"/>
        </w:rPr>
        <w:t>_0</w:t>
      </w:r>
      <w:r>
        <w:rPr>
          <w:rFonts w:ascii="Tahoma" w:hAnsi="Tahoma" w:cs="Tahoma"/>
          <w:sz w:val="16"/>
          <w:szCs w:val="16"/>
        </w:rPr>
        <w:t>1</w:t>
      </w:r>
      <w:r w:rsidRPr="006534E9">
        <w:rPr>
          <w:rFonts w:ascii="Tahoma" w:hAnsi="Tahoma" w:cs="Tahoma"/>
          <w:sz w:val="16"/>
          <w:szCs w:val="16"/>
        </w:rPr>
        <w:t>/20</w:t>
      </w:r>
      <w:r>
        <w:rPr>
          <w:rFonts w:ascii="Tahoma" w:hAnsi="Tahoma" w:cs="Tahoma"/>
          <w:sz w:val="16"/>
          <w:szCs w:val="16"/>
        </w:rPr>
        <w:t>20</w:t>
      </w:r>
      <w:r w:rsidRPr="006534E9">
        <w:rPr>
          <w:rFonts w:ascii="Tahoma" w:hAnsi="Tahoma" w:cs="Tahoma"/>
          <w:sz w:val="16"/>
          <w:szCs w:val="16"/>
        </w:rPr>
        <w:t>, ID veřejné zakázky na profilu zadavatele:</w:t>
      </w:r>
      <w:r>
        <w:rPr>
          <w:rFonts w:ascii="Tahoma" w:hAnsi="Tahoma" w:cs="Tahoma"/>
          <w:sz w:val="16"/>
          <w:szCs w:val="16"/>
        </w:rPr>
        <w:t xml:space="preserve"> </w:t>
      </w:r>
      <w:r w:rsidRPr="00B8189C">
        <w:rPr>
          <w:rFonts w:ascii="Tahoma" w:hAnsi="Tahoma" w:cs="Tahoma"/>
          <w:sz w:val="16"/>
          <w:szCs w:val="16"/>
        </w:rPr>
        <w:t>VZ0101656</w:t>
      </w:r>
      <w:r>
        <w:rPr>
          <w:rFonts w:ascii="Tahoma" w:hAnsi="Tahoma" w:cs="Tahoma"/>
          <w:sz w:val="16"/>
          <w:szCs w:val="16"/>
        </w:rPr>
        <w:t>,</w:t>
      </w:r>
      <w:r w:rsidRPr="00331AF7">
        <w:rPr>
          <w:rFonts w:ascii="Tahoma" w:hAnsi="Tahoma" w:cs="Tahoma"/>
          <w:sz w:val="16"/>
          <w:szCs w:val="16"/>
        </w:rPr>
        <w:t xml:space="preserve"> ze dne</w:t>
      </w:r>
      <w:r>
        <w:rPr>
          <w:rFonts w:ascii="Tahoma" w:hAnsi="Tahoma" w:cs="Tahoma"/>
          <w:sz w:val="16"/>
          <w:szCs w:val="16"/>
        </w:rPr>
        <w:t xml:space="preserve"> 09.10.2020</w:t>
      </w:r>
      <w:r w:rsidRPr="00C71A65">
        <w:rPr>
          <w:rFonts w:ascii="Tahoma" w:hAnsi="Tahoma" w:cs="Tahoma"/>
          <w:sz w:val="16"/>
          <w:szCs w:val="16"/>
        </w:rPr>
        <w:t xml:space="preserve">, </w:t>
      </w:r>
      <w:r>
        <w:rPr>
          <w:rFonts w:ascii="Tahoma" w:hAnsi="Tahoma" w:cs="Tahoma"/>
          <w:sz w:val="16"/>
          <w:szCs w:val="16"/>
        </w:rPr>
        <w:t>zadávané v zavedeném DNS (</w:t>
      </w:r>
      <w:r w:rsidRPr="00331AF7">
        <w:rPr>
          <w:rFonts w:ascii="Tahoma" w:hAnsi="Tahoma" w:cs="Tahoma"/>
          <w:sz w:val="16"/>
          <w:szCs w:val="16"/>
        </w:rPr>
        <w:t xml:space="preserve">DYNAMICKÝ NÁKUPNÍ SYSTÉM PRO PRŮBĚŽNÉ A OPAKOVANÉ NÁKUPY </w:t>
      </w:r>
      <w:r>
        <w:rPr>
          <w:rFonts w:ascii="Tahoma" w:hAnsi="Tahoma" w:cs="Tahoma"/>
          <w:sz w:val="16"/>
          <w:szCs w:val="16"/>
        </w:rPr>
        <w:t>VÝPOČETNÍ TECHNIKY, ev. č. VZ na zavedení DNS ve VVZ: Z2018-041306 ) podle zákona č. 134</w:t>
      </w:r>
      <w:r w:rsidRPr="00331AF7">
        <w:rPr>
          <w:rFonts w:ascii="Tahoma" w:hAnsi="Tahoma" w:cs="Tahoma"/>
          <w:sz w:val="16"/>
          <w:szCs w:val="16"/>
        </w:rPr>
        <w:t>/20</w:t>
      </w:r>
      <w:r>
        <w:rPr>
          <w:rFonts w:ascii="Tahoma" w:hAnsi="Tahoma" w:cs="Tahoma"/>
          <w:sz w:val="16"/>
          <w:szCs w:val="16"/>
        </w:rPr>
        <w:t>1</w:t>
      </w:r>
      <w:r w:rsidRPr="00331AF7">
        <w:rPr>
          <w:rFonts w:ascii="Tahoma" w:hAnsi="Tahoma" w:cs="Tahoma"/>
          <w:sz w:val="16"/>
          <w:szCs w:val="16"/>
        </w:rPr>
        <w:t xml:space="preserve">6 Sb. o </w:t>
      </w:r>
      <w:r>
        <w:rPr>
          <w:rFonts w:ascii="Tahoma" w:hAnsi="Tahoma" w:cs="Tahoma"/>
          <w:sz w:val="16"/>
          <w:szCs w:val="16"/>
        </w:rPr>
        <w:t>zadávání veřejných zakázek,</w:t>
      </w:r>
      <w:r w:rsidRPr="00331AF7">
        <w:rPr>
          <w:rFonts w:ascii="Tahoma" w:hAnsi="Tahoma" w:cs="Tahoma"/>
          <w:sz w:val="16"/>
          <w:szCs w:val="16"/>
        </w:rPr>
        <w:t xml:space="preserve"> v platném znění a nabídkou prodávajícího </w:t>
      </w:r>
      <w:r>
        <w:rPr>
          <w:rFonts w:ascii="Tahoma" w:hAnsi="Tahoma" w:cs="Tahoma"/>
          <w:sz w:val="16"/>
          <w:szCs w:val="16"/>
        </w:rPr>
        <w:t>tuto</w:t>
      </w: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6EF77A49" w14:textId="46B7C38E" w:rsidR="00812BC8" w:rsidRPr="00993E37" w:rsidRDefault="0085615B" w:rsidP="00E77CB3">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r w:rsidR="00E77CB3" w:rsidRPr="00E77CB3">
        <w:rPr>
          <w:rFonts w:ascii="Tahoma" w:hAnsi="Tahoma" w:cs="Tahoma"/>
          <w:sz w:val="16"/>
          <w:szCs w:val="16"/>
        </w:rPr>
        <w:t>Všeobecná fakultní nemocnice v</w:t>
      </w:r>
      <w:r w:rsidR="00E77CB3">
        <w:rPr>
          <w:rFonts w:ascii="Tahoma" w:hAnsi="Tahoma" w:cs="Tahoma"/>
          <w:sz w:val="16"/>
          <w:szCs w:val="16"/>
        </w:rPr>
        <w:t> </w:t>
      </w:r>
      <w:r w:rsidR="00E77CB3" w:rsidRPr="00E77CB3">
        <w:rPr>
          <w:rFonts w:ascii="Tahoma" w:hAnsi="Tahoma" w:cs="Tahoma"/>
          <w:sz w:val="16"/>
          <w:szCs w:val="16"/>
        </w:rPr>
        <w:t>Praze</w:t>
      </w:r>
      <w:r w:rsidR="00E77CB3">
        <w:rPr>
          <w:rFonts w:ascii="Tahoma" w:hAnsi="Tahoma" w:cs="Tahoma"/>
          <w:sz w:val="16"/>
          <w:szCs w:val="16"/>
        </w:rPr>
        <w:t xml:space="preserve">, </w:t>
      </w:r>
      <w:r w:rsidR="008A373B"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A6647C">
        <w:rPr>
          <w:rFonts w:ascii="Tahoma" w:hAnsi="Tahoma" w:cs="Tahoma"/>
          <w:sz w:val="16"/>
          <w:szCs w:val="16"/>
        </w:rPr>
        <w:t>xxxxxxxxxxxxx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3FEB5725" w:rsidR="008F7FDF" w:rsidRDefault="008F7FDF" w:rsidP="003B28C6">
      <w:pPr>
        <w:autoSpaceDE w:val="0"/>
        <w:autoSpaceDN w:val="0"/>
        <w:adjustRightInd w:val="0"/>
        <w:ind w:left="360"/>
        <w:jc w:val="both"/>
        <w:rPr>
          <w:rFonts w:ascii="Tahoma" w:hAnsi="Tahoma" w:cs="Tahoma"/>
          <w:sz w:val="16"/>
          <w:szCs w:val="16"/>
        </w:rPr>
      </w:pPr>
    </w:p>
    <w:p w14:paraId="427B0D9E" w14:textId="77777777" w:rsidR="00EB63A6" w:rsidRPr="00993E37" w:rsidRDefault="00EB63A6"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60ABCF23"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w:t>
      </w:r>
      <w:r w:rsidR="007278B7">
        <w:rPr>
          <w:rFonts w:ascii="Tahoma" w:hAnsi="Tahoma" w:cs="Tahoma"/>
          <w:sz w:val="16"/>
          <w:szCs w:val="16"/>
        </w:rPr>
        <w:t xml:space="preserve"> </w:t>
      </w:r>
      <w:r w:rsidRPr="00993E37">
        <w:rPr>
          <w:rFonts w:ascii="Tahoma" w:hAnsi="Tahoma" w:cs="Tahoma"/>
          <w:sz w:val="16"/>
          <w:szCs w:val="16"/>
        </w:rPr>
        <w:t>na na</w:t>
      </w:r>
      <w:r w:rsidR="00766710">
        <w:rPr>
          <w:rFonts w:ascii="Tahoma" w:hAnsi="Tahoma" w:cs="Tahoma"/>
          <w:sz w:val="16"/>
          <w:szCs w:val="16"/>
        </w:rPr>
        <w:t xml:space="preserve"> </w:t>
      </w:r>
      <w:r w:rsidR="007278B7">
        <w:rPr>
          <w:rFonts w:ascii="Tahoma" w:hAnsi="Tahoma" w:cs="Tahoma"/>
          <w:sz w:val="16"/>
          <w:szCs w:val="16"/>
        </w:rPr>
        <w:t>60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56779A1A"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0C55D3">
        <w:rPr>
          <w:rFonts w:ascii="Tahoma" w:hAnsi="Tahoma" w:cs="Tahoma"/>
          <w:sz w:val="16"/>
          <w:szCs w:val="16"/>
        </w:rPr>
        <w:t>odpovídá</w:t>
      </w:r>
      <w:r w:rsidR="000C55D3"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455FAF69"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lastRenderedPageBreak/>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464675" w:rsidRPr="00993E37" w14:paraId="14114083" w14:textId="77777777" w:rsidTr="00464675">
        <w:tc>
          <w:tcPr>
            <w:tcW w:w="4535" w:type="dxa"/>
          </w:tcPr>
          <w:p w14:paraId="559A7E51" w14:textId="2CE1C7DF" w:rsidR="00464675" w:rsidRPr="00993E37" w:rsidRDefault="00464675" w:rsidP="00464675">
            <w:pPr>
              <w:autoSpaceDE w:val="0"/>
              <w:jc w:val="both"/>
              <w:rPr>
                <w:rFonts w:ascii="Tahoma" w:hAnsi="Tahoma" w:cs="Tahoma"/>
                <w:sz w:val="16"/>
                <w:szCs w:val="16"/>
              </w:rPr>
            </w:pPr>
            <w:r w:rsidRPr="00543549">
              <w:rPr>
                <w:rFonts w:ascii="Tahoma" w:hAnsi="Tahoma" w:cs="Tahoma"/>
                <w:sz w:val="16"/>
                <w:szCs w:val="16"/>
              </w:rPr>
              <w:t xml:space="preserve">V Brně dne </w:t>
            </w:r>
          </w:p>
          <w:p w14:paraId="69559B22" w14:textId="77777777" w:rsidR="00464675" w:rsidRPr="00993E37" w:rsidRDefault="00464675" w:rsidP="00464675">
            <w:pPr>
              <w:autoSpaceDE w:val="0"/>
              <w:jc w:val="both"/>
              <w:rPr>
                <w:rFonts w:ascii="Tahoma" w:hAnsi="Tahoma" w:cs="Tahoma"/>
                <w:sz w:val="16"/>
                <w:szCs w:val="16"/>
              </w:rPr>
            </w:pPr>
          </w:p>
        </w:tc>
        <w:tc>
          <w:tcPr>
            <w:tcW w:w="4537" w:type="dxa"/>
          </w:tcPr>
          <w:p w14:paraId="35122C7E" w14:textId="53B68517" w:rsidR="00464675" w:rsidRDefault="00464675" w:rsidP="00464675">
            <w:pPr>
              <w:autoSpaceDE w:val="0"/>
              <w:jc w:val="both"/>
              <w:rPr>
                <w:rFonts w:ascii="Tahoma" w:hAnsi="Tahoma" w:cs="Tahoma"/>
                <w:sz w:val="16"/>
                <w:szCs w:val="16"/>
              </w:rPr>
            </w:pPr>
            <w:r w:rsidRPr="00993E37">
              <w:rPr>
                <w:rFonts w:ascii="Tahoma" w:hAnsi="Tahoma" w:cs="Tahoma"/>
                <w:sz w:val="16"/>
                <w:szCs w:val="16"/>
              </w:rPr>
              <w:t>V Praze dne</w:t>
            </w:r>
          </w:p>
          <w:p w14:paraId="1C1CAAC2" w14:textId="12CFA16E" w:rsidR="00EB63A6" w:rsidRDefault="00EB63A6" w:rsidP="00464675">
            <w:pPr>
              <w:autoSpaceDE w:val="0"/>
              <w:jc w:val="both"/>
              <w:rPr>
                <w:rFonts w:ascii="Tahoma" w:hAnsi="Tahoma" w:cs="Tahoma"/>
                <w:sz w:val="16"/>
                <w:szCs w:val="16"/>
              </w:rPr>
            </w:pPr>
          </w:p>
          <w:p w14:paraId="4270C158" w14:textId="7AB61246" w:rsidR="00EB63A6" w:rsidRDefault="00EB63A6" w:rsidP="00464675">
            <w:pPr>
              <w:autoSpaceDE w:val="0"/>
              <w:jc w:val="both"/>
              <w:rPr>
                <w:rFonts w:ascii="Tahoma" w:hAnsi="Tahoma" w:cs="Tahoma"/>
                <w:sz w:val="16"/>
                <w:szCs w:val="16"/>
              </w:rPr>
            </w:pPr>
          </w:p>
          <w:p w14:paraId="35E8084F" w14:textId="77777777" w:rsidR="00EB63A6" w:rsidRPr="00993E37" w:rsidRDefault="00EB63A6" w:rsidP="00464675">
            <w:pPr>
              <w:autoSpaceDE w:val="0"/>
              <w:jc w:val="both"/>
              <w:rPr>
                <w:rFonts w:ascii="Tahoma" w:hAnsi="Tahoma" w:cs="Tahoma"/>
                <w:sz w:val="16"/>
                <w:szCs w:val="16"/>
              </w:rPr>
            </w:pPr>
          </w:p>
          <w:p w14:paraId="1541B033" w14:textId="77777777" w:rsidR="00464675" w:rsidRPr="00993E37" w:rsidRDefault="00464675" w:rsidP="00464675">
            <w:pPr>
              <w:autoSpaceDE w:val="0"/>
              <w:jc w:val="both"/>
              <w:rPr>
                <w:rFonts w:ascii="Tahoma" w:hAnsi="Tahoma" w:cs="Tahoma"/>
                <w:sz w:val="16"/>
                <w:szCs w:val="16"/>
              </w:rPr>
            </w:pPr>
          </w:p>
        </w:tc>
      </w:tr>
      <w:tr w:rsidR="00464675" w:rsidRPr="00993E37" w14:paraId="7B98D633" w14:textId="77777777" w:rsidTr="00464675">
        <w:tc>
          <w:tcPr>
            <w:tcW w:w="4535" w:type="dxa"/>
          </w:tcPr>
          <w:p w14:paraId="705F359F" w14:textId="49E0B12E" w:rsidR="00464675" w:rsidRDefault="00464675" w:rsidP="00464675">
            <w:pPr>
              <w:pBdr>
                <w:bottom w:val="single" w:sz="6" w:space="1" w:color="auto"/>
              </w:pBdr>
              <w:autoSpaceDE w:val="0"/>
              <w:jc w:val="both"/>
              <w:rPr>
                <w:rFonts w:ascii="Tahoma" w:hAnsi="Tahoma" w:cs="Tahoma"/>
                <w:sz w:val="16"/>
                <w:szCs w:val="16"/>
              </w:rPr>
            </w:pPr>
          </w:p>
          <w:p w14:paraId="4BFA12F8" w14:textId="77777777" w:rsidR="00EB63A6" w:rsidRPr="00993E37" w:rsidRDefault="00EB63A6" w:rsidP="00464675">
            <w:pPr>
              <w:pBdr>
                <w:bottom w:val="single" w:sz="6" w:space="1" w:color="auto"/>
              </w:pBdr>
              <w:autoSpaceDE w:val="0"/>
              <w:jc w:val="both"/>
              <w:rPr>
                <w:rFonts w:ascii="Tahoma" w:hAnsi="Tahoma" w:cs="Tahoma"/>
                <w:sz w:val="16"/>
                <w:szCs w:val="16"/>
              </w:rPr>
            </w:pPr>
          </w:p>
          <w:p w14:paraId="0F991019" w14:textId="77777777" w:rsidR="00464675" w:rsidRDefault="00464675" w:rsidP="00464675">
            <w:pPr>
              <w:autoSpaceDE w:val="0"/>
              <w:jc w:val="center"/>
              <w:rPr>
                <w:rFonts w:ascii="Tahoma" w:hAnsi="Tahoma" w:cs="Tahoma"/>
                <w:sz w:val="16"/>
                <w:szCs w:val="16"/>
              </w:rPr>
            </w:pPr>
            <w:r>
              <w:rPr>
                <w:rFonts w:ascii="Tahoma" w:hAnsi="Tahoma" w:cs="Tahoma"/>
                <w:sz w:val="16"/>
                <w:szCs w:val="16"/>
              </w:rPr>
              <w:t>Marek Vašíček</w:t>
            </w:r>
          </w:p>
          <w:p w14:paraId="7E0B41F4" w14:textId="77777777" w:rsidR="00464675" w:rsidRDefault="00464675" w:rsidP="00464675">
            <w:pPr>
              <w:autoSpaceDE w:val="0"/>
              <w:jc w:val="center"/>
              <w:rPr>
                <w:rFonts w:ascii="Tahoma" w:hAnsi="Tahoma" w:cs="Tahoma"/>
                <w:sz w:val="16"/>
                <w:szCs w:val="16"/>
              </w:rPr>
            </w:pPr>
            <w:r>
              <w:rPr>
                <w:rFonts w:ascii="Tahoma" w:hAnsi="Tahoma" w:cs="Tahoma"/>
                <w:sz w:val="16"/>
                <w:szCs w:val="16"/>
              </w:rPr>
              <w:t>jednatel</w:t>
            </w:r>
          </w:p>
          <w:p w14:paraId="2C6C09F3" w14:textId="22FFC4D8" w:rsidR="00464675" w:rsidRPr="00993E37" w:rsidRDefault="00186413" w:rsidP="00464675">
            <w:pPr>
              <w:autoSpaceDE w:val="0"/>
              <w:jc w:val="both"/>
              <w:rPr>
                <w:rFonts w:ascii="Tahoma" w:hAnsi="Tahoma" w:cs="Tahoma"/>
                <w:sz w:val="16"/>
                <w:szCs w:val="16"/>
              </w:rPr>
            </w:pPr>
            <w:r>
              <w:rPr>
                <w:rFonts w:ascii="Tahoma" w:hAnsi="Tahoma" w:cs="Tahoma"/>
                <w:sz w:val="16"/>
                <w:szCs w:val="16"/>
              </w:rPr>
              <w:t xml:space="preserve">                             </w:t>
            </w:r>
            <w:r w:rsidR="00464675">
              <w:rPr>
                <w:rFonts w:ascii="Tahoma" w:hAnsi="Tahoma" w:cs="Tahoma"/>
                <w:sz w:val="16"/>
                <w:szCs w:val="16"/>
              </w:rPr>
              <w:t>M Computers s.r.o.</w:t>
            </w:r>
          </w:p>
        </w:tc>
        <w:tc>
          <w:tcPr>
            <w:tcW w:w="4537" w:type="dxa"/>
          </w:tcPr>
          <w:p w14:paraId="78373D7B" w14:textId="77777777" w:rsidR="00464675" w:rsidRPr="00993E37" w:rsidRDefault="00464675" w:rsidP="00464675">
            <w:pPr>
              <w:pBdr>
                <w:bottom w:val="single" w:sz="6" w:space="1" w:color="auto"/>
              </w:pBdr>
              <w:autoSpaceDE w:val="0"/>
              <w:jc w:val="both"/>
              <w:rPr>
                <w:rFonts w:ascii="Tahoma" w:hAnsi="Tahoma" w:cs="Tahoma"/>
                <w:sz w:val="16"/>
                <w:szCs w:val="16"/>
              </w:rPr>
            </w:pPr>
          </w:p>
          <w:p w14:paraId="7A3EA12C" w14:textId="77777777" w:rsidR="00464675" w:rsidRPr="00993E37" w:rsidRDefault="00464675" w:rsidP="00464675">
            <w:pPr>
              <w:pBdr>
                <w:bottom w:val="single" w:sz="6" w:space="1" w:color="auto"/>
              </w:pBdr>
              <w:autoSpaceDE w:val="0"/>
              <w:jc w:val="both"/>
              <w:rPr>
                <w:rFonts w:ascii="Tahoma" w:hAnsi="Tahoma" w:cs="Tahoma"/>
                <w:sz w:val="16"/>
                <w:szCs w:val="16"/>
              </w:rPr>
            </w:pPr>
          </w:p>
          <w:p w14:paraId="395EDBA8" w14:textId="522C23E0" w:rsidR="00464675" w:rsidRPr="00331AF7" w:rsidRDefault="00464675" w:rsidP="00464675">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p>
          <w:p w14:paraId="071D9D38" w14:textId="3F513F1D" w:rsidR="00464675" w:rsidRPr="00331AF7" w:rsidRDefault="00464675" w:rsidP="00464675">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464675" w:rsidRPr="00993E37" w:rsidRDefault="00464675" w:rsidP="00464675">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2193825D" w:rsidR="005C774A" w:rsidRDefault="005C774A" w:rsidP="00A55EA1">
      <w:pPr>
        <w:autoSpaceDE w:val="0"/>
        <w:autoSpaceDN w:val="0"/>
        <w:adjustRightInd w:val="0"/>
        <w:jc w:val="right"/>
        <w:rPr>
          <w:rFonts w:ascii="Tahoma" w:hAnsi="Tahoma" w:cs="Tahoma"/>
          <w:b/>
          <w:sz w:val="16"/>
          <w:szCs w:val="16"/>
        </w:rPr>
      </w:pPr>
    </w:p>
    <w:p w14:paraId="32FCDE16" w14:textId="29E0C397" w:rsidR="00EB63A6" w:rsidRDefault="00EB63A6" w:rsidP="00A55EA1">
      <w:pPr>
        <w:autoSpaceDE w:val="0"/>
        <w:autoSpaceDN w:val="0"/>
        <w:adjustRightInd w:val="0"/>
        <w:jc w:val="right"/>
        <w:rPr>
          <w:rFonts w:ascii="Tahoma" w:hAnsi="Tahoma" w:cs="Tahoma"/>
          <w:b/>
          <w:sz w:val="16"/>
          <w:szCs w:val="16"/>
        </w:rPr>
      </w:pPr>
    </w:p>
    <w:p w14:paraId="2EBC4A47" w14:textId="087A5825" w:rsidR="00EB63A6" w:rsidRDefault="00EB63A6" w:rsidP="00A55EA1">
      <w:pPr>
        <w:autoSpaceDE w:val="0"/>
        <w:autoSpaceDN w:val="0"/>
        <w:adjustRightInd w:val="0"/>
        <w:jc w:val="right"/>
        <w:rPr>
          <w:rFonts w:ascii="Tahoma" w:hAnsi="Tahoma" w:cs="Tahoma"/>
          <w:b/>
          <w:sz w:val="16"/>
          <w:szCs w:val="16"/>
        </w:rPr>
      </w:pPr>
    </w:p>
    <w:p w14:paraId="58942874" w14:textId="46E0E001" w:rsidR="00EB63A6" w:rsidRDefault="00EB63A6" w:rsidP="00A55EA1">
      <w:pPr>
        <w:autoSpaceDE w:val="0"/>
        <w:autoSpaceDN w:val="0"/>
        <w:adjustRightInd w:val="0"/>
        <w:jc w:val="right"/>
        <w:rPr>
          <w:rFonts w:ascii="Tahoma" w:hAnsi="Tahoma" w:cs="Tahoma"/>
          <w:b/>
          <w:sz w:val="16"/>
          <w:szCs w:val="16"/>
        </w:rPr>
      </w:pPr>
    </w:p>
    <w:p w14:paraId="3BFE557D" w14:textId="27226F0F" w:rsidR="00EB63A6" w:rsidRDefault="00EB63A6" w:rsidP="00A55EA1">
      <w:pPr>
        <w:autoSpaceDE w:val="0"/>
        <w:autoSpaceDN w:val="0"/>
        <w:adjustRightInd w:val="0"/>
        <w:jc w:val="right"/>
        <w:rPr>
          <w:rFonts w:ascii="Tahoma" w:hAnsi="Tahoma" w:cs="Tahoma"/>
          <w:b/>
          <w:sz w:val="16"/>
          <w:szCs w:val="16"/>
        </w:rPr>
      </w:pPr>
    </w:p>
    <w:p w14:paraId="6F0B5356" w14:textId="2088EF9F" w:rsidR="00EB63A6" w:rsidRDefault="00EB63A6" w:rsidP="00A55EA1">
      <w:pPr>
        <w:autoSpaceDE w:val="0"/>
        <w:autoSpaceDN w:val="0"/>
        <w:adjustRightInd w:val="0"/>
        <w:jc w:val="right"/>
        <w:rPr>
          <w:rFonts w:ascii="Tahoma" w:hAnsi="Tahoma" w:cs="Tahoma"/>
          <w:b/>
          <w:sz w:val="16"/>
          <w:szCs w:val="16"/>
        </w:rPr>
      </w:pPr>
    </w:p>
    <w:p w14:paraId="405D7776" w14:textId="5CBCB565" w:rsidR="00EB63A6" w:rsidRDefault="00EB63A6" w:rsidP="00A55EA1">
      <w:pPr>
        <w:autoSpaceDE w:val="0"/>
        <w:autoSpaceDN w:val="0"/>
        <w:adjustRightInd w:val="0"/>
        <w:jc w:val="right"/>
        <w:rPr>
          <w:rFonts w:ascii="Tahoma" w:hAnsi="Tahoma" w:cs="Tahoma"/>
          <w:b/>
          <w:sz w:val="16"/>
          <w:szCs w:val="16"/>
        </w:rPr>
      </w:pPr>
    </w:p>
    <w:p w14:paraId="4E87C120" w14:textId="4908D5DF" w:rsidR="00EB63A6" w:rsidRDefault="00EB63A6" w:rsidP="00A55EA1">
      <w:pPr>
        <w:autoSpaceDE w:val="0"/>
        <w:autoSpaceDN w:val="0"/>
        <w:adjustRightInd w:val="0"/>
        <w:jc w:val="right"/>
        <w:rPr>
          <w:rFonts w:ascii="Tahoma" w:hAnsi="Tahoma" w:cs="Tahoma"/>
          <w:b/>
          <w:sz w:val="16"/>
          <w:szCs w:val="16"/>
        </w:rPr>
      </w:pPr>
    </w:p>
    <w:p w14:paraId="73019F67" w14:textId="204D38FE" w:rsidR="00EB63A6" w:rsidRDefault="00EB63A6" w:rsidP="00A55EA1">
      <w:pPr>
        <w:autoSpaceDE w:val="0"/>
        <w:autoSpaceDN w:val="0"/>
        <w:adjustRightInd w:val="0"/>
        <w:jc w:val="right"/>
        <w:rPr>
          <w:rFonts w:ascii="Tahoma" w:hAnsi="Tahoma" w:cs="Tahoma"/>
          <w:b/>
          <w:sz w:val="16"/>
          <w:szCs w:val="16"/>
        </w:rPr>
      </w:pPr>
    </w:p>
    <w:p w14:paraId="4D902471" w14:textId="2DD2D76C" w:rsidR="00EB63A6" w:rsidRDefault="00EB63A6" w:rsidP="00A55EA1">
      <w:pPr>
        <w:autoSpaceDE w:val="0"/>
        <w:autoSpaceDN w:val="0"/>
        <w:adjustRightInd w:val="0"/>
        <w:jc w:val="right"/>
        <w:rPr>
          <w:rFonts w:ascii="Tahoma" w:hAnsi="Tahoma" w:cs="Tahoma"/>
          <w:b/>
          <w:sz w:val="16"/>
          <w:szCs w:val="16"/>
        </w:rPr>
      </w:pPr>
    </w:p>
    <w:p w14:paraId="0C9F11F2" w14:textId="77777777" w:rsidR="00EB63A6" w:rsidRPr="00993E37" w:rsidRDefault="00EB63A6"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2D60012" w:rsidR="005C774A" w:rsidRDefault="005C774A" w:rsidP="00A55EA1">
      <w:pPr>
        <w:autoSpaceDE w:val="0"/>
        <w:autoSpaceDN w:val="0"/>
        <w:adjustRightInd w:val="0"/>
        <w:jc w:val="right"/>
        <w:rPr>
          <w:rFonts w:ascii="Tahoma" w:hAnsi="Tahoma" w:cs="Tahoma"/>
          <w:b/>
          <w:sz w:val="16"/>
          <w:szCs w:val="16"/>
        </w:rPr>
      </w:pPr>
    </w:p>
    <w:p w14:paraId="36CD7214" w14:textId="77777777" w:rsidR="00A6647C" w:rsidRPr="00993E37" w:rsidRDefault="00A6647C"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78DBB815" w:rsidR="005C774A" w:rsidRPr="00EB63A6" w:rsidRDefault="005C774A" w:rsidP="008F7FDF">
      <w:pPr>
        <w:autoSpaceDE w:val="0"/>
        <w:autoSpaceDN w:val="0"/>
        <w:adjustRightInd w:val="0"/>
        <w:rPr>
          <w:rFonts w:ascii="Tahoma" w:hAnsi="Tahoma" w:cs="Tahoma"/>
          <w:b/>
          <w:bCs/>
          <w:sz w:val="18"/>
          <w:szCs w:val="18"/>
        </w:rPr>
      </w:pPr>
      <w:r w:rsidRPr="00EB63A6">
        <w:rPr>
          <w:rFonts w:ascii="Tahoma" w:hAnsi="Tahoma" w:cs="Tahoma"/>
          <w:b/>
          <w:bCs/>
          <w:sz w:val="18"/>
          <w:szCs w:val="18"/>
        </w:rPr>
        <w:lastRenderedPageBreak/>
        <w:t>Příloha č. 1 – Specifikace zboží</w:t>
      </w:r>
    </w:p>
    <w:p w14:paraId="2031E5C8" w14:textId="220CC0CA" w:rsidR="0027007A" w:rsidRDefault="0027007A" w:rsidP="008F7FDF">
      <w:pPr>
        <w:autoSpaceDE w:val="0"/>
        <w:autoSpaceDN w:val="0"/>
        <w:adjustRightInd w:val="0"/>
        <w:rPr>
          <w:rFonts w:ascii="Tahoma" w:hAnsi="Tahoma" w:cs="Tahoma"/>
          <w:sz w:val="16"/>
          <w:szCs w:val="16"/>
        </w:rPr>
      </w:pPr>
    </w:p>
    <w:p w14:paraId="76EDF26A" w14:textId="77777777" w:rsidR="00B13C40" w:rsidRDefault="00B13C40" w:rsidP="00B13C40">
      <w:pPr>
        <w:rPr>
          <w:rFonts w:ascii="Tahoma" w:hAnsi="Tahoma" w:cs="Tahoma"/>
          <w:b/>
          <w:bCs/>
          <w:sz w:val="20"/>
          <w:szCs w:val="20"/>
          <w:u w:val="single"/>
        </w:rPr>
      </w:pPr>
      <w:r>
        <w:rPr>
          <w:rFonts w:ascii="Tahoma" w:hAnsi="Tahoma" w:cs="Tahoma"/>
          <w:b/>
          <w:bCs/>
          <w:sz w:val="20"/>
          <w:szCs w:val="20"/>
          <w:u w:val="single"/>
        </w:rPr>
        <w:t>Položka č. 1</w:t>
      </w:r>
    </w:p>
    <w:p w14:paraId="2179D34E" w14:textId="77777777" w:rsidR="00B13C40" w:rsidRDefault="00B13C40" w:rsidP="00B13C40">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8 kusů</w:t>
      </w:r>
    </w:p>
    <w:p w14:paraId="59AC287B" w14:textId="7F9CCDC2" w:rsidR="00B13C40" w:rsidRDefault="00B13C40" w:rsidP="00B13C40">
      <w:pPr>
        <w:rPr>
          <w:rFonts w:ascii="Tahoma" w:hAnsi="Tahoma" w:cs="Tahoma"/>
          <w:b/>
          <w:i/>
          <w:sz w:val="20"/>
          <w:szCs w:val="20"/>
        </w:rPr>
      </w:pPr>
      <w:r>
        <w:rPr>
          <w:rFonts w:ascii="Tahoma" w:hAnsi="Tahoma" w:cs="Tahoma"/>
          <w:b/>
          <w:i/>
          <w:sz w:val="20"/>
          <w:szCs w:val="20"/>
        </w:rPr>
        <w:t xml:space="preserve">Typ: </w:t>
      </w:r>
      <w:r w:rsidR="00507D96" w:rsidRPr="00D74467">
        <w:rPr>
          <w:rFonts w:ascii="Tahoma" w:hAnsi="Tahoma" w:cs="Tahoma"/>
          <w:b/>
          <w:i/>
          <w:sz w:val="20"/>
          <w:szCs w:val="20"/>
        </w:rPr>
        <w:t>Lenovo ThinkPad T1</w:t>
      </w:r>
      <w:r w:rsidR="00507D96">
        <w:rPr>
          <w:rFonts w:ascii="Tahoma" w:hAnsi="Tahoma" w:cs="Tahoma"/>
          <w:b/>
          <w:i/>
          <w:sz w:val="20"/>
          <w:szCs w:val="20"/>
        </w:rPr>
        <w:t>4</w:t>
      </w:r>
    </w:p>
    <w:p w14:paraId="3C99EC06" w14:textId="4F161D86" w:rsidR="00B13C40" w:rsidRDefault="00B13C40" w:rsidP="00B13C40">
      <w:pPr>
        <w:rPr>
          <w:rFonts w:ascii="Tahoma" w:hAnsi="Tahoma" w:cs="Tahoma"/>
          <w:b/>
          <w:i/>
          <w:sz w:val="20"/>
          <w:szCs w:val="20"/>
        </w:rPr>
      </w:pPr>
      <w:r>
        <w:rPr>
          <w:rFonts w:ascii="Tahoma" w:hAnsi="Tahoma" w:cs="Tahoma"/>
          <w:b/>
          <w:i/>
          <w:sz w:val="20"/>
          <w:szCs w:val="20"/>
        </w:rPr>
        <w:t xml:space="preserve">PN: </w:t>
      </w:r>
      <w:r w:rsidR="00507D96" w:rsidRPr="00507D96">
        <w:rPr>
          <w:rFonts w:ascii="Tahoma" w:hAnsi="Tahoma" w:cs="Tahoma"/>
          <w:b/>
          <w:i/>
          <w:sz w:val="20"/>
          <w:szCs w:val="20"/>
        </w:rPr>
        <w:t>20S</w:t>
      </w:r>
      <w:r w:rsidR="009B6D06">
        <w:rPr>
          <w:rFonts w:ascii="Tahoma" w:hAnsi="Tahoma" w:cs="Tahoma"/>
          <w:b/>
          <w:i/>
          <w:sz w:val="20"/>
          <w:szCs w:val="20"/>
        </w:rPr>
        <w:t>0</w:t>
      </w:r>
      <w:r w:rsidR="00507D96">
        <w:rPr>
          <w:rFonts w:ascii="Tahoma" w:hAnsi="Tahoma" w:cs="Tahoma"/>
          <w:b/>
          <w:i/>
          <w:sz w:val="20"/>
          <w:szCs w:val="20"/>
        </w:rPr>
        <w:t xml:space="preserve"> CTO</w:t>
      </w:r>
    </w:p>
    <w:p w14:paraId="780066E3" w14:textId="77777777" w:rsidR="00B13C40" w:rsidRDefault="00B13C40" w:rsidP="00B13C40">
      <w:pPr>
        <w:rPr>
          <w:rFonts w:ascii="Tahoma" w:hAnsi="Tahoma" w:cs="Tahoma"/>
          <w:b/>
          <w:sz w:val="16"/>
          <w:szCs w:val="16"/>
        </w:rPr>
      </w:pPr>
      <w:r>
        <w:rPr>
          <w:rFonts w:ascii="Tahoma" w:hAnsi="Tahoma" w:cs="Tahoma"/>
          <w:b/>
          <w:sz w:val="16"/>
          <w:szCs w:val="16"/>
        </w:rPr>
        <w:t>Procesor (uchazeč uvede konkrétní model):</w:t>
      </w:r>
    </w:p>
    <w:p w14:paraId="427801F5" w14:textId="508D7A48" w:rsidR="00B13C40" w:rsidRDefault="00507D96" w:rsidP="00B13C40">
      <w:pPr>
        <w:rPr>
          <w:rFonts w:ascii="Tahoma" w:hAnsi="Tahoma" w:cs="Tahoma"/>
          <w:sz w:val="16"/>
          <w:szCs w:val="16"/>
        </w:rPr>
      </w:pPr>
      <w:r>
        <w:rPr>
          <w:rFonts w:ascii="Tahoma" w:hAnsi="Tahoma" w:cs="Tahoma"/>
          <w:sz w:val="16"/>
          <w:szCs w:val="16"/>
        </w:rPr>
        <w:t xml:space="preserve">Intel Core </w:t>
      </w:r>
      <w:r w:rsidRPr="00D74467">
        <w:rPr>
          <w:rFonts w:ascii="Tahoma" w:hAnsi="Tahoma" w:cs="Tahoma"/>
          <w:sz w:val="16"/>
          <w:szCs w:val="16"/>
        </w:rPr>
        <w:t>i5-10310U</w:t>
      </w:r>
      <w:r>
        <w:rPr>
          <w:rFonts w:ascii="Tahoma" w:hAnsi="Tahoma" w:cs="Tahoma"/>
          <w:sz w:val="16"/>
          <w:szCs w:val="16"/>
        </w:rPr>
        <w:t xml:space="preserve">  </w:t>
      </w:r>
      <w:r w:rsidR="00B13C40">
        <w:rPr>
          <w:rFonts w:ascii="Tahoma" w:hAnsi="Tahoma" w:cs="Tahoma"/>
          <w:sz w:val="16"/>
          <w:szCs w:val="16"/>
        </w:rPr>
        <w:t xml:space="preserve">64b, 4 jádra (8 vláken), 1.70GHz (turbo až 4,40Ghz), 6MB cache, podpora vPro, TDP 15W, PASSMARK skóre </w:t>
      </w:r>
      <w:r>
        <w:rPr>
          <w:rFonts w:ascii="Tahoma" w:hAnsi="Tahoma" w:cs="Tahoma"/>
          <w:sz w:val="16"/>
          <w:szCs w:val="16"/>
        </w:rPr>
        <w:t>min.</w:t>
      </w:r>
      <w:r w:rsidR="00B13C40">
        <w:rPr>
          <w:rFonts w:ascii="Tahoma" w:hAnsi="Tahoma" w:cs="Tahoma"/>
          <w:sz w:val="16"/>
          <w:szCs w:val="16"/>
        </w:rPr>
        <w:t xml:space="preserve"> 6500 bodů.</w:t>
      </w:r>
    </w:p>
    <w:p w14:paraId="10EFF8A3" w14:textId="77777777" w:rsidR="00B13C40" w:rsidRDefault="00B13C40" w:rsidP="00B13C40">
      <w:pPr>
        <w:rPr>
          <w:rFonts w:ascii="Tahoma" w:hAnsi="Tahoma" w:cs="Tahoma"/>
          <w:b/>
          <w:sz w:val="16"/>
          <w:szCs w:val="16"/>
        </w:rPr>
      </w:pPr>
      <w:r>
        <w:rPr>
          <w:rFonts w:ascii="Tahoma" w:hAnsi="Tahoma" w:cs="Tahoma"/>
          <w:b/>
          <w:sz w:val="16"/>
          <w:szCs w:val="16"/>
        </w:rPr>
        <w:t>Paměť/volný slot:</w:t>
      </w:r>
    </w:p>
    <w:p w14:paraId="61223684" w14:textId="77777777" w:rsidR="00B13C40" w:rsidRDefault="00B13C40" w:rsidP="00B13C40">
      <w:pPr>
        <w:rPr>
          <w:rFonts w:ascii="Tahoma" w:hAnsi="Tahoma" w:cs="Tahoma"/>
          <w:sz w:val="16"/>
          <w:szCs w:val="16"/>
        </w:rPr>
      </w:pPr>
      <w:r>
        <w:rPr>
          <w:rFonts w:ascii="Tahoma" w:hAnsi="Tahoma" w:cs="Tahoma"/>
          <w:sz w:val="16"/>
          <w:szCs w:val="16"/>
        </w:rPr>
        <w:t>8GB DDR4-2666Mhz / 1x</w:t>
      </w:r>
    </w:p>
    <w:p w14:paraId="789253B8" w14:textId="77777777" w:rsidR="00B13C40" w:rsidRDefault="00B13C40" w:rsidP="00B13C40">
      <w:pPr>
        <w:rPr>
          <w:rFonts w:ascii="Tahoma" w:hAnsi="Tahoma" w:cs="Tahoma"/>
          <w:b/>
          <w:sz w:val="16"/>
          <w:szCs w:val="16"/>
        </w:rPr>
      </w:pPr>
      <w:r>
        <w:rPr>
          <w:rFonts w:ascii="Tahoma" w:hAnsi="Tahoma" w:cs="Tahoma"/>
          <w:b/>
          <w:sz w:val="16"/>
          <w:szCs w:val="16"/>
        </w:rPr>
        <w:t>Harddisk:</w:t>
      </w:r>
    </w:p>
    <w:p w14:paraId="20A2BE05" w14:textId="6FA8E271" w:rsidR="00B13C40" w:rsidRDefault="00507D96" w:rsidP="00B13C40">
      <w:pPr>
        <w:rPr>
          <w:rFonts w:ascii="Tahoma" w:hAnsi="Tahoma" w:cs="Tahoma"/>
          <w:sz w:val="16"/>
          <w:szCs w:val="16"/>
        </w:rPr>
      </w:pPr>
      <w:r>
        <w:rPr>
          <w:rFonts w:ascii="Tahoma" w:hAnsi="Tahoma" w:cs="Tahoma"/>
          <w:sz w:val="16"/>
          <w:szCs w:val="16"/>
        </w:rPr>
        <w:t xml:space="preserve">256 </w:t>
      </w:r>
      <w:r w:rsidR="00B13C40">
        <w:rPr>
          <w:rFonts w:ascii="Tahoma" w:hAnsi="Tahoma" w:cs="Tahoma"/>
          <w:sz w:val="16"/>
          <w:szCs w:val="16"/>
        </w:rPr>
        <w:t xml:space="preserve">GB SSD, rychlost čtení </w:t>
      </w:r>
      <w:r>
        <w:rPr>
          <w:rFonts w:ascii="Tahoma" w:hAnsi="Tahoma" w:cs="Tahoma"/>
          <w:sz w:val="16"/>
          <w:szCs w:val="16"/>
        </w:rPr>
        <w:t>min</w:t>
      </w:r>
      <w:r w:rsidR="00B13C40">
        <w:rPr>
          <w:rFonts w:ascii="Tahoma" w:hAnsi="Tahoma" w:cs="Tahoma"/>
          <w:sz w:val="16"/>
          <w:szCs w:val="16"/>
        </w:rPr>
        <w:t xml:space="preserve"> 1000MB/s, rozhraní NVME</w:t>
      </w:r>
    </w:p>
    <w:p w14:paraId="1E60892E" w14:textId="77777777" w:rsidR="00B13C40" w:rsidRDefault="00B13C40" w:rsidP="00B13C40">
      <w:pPr>
        <w:rPr>
          <w:rFonts w:ascii="Tahoma" w:hAnsi="Tahoma" w:cs="Tahoma"/>
          <w:b/>
          <w:sz w:val="16"/>
          <w:szCs w:val="16"/>
        </w:rPr>
      </w:pPr>
      <w:r>
        <w:rPr>
          <w:rFonts w:ascii="Tahoma" w:hAnsi="Tahoma" w:cs="Tahoma"/>
          <w:b/>
          <w:sz w:val="16"/>
          <w:szCs w:val="16"/>
        </w:rPr>
        <w:t>Optická mechanika:</w:t>
      </w:r>
    </w:p>
    <w:p w14:paraId="787B687F" w14:textId="77777777" w:rsidR="00B13C40" w:rsidRDefault="00B13C40" w:rsidP="00B13C40">
      <w:pPr>
        <w:rPr>
          <w:rFonts w:ascii="Tahoma" w:hAnsi="Tahoma" w:cs="Tahoma"/>
          <w:sz w:val="16"/>
          <w:szCs w:val="16"/>
        </w:rPr>
      </w:pPr>
      <w:r>
        <w:rPr>
          <w:rFonts w:ascii="Tahoma" w:hAnsi="Tahoma" w:cs="Tahoma"/>
          <w:sz w:val="16"/>
          <w:szCs w:val="16"/>
        </w:rPr>
        <w:t>Bez mechaniky</w:t>
      </w:r>
    </w:p>
    <w:p w14:paraId="3164D895" w14:textId="77777777" w:rsidR="00B13C40" w:rsidRDefault="00B13C40" w:rsidP="00B13C40">
      <w:pPr>
        <w:rPr>
          <w:rFonts w:ascii="Tahoma" w:hAnsi="Tahoma" w:cs="Tahoma"/>
          <w:b/>
          <w:sz w:val="16"/>
          <w:szCs w:val="16"/>
        </w:rPr>
      </w:pPr>
      <w:r>
        <w:rPr>
          <w:rFonts w:ascii="Tahoma" w:hAnsi="Tahoma" w:cs="Tahoma"/>
          <w:b/>
          <w:sz w:val="16"/>
          <w:szCs w:val="16"/>
        </w:rPr>
        <w:t>Grafická karta:</w:t>
      </w:r>
    </w:p>
    <w:p w14:paraId="04D59D21" w14:textId="75B90581" w:rsidR="00B13C40" w:rsidRDefault="00B13C40" w:rsidP="00B13C40">
      <w:pPr>
        <w:rPr>
          <w:rFonts w:ascii="Tahoma" w:hAnsi="Tahoma" w:cs="Tahoma"/>
          <w:sz w:val="16"/>
          <w:szCs w:val="16"/>
        </w:rPr>
      </w:pPr>
      <w:r>
        <w:rPr>
          <w:rFonts w:ascii="Tahoma" w:hAnsi="Tahoma" w:cs="Tahoma"/>
          <w:sz w:val="16"/>
          <w:szCs w:val="16"/>
        </w:rPr>
        <w:t xml:space="preserve">Integrovaná, </w:t>
      </w:r>
      <w:r w:rsidR="00507D96" w:rsidRPr="00507D96">
        <w:rPr>
          <w:rFonts w:ascii="Tahoma" w:hAnsi="Tahoma" w:cs="Tahoma"/>
          <w:sz w:val="16"/>
          <w:szCs w:val="16"/>
        </w:rPr>
        <w:t>Intel® UHD Graphics for 10th Gen</w:t>
      </w:r>
      <w:r w:rsidR="00507D96">
        <w:rPr>
          <w:rFonts w:ascii="Tahoma" w:hAnsi="Tahoma" w:cs="Tahoma"/>
          <w:sz w:val="16"/>
          <w:szCs w:val="16"/>
        </w:rPr>
        <w:t xml:space="preserve"> </w:t>
      </w:r>
      <w:r>
        <w:rPr>
          <w:rFonts w:ascii="Tahoma" w:hAnsi="Tahoma" w:cs="Tahoma"/>
          <w:sz w:val="16"/>
          <w:szCs w:val="16"/>
        </w:rPr>
        <w:t xml:space="preserve">PASSMARK </w:t>
      </w:r>
      <w:r w:rsidR="00507D96">
        <w:rPr>
          <w:rFonts w:ascii="Tahoma" w:hAnsi="Tahoma" w:cs="Tahoma"/>
          <w:sz w:val="16"/>
          <w:szCs w:val="16"/>
        </w:rPr>
        <w:t xml:space="preserve">min </w:t>
      </w:r>
      <w:r>
        <w:rPr>
          <w:rFonts w:ascii="Tahoma" w:hAnsi="Tahoma" w:cs="Tahoma"/>
          <w:sz w:val="16"/>
          <w:szCs w:val="16"/>
        </w:rPr>
        <w:t xml:space="preserve"> 900 bodů</w:t>
      </w:r>
    </w:p>
    <w:p w14:paraId="11F9BC07" w14:textId="77777777" w:rsidR="00B13C40" w:rsidRDefault="00B13C40" w:rsidP="00B13C40">
      <w:pPr>
        <w:rPr>
          <w:rFonts w:ascii="Tahoma" w:hAnsi="Tahoma" w:cs="Tahoma"/>
          <w:b/>
          <w:sz w:val="16"/>
          <w:szCs w:val="16"/>
        </w:rPr>
      </w:pPr>
      <w:r>
        <w:rPr>
          <w:rFonts w:ascii="Tahoma" w:hAnsi="Tahoma" w:cs="Tahoma"/>
          <w:b/>
          <w:sz w:val="16"/>
          <w:szCs w:val="16"/>
        </w:rPr>
        <w:t>Displej:</w:t>
      </w:r>
    </w:p>
    <w:p w14:paraId="34AF257F" w14:textId="77777777" w:rsidR="00B13C40" w:rsidRDefault="00B13C40" w:rsidP="00B13C40">
      <w:pPr>
        <w:rPr>
          <w:rFonts w:ascii="Tahoma" w:hAnsi="Tahoma" w:cs="Tahoma"/>
          <w:sz w:val="16"/>
          <w:szCs w:val="16"/>
        </w:rPr>
      </w:pPr>
      <w:r>
        <w:rPr>
          <w:rFonts w:ascii="Tahoma" w:hAnsi="Tahoma" w:cs="Tahoma"/>
          <w:sz w:val="16"/>
          <w:szCs w:val="16"/>
        </w:rPr>
        <w:t>14" FHD 16:9 (1920x1080) IPS, matný, LED podsvícení</w:t>
      </w:r>
    </w:p>
    <w:p w14:paraId="3E3E4185" w14:textId="77777777" w:rsidR="00B13C40" w:rsidRDefault="00B13C40" w:rsidP="00B13C40">
      <w:pPr>
        <w:rPr>
          <w:rFonts w:ascii="Tahoma" w:hAnsi="Tahoma" w:cs="Tahoma"/>
          <w:b/>
          <w:sz w:val="16"/>
          <w:szCs w:val="16"/>
        </w:rPr>
      </w:pPr>
      <w:r>
        <w:rPr>
          <w:rFonts w:ascii="Tahoma" w:hAnsi="Tahoma" w:cs="Tahoma"/>
          <w:b/>
          <w:sz w:val="16"/>
          <w:szCs w:val="16"/>
        </w:rPr>
        <w:t>Webkamera:</w:t>
      </w:r>
    </w:p>
    <w:p w14:paraId="7564509F" w14:textId="77777777" w:rsidR="00B13C40" w:rsidRDefault="00B13C40" w:rsidP="00B13C40">
      <w:pPr>
        <w:rPr>
          <w:rFonts w:ascii="Tahoma" w:hAnsi="Tahoma" w:cs="Tahoma"/>
          <w:sz w:val="16"/>
          <w:szCs w:val="16"/>
        </w:rPr>
      </w:pPr>
      <w:r>
        <w:rPr>
          <w:rFonts w:ascii="Tahoma" w:hAnsi="Tahoma" w:cs="Tahoma"/>
          <w:sz w:val="16"/>
          <w:szCs w:val="16"/>
        </w:rPr>
        <w:t>HD720p kamerka + IR kamerka pro Windows Hello</w:t>
      </w:r>
    </w:p>
    <w:p w14:paraId="2475E4A4" w14:textId="77777777" w:rsidR="00B13C40" w:rsidRDefault="00B13C40" w:rsidP="00B13C40">
      <w:pPr>
        <w:rPr>
          <w:rFonts w:ascii="Tahoma" w:hAnsi="Tahoma" w:cs="Tahoma"/>
          <w:b/>
          <w:sz w:val="16"/>
          <w:szCs w:val="16"/>
        </w:rPr>
      </w:pPr>
      <w:r>
        <w:rPr>
          <w:rFonts w:ascii="Tahoma" w:hAnsi="Tahoma" w:cs="Tahoma"/>
          <w:b/>
          <w:sz w:val="16"/>
          <w:szCs w:val="16"/>
        </w:rPr>
        <w:t>Audio:</w:t>
      </w:r>
    </w:p>
    <w:p w14:paraId="59D12B3D" w14:textId="77777777" w:rsidR="00B13C40" w:rsidRDefault="00B13C40" w:rsidP="00B13C40">
      <w:pPr>
        <w:rPr>
          <w:rFonts w:ascii="Tahoma" w:hAnsi="Tahoma" w:cs="Tahoma"/>
          <w:sz w:val="16"/>
          <w:szCs w:val="16"/>
        </w:rPr>
      </w:pPr>
      <w:r>
        <w:rPr>
          <w:rFonts w:ascii="Tahoma" w:hAnsi="Tahoma" w:cs="Tahoma"/>
          <w:sz w:val="16"/>
          <w:szCs w:val="16"/>
        </w:rPr>
        <w:t>HD Audio, stereo reproduktory, mikrofon</w:t>
      </w:r>
    </w:p>
    <w:p w14:paraId="48749DD3" w14:textId="77777777" w:rsidR="00B13C40" w:rsidRDefault="00B13C40" w:rsidP="00B13C40">
      <w:pPr>
        <w:rPr>
          <w:rFonts w:ascii="Tahoma" w:hAnsi="Tahoma" w:cs="Tahoma"/>
          <w:b/>
          <w:sz w:val="16"/>
          <w:szCs w:val="16"/>
        </w:rPr>
      </w:pPr>
      <w:r>
        <w:rPr>
          <w:rFonts w:ascii="Tahoma" w:hAnsi="Tahoma" w:cs="Tahoma"/>
          <w:b/>
          <w:sz w:val="16"/>
          <w:szCs w:val="16"/>
        </w:rPr>
        <w:t>Polohovací zařízení:</w:t>
      </w:r>
    </w:p>
    <w:p w14:paraId="3CD77940" w14:textId="77777777" w:rsidR="00B13C40" w:rsidRDefault="00B13C40" w:rsidP="00B13C40">
      <w:pPr>
        <w:rPr>
          <w:rFonts w:ascii="Tahoma" w:hAnsi="Tahoma" w:cs="Tahoma"/>
          <w:sz w:val="16"/>
          <w:szCs w:val="16"/>
        </w:rPr>
      </w:pPr>
      <w:r>
        <w:rPr>
          <w:rFonts w:ascii="Tahoma" w:hAnsi="Tahoma" w:cs="Tahoma"/>
          <w:sz w:val="16"/>
          <w:szCs w:val="16"/>
        </w:rPr>
        <w:t>trackpoint + touchpad</w:t>
      </w:r>
    </w:p>
    <w:p w14:paraId="31535EAC" w14:textId="77777777" w:rsidR="00B13C40" w:rsidRDefault="00B13C40" w:rsidP="00B13C40">
      <w:pPr>
        <w:rPr>
          <w:rFonts w:ascii="Tahoma" w:hAnsi="Tahoma" w:cs="Tahoma"/>
          <w:b/>
          <w:sz w:val="16"/>
          <w:szCs w:val="16"/>
        </w:rPr>
      </w:pPr>
      <w:r>
        <w:rPr>
          <w:rFonts w:ascii="Tahoma" w:hAnsi="Tahoma" w:cs="Tahoma"/>
          <w:b/>
          <w:sz w:val="16"/>
          <w:szCs w:val="16"/>
        </w:rPr>
        <w:t>Numerická klávesnice:</w:t>
      </w:r>
    </w:p>
    <w:p w14:paraId="6663BED4" w14:textId="77777777" w:rsidR="00B13C40" w:rsidRDefault="00B13C40" w:rsidP="00B13C40">
      <w:pPr>
        <w:rPr>
          <w:rFonts w:ascii="Tahoma" w:hAnsi="Tahoma" w:cs="Tahoma"/>
          <w:sz w:val="16"/>
          <w:szCs w:val="16"/>
        </w:rPr>
      </w:pPr>
      <w:r>
        <w:rPr>
          <w:rFonts w:ascii="Tahoma" w:hAnsi="Tahoma" w:cs="Tahoma"/>
          <w:sz w:val="16"/>
          <w:szCs w:val="16"/>
        </w:rPr>
        <w:t>Ne</w:t>
      </w:r>
    </w:p>
    <w:p w14:paraId="1B9CBCC2" w14:textId="77777777" w:rsidR="00B13C40" w:rsidRDefault="00B13C40" w:rsidP="00B13C40">
      <w:pPr>
        <w:rPr>
          <w:rFonts w:ascii="Tahoma" w:hAnsi="Tahoma" w:cs="Tahoma"/>
          <w:b/>
          <w:sz w:val="16"/>
          <w:szCs w:val="16"/>
        </w:rPr>
      </w:pPr>
      <w:r>
        <w:rPr>
          <w:rFonts w:ascii="Tahoma" w:hAnsi="Tahoma" w:cs="Tahoma"/>
          <w:b/>
          <w:sz w:val="16"/>
          <w:szCs w:val="16"/>
        </w:rPr>
        <w:t>Čtečka otisku prstů:</w:t>
      </w:r>
    </w:p>
    <w:p w14:paraId="67022DF9" w14:textId="77777777" w:rsidR="00B13C40" w:rsidRDefault="00B13C40" w:rsidP="00B13C40">
      <w:pPr>
        <w:rPr>
          <w:rFonts w:ascii="Tahoma" w:hAnsi="Tahoma" w:cs="Tahoma"/>
          <w:sz w:val="16"/>
          <w:szCs w:val="16"/>
        </w:rPr>
      </w:pPr>
      <w:r>
        <w:rPr>
          <w:rFonts w:ascii="Tahoma" w:hAnsi="Tahoma" w:cs="Tahoma"/>
          <w:sz w:val="16"/>
          <w:szCs w:val="16"/>
        </w:rPr>
        <w:t>Ano</w:t>
      </w:r>
    </w:p>
    <w:p w14:paraId="59AA9EF1" w14:textId="77777777" w:rsidR="00B13C40" w:rsidRDefault="00B13C40" w:rsidP="00B13C40">
      <w:pPr>
        <w:rPr>
          <w:rFonts w:ascii="Tahoma" w:hAnsi="Tahoma" w:cs="Tahoma"/>
          <w:b/>
          <w:sz w:val="16"/>
          <w:szCs w:val="16"/>
        </w:rPr>
      </w:pPr>
      <w:r>
        <w:rPr>
          <w:rFonts w:ascii="Tahoma" w:hAnsi="Tahoma" w:cs="Tahoma"/>
          <w:b/>
          <w:sz w:val="16"/>
          <w:szCs w:val="16"/>
        </w:rPr>
        <w:t>Čtečka SmartCard:</w:t>
      </w:r>
    </w:p>
    <w:p w14:paraId="01A07C90" w14:textId="77777777" w:rsidR="00B13C40" w:rsidRDefault="00B13C40" w:rsidP="00B13C40">
      <w:pPr>
        <w:rPr>
          <w:rFonts w:ascii="Tahoma" w:hAnsi="Tahoma" w:cs="Tahoma"/>
          <w:sz w:val="16"/>
          <w:szCs w:val="16"/>
        </w:rPr>
      </w:pPr>
      <w:r>
        <w:rPr>
          <w:rFonts w:ascii="Tahoma" w:hAnsi="Tahoma" w:cs="Tahoma"/>
          <w:sz w:val="16"/>
          <w:szCs w:val="16"/>
        </w:rPr>
        <w:t>Ano</w:t>
      </w:r>
    </w:p>
    <w:p w14:paraId="04D76134" w14:textId="77777777" w:rsidR="00B13C40" w:rsidRDefault="00B13C40" w:rsidP="00B13C40">
      <w:pPr>
        <w:rPr>
          <w:rFonts w:ascii="Tahoma" w:hAnsi="Tahoma" w:cs="Tahoma"/>
          <w:b/>
          <w:sz w:val="16"/>
          <w:szCs w:val="16"/>
        </w:rPr>
      </w:pPr>
      <w:r>
        <w:rPr>
          <w:rFonts w:ascii="Tahoma" w:hAnsi="Tahoma" w:cs="Tahoma"/>
          <w:b/>
          <w:sz w:val="16"/>
          <w:szCs w:val="16"/>
        </w:rPr>
        <w:t>Podsvícená klávesnice:</w:t>
      </w:r>
    </w:p>
    <w:p w14:paraId="55B8C6E8" w14:textId="77777777" w:rsidR="00B13C40" w:rsidRDefault="00B13C40" w:rsidP="00B13C40">
      <w:pPr>
        <w:rPr>
          <w:rFonts w:ascii="Tahoma" w:hAnsi="Tahoma" w:cs="Tahoma"/>
          <w:sz w:val="16"/>
          <w:szCs w:val="16"/>
        </w:rPr>
      </w:pPr>
      <w:r>
        <w:rPr>
          <w:rFonts w:ascii="Tahoma" w:hAnsi="Tahoma" w:cs="Tahoma"/>
          <w:sz w:val="16"/>
          <w:szCs w:val="16"/>
        </w:rPr>
        <w:t>Ano, CZ</w:t>
      </w:r>
    </w:p>
    <w:p w14:paraId="2CB38E67" w14:textId="77777777" w:rsidR="00B13C40" w:rsidRDefault="00B13C40" w:rsidP="00B13C40">
      <w:pPr>
        <w:rPr>
          <w:rFonts w:ascii="Tahoma" w:hAnsi="Tahoma" w:cs="Tahoma"/>
          <w:b/>
          <w:sz w:val="16"/>
          <w:szCs w:val="16"/>
        </w:rPr>
      </w:pPr>
      <w:r>
        <w:rPr>
          <w:rFonts w:ascii="Tahoma" w:hAnsi="Tahoma" w:cs="Tahoma"/>
          <w:b/>
          <w:sz w:val="16"/>
          <w:szCs w:val="16"/>
        </w:rPr>
        <w:t>Komunikace:</w:t>
      </w:r>
    </w:p>
    <w:p w14:paraId="7F6AD104" w14:textId="77777777" w:rsidR="00B13C40" w:rsidRDefault="00B13C40" w:rsidP="00B13C40">
      <w:pPr>
        <w:rPr>
          <w:rFonts w:ascii="Tahoma" w:hAnsi="Tahoma" w:cs="Tahoma"/>
          <w:sz w:val="16"/>
          <w:szCs w:val="16"/>
        </w:rPr>
      </w:pPr>
      <w:r>
        <w:rPr>
          <w:rFonts w:ascii="Tahoma" w:hAnsi="Tahoma" w:cs="Tahoma"/>
          <w:sz w:val="16"/>
          <w:szCs w:val="16"/>
        </w:rPr>
        <w:t>Bluetooth</w:t>
      </w:r>
    </w:p>
    <w:p w14:paraId="3FE19138" w14:textId="77777777" w:rsidR="00B13C40" w:rsidRDefault="00B13C40" w:rsidP="00B13C40">
      <w:pPr>
        <w:rPr>
          <w:rFonts w:ascii="Tahoma" w:hAnsi="Tahoma" w:cs="Tahoma"/>
          <w:b/>
          <w:sz w:val="16"/>
          <w:szCs w:val="16"/>
        </w:rPr>
      </w:pPr>
      <w:r>
        <w:rPr>
          <w:rFonts w:ascii="Tahoma" w:hAnsi="Tahoma" w:cs="Tahoma"/>
          <w:b/>
          <w:sz w:val="16"/>
          <w:szCs w:val="16"/>
        </w:rPr>
        <w:t>Síť:</w:t>
      </w:r>
    </w:p>
    <w:p w14:paraId="4B8CFA78" w14:textId="77777777" w:rsidR="00B13C40" w:rsidRDefault="00B13C40" w:rsidP="00B13C40">
      <w:pPr>
        <w:rPr>
          <w:rFonts w:ascii="Tahoma" w:hAnsi="Tahoma" w:cs="Tahoma"/>
          <w:sz w:val="16"/>
          <w:szCs w:val="16"/>
        </w:rPr>
      </w:pPr>
      <w:r>
        <w:rPr>
          <w:rFonts w:ascii="Tahoma" w:hAnsi="Tahoma" w:cs="Tahoma"/>
          <w:sz w:val="16"/>
          <w:szCs w:val="16"/>
        </w:rPr>
        <w:t>Wireless, Gigabit ethernet, možnost rozšíření o LTE (hotová příprava - stačí dokoupit kartu)</w:t>
      </w:r>
    </w:p>
    <w:p w14:paraId="7A71A15C" w14:textId="77777777" w:rsidR="00B13C40" w:rsidRDefault="00B13C40" w:rsidP="00B13C40">
      <w:pPr>
        <w:rPr>
          <w:rFonts w:ascii="Tahoma" w:hAnsi="Tahoma" w:cs="Tahoma"/>
          <w:b/>
          <w:sz w:val="16"/>
          <w:szCs w:val="16"/>
        </w:rPr>
      </w:pPr>
      <w:r>
        <w:rPr>
          <w:rFonts w:ascii="Tahoma" w:hAnsi="Tahoma" w:cs="Tahoma"/>
          <w:b/>
          <w:sz w:val="16"/>
          <w:szCs w:val="16"/>
        </w:rPr>
        <w:t>Porty:</w:t>
      </w:r>
    </w:p>
    <w:p w14:paraId="74484978" w14:textId="77777777" w:rsidR="00B13C40" w:rsidRDefault="00B13C40" w:rsidP="00B13C40">
      <w:pPr>
        <w:rPr>
          <w:rFonts w:ascii="Tahoma" w:hAnsi="Tahoma" w:cs="Tahoma"/>
          <w:sz w:val="16"/>
          <w:szCs w:val="16"/>
        </w:rPr>
      </w:pPr>
      <w:r>
        <w:rPr>
          <w:rFonts w:ascii="Tahoma" w:hAnsi="Tahoma" w:cs="Tahoma"/>
          <w:sz w:val="16"/>
          <w:szCs w:val="16"/>
        </w:rPr>
        <w:t xml:space="preserve">Dock port, čtečka karet, 2x USB 3.x nebo lepší, HDMI, 1x USB-C 3.1 Gen2 / Thunderbolt 3, ethernet (RJ-45), audio </w:t>
      </w:r>
    </w:p>
    <w:p w14:paraId="143774F6" w14:textId="77777777" w:rsidR="00B13C40" w:rsidRDefault="00B13C40" w:rsidP="00B13C40">
      <w:pPr>
        <w:rPr>
          <w:rFonts w:ascii="Tahoma" w:hAnsi="Tahoma" w:cs="Tahoma"/>
          <w:sz w:val="16"/>
          <w:szCs w:val="16"/>
        </w:rPr>
      </w:pPr>
      <w:r>
        <w:rPr>
          <w:rFonts w:ascii="Tahoma" w:hAnsi="Tahoma" w:cs="Tahoma"/>
          <w:sz w:val="16"/>
          <w:szCs w:val="16"/>
        </w:rPr>
        <w:t>vstup/výstup</w:t>
      </w:r>
    </w:p>
    <w:p w14:paraId="2E8EB84B" w14:textId="77777777" w:rsidR="00B13C40" w:rsidRDefault="00B13C40" w:rsidP="00B13C40">
      <w:pPr>
        <w:rPr>
          <w:rFonts w:ascii="Tahoma" w:hAnsi="Tahoma" w:cs="Tahoma"/>
          <w:b/>
          <w:sz w:val="16"/>
          <w:szCs w:val="16"/>
        </w:rPr>
      </w:pPr>
      <w:r>
        <w:rPr>
          <w:rFonts w:ascii="Tahoma" w:hAnsi="Tahoma" w:cs="Tahoma"/>
          <w:b/>
          <w:sz w:val="16"/>
          <w:szCs w:val="16"/>
        </w:rPr>
        <w:t>Příslušenství (bude součástí dodávky):</w:t>
      </w:r>
    </w:p>
    <w:p w14:paraId="3440CE31" w14:textId="0C7B6223" w:rsidR="00B13C40" w:rsidRDefault="00B13C40" w:rsidP="00B13C40">
      <w:pPr>
        <w:rPr>
          <w:rFonts w:ascii="Tahoma" w:hAnsi="Tahoma" w:cs="Tahoma"/>
          <w:b/>
          <w:sz w:val="16"/>
          <w:szCs w:val="16"/>
        </w:rPr>
      </w:pPr>
      <w:r>
        <w:rPr>
          <w:rFonts w:ascii="Tahoma" w:hAnsi="Tahoma" w:cs="Tahoma"/>
          <w:sz w:val="16"/>
          <w:szCs w:val="16"/>
        </w:rPr>
        <w:t xml:space="preserve">Originální brašna s popruhem přes rameno </w:t>
      </w:r>
      <w:r w:rsidR="00507D96">
        <w:rPr>
          <w:rFonts w:ascii="Tahoma" w:hAnsi="Tahoma" w:cs="Tahoma"/>
          <w:sz w:val="16"/>
          <w:szCs w:val="16"/>
        </w:rPr>
        <w:t xml:space="preserve">Lenovo </w:t>
      </w:r>
      <w:r>
        <w:rPr>
          <w:rFonts w:ascii="Tahoma" w:hAnsi="Tahoma" w:cs="Tahoma"/>
          <w:sz w:val="16"/>
          <w:szCs w:val="16"/>
        </w:rPr>
        <w:t xml:space="preserve">od stejného výrobce jako notebook + originální </w:t>
      </w:r>
      <w:r w:rsidR="00507D96">
        <w:rPr>
          <w:rFonts w:ascii="Tahoma" w:hAnsi="Tahoma" w:cs="Tahoma"/>
          <w:sz w:val="16"/>
          <w:szCs w:val="16"/>
        </w:rPr>
        <w:t xml:space="preserve">Lenovo </w:t>
      </w:r>
      <w:r>
        <w:rPr>
          <w:rFonts w:ascii="Tahoma" w:hAnsi="Tahoma" w:cs="Tahoma"/>
          <w:sz w:val="16"/>
          <w:szCs w:val="16"/>
        </w:rPr>
        <w:t>bluetooth 1200DPI myš od stejného výrobce jako notebook</w:t>
      </w:r>
    </w:p>
    <w:p w14:paraId="35330970" w14:textId="77777777" w:rsidR="00B13C40" w:rsidRDefault="00B13C40" w:rsidP="00B13C40">
      <w:pPr>
        <w:rPr>
          <w:rFonts w:ascii="Tahoma" w:hAnsi="Tahoma" w:cs="Tahoma"/>
          <w:b/>
          <w:sz w:val="16"/>
          <w:szCs w:val="16"/>
        </w:rPr>
      </w:pPr>
      <w:r>
        <w:rPr>
          <w:rFonts w:ascii="Tahoma" w:hAnsi="Tahoma" w:cs="Tahoma"/>
          <w:b/>
          <w:sz w:val="16"/>
          <w:szCs w:val="16"/>
        </w:rPr>
        <w:t>Operační systém:</w:t>
      </w:r>
    </w:p>
    <w:p w14:paraId="01FDED26" w14:textId="77777777" w:rsidR="00B13C40" w:rsidRDefault="00B13C40" w:rsidP="00B13C40">
      <w:pPr>
        <w:rPr>
          <w:rFonts w:ascii="Tahoma" w:hAnsi="Tahoma" w:cs="Tahoma"/>
          <w:sz w:val="16"/>
          <w:szCs w:val="16"/>
        </w:rPr>
      </w:pPr>
      <w:r>
        <w:rPr>
          <w:rFonts w:ascii="Tahoma" w:hAnsi="Tahoma" w:cs="Tahoma"/>
          <w:sz w:val="16"/>
          <w:szCs w:val="16"/>
        </w:rPr>
        <w:t>Microsoft Windows 10 x64 Professional OEM</w:t>
      </w:r>
    </w:p>
    <w:p w14:paraId="057F8E05" w14:textId="77777777" w:rsidR="00B13C40" w:rsidRDefault="00B13C40" w:rsidP="00B13C40">
      <w:pPr>
        <w:rPr>
          <w:rFonts w:ascii="Tahoma" w:hAnsi="Tahoma" w:cs="Tahoma"/>
          <w:b/>
          <w:sz w:val="16"/>
          <w:szCs w:val="16"/>
        </w:rPr>
      </w:pPr>
      <w:r>
        <w:rPr>
          <w:rFonts w:ascii="Tahoma" w:hAnsi="Tahoma" w:cs="Tahoma"/>
          <w:b/>
          <w:sz w:val="16"/>
          <w:szCs w:val="16"/>
        </w:rPr>
        <w:t>Baterie:</w:t>
      </w:r>
    </w:p>
    <w:p w14:paraId="097806AD" w14:textId="74709CAC" w:rsidR="00B13C40" w:rsidRDefault="00B13C40" w:rsidP="00B13C40">
      <w:pPr>
        <w:rPr>
          <w:rFonts w:ascii="Tahoma" w:hAnsi="Tahoma" w:cs="Tahoma"/>
          <w:sz w:val="16"/>
          <w:szCs w:val="16"/>
        </w:rPr>
      </w:pPr>
      <w:r>
        <w:rPr>
          <w:rFonts w:ascii="Tahoma" w:hAnsi="Tahoma" w:cs="Tahoma"/>
          <w:sz w:val="16"/>
          <w:szCs w:val="16"/>
        </w:rPr>
        <w:t>50Wh</w:t>
      </w:r>
    </w:p>
    <w:p w14:paraId="5CA4CF70" w14:textId="77777777" w:rsidR="00B13C40" w:rsidRDefault="00B13C40" w:rsidP="00B13C40">
      <w:pPr>
        <w:rPr>
          <w:rFonts w:ascii="Tahoma" w:hAnsi="Tahoma" w:cs="Tahoma"/>
          <w:b/>
          <w:sz w:val="16"/>
          <w:szCs w:val="16"/>
        </w:rPr>
      </w:pPr>
      <w:r>
        <w:rPr>
          <w:rFonts w:ascii="Tahoma" w:hAnsi="Tahoma" w:cs="Tahoma"/>
          <w:b/>
          <w:sz w:val="16"/>
          <w:szCs w:val="16"/>
        </w:rPr>
        <w:t>Napájecí adaptér:</w:t>
      </w:r>
    </w:p>
    <w:p w14:paraId="39B6D9E7" w14:textId="1F376906" w:rsidR="00B13C40" w:rsidRDefault="00B13C40" w:rsidP="00B13C40">
      <w:pPr>
        <w:rPr>
          <w:rFonts w:ascii="Tahoma" w:hAnsi="Tahoma" w:cs="Tahoma"/>
          <w:sz w:val="16"/>
          <w:szCs w:val="16"/>
        </w:rPr>
      </w:pPr>
      <w:r>
        <w:rPr>
          <w:rFonts w:ascii="Tahoma" w:hAnsi="Tahoma" w:cs="Tahoma"/>
          <w:sz w:val="16"/>
          <w:szCs w:val="16"/>
        </w:rPr>
        <w:t>65W</w:t>
      </w:r>
    </w:p>
    <w:p w14:paraId="36D23A2D" w14:textId="77777777" w:rsidR="00B13C40" w:rsidRDefault="00B13C40" w:rsidP="00B13C40">
      <w:pPr>
        <w:rPr>
          <w:rFonts w:ascii="Tahoma" w:hAnsi="Tahoma" w:cs="Tahoma"/>
          <w:b/>
          <w:sz w:val="16"/>
          <w:szCs w:val="16"/>
        </w:rPr>
      </w:pPr>
      <w:r>
        <w:rPr>
          <w:rFonts w:ascii="Tahoma" w:hAnsi="Tahoma" w:cs="Tahoma"/>
          <w:b/>
          <w:sz w:val="16"/>
          <w:szCs w:val="16"/>
        </w:rPr>
        <w:t>Výdrž baterie:</w:t>
      </w:r>
    </w:p>
    <w:p w14:paraId="3A0EA039" w14:textId="2BC4CC72" w:rsidR="00B13C40" w:rsidRDefault="00B13C40" w:rsidP="00B13C40">
      <w:pPr>
        <w:rPr>
          <w:rFonts w:ascii="Tahoma" w:hAnsi="Tahoma" w:cs="Tahoma"/>
          <w:sz w:val="16"/>
          <w:szCs w:val="16"/>
        </w:rPr>
      </w:pPr>
      <w:r>
        <w:rPr>
          <w:rFonts w:ascii="Tahoma" w:hAnsi="Tahoma" w:cs="Tahoma"/>
          <w:sz w:val="16"/>
          <w:szCs w:val="16"/>
        </w:rPr>
        <w:t>11 hodin dle MobileMark 2018</w:t>
      </w:r>
    </w:p>
    <w:p w14:paraId="5E25764F" w14:textId="77777777" w:rsidR="00B13C40" w:rsidRDefault="00B13C40" w:rsidP="00B13C40">
      <w:pPr>
        <w:rPr>
          <w:rFonts w:ascii="Tahoma" w:hAnsi="Tahoma" w:cs="Tahoma"/>
          <w:b/>
          <w:sz w:val="16"/>
          <w:szCs w:val="16"/>
        </w:rPr>
      </w:pPr>
      <w:r>
        <w:rPr>
          <w:rFonts w:ascii="Tahoma" w:hAnsi="Tahoma" w:cs="Tahoma"/>
          <w:b/>
          <w:sz w:val="16"/>
          <w:szCs w:val="16"/>
        </w:rPr>
        <w:t>Váha:</w:t>
      </w:r>
    </w:p>
    <w:p w14:paraId="5E38991A" w14:textId="77777777" w:rsidR="00B13C40" w:rsidRDefault="00B13C40" w:rsidP="00B13C40">
      <w:pPr>
        <w:rPr>
          <w:rFonts w:ascii="Tahoma" w:hAnsi="Tahoma" w:cs="Tahoma"/>
          <w:sz w:val="16"/>
          <w:szCs w:val="16"/>
        </w:rPr>
      </w:pPr>
      <w:r>
        <w:rPr>
          <w:rFonts w:ascii="Tahoma" w:hAnsi="Tahoma" w:cs="Tahoma"/>
          <w:sz w:val="16"/>
          <w:szCs w:val="16"/>
        </w:rPr>
        <w:t>do 1,6Kg</w:t>
      </w:r>
    </w:p>
    <w:p w14:paraId="3C566392" w14:textId="77777777" w:rsidR="00B13C40" w:rsidRDefault="00B13C40" w:rsidP="00B13C40">
      <w:pPr>
        <w:rPr>
          <w:rFonts w:ascii="Tahoma" w:hAnsi="Tahoma" w:cs="Tahoma"/>
          <w:b/>
          <w:sz w:val="16"/>
          <w:szCs w:val="16"/>
        </w:rPr>
      </w:pPr>
      <w:r>
        <w:rPr>
          <w:rFonts w:ascii="Tahoma" w:hAnsi="Tahoma" w:cs="Tahoma"/>
          <w:b/>
          <w:sz w:val="16"/>
          <w:szCs w:val="16"/>
        </w:rPr>
        <w:t>Další požadavky:</w:t>
      </w:r>
    </w:p>
    <w:p w14:paraId="5936ABCF" w14:textId="77777777" w:rsidR="00B13C40" w:rsidRDefault="00B13C40" w:rsidP="00B13C40">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w:t>
      </w:r>
    </w:p>
    <w:p w14:paraId="216A00E3" w14:textId="18D196E2" w:rsidR="00B13C40" w:rsidRDefault="00B13C40" w:rsidP="00B13C40">
      <w:pPr>
        <w:rPr>
          <w:rFonts w:ascii="Tahoma" w:hAnsi="Tahoma" w:cs="Tahoma"/>
          <w:sz w:val="16"/>
          <w:szCs w:val="16"/>
        </w:rPr>
      </w:pPr>
      <w:r>
        <w:rPr>
          <w:rFonts w:ascii="Tahoma" w:hAnsi="Tahoma" w:cs="Tahoma"/>
          <w:sz w:val="16"/>
          <w:szCs w:val="16"/>
        </w:rPr>
        <w:t>Zařízení splň</w:t>
      </w:r>
      <w:r w:rsidR="00507D96">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7AB0D263" w14:textId="77777777" w:rsidR="00B13C40" w:rsidRDefault="00B13C40" w:rsidP="00B13C40">
      <w:pPr>
        <w:rPr>
          <w:rFonts w:ascii="Tahoma" w:eastAsiaTheme="minorHAnsi" w:hAnsi="Tahoma" w:cs="Tahoma"/>
          <w:b/>
          <w:sz w:val="16"/>
          <w:szCs w:val="16"/>
        </w:rPr>
      </w:pPr>
      <w:r>
        <w:rPr>
          <w:rFonts w:ascii="Tahoma" w:hAnsi="Tahoma" w:cs="Tahoma"/>
          <w:b/>
          <w:sz w:val="16"/>
          <w:szCs w:val="16"/>
        </w:rPr>
        <w:t>Záruka:</w:t>
      </w:r>
    </w:p>
    <w:p w14:paraId="6C841C91" w14:textId="77777777" w:rsidR="00B13C40" w:rsidRDefault="00B13C40" w:rsidP="00B13C40">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2348E994" w14:textId="77777777" w:rsidR="00B13C40" w:rsidRDefault="00B13C40" w:rsidP="00B13C40">
      <w:pPr>
        <w:rPr>
          <w:rFonts w:ascii="Tahoma" w:hAnsi="Tahoma" w:cs="Tahoma"/>
          <w:sz w:val="16"/>
          <w:szCs w:val="16"/>
        </w:rPr>
      </w:pPr>
    </w:p>
    <w:p w14:paraId="3F3592D4" w14:textId="77777777" w:rsidR="00B13C40" w:rsidRDefault="00B13C40" w:rsidP="00B13C40">
      <w:pPr>
        <w:rPr>
          <w:rFonts w:ascii="Tahoma" w:hAnsi="Tahoma" w:cs="Tahoma"/>
          <w:sz w:val="16"/>
          <w:szCs w:val="16"/>
        </w:rPr>
      </w:pPr>
    </w:p>
    <w:p w14:paraId="054EB479" w14:textId="77777777" w:rsidR="00B13C40" w:rsidRDefault="00B13C40" w:rsidP="00B13C40">
      <w:pPr>
        <w:rPr>
          <w:rFonts w:ascii="Tahoma" w:hAnsi="Tahoma" w:cs="Tahoma"/>
          <w:sz w:val="16"/>
          <w:szCs w:val="16"/>
        </w:rPr>
      </w:pPr>
    </w:p>
    <w:p w14:paraId="376E3730" w14:textId="77777777" w:rsidR="00B13C40" w:rsidRDefault="00B13C40" w:rsidP="00B13C40">
      <w:pPr>
        <w:rPr>
          <w:rFonts w:ascii="Tahoma" w:hAnsi="Tahoma" w:cs="Tahoma"/>
          <w:sz w:val="16"/>
          <w:szCs w:val="16"/>
        </w:rPr>
      </w:pPr>
    </w:p>
    <w:p w14:paraId="0D9021F8" w14:textId="77777777" w:rsidR="00B13C40" w:rsidRDefault="00B13C40" w:rsidP="00B13C40">
      <w:pPr>
        <w:rPr>
          <w:rFonts w:ascii="Tahoma" w:hAnsi="Tahoma" w:cs="Tahoma"/>
          <w:b/>
          <w:bCs/>
          <w:sz w:val="20"/>
          <w:szCs w:val="20"/>
          <w:u w:val="single"/>
        </w:rPr>
      </w:pPr>
    </w:p>
    <w:p w14:paraId="136F03DD" w14:textId="77777777" w:rsidR="00B13C40" w:rsidRDefault="00B13C40" w:rsidP="00B13C40">
      <w:pPr>
        <w:rPr>
          <w:rFonts w:ascii="Tahoma" w:hAnsi="Tahoma" w:cs="Tahoma"/>
          <w:b/>
          <w:bCs/>
          <w:sz w:val="20"/>
          <w:szCs w:val="20"/>
          <w:u w:val="single"/>
        </w:rPr>
      </w:pPr>
    </w:p>
    <w:p w14:paraId="1A47ECE1" w14:textId="6D73ED99" w:rsidR="00B13C40" w:rsidRDefault="00B13C40" w:rsidP="00B13C40">
      <w:pPr>
        <w:rPr>
          <w:rFonts w:ascii="Tahoma" w:hAnsi="Tahoma" w:cs="Tahoma"/>
          <w:b/>
          <w:bCs/>
          <w:sz w:val="20"/>
          <w:szCs w:val="20"/>
          <w:u w:val="single"/>
        </w:rPr>
      </w:pPr>
      <w:r>
        <w:rPr>
          <w:rFonts w:ascii="Tahoma" w:hAnsi="Tahoma" w:cs="Tahoma"/>
          <w:b/>
          <w:bCs/>
          <w:sz w:val="20"/>
          <w:szCs w:val="20"/>
          <w:u w:val="single"/>
        </w:rPr>
        <w:lastRenderedPageBreak/>
        <w:t>Položka č. 2</w:t>
      </w:r>
    </w:p>
    <w:p w14:paraId="54572F4E" w14:textId="77777777" w:rsidR="00B13C40" w:rsidRDefault="00B13C40" w:rsidP="00B13C40">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2 kusy</w:t>
      </w:r>
    </w:p>
    <w:p w14:paraId="6027257C" w14:textId="77777777" w:rsidR="00507D96" w:rsidRDefault="00B13C40" w:rsidP="00B13C40">
      <w:pPr>
        <w:rPr>
          <w:rFonts w:ascii="Tahoma" w:hAnsi="Tahoma" w:cs="Tahoma"/>
          <w:b/>
          <w:i/>
          <w:sz w:val="20"/>
          <w:szCs w:val="20"/>
        </w:rPr>
      </w:pPr>
      <w:r>
        <w:rPr>
          <w:rFonts w:ascii="Tahoma" w:hAnsi="Tahoma" w:cs="Tahoma"/>
          <w:b/>
          <w:i/>
          <w:sz w:val="20"/>
          <w:szCs w:val="20"/>
        </w:rPr>
        <w:t xml:space="preserve">Typ: </w:t>
      </w:r>
      <w:r w:rsidR="00507D96" w:rsidRPr="00D74467">
        <w:rPr>
          <w:rFonts w:ascii="Tahoma" w:hAnsi="Tahoma" w:cs="Tahoma"/>
          <w:b/>
          <w:i/>
          <w:sz w:val="20"/>
          <w:szCs w:val="20"/>
        </w:rPr>
        <w:t>Lenovo ThinkPad T15</w:t>
      </w:r>
    </w:p>
    <w:p w14:paraId="40F39E40" w14:textId="5385A0E5" w:rsidR="00B13C40" w:rsidRDefault="00B13C40" w:rsidP="00B13C40">
      <w:pPr>
        <w:rPr>
          <w:rFonts w:ascii="Tahoma" w:hAnsi="Tahoma" w:cs="Tahoma"/>
          <w:b/>
          <w:i/>
          <w:sz w:val="20"/>
          <w:szCs w:val="20"/>
        </w:rPr>
      </w:pPr>
      <w:r>
        <w:rPr>
          <w:rFonts w:ascii="Tahoma" w:hAnsi="Tahoma" w:cs="Tahoma"/>
          <w:b/>
          <w:i/>
          <w:sz w:val="20"/>
          <w:szCs w:val="20"/>
        </w:rPr>
        <w:t xml:space="preserve">PN: </w:t>
      </w:r>
      <w:r w:rsidR="00507D96" w:rsidRPr="00507D96">
        <w:rPr>
          <w:rFonts w:ascii="Tahoma" w:hAnsi="Tahoma" w:cs="Tahoma"/>
          <w:b/>
          <w:i/>
          <w:sz w:val="20"/>
          <w:szCs w:val="20"/>
        </w:rPr>
        <w:t>20S6</w:t>
      </w:r>
      <w:r w:rsidR="00507D96">
        <w:rPr>
          <w:rFonts w:ascii="Tahoma" w:hAnsi="Tahoma" w:cs="Tahoma"/>
          <w:b/>
          <w:i/>
          <w:sz w:val="20"/>
          <w:szCs w:val="20"/>
        </w:rPr>
        <w:t xml:space="preserve"> CTO</w:t>
      </w:r>
    </w:p>
    <w:p w14:paraId="5D0ACD92" w14:textId="77777777" w:rsidR="00B13C40" w:rsidRDefault="00B13C40" w:rsidP="00B13C40">
      <w:pPr>
        <w:rPr>
          <w:rFonts w:ascii="Tahoma" w:hAnsi="Tahoma" w:cs="Tahoma"/>
          <w:b/>
          <w:sz w:val="16"/>
          <w:szCs w:val="16"/>
        </w:rPr>
      </w:pPr>
      <w:r>
        <w:rPr>
          <w:rFonts w:ascii="Tahoma" w:hAnsi="Tahoma" w:cs="Tahoma"/>
          <w:b/>
          <w:sz w:val="16"/>
          <w:szCs w:val="16"/>
        </w:rPr>
        <w:t>Procesor (uchazeč uvede konkrétní model):</w:t>
      </w:r>
    </w:p>
    <w:p w14:paraId="027D4F75" w14:textId="7A63F400" w:rsidR="00B13C40" w:rsidRDefault="00507D96" w:rsidP="00B13C40">
      <w:pPr>
        <w:rPr>
          <w:rFonts w:ascii="Tahoma" w:hAnsi="Tahoma" w:cs="Tahoma"/>
          <w:sz w:val="16"/>
          <w:szCs w:val="16"/>
        </w:rPr>
      </w:pPr>
      <w:r>
        <w:rPr>
          <w:rFonts w:ascii="Tahoma" w:hAnsi="Tahoma" w:cs="Tahoma"/>
          <w:sz w:val="16"/>
          <w:szCs w:val="16"/>
        </w:rPr>
        <w:t xml:space="preserve">Intel Core </w:t>
      </w:r>
      <w:r w:rsidRPr="00D74467">
        <w:rPr>
          <w:rFonts w:ascii="Tahoma" w:hAnsi="Tahoma" w:cs="Tahoma"/>
          <w:sz w:val="16"/>
          <w:szCs w:val="16"/>
        </w:rPr>
        <w:t>i5-10310U</w:t>
      </w:r>
      <w:r>
        <w:rPr>
          <w:rFonts w:ascii="Tahoma" w:hAnsi="Tahoma" w:cs="Tahoma"/>
          <w:sz w:val="16"/>
          <w:szCs w:val="16"/>
        </w:rPr>
        <w:t xml:space="preserve"> </w:t>
      </w:r>
      <w:r w:rsidR="00B13C40">
        <w:rPr>
          <w:rFonts w:ascii="Tahoma" w:hAnsi="Tahoma" w:cs="Tahoma"/>
          <w:sz w:val="16"/>
          <w:szCs w:val="16"/>
        </w:rPr>
        <w:t xml:space="preserve">64b, 4 jádra (8 vláken), 1.70GHz (turbo až 4,40Ghz), 6MB cache, podpora vPro, TDP 15W, PASSMARK skóre </w:t>
      </w:r>
      <w:r>
        <w:rPr>
          <w:rFonts w:ascii="Tahoma" w:hAnsi="Tahoma" w:cs="Tahoma"/>
          <w:sz w:val="16"/>
          <w:szCs w:val="16"/>
        </w:rPr>
        <w:t>min</w:t>
      </w:r>
      <w:r w:rsidR="00B13C40">
        <w:rPr>
          <w:rFonts w:ascii="Tahoma" w:hAnsi="Tahoma" w:cs="Tahoma"/>
          <w:sz w:val="16"/>
          <w:szCs w:val="16"/>
        </w:rPr>
        <w:t xml:space="preserve"> 6500 bodů.</w:t>
      </w:r>
    </w:p>
    <w:p w14:paraId="1C5DE0D2" w14:textId="77777777" w:rsidR="00B13C40" w:rsidRDefault="00B13C40" w:rsidP="00B13C40">
      <w:pPr>
        <w:rPr>
          <w:rFonts w:ascii="Tahoma" w:hAnsi="Tahoma" w:cs="Tahoma"/>
          <w:b/>
          <w:sz w:val="16"/>
          <w:szCs w:val="16"/>
        </w:rPr>
      </w:pPr>
      <w:r>
        <w:rPr>
          <w:rFonts w:ascii="Tahoma" w:hAnsi="Tahoma" w:cs="Tahoma"/>
          <w:b/>
          <w:sz w:val="16"/>
          <w:szCs w:val="16"/>
        </w:rPr>
        <w:t>Paměť/volný slot:</w:t>
      </w:r>
    </w:p>
    <w:p w14:paraId="58869D4D" w14:textId="77777777" w:rsidR="00B13C40" w:rsidRDefault="00B13C40" w:rsidP="00B13C40">
      <w:pPr>
        <w:rPr>
          <w:rFonts w:ascii="Tahoma" w:hAnsi="Tahoma" w:cs="Tahoma"/>
          <w:sz w:val="16"/>
          <w:szCs w:val="16"/>
        </w:rPr>
      </w:pPr>
      <w:r>
        <w:rPr>
          <w:rFonts w:ascii="Tahoma" w:hAnsi="Tahoma" w:cs="Tahoma"/>
          <w:sz w:val="16"/>
          <w:szCs w:val="16"/>
        </w:rPr>
        <w:t>8GB DDR4-2666Mhz / 1x</w:t>
      </w:r>
    </w:p>
    <w:p w14:paraId="3F4D689E" w14:textId="77777777" w:rsidR="00B13C40" w:rsidRDefault="00B13C40" w:rsidP="00B13C40">
      <w:pPr>
        <w:rPr>
          <w:rFonts w:ascii="Tahoma" w:hAnsi="Tahoma" w:cs="Tahoma"/>
          <w:b/>
          <w:sz w:val="16"/>
          <w:szCs w:val="16"/>
        </w:rPr>
      </w:pPr>
      <w:r>
        <w:rPr>
          <w:rFonts w:ascii="Tahoma" w:hAnsi="Tahoma" w:cs="Tahoma"/>
          <w:b/>
          <w:sz w:val="16"/>
          <w:szCs w:val="16"/>
        </w:rPr>
        <w:t>Harddisk:</w:t>
      </w:r>
    </w:p>
    <w:p w14:paraId="17B3407B" w14:textId="5D1A2837" w:rsidR="00B13C40" w:rsidRDefault="00507D96" w:rsidP="00B13C40">
      <w:pPr>
        <w:rPr>
          <w:rFonts w:ascii="Tahoma" w:hAnsi="Tahoma" w:cs="Tahoma"/>
          <w:sz w:val="16"/>
          <w:szCs w:val="16"/>
        </w:rPr>
      </w:pPr>
      <w:r>
        <w:rPr>
          <w:rFonts w:ascii="Tahoma" w:hAnsi="Tahoma" w:cs="Tahoma"/>
          <w:sz w:val="16"/>
          <w:szCs w:val="16"/>
        </w:rPr>
        <w:t>256</w:t>
      </w:r>
      <w:r w:rsidR="00B13C40">
        <w:rPr>
          <w:rFonts w:ascii="Tahoma" w:hAnsi="Tahoma" w:cs="Tahoma"/>
          <w:sz w:val="16"/>
          <w:szCs w:val="16"/>
        </w:rPr>
        <w:t xml:space="preserve"> GB SSD, rychlost čtení </w:t>
      </w:r>
      <w:r>
        <w:rPr>
          <w:rFonts w:ascii="Tahoma" w:hAnsi="Tahoma" w:cs="Tahoma"/>
          <w:sz w:val="16"/>
          <w:szCs w:val="16"/>
        </w:rPr>
        <w:t>min</w:t>
      </w:r>
      <w:r w:rsidR="00B13C40">
        <w:rPr>
          <w:rFonts w:ascii="Tahoma" w:hAnsi="Tahoma" w:cs="Tahoma"/>
          <w:sz w:val="16"/>
          <w:szCs w:val="16"/>
        </w:rPr>
        <w:t xml:space="preserve"> 1000MB/s, rozhraní NVME</w:t>
      </w:r>
    </w:p>
    <w:p w14:paraId="52BD624F" w14:textId="77777777" w:rsidR="00B13C40" w:rsidRDefault="00B13C40" w:rsidP="00B13C40">
      <w:pPr>
        <w:rPr>
          <w:rFonts w:ascii="Tahoma" w:hAnsi="Tahoma" w:cs="Tahoma"/>
          <w:b/>
          <w:sz w:val="16"/>
          <w:szCs w:val="16"/>
        </w:rPr>
      </w:pPr>
      <w:r>
        <w:rPr>
          <w:rFonts w:ascii="Tahoma" w:hAnsi="Tahoma" w:cs="Tahoma"/>
          <w:b/>
          <w:sz w:val="16"/>
          <w:szCs w:val="16"/>
        </w:rPr>
        <w:t>Optická mechanika:</w:t>
      </w:r>
    </w:p>
    <w:p w14:paraId="4671504F" w14:textId="77777777" w:rsidR="00B13C40" w:rsidRDefault="00B13C40" w:rsidP="00B13C40">
      <w:pPr>
        <w:rPr>
          <w:rFonts w:ascii="Tahoma" w:hAnsi="Tahoma" w:cs="Tahoma"/>
          <w:sz w:val="16"/>
          <w:szCs w:val="16"/>
        </w:rPr>
      </w:pPr>
      <w:r>
        <w:rPr>
          <w:rFonts w:ascii="Tahoma" w:hAnsi="Tahoma" w:cs="Tahoma"/>
          <w:sz w:val="16"/>
          <w:szCs w:val="16"/>
        </w:rPr>
        <w:t>Bez mechaniky</w:t>
      </w:r>
    </w:p>
    <w:p w14:paraId="0422B7DA" w14:textId="77777777" w:rsidR="00B13C40" w:rsidRDefault="00B13C40" w:rsidP="00B13C40">
      <w:pPr>
        <w:rPr>
          <w:rFonts w:ascii="Tahoma" w:hAnsi="Tahoma" w:cs="Tahoma"/>
          <w:b/>
          <w:sz w:val="16"/>
          <w:szCs w:val="16"/>
        </w:rPr>
      </w:pPr>
      <w:r>
        <w:rPr>
          <w:rFonts w:ascii="Tahoma" w:hAnsi="Tahoma" w:cs="Tahoma"/>
          <w:b/>
          <w:sz w:val="16"/>
          <w:szCs w:val="16"/>
        </w:rPr>
        <w:t>Grafická karta:</w:t>
      </w:r>
    </w:p>
    <w:p w14:paraId="42F3CECE" w14:textId="2460C883" w:rsidR="00B13C40" w:rsidRDefault="00B13C40" w:rsidP="00B13C40">
      <w:pPr>
        <w:rPr>
          <w:rFonts w:ascii="Tahoma" w:hAnsi="Tahoma" w:cs="Tahoma"/>
          <w:sz w:val="16"/>
          <w:szCs w:val="16"/>
        </w:rPr>
      </w:pPr>
      <w:r>
        <w:rPr>
          <w:rFonts w:ascii="Tahoma" w:hAnsi="Tahoma" w:cs="Tahoma"/>
          <w:sz w:val="16"/>
          <w:szCs w:val="16"/>
        </w:rPr>
        <w:t xml:space="preserve">Integrovaná, </w:t>
      </w:r>
      <w:r w:rsidR="00507D96" w:rsidRPr="00507D96">
        <w:rPr>
          <w:rFonts w:ascii="Tahoma" w:hAnsi="Tahoma" w:cs="Tahoma"/>
          <w:sz w:val="16"/>
          <w:szCs w:val="16"/>
        </w:rPr>
        <w:t>Intel® UHD Graphics for 10th Gen</w:t>
      </w:r>
      <w:r w:rsidR="00507D96">
        <w:rPr>
          <w:rFonts w:ascii="Tahoma" w:hAnsi="Tahoma" w:cs="Tahoma"/>
          <w:sz w:val="16"/>
          <w:szCs w:val="16"/>
        </w:rPr>
        <w:t xml:space="preserve"> </w:t>
      </w:r>
      <w:r>
        <w:rPr>
          <w:rFonts w:ascii="Tahoma" w:hAnsi="Tahoma" w:cs="Tahoma"/>
          <w:sz w:val="16"/>
          <w:szCs w:val="16"/>
        </w:rPr>
        <w:t xml:space="preserve">PASSMARK </w:t>
      </w:r>
      <w:r w:rsidR="00507D96">
        <w:rPr>
          <w:rFonts w:ascii="Tahoma" w:hAnsi="Tahoma" w:cs="Tahoma"/>
          <w:sz w:val="16"/>
          <w:szCs w:val="16"/>
        </w:rPr>
        <w:t>min</w:t>
      </w:r>
      <w:r>
        <w:rPr>
          <w:rFonts w:ascii="Tahoma" w:hAnsi="Tahoma" w:cs="Tahoma"/>
          <w:sz w:val="16"/>
          <w:szCs w:val="16"/>
        </w:rPr>
        <w:t xml:space="preserve"> 900 bodů</w:t>
      </w:r>
    </w:p>
    <w:p w14:paraId="1E519FE9" w14:textId="77777777" w:rsidR="00B13C40" w:rsidRDefault="00B13C40" w:rsidP="00B13C40">
      <w:pPr>
        <w:rPr>
          <w:rFonts w:ascii="Tahoma" w:hAnsi="Tahoma" w:cs="Tahoma"/>
          <w:b/>
          <w:sz w:val="16"/>
          <w:szCs w:val="16"/>
        </w:rPr>
      </w:pPr>
      <w:r>
        <w:rPr>
          <w:rFonts w:ascii="Tahoma" w:hAnsi="Tahoma" w:cs="Tahoma"/>
          <w:b/>
          <w:sz w:val="16"/>
          <w:szCs w:val="16"/>
        </w:rPr>
        <w:t>Displej:</w:t>
      </w:r>
    </w:p>
    <w:p w14:paraId="3C7076C6" w14:textId="2AEBDF6E" w:rsidR="00B13C40" w:rsidRDefault="00B13C40" w:rsidP="00B13C40">
      <w:pPr>
        <w:rPr>
          <w:rFonts w:ascii="Tahoma" w:hAnsi="Tahoma" w:cs="Tahoma"/>
          <w:sz w:val="16"/>
          <w:szCs w:val="16"/>
        </w:rPr>
      </w:pPr>
      <w:r>
        <w:rPr>
          <w:rFonts w:ascii="Tahoma" w:hAnsi="Tahoma" w:cs="Tahoma"/>
          <w:sz w:val="16"/>
          <w:szCs w:val="16"/>
        </w:rPr>
        <w:t>15,6" FHD 16:9 (1920x1080), matný, LED podsvícení, jas 250nits</w:t>
      </w:r>
    </w:p>
    <w:p w14:paraId="41896E8F" w14:textId="77777777" w:rsidR="00B13C40" w:rsidRDefault="00B13C40" w:rsidP="00B13C40">
      <w:pPr>
        <w:rPr>
          <w:rFonts w:ascii="Tahoma" w:hAnsi="Tahoma" w:cs="Tahoma"/>
          <w:b/>
          <w:sz w:val="16"/>
          <w:szCs w:val="16"/>
        </w:rPr>
      </w:pPr>
      <w:r>
        <w:rPr>
          <w:rFonts w:ascii="Tahoma" w:hAnsi="Tahoma" w:cs="Tahoma"/>
          <w:b/>
          <w:sz w:val="16"/>
          <w:szCs w:val="16"/>
        </w:rPr>
        <w:t>Webkamera:</w:t>
      </w:r>
    </w:p>
    <w:p w14:paraId="50633B9D" w14:textId="77777777" w:rsidR="00B13C40" w:rsidRDefault="00B13C40" w:rsidP="00B13C40">
      <w:pPr>
        <w:rPr>
          <w:rFonts w:ascii="Tahoma" w:hAnsi="Tahoma" w:cs="Tahoma"/>
          <w:sz w:val="16"/>
          <w:szCs w:val="16"/>
        </w:rPr>
      </w:pPr>
      <w:r>
        <w:rPr>
          <w:rFonts w:ascii="Tahoma" w:hAnsi="Tahoma" w:cs="Tahoma"/>
          <w:sz w:val="16"/>
          <w:szCs w:val="16"/>
        </w:rPr>
        <w:t>HD720p kamerka + IR kamerka pro Windows Hello</w:t>
      </w:r>
    </w:p>
    <w:p w14:paraId="09F2E3CF" w14:textId="77777777" w:rsidR="00B13C40" w:rsidRDefault="00B13C40" w:rsidP="00B13C40">
      <w:pPr>
        <w:rPr>
          <w:rFonts w:ascii="Tahoma" w:hAnsi="Tahoma" w:cs="Tahoma"/>
          <w:b/>
          <w:sz w:val="16"/>
          <w:szCs w:val="16"/>
        </w:rPr>
      </w:pPr>
      <w:r>
        <w:rPr>
          <w:rFonts w:ascii="Tahoma" w:hAnsi="Tahoma" w:cs="Tahoma"/>
          <w:b/>
          <w:sz w:val="16"/>
          <w:szCs w:val="16"/>
        </w:rPr>
        <w:t>Audio:</w:t>
      </w:r>
    </w:p>
    <w:p w14:paraId="461A33A5" w14:textId="77777777" w:rsidR="00B13C40" w:rsidRDefault="00B13C40" w:rsidP="00B13C40">
      <w:pPr>
        <w:rPr>
          <w:rFonts w:ascii="Tahoma" w:hAnsi="Tahoma" w:cs="Tahoma"/>
          <w:sz w:val="16"/>
          <w:szCs w:val="16"/>
        </w:rPr>
      </w:pPr>
      <w:r>
        <w:rPr>
          <w:rFonts w:ascii="Tahoma" w:hAnsi="Tahoma" w:cs="Tahoma"/>
          <w:sz w:val="16"/>
          <w:szCs w:val="16"/>
        </w:rPr>
        <w:t>HD Audio, stereo reproduktory, mikrofon</w:t>
      </w:r>
    </w:p>
    <w:p w14:paraId="763C2AAA" w14:textId="77777777" w:rsidR="00B13C40" w:rsidRDefault="00B13C40" w:rsidP="00B13C40">
      <w:pPr>
        <w:rPr>
          <w:rFonts w:ascii="Tahoma" w:hAnsi="Tahoma" w:cs="Tahoma"/>
          <w:b/>
          <w:sz w:val="16"/>
          <w:szCs w:val="16"/>
        </w:rPr>
      </w:pPr>
      <w:r>
        <w:rPr>
          <w:rFonts w:ascii="Tahoma" w:hAnsi="Tahoma" w:cs="Tahoma"/>
          <w:b/>
          <w:sz w:val="16"/>
          <w:szCs w:val="16"/>
        </w:rPr>
        <w:t>Polohovací zařízení:</w:t>
      </w:r>
    </w:p>
    <w:p w14:paraId="7D3DA0E8" w14:textId="77777777" w:rsidR="00B13C40" w:rsidRDefault="00B13C40" w:rsidP="00B13C40">
      <w:pPr>
        <w:rPr>
          <w:rFonts w:ascii="Tahoma" w:hAnsi="Tahoma" w:cs="Tahoma"/>
          <w:sz w:val="16"/>
          <w:szCs w:val="16"/>
        </w:rPr>
      </w:pPr>
      <w:r>
        <w:rPr>
          <w:rFonts w:ascii="Tahoma" w:hAnsi="Tahoma" w:cs="Tahoma"/>
          <w:sz w:val="16"/>
          <w:szCs w:val="16"/>
        </w:rPr>
        <w:t>trackpoint + touchpad</w:t>
      </w:r>
    </w:p>
    <w:p w14:paraId="4052ECE0" w14:textId="77777777" w:rsidR="00B13C40" w:rsidRDefault="00B13C40" w:rsidP="00B13C40">
      <w:pPr>
        <w:rPr>
          <w:rFonts w:ascii="Tahoma" w:hAnsi="Tahoma" w:cs="Tahoma"/>
          <w:b/>
          <w:sz w:val="16"/>
          <w:szCs w:val="16"/>
        </w:rPr>
      </w:pPr>
      <w:r>
        <w:rPr>
          <w:rFonts w:ascii="Tahoma" w:hAnsi="Tahoma" w:cs="Tahoma"/>
          <w:b/>
          <w:sz w:val="16"/>
          <w:szCs w:val="16"/>
        </w:rPr>
        <w:t>Numerická klávesnice:</w:t>
      </w:r>
    </w:p>
    <w:p w14:paraId="48562C4F" w14:textId="77777777" w:rsidR="00B13C40" w:rsidRDefault="00B13C40" w:rsidP="00B13C40">
      <w:pPr>
        <w:rPr>
          <w:rFonts w:ascii="Tahoma" w:hAnsi="Tahoma" w:cs="Tahoma"/>
          <w:sz w:val="16"/>
          <w:szCs w:val="16"/>
        </w:rPr>
      </w:pPr>
      <w:r>
        <w:rPr>
          <w:rFonts w:ascii="Tahoma" w:hAnsi="Tahoma" w:cs="Tahoma"/>
          <w:sz w:val="16"/>
          <w:szCs w:val="16"/>
        </w:rPr>
        <w:t>Ano</w:t>
      </w:r>
    </w:p>
    <w:p w14:paraId="2CEEB1DC" w14:textId="77777777" w:rsidR="00B13C40" w:rsidRDefault="00B13C40" w:rsidP="00B13C40">
      <w:pPr>
        <w:rPr>
          <w:rFonts w:ascii="Tahoma" w:hAnsi="Tahoma" w:cs="Tahoma"/>
          <w:b/>
          <w:sz w:val="16"/>
          <w:szCs w:val="16"/>
        </w:rPr>
      </w:pPr>
      <w:r>
        <w:rPr>
          <w:rFonts w:ascii="Tahoma" w:hAnsi="Tahoma" w:cs="Tahoma"/>
          <w:b/>
          <w:sz w:val="16"/>
          <w:szCs w:val="16"/>
        </w:rPr>
        <w:t>Čtečka otisku prstů:</w:t>
      </w:r>
    </w:p>
    <w:p w14:paraId="5C2A129F" w14:textId="77777777" w:rsidR="00B13C40" w:rsidRDefault="00B13C40" w:rsidP="00B13C40">
      <w:pPr>
        <w:rPr>
          <w:rFonts w:ascii="Tahoma" w:hAnsi="Tahoma" w:cs="Tahoma"/>
          <w:sz w:val="16"/>
          <w:szCs w:val="16"/>
        </w:rPr>
      </w:pPr>
      <w:r>
        <w:rPr>
          <w:rFonts w:ascii="Tahoma" w:hAnsi="Tahoma" w:cs="Tahoma"/>
          <w:sz w:val="16"/>
          <w:szCs w:val="16"/>
        </w:rPr>
        <w:t>Ano</w:t>
      </w:r>
    </w:p>
    <w:p w14:paraId="55194576" w14:textId="77777777" w:rsidR="00B13C40" w:rsidRDefault="00B13C40" w:rsidP="00B13C40">
      <w:pPr>
        <w:rPr>
          <w:rFonts w:ascii="Tahoma" w:hAnsi="Tahoma" w:cs="Tahoma"/>
          <w:b/>
          <w:sz w:val="16"/>
          <w:szCs w:val="16"/>
        </w:rPr>
      </w:pPr>
      <w:r>
        <w:rPr>
          <w:rFonts w:ascii="Tahoma" w:hAnsi="Tahoma" w:cs="Tahoma"/>
          <w:b/>
          <w:sz w:val="16"/>
          <w:szCs w:val="16"/>
        </w:rPr>
        <w:t>Čtečka SmartCard:</w:t>
      </w:r>
    </w:p>
    <w:p w14:paraId="458AA8B1" w14:textId="77777777" w:rsidR="00B13C40" w:rsidRDefault="00B13C40" w:rsidP="00B13C40">
      <w:pPr>
        <w:rPr>
          <w:rFonts w:ascii="Tahoma" w:hAnsi="Tahoma" w:cs="Tahoma"/>
          <w:sz w:val="16"/>
          <w:szCs w:val="16"/>
        </w:rPr>
      </w:pPr>
      <w:r>
        <w:rPr>
          <w:rFonts w:ascii="Tahoma" w:hAnsi="Tahoma" w:cs="Tahoma"/>
          <w:sz w:val="16"/>
          <w:szCs w:val="16"/>
        </w:rPr>
        <w:t>Ano</w:t>
      </w:r>
    </w:p>
    <w:p w14:paraId="73766C8F" w14:textId="77777777" w:rsidR="00B13C40" w:rsidRDefault="00B13C40" w:rsidP="00B13C40">
      <w:pPr>
        <w:rPr>
          <w:rFonts w:ascii="Tahoma" w:hAnsi="Tahoma" w:cs="Tahoma"/>
          <w:b/>
          <w:sz w:val="16"/>
          <w:szCs w:val="16"/>
        </w:rPr>
      </w:pPr>
      <w:r>
        <w:rPr>
          <w:rFonts w:ascii="Tahoma" w:hAnsi="Tahoma" w:cs="Tahoma"/>
          <w:b/>
          <w:sz w:val="16"/>
          <w:szCs w:val="16"/>
        </w:rPr>
        <w:t>Podsvícená klávesnice:</w:t>
      </w:r>
    </w:p>
    <w:p w14:paraId="212F971F" w14:textId="77777777" w:rsidR="00B13C40" w:rsidRDefault="00B13C40" w:rsidP="00B13C40">
      <w:pPr>
        <w:rPr>
          <w:rFonts w:ascii="Tahoma" w:hAnsi="Tahoma" w:cs="Tahoma"/>
          <w:sz w:val="16"/>
          <w:szCs w:val="16"/>
        </w:rPr>
      </w:pPr>
      <w:r>
        <w:rPr>
          <w:rFonts w:ascii="Tahoma" w:hAnsi="Tahoma" w:cs="Tahoma"/>
          <w:sz w:val="16"/>
          <w:szCs w:val="16"/>
        </w:rPr>
        <w:t>Ano, CZ, odolná proti polití</w:t>
      </w:r>
    </w:p>
    <w:p w14:paraId="39C54CC4" w14:textId="77777777" w:rsidR="00B13C40" w:rsidRDefault="00B13C40" w:rsidP="00B13C40">
      <w:pPr>
        <w:rPr>
          <w:rFonts w:ascii="Tahoma" w:hAnsi="Tahoma" w:cs="Tahoma"/>
          <w:b/>
          <w:sz w:val="16"/>
          <w:szCs w:val="16"/>
        </w:rPr>
      </w:pPr>
      <w:r>
        <w:rPr>
          <w:rFonts w:ascii="Tahoma" w:hAnsi="Tahoma" w:cs="Tahoma"/>
          <w:b/>
          <w:sz w:val="16"/>
          <w:szCs w:val="16"/>
        </w:rPr>
        <w:t>Komunikace:</w:t>
      </w:r>
    </w:p>
    <w:p w14:paraId="611EC023" w14:textId="77777777" w:rsidR="00B13C40" w:rsidRDefault="00B13C40" w:rsidP="00B13C40">
      <w:pPr>
        <w:rPr>
          <w:rFonts w:ascii="Tahoma" w:hAnsi="Tahoma" w:cs="Tahoma"/>
          <w:sz w:val="16"/>
          <w:szCs w:val="16"/>
        </w:rPr>
      </w:pPr>
      <w:r>
        <w:rPr>
          <w:rFonts w:ascii="Tahoma" w:hAnsi="Tahoma" w:cs="Tahoma"/>
          <w:sz w:val="16"/>
          <w:szCs w:val="16"/>
        </w:rPr>
        <w:t>Bluetooth 5.0</w:t>
      </w:r>
    </w:p>
    <w:p w14:paraId="73BDDCBF" w14:textId="77777777" w:rsidR="00B13C40" w:rsidRDefault="00B13C40" w:rsidP="00B13C40">
      <w:pPr>
        <w:rPr>
          <w:rFonts w:ascii="Tahoma" w:hAnsi="Tahoma" w:cs="Tahoma"/>
          <w:b/>
          <w:sz w:val="16"/>
          <w:szCs w:val="16"/>
        </w:rPr>
      </w:pPr>
      <w:r>
        <w:rPr>
          <w:rFonts w:ascii="Tahoma" w:hAnsi="Tahoma" w:cs="Tahoma"/>
          <w:b/>
          <w:sz w:val="16"/>
          <w:szCs w:val="16"/>
        </w:rPr>
        <w:t>Síť:</w:t>
      </w:r>
    </w:p>
    <w:p w14:paraId="55CA8A04" w14:textId="77777777" w:rsidR="00B13C40" w:rsidRDefault="00B13C40" w:rsidP="00B13C40">
      <w:pPr>
        <w:rPr>
          <w:rFonts w:ascii="Tahoma" w:hAnsi="Tahoma" w:cs="Tahoma"/>
          <w:sz w:val="16"/>
          <w:szCs w:val="16"/>
        </w:rPr>
      </w:pPr>
      <w:r>
        <w:rPr>
          <w:rFonts w:ascii="Tahoma" w:hAnsi="Tahoma" w:cs="Tahoma"/>
          <w:sz w:val="16"/>
          <w:szCs w:val="16"/>
        </w:rPr>
        <w:t>Wireless ax, Gigabit ethernet, možnost rozšíření o LTE (hotová příprava - stačí dokoupit kartu)</w:t>
      </w:r>
    </w:p>
    <w:p w14:paraId="561D9464" w14:textId="77777777" w:rsidR="00B13C40" w:rsidRDefault="00B13C40" w:rsidP="00B13C40">
      <w:pPr>
        <w:rPr>
          <w:rFonts w:ascii="Tahoma" w:hAnsi="Tahoma" w:cs="Tahoma"/>
          <w:b/>
          <w:sz w:val="16"/>
          <w:szCs w:val="16"/>
        </w:rPr>
      </w:pPr>
      <w:r>
        <w:rPr>
          <w:rFonts w:ascii="Tahoma" w:hAnsi="Tahoma" w:cs="Tahoma"/>
          <w:b/>
          <w:sz w:val="16"/>
          <w:szCs w:val="16"/>
        </w:rPr>
        <w:t>Porty:</w:t>
      </w:r>
    </w:p>
    <w:p w14:paraId="47D2B178" w14:textId="77777777" w:rsidR="00B13C40" w:rsidRDefault="00B13C40" w:rsidP="00B13C40">
      <w:pPr>
        <w:rPr>
          <w:rFonts w:ascii="Tahoma" w:hAnsi="Tahoma" w:cs="Tahoma"/>
          <w:sz w:val="16"/>
          <w:szCs w:val="16"/>
        </w:rPr>
      </w:pPr>
      <w:r>
        <w:rPr>
          <w:rFonts w:ascii="Tahoma" w:hAnsi="Tahoma" w:cs="Tahoma"/>
          <w:sz w:val="16"/>
          <w:szCs w:val="16"/>
        </w:rPr>
        <w:t xml:space="preserve">Dock port, čtečka karet, 2x USB 3.x nebo lepší, HDMI, 1x USB-C 3.1 Gen2 / Thunderbolt 3, ethernet (RJ-45), audio </w:t>
      </w:r>
    </w:p>
    <w:p w14:paraId="78EF2D12" w14:textId="77777777" w:rsidR="00B13C40" w:rsidRDefault="00B13C40" w:rsidP="00B13C40">
      <w:pPr>
        <w:rPr>
          <w:rFonts w:ascii="Tahoma" w:hAnsi="Tahoma" w:cs="Tahoma"/>
          <w:sz w:val="16"/>
          <w:szCs w:val="16"/>
        </w:rPr>
      </w:pPr>
      <w:r>
        <w:rPr>
          <w:rFonts w:ascii="Tahoma" w:hAnsi="Tahoma" w:cs="Tahoma"/>
          <w:sz w:val="16"/>
          <w:szCs w:val="16"/>
        </w:rPr>
        <w:t>vstup/výstup</w:t>
      </w:r>
    </w:p>
    <w:p w14:paraId="0AA0FBA3" w14:textId="77777777" w:rsidR="00B13C40" w:rsidRDefault="00B13C40" w:rsidP="00B13C40">
      <w:pPr>
        <w:rPr>
          <w:rFonts w:ascii="Tahoma" w:hAnsi="Tahoma" w:cs="Tahoma"/>
          <w:b/>
          <w:sz w:val="16"/>
          <w:szCs w:val="16"/>
        </w:rPr>
      </w:pPr>
      <w:r>
        <w:rPr>
          <w:rFonts w:ascii="Tahoma" w:hAnsi="Tahoma" w:cs="Tahoma"/>
          <w:b/>
          <w:sz w:val="16"/>
          <w:szCs w:val="16"/>
        </w:rPr>
        <w:t>Příslušenství (bude součástí dodávky):</w:t>
      </w:r>
    </w:p>
    <w:p w14:paraId="5CE24580" w14:textId="43D92382" w:rsidR="00B13C40" w:rsidRDefault="00B13C40" w:rsidP="00B13C40">
      <w:pPr>
        <w:rPr>
          <w:rFonts w:ascii="Tahoma" w:hAnsi="Tahoma" w:cs="Tahoma"/>
          <w:b/>
          <w:sz w:val="16"/>
          <w:szCs w:val="16"/>
        </w:rPr>
      </w:pPr>
      <w:r>
        <w:rPr>
          <w:rFonts w:ascii="Tahoma" w:hAnsi="Tahoma" w:cs="Tahoma"/>
          <w:sz w:val="16"/>
          <w:szCs w:val="16"/>
        </w:rPr>
        <w:t xml:space="preserve">Originální brašna s popruhem přes rameno </w:t>
      </w:r>
      <w:r w:rsidR="00507D96">
        <w:rPr>
          <w:rFonts w:ascii="Tahoma" w:hAnsi="Tahoma" w:cs="Tahoma"/>
          <w:sz w:val="16"/>
          <w:szCs w:val="16"/>
        </w:rPr>
        <w:t xml:space="preserve">Lenovo </w:t>
      </w:r>
      <w:r>
        <w:rPr>
          <w:rFonts w:ascii="Tahoma" w:hAnsi="Tahoma" w:cs="Tahoma"/>
          <w:sz w:val="16"/>
          <w:szCs w:val="16"/>
        </w:rPr>
        <w:t>od stejného výrobce jako notebook + originální</w:t>
      </w:r>
      <w:r w:rsidR="00507D96">
        <w:rPr>
          <w:rFonts w:ascii="Tahoma" w:hAnsi="Tahoma" w:cs="Tahoma"/>
          <w:sz w:val="16"/>
          <w:szCs w:val="16"/>
        </w:rPr>
        <w:t xml:space="preserve"> Lenovo</w:t>
      </w:r>
      <w:r>
        <w:rPr>
          <w:rFonts w:ascii="Tahoma" w:hAnsi="Tahoma" w:cs="Tahoma"/>
          <w:sz w:val="16"/>
          <w:szCs w:val="16"/>
        </w:rPr>
        <w:t xml:space="preserve"> bluetooth 1200DPI myš od stejného výrobce jako notebook</w:t>
      </w:r>
    </w:p>
    <w:p w14:paraId="6F911C8F" w14:textId="77777777" w:rsidR="00B13C40" w:rsidRDefault="00B13C40" w:rsidP="00B13C40">
      <w:pPr>
        <w:rPr>
          <w:rFonts w:ascii="Tahoma" w:hAnsi="Tahoma" w:cs="Tahoma"/>
          <w:b/>
          <w:sz w:val="16"/>
          <w:szCs w:val="16"/>
        </w:rPr>
      </w:pPr>
      <w:r>
        <w:rPr>
          <w:rFonts w:ascii="Tahoma" w:hAnsi="Tahoma" w:cs="Tahoma"/>
          <w:b/>
          <w:sz w:val="16"/>
          <w:szCs w:val="16"/>
        </w:rPr>
        <w:t>Operační systém:</w:t>
      </w:r>
    </w:p>
    <w:p w14:paraId="2D018AB8" w14:textId="77777777" w:rsidR="00B13C40" w:rsidRDefault="00B13C40" w:rsidP="00B13C40">
      <w:pPr>
        <w:rPr>
          <w:rFonts w:ascii="Tahoma" w:hAnsi="Tahoma" w:cs="Tahoma"/>
          <w:sz w:val="16"/>
          <w:szCs w:val="16"/>
        </w:rPr>
      </w:pPr>
      <w:r>
        <w:rPr>
          <w:rFonts w:ascii="Tahoma" w:hAnsi="Tahoma" w:cs="Tahoma"/>
          <w:sz w:val="16"/>
          <w:szCs w:val="16"/>
        </w:rPr>
        <w:t>Microsoft Windows 10 x64 Professional OEM</w:t>
      </w:r>
    </w:p>
    <w:p w14:paraId="2F33768F" w14:textId="77777777" w:rsidR="00B13C40" w:rsidRDefault="00B13C40" w:rsidP="00B13C40">
      <w:pPr>
        <w:rPr>
          <w:rFonts w:ascii="Tahoma" w:hAnsi="Tahoma" w:cs="Tahoma"/>
          <w:b/>
          <w:sz w:val="16"/>
          <w:szCs w:val="16"/>
        </w:rPr>
      </w:pPr>
      <w:r>
        <w:rPr>
          <w:rFonts w:ascii="Tahoma" w:hAnsi="Tahoma" w:cs="Tahoma"/>
          <w:b/>
          <w:sz w:val="16"/>
          <w:szCs w:val="16"/>
        </w:rPr>
        <w:t>Baterie:</w:t>
      </w:r>
    </w:p>
    <w:p w14:paraId="64580AE3" w14:textId="3B96242F" w:rsidR="00B13C40" w:rsidRDefault="00B13C40" w:rsidP="00B13C40">
      <w:pPr>
        <w:rPr>
          <w:rFonts w:ascii="Tahoma" w:hAnsi="Tahoma" w:cs="Tahoma"/>
          <w:sz w:val="16"/>
          <w:szCs w:val="16"/>
        </w:rPr>
      </w:pPr>
      <w:r>
        <w:rPr>
          <w:rFonts w:ascii="Tahoma" w:hAnsi="Tahoma" w:cs="Tahoma"/>
          <w:sz w:val="16"/>
          <w:szCs w:val="16"/>
        </w:rPr>
        <w:t>57Wh</w:t>
      </w:r>
    </w:p>
    <w:p w14:paraId="20A6967C" w14:textId="77777777" w:rsidR="00B13C40" w:rsidRDefault="00B13C40" w:rsidP="00B13C40">
      <w:pPr>
        <w:rPr>
          <w:rFonts w:ascii="Tahoma" w:hAnsi="Tahoma" w:cs="Tahoma"/>
          <w:b/>
          <w:sz w:val="16"/>
          <w:szCs w:val="16"/>
        </w:rPr>
      </w:pPr>
      <w:r>
        <w:rPr>
          <w:rFonts w:ascii="Tahoma" w:hAnsi="Tahoma" w:cs="Tahoma"/>
          <w:b/>
          <w:sz w:val="16"/>
          <w:szCs w:val="16"/>
        </w:rPr>
        <w:t>Napájecí adaptér:</w:t>
      </w:r>
    </w:p>
    <w:p w14:paraId="31E7DBBA" w14:textId="09F6EEE0" w:rsidR="00B13C40" w:rsidRDefault="00B13C40" w:rsidP="00B13C40">
      <w:pPr>
        <w:rPr>
          <w:rFonts w:ascii="Tahoma" w:hAnsi="Tahoma" w:cs="Tahoma"/>
          <w:sz w:val="16"/>
          <w:szCs w:val="16"/>
        </w:rPr>
      </w:pPr>
      <w:r>
        <w:rPr>
          <w:rFonts w:ascii="Tahoma" w:hAnsi="Tahoma" w:cs="Tahoma"/>
          <w:sz w:val="16"/>
          <w:szCs w:val="16"/>
        </w:rPr>
        <w:t>65W</w:t>
      </w:r>
    </w:p>
    <w:p w14:paraId="26E54FC1" w14:textId="77777777" w:rsidR="00B13C40" w:rsidRDefault="00B13C40" w:rsidP="00B13C40">
      <w:pPr>
        <w:rPr>
          <w:rFonts w:ascii="Tahoma" w:hAnsi="Tahoma" w:cs="Tahoma"/>
          <w:b/>
          <w:sz w:val="16"/>
          <w:szCs w:val="16"/>
        </w:rPr>
      </w:pPr>
      <w:r>
        <w:rPr>
          <w:rFonts w:ascii="Tahoma" w:hAnsi="Tahoma" w:cs="Tahoma"/>
          <w:b/>
          <w:sz w:val="16"/>
          <w:szCs w:val="16"/>
        </w:rPr>
        <w:t>Výdrž baterie:</w:t>
      </w:r>
    </w:p>
    <w:p w14:paraId="46316924" w14:textId="6136CC02" w:rsidR="00B13C40" w:rsidRDefault="00B13C40" w:rsidP="00B13C40">
      <w:pPr>
        <w:rPr>
          <w:rFonts w:ascii="Tahoma" w:hAnsi="Tahoma" w:cs="Tahoma"/>
          <w:sz w:val="16"/>
          <w:szCs w:val="16"/>
        </w:rPr>
      </w:pPr>
      <w:r>
        <w:rPr>
          <w:rFonts w:ascii="Tahoma" w:hAnsi="Tahoma" w:cs="Tahoma"/>
          <w:sz w:val="16"/>
          <w:szCs w:val="16"/>
        </w:rPr>
        <w:t>10 hodin dle MobileMark 2018</w:t>
      </w:r>
    </w:p>
    <w:p w14:paraId="709B7599" w14:textId="77777777" w:rsidR="00B13C40" w:rsidRDefault="00B13C40" w:rsidP="00B13C40">
      <w:pPr>
        <w:rPr>
          <w:rFonts w:ascii="Tahoma" w:hAnsi="Tahoma" w:cs="Tahoma"/>
          <w:b/>
          <w:sz w:val="16"/>
          <w:szCs w:val="16"/>
        </w:rPr>
      </w:pPr>
      <w:r>
        <w:rPr>
          <w:rFonts w:ascii="Tahoma" w:hAnsi="Tahoma" w:cs="Tahoma"/>
          <w:b/>
          <w:sz w:val="16"/>
          <w:szCs w:val="16"/>
        </w:rPr>
        <w:t>Váha:</w:t>
      </w:r>
    </w:p>
    <w:p w14:paraId="16FB6186" w14:textId="77777777" w:rsidR="00B13C40" w:rsidRDefault="00B13C40" w:rsidP="00B13C40">
      <w:pPr>
        <w:rPr>
          <w:rFonts w:ascii="Tahoma" w:hAnsi="Tahoma" w:cs="Tahoma"/>
          <w:sz w:val="16"/>
          <w:szCs w:val="16"/>
        </w:rPr>
      </w:pPr>
      <w:r>
        <w:rPr>
          <w:rFonts w:ascii="Tahoma" w:hAnsi="Tahoma" w:cs="Tahoma"/>
          <w:sz w:val="16"/>
          <w:szCs w:val="16"/>
        </w:rPr>
        <w:t>do 1,9Kg</w:t>
      </w:r>
    </w:p>
    <w:p w14:paraId="44D91DBB" w14:textId="77777777" w:rsidR="00B13C40" w:rsidRDefault="00B13C40" w:rsidP="00B13C40">
      <w:pPr>
        <w:rPr>
          <w:rFonts w:ascii="Tahoma" w:hAnsi="Tahoma" w:cs="Tahoma"/>
          <w:b/>
          <w:sz w:val="16"/>
          <w:szCs w:val="16"/>
        </w:rPr>
      </w:pPr>
      <w:r>
        <w:rPr>
          <w:rFonts w:ascii="Tahoma" w:hAnsi="Tahoma" w:cs="Tahoma"/>
          <w:b/>
          <w:sz w:val="16"/>
          <w:szCs w:val="16"/>
        </w:rPr>
        <w:t>Další požadavky:</w:t>
      </w:r>
    </w:p>
    <w:p w14:paraId="585676C8" w14:textId="77777777" w:rsidR="00B13C40" w:rsidRDefault="00B13C40" w:rsidP="00B13C40">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w:t>
      </w:r>
    </w:p>
    <w:p w14:paraId="0817CD6C" w14:textId="6601C73A" w:rsidR="00B13C40" w:rsidRDefault="00B13C40" w:rsidP="00B13C40">
      <w:pPr>
        <w:rPr>
          <w:rFonts w:ascii="Tahoma" w:hAnsi="Tahoma" w:cs="Tahoma"/>
          <w:sz w:val="16"/>
          <w:szCs w:val="16"/>
        </w:rPr>
      </w:pPr>
      <w:r>
        <w:rPr>
          <w:rFonts w:ascii="Tahoma" w:hAnsi="Tahoma" w:cs="Tahoma"/>
          <w:sz w:val="16"/>
          <w:szCs w:val="16"/>
        </w:rPr>
        <w:t>Zařízení splň</w:t>
      </w:r>
      <w:r w:rsidR="00507D96">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43057E4" w14:textId="77777777" w:rsidR="00B13C40" w:rsidRDefault="00B13C40" w:rsidP="00B13C40">
      <w:pPr>
        <w:rPr>
          <w:rFonts w:ascii="Tahoma" w:eastAsiaTheme="minorHAnsi" w:hAnsi="Tahoma" w:cs="Tahoma"/>
          <w:b/>
          <w:sz w:val="16"/>
          <w:szCs w:val="16"/>
        </w:rPr>
      </w:pPr>
      <w:r>
        <w:rPr>
          <w:rFonts w:ascii="Tahoma" w:hAnsi="Tahoma" w:cs="Tahoma"/>
          <w:b/>
          <w:sz w:val="16"/>
          <w:szCs w:val="16"/>
        </w:rPr>
        <w:t>Záruka:</w:t>
      </w:r>
    </w:p>
    <w:p w14:paraId="1DA88D63" w14:textId="77777777" w:rsidR="00B13C40" w:rsidRDefault="00B13C40" w:rsidP="00B13C40">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6644D459" w14:textId="77777777" w:rsidR="00B13C40" w:rsidRDefault="00B13C40" w:rsidP="00B13C40">
      <w:pPr>
        <w:rPr>
          <w:rFonts w:ascii="Tahoma" w:hAnsi="Tahoma" w:cs="Tahoma"/>
          <w:sz w:val="16"/>
          <w:szCs w:val="16"/>
        </w:rPr>
      </w:pPr>
    </w:p>
    <w:p w14:paraId="79933BD0" w14:textId="77777777" w:rsidR="00B13C40" w:rsidRDefault="00B13C40" w:rsidP="00B13C40">
      <w:pPr>
        <w:rPr>
          <w:rFonts w:ascii="Tahoma" w:hAnsi="Tahoma" w:cs="Tahoma"/>
          <w:sz w:val="16"/>
          <w:szCs w:val="16"/>
        </w:rPr>
      </w:pPr>
    </w:p>
    <w:p w14:paraId="206A8078" w14:textId="77777777" w:rsidR="00B13C40" w:rsidRDefault="00B13C40" w:rsidP="00B13C40">
      <w:pPr>
        <w:rPr>
          <w:rFonts w:ascii="Tahoma" w:hAnsi="Tahoma" w:cs="Tahoma"/>
          <w:sz w:val="16"/>
          <w:szCs w:val="16"/>
        </w:rPr>
      </w:pPr>
    </w:p>
    <w:p w14:paraId="30CF3045" w14:textId="77777777" w:rsidR="00B13C40" w:rsidRDefault="00B13C40" w:rsidP="00B13C40">
      <w:pPr>
        <w:rPr>
          <w:rFonts w:ascii="Tahoma" w:hAnsi="Tahoma" w:cs="Tahoma"/>
          <w:sz w:val="16"/>
          <w:szCs w:val="16"/>
        </w:rPr>
      </w:pPr>
    </w:p>
    <w:p w14:paraId="404023F4" w14:textId="77777777" w:rsidR="00B13C40" w:rsidRDefault="00B13C40" w:rsidP="00B13C40">
      <w:pPr>
        <w:rPr>
          <w:rFonts w:ascii="Tahoma" w:hAnsi="Tahoma" w:cs="Tahoma"/>
          <w:b/>
          <w:bCs/>
          <w:sz w:val="20"/>
          <w:szCs w:val="20"/>
          <w:u w:val="single"/>
        </w:rPr>
      </w:pPr>
    </w:p>
    <w:p w14:paraId="3CD2E868" w14:textId="77777777" w:rsidR="00B13C40" w:rsidRDefault="00B13C40" w:rsidP="00B13C40">
      <w:pPr>
        <w:rPr>
          <w:rFonts w:ascii="Tahoma" w:hAnsi="Tahoma" w:cs="Tahoma"/>
          <w:b/>
          <w:bCs/>
          <w:sz w:val="20"/>
          <w:szCs w:val="20"/>
          <w:u w:val="single"/>
        </w:rPr>
      </w:pPr>
    </w:p>
    <w:p w14:paraId="3971BBDA" w14:textId="77777777" w:rsidR="00B13C40" w:rsidRDefault="00B13C40" w:rsidP="00B13C40">
      <w:pPr>
        <w:rPr>
          <w:rFonts w:ascii="Tahoma" w:hAnsi="Tahoma" w:cs="Tahoma"/>
          <w:b/>
          <w:bCs/>
          <w:sz w:val="20"/>
          <w:szCs w:val="20"/>
          <w:u w:val="single"/>
        </w:rPr>
      </w:pPr>
    </w:p>
    <w:p w14:paraId="5151B5B9" w14:textId="77777777" w:rsidR="00B13C40" w:rsidRDefault="00B13C40" w:rsidP="00B13C40">
      <w:pPr>
        <w:rPr>
          <w:rFonts w:ascii="Tahoma" w:hAnsi="Tahoma" w:cs="Tahoma"/>
          <w:b/>
          <w:bCs/>
          <w:sz w:val="20"/>
          <w:szCs w:val="20"/>
          <w:u w:val="single"/>
        </w:rPr>
      </w:pPr>
    </w:p>
    <w:p w14:paraId="177B9525" w14:textId="5B406AE5" w:rsidR="00B13C40" w:rsidRDefault="00B13C40" w:rsidP="00B13C40">
      <w:pPr>
        <w:rPr>
          <w:rFonts w:ascii="Tahoma" w:hAnsi="Tahoma" w:cs="Tahoma"/>
          <w:b/>
          <w:bCs/>
          <w:sz w:val="20"/>
          <w:szCs w:val="20"/>
          <w:u w:val="single"/>
        </w:rPr>
      </w:pPr>
      <w:r>
        <w:rPr>
          <w:rFonts w:ascii="Tahoma" w:hAnsi="Tahoma" w:cs="Tahoma"/>
          <w:b/>
          <w:bCs/>
          <w:sz w:val="20"/>
          <w:szCs w:val="20"/>
          <w:u w:val="single"/>
        </w:rPr>
        <w:lastRenderedPageBreak/>
        <w:t>Položka č. 3</w:t>
      </w:r>
    </w:p>
    <w:p w14:paraId="7B156A41" w14:textId="77777777" w:rsidR="00B13C40" w:rsidRDefault="00B13C40" w:rsidP="00B13C40">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 kus</w:t>
      </w:r>
    </w:p>
    <w:p w14:paraId="7F9A3A31" w14:textId="63BCC59A" w:rsidR="00B13C40" w:rsidRDefault="00B13C40" w:rsidP="00B13C40">
      <w:pPr>
        <w:rPr>
          <w:rFonts w:ascii="Tahoma" w:hAnsi="Tahoma" w:cs="Tahoma"/>
          <w:b/>
          <w:i/>
          <w:sz w:val="20"/>
          <w:szCs w:val="20"/>
        </w:rPr>
      </w:pPr>
      <w:r>
        <w:rPr>
          <w:rFonts w:ascii="Tahoma" w:hAnsi="Tahoma" w:cs="Tahoma"/>
          <w:b/>
          <w:i/>
          <w:sz w:val="20"/>
          <w:szCs w:val="20"/>
        </w:rPr>
        <w:t xml:space="preserve">Typ: </w:t>
      </w:r>
      <w:r w:rsidR="00D74467" w:rsidRPr="00D74467">
        <w:rPr>
          <w:rFonts w:ascii="Tahoma" w:hAnsi="Tahoma" w:cs="Tahoma"/>
          <w:b/>
          <w:i/>
          <w:sz w:val="20"/>
          <w:szCs w:val="20"/>
        </w:rPr>
        <w:t>Lenovo ThinkPad T15</w:t>
      </w:r>
    </w:p>
    <w:p w14:paraId="5AB7704C" w14:textId="77A19254" w:rsidR="00B13C40" w:rsidRDefault="00B13C40" w:rsidP="00B13C40">
      <w:pPr>
        <w:rPr>
          <w:rFonts w:ascii="Tahoma" w:hAnsi="Tahoma" w:cs="Tahoma"/>
          <w:b/>
          <w:i/>
          <w:sz w:val="20"/>
          <w:szCs w:val="20"/>
        </w:rPr>
      </w:pPr>
      <w:r>
        <w:rPr>
          <w:rFonts w:ascii="Tahoma" w:hAnsi="Tahoma" w:cs="Tahoma"/>
          <w:b/>
          <w:i/>
          <w:sz w:val="20"/>
          <w:szCs w:val="20"/>
        </w:rPr>
        <w:t xml:space="preserve">PN: </w:t>
      </w:r>
      <w:r w:rsidR="00507D96" w:rsidRPr="00507D96">
        <w:rPr>
          <w:rFonts w:ascii="Tahoma" w:hAnsi="Tahoma" w:cs="Tahoma"/>
          <w:b/>
          <w:i/>
          <w:sz w:val="20"/>
          <w:szCs w:val="20"/>
        </w:rPr>
        <w:t>20S6</w:t>
      </w:r>
      <w:r w:rsidR="00507D96">
        <w:rPr>
          <w:rFonts w:ascii="Tahoma" w:hAnsi="Tahoma" w:cs="Tahoma"/>
          <w:b/>
          <w:i/>
          <w:sz w:val="20"/>
          <w:szCs w:val="20"/>
        </w:rPr>
        <w:t xml:space="preserve"> CTO</w:t>
      </w:r>
    </w:p>
    <w:p w14:paraId="4A5BEF3F" w14:textId="77777777" w:rsidR="00B13C40" w:rsidRDefault="00B13C40" w:rsidP="00B13C40">
      <w:pPr>
        <w:rPr>
          <w:rFonts w:ascii="Tahoma" w:hAnsi="Tahoma" w:cs="Tahoma"/>
          <w:b/>
          <w:sz w:val="16"/>
          <w:szCs w:val="16"/>
        </w:rPr>
      </w:pPr>
      <w:r>
        <w:rPr>
          <w:rFonts w:ascii="Tahoma" w:hAnsi="Tahoma" w:cs="Tahoma"/>
          <w:b/>
          <w:sz w:val="16"/>
          <w:szCs w:val="16"/>
        </w:rPr>
        <w:t>Procesor (uchazeč uvede konkrétní model):</w:t>
      </w:r>
    </w:p>
    <w:p w14:paraId="43F62358" w14:textId="320751CD" w:rsidR="00B13C40" w:rsidRDefault="00D74467" w:rsidP="00B13C40">
      <w:pPr>
        <w:rPr>
          <w:rFonts w:ascii="Tahoma" w:hAnsi="Tahoma" w:cs="Tahoma"/>
          <w:sz w:val="16"/>
          <w:szCs w:val="16"/>
        </w:rPr>
      </w:pPr>
      <w:r>
        <w:rPr>
          <w:rFonts w:ascii="Tahoma" w:hAnsi="Tahoma" w:cs="Tahoma"/>
          <w:sz w:val="16"/>
          <w:szCs w:val="16"/>
        </w:rPr>
        <w:t xml:space="preserve">Intel Core </w:t>
      </w:r>
      <w:r w:rsidRPr="00D74467">
        <w:rPr>
          <w:rFonts w:ascii="Tahoma" w:hAnsi="Tahoma" w:cs="Tahoma"/>
          <w:sz w:val="16"/>
          <w:szCs w:val="16"/>
        </w:rPr>
        <w:t>i5-10310U</w:t>
      </w:r>
      <w:r>
        <w:rPr>
          <w:rFonts w:ascii="Tahoma" w:hAnsi="Tahoma" w:cs="Tahoma"/>
          <w:sz w:val="16"/>
          <w:szCs w:val="16"/>
        </w:rPr>
        <w:t xml:space="preserve"> </w:t>
      </w:r>
      <w:r w:rsidR="00B13C40">
        <w:rPr>
          <w:rFonts w:ascii="Tahoma" w:hAnsi="Tahoma" w:cs="Tahoma"/>
          <w:sz w:val="16"/>
          <w:szCs w:val="16"/>
        </w:rPr>
        <w:t xml:space="preserve">64b, 4 jádra (8 vláken), 1.70GHz (turbo až 4,40Ghz), 6MB cache, podpora vPro, TDP 15W, PASSMARK skóre </w:t>
      </w:r>
      <w:r w:rsidR="00507D96">
        <w:rPr>
          <w:rFonts w:ascii="Tahoma" w:hAnsi="Tahoma" w:cs="Tahoma"/>
          <w:sz w:val="16"/>
          <w:szCs w:val="16"/>
        </w:rPr>
        <w:t>min</w:t>
      </w:r>
      <w:r w:rsidR="00B13C40">
        <w:rPr>
          <w:rFonts w:ascii="Tahoma" w:hAnsi="Tahoma" w:cs="Tahoma"/>
          <w:sz w:val="16"/>
          <w:szCs w:val="16"/>
        </w:rPr>
        <w:t xml:space="preserve"> 6500 bodů.</w:t>
      </w:r>
    </w:p>
    <w:p w14:paraId="54B6D08B" w14:textId="77777777" w:rsidR="00B13C40" w:rsidRDefault="00B13C40" w:rsidP="00B13C40">
      <w:pPr>
        <w:rPr>
          <w:rFonts w:ascii="Tahoma" w:hAnsi="Tahoma" w:cs="Tahoma"/>
          <w:b/>
          <w:sz w:val="16"/>
          <w:szCs w:val="16"/>
        </w:rPr>
      </w:pPr>
      <w:r>
        <w:rPr>
          <w:rFonts w:ascii="Tahoma" w:hAnsi="Tahoma" w:cs="Tahoma"/>
          <w:b/>
          <w:sz w:val="16"/>
          <w:szCs w:val="16"/>
        </w:rPr>
        <w:t>Paměť/volný slot:</w:t>
      </w:r>
    </w:p>
    <w:p w14:paraId="046B3BB7" w14:textId="77777777" w:rsidR="00B13C40" w:rsidRDefault="00B13C40" w:rsidP="00B13C40">
      <w:pPr>
        <w:rPr>
          <w:rFonts w:ascii="Tahoma" w:hAnsi="Tahoma" w:cs="Tahoma"/>
          <w:sz w:val="16"/>
          <w:szCs w:val="16"/>
        </w:rPr>
      </w:pPr>
      <w:r>
        <w:rPr>
          <w:rFonts w:ascii="Tahoma" w:hAnsi="Tahoma" w:cs="Tahoma"/>
          <w:sz w:val="16"/>
          <w:szCs w:val="16"/>
        </w:rPr>
        <w:t>32GB DDR4-2666Mhz / 0x</w:t>
      </w:r>
    </w:p>
    <w:p w14:paraId="20DE9F71" w14:textId="77777777" w:rsidR="00B13C40" w:rsidRDefault="00B13C40" w:rsidP="00B13C40">
      <w:pPr>
        <w:rPr>
          <w:rFonts w:ascii="Tahoma" w:hAnsi="Tahoma" w:cs="Tahoma"/>
          <w:b/>
          <w:sz w:val="16"/>
          <w:szCs w:val="16"/>
        </w:rPr>
      </w:pPr>
      <w:r>
        <w:rPr>
          <w:rFonts w:ascii="Tahoma" w:hAnsi="Tahoma" w:cs="Tahoma"/>
          <w:b/>
          <w:sz w:val="16"/>
          <w:szCs w:val="16"/>
        </w:rPr>
        <w:t>Harddisk:</w:t>
      </w:r>
    </w:p>
    <w:p w14:paraId="1797823A" w14:textId="23A2783F" w:rsidR="00B13C40" w:rsidRDefault="00B13C40" w:rsidP="00B13C40">
      <w:pPr>
        <w:rPr>
          <w:rFonts w:ascii="Tahoma" w:hAnsi="Tahoma" w:cs="Tahoma"/>
          <w:sz w:val="16"/>
          <w:szCs w:val="16"/>
        </w:rPr>
      </w:pPr>
      <w:r>
        <w:rPr>
          <w:rFonts w:ascii="Tahoma" w:hAnsi="Tahoma" w:cs="Tahoma"/>
          <w:sz w:val="16"/>
          <w:szCs w:val="16"/>
        </w:rPr>
        <w:t xml:space="preserve">512GB SSD, rychlost čtení </w:t>
      </w:r>
      <w:r w:rsidR="00507D96">
        <w:rPr>
          <w:rFonts w:ascii="Tahoma" w:hAnsi="Tahoma" w:cs="Tahoma"/>
          <w:sz w:val="16"/>
          <w:szCs w:val="16"/>
        </w:rPr>
        <w:t>min.</w:t>
      </w:r>
      <w:r>
        <w:rPr>
          <w:rFonts w:ascii="Tahoma" w:hAnsi="Tahoma" w:cs="Tahoma"/>
          <w:sz w:val="16"/>
          <w:szCs w:val="16"/>
        </w:rPr>
        <w:t xml:space="preserve"> 1000MB/s, rozhraní NVME</w:t>
      </w:r>
    </w:p>
    <w:p w14:paraId="2A6BAC2F" w14:textId="77777777" w:rsidR="00B13C40" w:rsidRDefault="00B13C40" w:rsidP="00B13C40">
      <w:pPr>
        <w:rPr>
          <w:rFonts w:ascii="Tahoma" w:hAnsi="Tahoma" w:cs="Tahoma"/>
          <w:b/>
          <w:sz w:val="16"/>
          <w:szCs w:val="16"/>
        </w:rPr>
      </w:pPr>
      <w:r>
        <w:rPr>
          <w:rFonts w:ascii="Tahoma" w:hAnsi="Tahoma" w:cs="Tahoma"/>
          <w:b/>
          <w:sz w:val="16"/>
          <w:szCs w:val="16"/>
        </w:rPr>
        <w:t>Optická mechanika:</w:t>
      </w:r>
    </w:p>
    <w:p w14:paraId="7FB95AFE" w14:textId="77777777" w:rsidR="00B13C40" w:rsidRDefault="00B13C40" w:rsidP="00B13C40">
      <w:pPr>
        <w:rPr>
          <w:rFonts w:ascii="Tahoma" w:hAnsi="Tahoma" w:cs="Tahoma"/>
          <w:sz w:val="16"/>
          <w:szCs w:val="16"/>
        </w:rPr>
      </w:pPr>
      <w:r>
        <w:rPr>
          <w:rFonts w:ascii="Tahoma" w:hAnsi="Tahoma" w:cs="Tahoma"/>
          <w:sz w:val="16"/>
          <w:szCs w:val="16"/>
        </w:rPr>
        <w:t>Bez mechaniky</w:t>
      </w:r>
    </w:p>
    <w:p w14:paraId="04E4ACE6" w14:textId="77777777" w:rsidR="00B13C40" w:rsidRDefault="00B13C40" w:rsidP="00B13C40">
      <w:pPr>
        <w:rPr>
          <w:rFonts w:ascii="Tahoma" w:hAnsi="Tahoma" w:cs="Tahoma"/>
          <w:b/>
          <w:sz w:val="16"/>
          <w:szCs w:val="16"/>
        </w:rPr>
      </w:pPr>
      <w:r>
        <w:rPr>
          <w:rFonts w:ascii="Tahoma" w:hAnsi="Tahoma" w:cs="Tahoma"/>
          <w:b/>
          <w:sz w:val="16"/>
          <w:szCs w:val="16"/>
        </w:rPr>
        <w:t>Grafická karta:</w:t>
      </w:r>
    </w:p>
    <w:p w14:paraId="53C9B950" w14:textId="73876C2B" w:rsidR="00B13C40" w:rsidRDefault="00B13C40" w:rsidP="00B13C40">
      <w:pPr>
        <w:rPr>
          <w:rFonts w:ascii="Tahoma" w:hAnsi="Tahoma" w:cs="Tahoma"/>
          <w:sz w:val="16"/>
          <w:szCs w:val="16"/>
        </w:rPr>
      </w:pPr>
      <w:r>
        <w:rPr>
          <w:rFonts w:ascii="Tahoma" w:hAnsi="Tahoma" w:cs="Tahoma"/>
          <w:sz w:val="16"/>
          <w:szCs w:val="16"/>
        </w:rPr>
        <w:t xml:space="preserve">Integrovaná, </w:t>
      </w:r>
      <w:r w:rsidR="00507D96" w:rsidRPr="00507D96">
        <w:rPr>
          <w:rFonts w:ascii="Tahoma" w:hAnsi="Tahoma" w:cs="Tahoma"/>
          <w:sz w:val="16"/>
          <w:szCs w:val="16"/>
        </w:rPr>
        <w:t>Intel® UHD Graphics for 10th Gen</w:t>
      </w:r>
      <w:r w:rsidR="00507D96">
        <w:rPr>
          <w:rFonts w:ascii="Tahoma" w:hAnsi="Tahoma" w:cs="Tahoma"/>
          <w:sz w:val="16"/>
          <w:szCs w:val="16"/>
        </w:rPr>
        <w:t xml:space="preserve"> </w:t>
      </w:r>
      <w:r>
        <w:rPr>
          <w:rFonts w:ascii="Tahoma" w:hAnsi="Tahoma" w:cs="Tahoma"/>
          <w:sz w:val="16"/>
          <w:szCs w:val="16"/>
        </w:rPr>
        <w:t xml:space="preserve">PASSMARK </w:t>
      </w:r>
      <w:r w:rsidR="00507D96">
        <w:rPr>
          <w:rFonts w:ascii="Tahoma" w:hAnsi="Tahoma" w:cs="Tahoma"/>
          <w:sz w:val="16"/>
          <w:szCs w:val="16"/>
        </w:rPr>
        <w:t xml:space="preserve">min </w:t>
      </w:r>
      <w:r>
        <w:rPr>
          <w:rFonts w:ascii="Tahoma" w:hAnsi="Tahoma" w:cs="Tahoma"/>
          <w:sz w:val="16"/>
          <w:szCs w:val="16"/>
        </w:rPr>
        <w:t xml:space="preserve"> 900 bodů</w:t>
      </w:r>
    </w:p>
    <w:p w14:paraId="7CD71005" w14:textId="77777777" w:rsidR="00B13C40" w:rsidRDefault="00B13C40" w:rsidP="00B13C40">
      <w:pPr>
        <w:rPr>
          <w:rFonts w:ascii="Tahoma" w:hAnsi="Tahoma" w:cs="Tahoma"/>
          <w:b/>
          <w:sz w:val="16"/>
          <w:szCs w:val="16"/>
        </w:rPr>
      </w:pPr>
      <w:r>
        <w:rPr>
          <w:rFonts w:ascii="Tahoma" w:hAnsi="Tahoma" w:cs="Tahoma"/>
          <w:b/>
          <w:sz w:val="16"/>
          <w:szCs w:val="16"/>
        </w:rPr>
        <w:t>Displej:</w:t>
      </w:r>
    </w:p>
    <w:p w14:paraId="618E877A" w14:textId="2CAFB177" w:rsidR="00B13C40" w:rsidRDefault="00B13C40" w:rsidP="00B13C40">
      <w:pPr>
        <w:rPr>
          <w:rFonts w:ascii="Tahoma" w:hAnsi="Tahoma" w:cs="Tahoma"/>
          <w:sz w:val="16"/>
          <w:szCs w:val="16"/>
        </w:rPr>
      </w:pPr>
      <w:r>
        <w:rPr>
          <w:rFonts w:ascii="Tahoma" w:hAnsi="Tahoma" w:cs="Tahoma"/>
          <w:sz w:val="16"/>
          <w:szCs w:val="16"/>
        </w:rPr>
        <w:t>15,6" FHD 16:9 (1920x1080), matný, LED podsvícení, jas 250nits</w:t>
      </w:r>
    </w:p>
    <w:p w14:paraId="33F0304F" w14:textId="77777777" w:rsidR="00B13C40" w:rsidRDefault="00B13C40" w:rsidP="00B13C40">
      <w:pPr>
        <w:rPr>
          <w:rFonts w:ascii="Tahoma" w:hAnsi="Tahoma" w:cs="Tahoma"/>
          <w:b/>
          <w:sz w:val="16"/>
          <w:szCs w:val="16"/>
        </w:rPr>
      </w:pPr>
      <w:r>
        <w:rPr>
          <w:rFonts w:ascii="Tahoma" w:hAnsi="Tahoma" w:cs="Tahoma"/>
          <w:b/>
          <w:sz w:val="16"/>
          <w:szCs w:val="16"/>
        </w:rPr>
        <w:t>Webkamera:</w:t>
      </w:r>
    </w:p>
    <w:p w14:paraId="207A0A23" w14:textId="77777777" w:rsidR="00B13C40" w:rsidRDefault="00B13C40" w:rsidP="00B13C40">
      <w:pPr>
        <w:rPr>
          <w:rFonts w:ascii="Tahoma" w:hAnsi="Tahoma" w:cs="Tahoma"/>
          <w:sz w:val="16"/>
          <w:szCs w:val="16"/>
        </w:rPr>
      </w:pPr>
      <w:r>
        <w:rPr>
          <w:rFonts w:ascii="Tahoma" w:hAnsi="Tahoma" w:cs="Tahoma"/>
          <w:sz w:val="16"/>
          <w:szCs w:val="16"/>
        </w:rPr>
        <w:t>HD720p kamerka + IR kamerka pro Windows Hello</w:t>
      </w:r>
    </w:p>
    <w:p w14:paraId="04E3A67A" w14:textId="77777777" w:rsidR="00B13C40" w:rsidRDefault="00B13C40" w:rsidP="00B13C40">
      <w:pPr>
        <w:rPr>
          <w:rFonts w:ascii="Tahoma" w:hAnsi="Tahoma" w:cs="Tahoma"/>
          <w:b/>
          <w:sz w:val="16"/>
          <w:szCs w:val="16"/>
        </w:rPr>
      </w:pPr>
      <w:r>
        <w:rPr>
          <w:rFonts w:ascii="Tahoma" w:hAnsi="Tahoma" w:cs="Tahoma"/>
          <w:b/>
          <w:sz w:val="16"/>
          <w:szCs w:val="16"/>
        </w:rPr>
        <w:t>Audio:</w:t>
      </w:r>
    </w:p>
    <w:p w14:paraId="2C764DEB" w14:textId="77777777" w:rsidR="00B13C40" w:rsidRDefault="00B13C40" w:rsidP="00B13C40">
      <w:pPr>
        <w:rPr>
          <w:rFonts w:ascii="Tahoma" w:hAnsi="Tahoma" w:cs="Tahoma"/>
          <w:sz w:val="16"/>
          <w:szCs w:val="16"/>
        </w:rPr>
      </w:pPr>
      <w:r>
        <w:rPr>
          <w:rFonts w:ascii="Tahoma" w:hAnsi="Tahoma" w:cs="Tahoma"/>
          <w:sz w:val="16"/>
          <w:szCs w:val="16"/>
        </w:rPr>
        <w:t>HD Audio, stereo reproduktory, mikrofon</w:t>
      </w:r>
    </w:p>
    <w:p w14:paraId="519801AB" w14:textId="77777777" w:rsidR="00B13C40" w:rsidRDefault="00B13C40" w:rsidP="00B13C40">
      <w:pPr>
        <w:rPr>
          <w:rFonts w:ascii="Tahoma" w:hAnsi="Tahoma" w:cs="Tahoma"/>
          <w:b/>
          <w:sz w:val="16"/>
          <w:szCs w:val="16"/>
        </w:rPr>
      </w:pPr>
      <w:r>
        <w:rPr>
          <w:rFonts w:ascii="Tahoma" w:hAnsi="Tahoma" w:cs="Tahoma"/>
          <w:b/>
          <w:sz w:val="16"/>
          <w:szCs w:val="16"/>
        </w:rPr>
        <w:t>Polohovací zařízení:</w:t>
      </w:r>
    </w:p>
    <w:p w14:paraId="4F84DA08" w14:textId="77777777" w:rsidR="00B13C40" w:rsidRDefault="00B13C40" w:rsidP="00B13C40">
      <w:pPr>
        <w:rPr>
          <w:rFonts w:ascii="Tahoma" w:hAnsi="Tahoma" w:cs="Tahoma"/>
          <w:sz w:val="16"/>
          <w:szCs w:val="16"/>
        </w:rPr>
      </w:pPr>
      <w:r>
        <w:rPr>
          <w:rFonts w:ascii="Tahoma" w:hAnsi="Tahoma" w:cs="Tahoma"/>
          <w:sz w:val="16"/>
          <w:szCs w:val="16"/>
        </w:rPr>
        <w:t>trackpoint + touchpad</w:t>
      </w:r>
    </w:p>
    <w:p w14:paraId="36AD47BD" w14:textId="77777777" w:rsidR="00B13C40" w:rsidRDefault="00B13C40" w:rsidP="00B13C40">
      <w:pPr>
        <w:rPr>
          <w:rFonts w:ascii="Tahoma" w:hAnsi="Tahoma" w:cs="Tahoma"/>
          <w:b/>
          <w:sz w:val="16"/>
          <w:szCs w:val="16"/>
        </w:rPr>
      </w:pPr>
      <w:r>
        <w:rPr>
          <w:rFonts w:ascii="Tahoma" w:hAnsi="Tahoma" w:cs="Tahoma"/>
          <w:b/>
          <w:sz w:val="16"/>
          <w:szCs w:val="16"/>
        </w:rPr>
        <w:t>Numerická klávesnice:</w:t>
      </w:r>
    </w:p>
    <w:p w14:paraId="30A5E78A" w14:textId="77777777" w:rsidR="00B13C40" w:rsidRDefault="00B13C40" w:rsidP="00B13C40">
      <w:pPr>
        <w:rPr>
          <w:rFonts w:ascii="Tahoma" w:hAnsi="Tahoma" w:cs="Tahoma"/>
          <w:sz w:val="16"/>
          <w:szCs w:val="16"/>
        </w:rPr>
      </w:pPr>
      <w:r>
        <w:rPr>
          <w:rFonts w:ascii="Tahoma" w:hAnsi="Tahoma" w:cs="Tahoma"/>
          <w:sz w:val="16"/>
          <w:szCs w:val="16"/>
        </w:rPr>
        <w:t>Ano</w:t>
      </w:r>
    </w:p>
    <w:p w14:paraId="67B076B7" w14:textId="77777777" w:rsidR="00B13C40" w:rsidRDefault="00B13C40" w:rsidP="00B13C40">
      <w:pPr>
        <w:rPr>
          <w:rFonts w:ascii="Tahoma" w:hAnsi="Tahoma" w:cs="Tahoma"/>
          <w:b/>
          <w:sz w:val="16"/>
          <w:szCs w:val="16"/>
        </w:rPr>
      </w:pPr>
      <w:r>
        <w:rPr>
          <w:rFonts w:ascii="Tahoma" w:hAnsi="Tahoma" w:cs="Tahoma"/>
          <w:b/>
          <w:sz w:val="16"/>
          <w:szCs w:val="16"/>
        </w:rPr>
        <w:t>Čtečka otisku prstů:</w:t>
      </w:r>
    </w:p>
    <w:p w14:paraId="77C745A9" w14:textId="77777777" w:rsidR="00B13C40" w:rsidRDefault="00B13C40" w:rsidP="00B13C40">
      <w:pPr>
        <w:rPr>
          <w:rFonts w:ascii="Tahoma" w:hAnsi="Tahoma" w:cs="Tahoma"/>
          <w:sz w:val="16"/>
          <w:szCs w:val="16"/>
        </w:rPr>
      </w:pPr>
      <w:r>
        <w:rPr>
          <w:rFonts w:ascii="Tahoma" w:hAnsi="Tahoma" w:cs="Tahoma"/>
          <w:sz w:val="16"/>
          <w:szCs w:val="16"/>
        </w:rPr>
        <w:t>Ano</w:t>
      </w:r>
    </w:p>
    <w:p w14:paraId="32C855E9" w14:textId="77777777" w:rsidR="00B13C40" w:rsidRDefault="00B13C40" w:rsidP="00B13C40">
      <w:pPr>
        <w:rPr>
          <w:rFonts w:ascii="Tahoma" w:hAnsi="Tahoma" w:cs="Tahoma"/>
          <w:b/>
          <w:sz w:val="16"/>
          <w:szCs w:val="16"/>
        </w:rPr>
      </w:pPr>
      <w:r>
        <w:rPr>
          <w:rFonts w:ascii="Tahoma" w:hAnsi="Tahoma" w:cs="Tahoma"/>
          <w:b/>
          <w:sz w:val="16"/>
          <w:szCs w:val="16"/>
        </w:rPr>
        <w:t>Čtečka SmartCard:</w:t>
      </w:r>
    </w:p>
    <w:p w14:paraId="4A94ACAD" w14:textId="77777777" w:rsidR="00B13C40" w:rsidRDefault="00B13C40" w:rsidP="00B13C40">
      <w:pPr>
        <w:rPr>
          <w:rFonts w:ascii="Tahoma" w:hAnsi="Tahoma" w:cs="Tahoma"/>
          <w:sz w:val="16"/>
          <w:szCs w:val="16"/>
        </w:rPr>
      </w:pPr>
      <w:r>
        <w:rPr>
          <w:rFonts w:ascii="Tahoma" w:hAnsi="Tahoma" w:cs="Tahoma"/>
          <w:sz w:val="16"/>
          <w:szCs w:val="16"/>
        </w:rPr>
        <w:t>Ano</w:t>
      </w:r>
    </w:p>
    <w:p w14:paraId="44B14B4E" w14:textId="77777777" w:rsidR="00B13C40" w:rsidRDefault="00B13C40" w:rsidP="00B13C40">
      <w:pPr>
        <w:rPr>
          <w:rFonts w:ascii="Tahoma" w:hAnsi="Tahoma" w:cs="Tahoma"/>
          <w:b/>
          <w:sz w:val="16"/>
          <w:szCs w:val="16"/>
        </w:rPr>
      </w:pPr>
      <w:r>
        <w:rPr>
          <w:rFonts w:ascii="Tahoma" w:hAnsi="Tahoma" w:cs="Tahoma"/>
          <w:b/>
          <w:sz w:val="16"/>
          <w:szCs w:val="16"/>
        </w:rPr>
        <w:t>Podsvícená klávesnice:</w:t>
      </w:r>
    </w:p>
    <w:p w14:paraId="60A2BCBC" w14:textId="77777777" w:rsidR="00B13C40" w:rsidRDefault="00B13C40" w:rsidP="00B13C40">
      <w:pPr>
        <w:rPr>
          <w:rFonts w:ascii="Tahoma" w:hAnsi="Tahoma" w:cs="Tahoma"/>
          <w:sz w:val="16"/>
          <w:szCs w:val="16"/>
        </w:rPr>
      </w:pPr>
      <w:r>
        <w:rPr>
          <w:rFonts w:ascii="Tahoma" w:hAnsi="Tahoma" w:cs="Tahoma"/>
          <w:sz w:val="16"/>
          <w:szCs w:val="16"/>
        </w:rPr>
        <w:t>Ano, CZ, odolná proti polití</w:t>
      </w:r>
    </w:p>
    <w:p w14:paraId="5E2F6A7C" w14:textId="77777777" w:rsidR="00B13C40" w:rsidRDefault="00B13C40" w:rsidP="00B13C40">
      <w:pPr>
        <w:rPr>
          <w:rFonts w:ascii="Tahoma" w:hAnsi="Tahoma" w:cs="Tahoma"/>
          <w:b/>
          <w:sz w:val="16"/>
          <w:szCs w:val="16"/>
        </w:rPr>
      </w:pPr>
      <w:r>
        <w:rPr>
          <w:rFonts w:ascii="Tahoma" w:hAnsi="Tahoma" w:cs="Tahoma"/>
          <w:b/>
          <w:sz w:val="16"/>
          <w:szCs w:val="16"/>
        </w:rPr>
        <w:t>Komunikace:</w:t>
      </w:r>
    </w:p>
    <w:p w14:paraId="5C15105B" w14:textId="77777777" w:rsidR="00B13C40" w:rsidRDefault="00B13C40" w:rsidP="00B13C40">
      <w:pPr>
        <w:rPr>
          <w:rFonts w:ascii="Tahoma" w:hAnsi="Tahoma" w:cs="Tahoma"/>
          <w:sz w:val="16"/>
          <w:szCs w:val="16"/>
        </w:rPr>
      </w:pPr>
      <w:r>
        <w:rPr>
          <w:rFonts w:ascii="Tahoma" w:hAnsi="Tahoma" w:cs="Tahoma"/>
          <w:sz w:val="16"/>
          <w:szCs w:val="16"/>
        </w:rPr>
        <w:t>Bluetooth 5.0</w:t>
      </w:r>
    </w:p>
    <w:p w14:paraId="2F214FD2" w14:textId="77777777" w:rsidR="00B13C40" w:rsidRDefault="00B13C40" w:rsidP="00B13C40">
      <w:pPr>
        <w:rPr>
          <w:rFonts w:ascii="Tahoma" w:hAnsi="Tahoma" w:cs="Tahoma"/>
          <w:b/>
          <w:sz w:val="16"/>
          <w:szCs w:val="16"/>
        </w:rPr>
      </w:pPr>
      <w:r>
        <w:rPr>
          <w:rFonts w:ascii="Tahoma" w:hAnsi="Tahoma" w:cs="Tahoma"/>
          <w:b/>
          <w:sz w:val="16"/>
          <w:szCs w:val="16"/>
        </w:rPr>
        <w:t>Síť:</w:t>
      </w:r>
    </w:p>
    <w:p w14:paraId="2C00002F" w14:textId="77777777" w:rsidR="00B13C40" w:rsidRDefault="00B13C40" w:rsidP="00B13C40">
      <w:pPr>
        <w:rPr>
          <w:rFonts w:ascii="Tahoma" w:hAnsi="Tahoma" w:cs="Tahoma"/>
          <w:sz w:val="16"/>
          <w:szCs w:val="16"/>
        </w:rPr>
      </w:pPr>
      <w:r>
        <w:rPr>
          <w:rFonts w:ascii="Tahoma" w:hAnsi="Tahoma" w:cs="Tahoma"/>
          <w:sz w:val="16"/>
          <w:szCs w:val="16"/>
        </w:rPr>
        <w:t>Wireless ax, Gigabit ethernet, možnost rozšíření o LTE (hotová příprava - stačí dokoupit kartu)</w:t>
      </w:r>
    </w:p>
    <w:p w14:paraId="1713DD33" w14:textId="77777777" w:rsidR="00B13C40" w:rsidRDefault="00B13C40" w:rsidP="00B13C40">
      <w:pPr>
        <w:rPr>
          <w:rFonts w:ascii="Tahoma" w:hAnsi="Tahoma" w:cs="Tahoma"/>
          <w:b/>
          <w:sz w:val="16"/>
          <w:szCs w:val="16"/>
        </w:rPr>
      </w:pPr>
      <w:r>
        <w:rPr>
          <w:rFonts w:ascii="Tahoma" w:hAnsi="Tahoma" w:cs="Tahoma"/>
          <w:b/>
          <w:sz w:val="16"/>
          <w:szCs w:val="16"/>
        </w:rPr>
        <w:t>Porty:</w:t>
      </w:r>
    </w:p>
    <w:p w14:paraId="7019A3FF" w14:textId="77777777" w:rsidR="00B13C40" w:rsidRDefault="00B13C40" w:rsidP="00B13C40">
      <w:pPr>
        <w:rPr>
          <w:rFonts w:ascii="Tahoma" w:hAnsi="Tahoma" w:cs="Tahoma"/>
          <w:sz w:val="16"/>
          <w:szCs w:val="16"/>
        </w:rPr>
      </w:pPr>
      <w:r>
        <w:rPr>
          <w:rFonts w:ascii="Tahoma" w:hAnsi="Tahoma" w:cs="Tahoma"/>
          <w:sz w:val="16"/>
          <w:szCs w:val="16"/>
        </w:rPr>
        <w:t xml:space="preserve">Dock port, čtečka karet, 2x USB 3.x nebo lepší, HDMI, 1x USB-C 3.1 Gen2 / Thunderbolt 3, ethernet (RJ-45), audio </w:t>
      </w:r>
    </w:p>
    <w:p w14:paraId="22B56FDD" w14:textId="77777777" w:rsidR="00B13C40" w:rsidRDefault="00B13C40" w:rsidP="00B13C40">
      <w:pPr>
        <w:rPr>
          <w:rFonts w:ascii="Tahoma" w:hAnsi="Tahoma" w:cs="Tahoma"/>
          <w:sz w:val="16"/>
          <w:szCs w:val="16"/>
        </w:rPr>
      </w:pPr>
      <w:r>
        <w:rPr>
          <w:rFonts w:ascii="Tahoma" w:hAnsi="Tahoma" w:cs="Tahoma"/>
          <w:sz w:val="16"/>
          <w:szCs w:val="16"/>
        </w:rPr>
        <w:t>vstup/výstup</w:t>
      </w:r>
    </w:p>
    <w:p w14:paraId="25913F70" w14:textId="77777777" w:rsidR="00B13C40" w:rsidRDefault="00B13C40" w:rsidP="00B13C40">
      <w:pPr>
        <w:rPr>
          <w:rFonts w:ascii="Tahoma" w:hAnsi="Tahoma" w:cs="Tahoma"/>
          <w:b/>
          <w:sz w:val="16"/>
          <w:szCs w:val="16"/>
        </w:rPr>
      </w:pPr>
      <w:r>
        <w:rPr>
          <w:rFonts w:ascii="Tahoma" w:hAnsi="Tahoma" w:cs="Tahoma"/>
          <w:b/>
          <w:sz w:val="16"/>
          <w:szCs w:val="16"/>
        </w:rPr>
        <w:t>Příslušenství (bude součástí dodávky):</w:t>
      </w:r>
    </w:p>
    <w:p w14:paraId="503B7079" w14:textId="77777777" w:rsidR="00B13C40" w:rsidRDefault="00B13C40" w:rsidP="00B13C40">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1200DPI myš od stejného výrobce jako notebook</w:t>
      </w:r>
    </w:p>
    <w:p w14:paraId="1356A20F" w14:textId="77777777" w:rsidR="00B13C40" w:rsidRDefault="00B13C40" w:rsidP="00B13C40">
      <w:pPr>
        <w:rPr>
          <w:rFonts w:ascii="Tahoma" w:hAnsi="Tahoma" w:cs="Tahoma"/>
          <w:b/>
          <w:sz w:val="16"/>
          <w:szCs w:val="16"/>
        </w:rPr>
      </w:pPr>
      <w:r>
        <w:rPr>
          <w:rFonts w:ascii="Tahoma" w:hAnsi="Tahoma" w:cs="Tahoma"/>
          <w:b/>
          <w:sz w:val="16"/>
          <w:szCs w:val="16"/>
        </w:rPr>
        <w:t>Operační systém:</w:t>
      </w:r>
    </w:p>
    <w:p w14:paraId="7D93D397" w14:textId="77777777" w:rsidR="00B13C40" w:rsidRDefault="00B13C40" w:rsidP="00B13C40">
      <w:pPr>
        <w:rPr>
          <w:rFonts w:ascii="Tahoma" w:hAnsi="Tahoma" w:cs="Tahoma"/>
          <w:sz w:val="16"/>
          <w:szCs w:val="16"/>
        </w:rPr>
      </w:pPr>
      <w:r>
        <w:rPr>
          <w:rFonts w:ascii="Tahoma" w:hAnsi="Tahoma" w:cs="Tahoma"/>
          <w:sz w:val="16"/>
          <w:szCs w:val="16"/>
        </w:rPr>
        <w:t>Microsoft Windows 10 x64 Professional OEM</w:t>
      </w:r>
    </w:p>
    <w:p w14:paraId="2B294643" w14:textId="77777777" w:rsidR="00B13C40" w:rsidRDefault="00B13C40" w:rsidP="00B13C40">
      <w:pPr>
        <w:rPr>
          <w:rFonts w:ascii="Tahoma" w:hAnsi="Tahoma" w:cs="Tahoma"/>
          <w:b/>
          <w:sz w:val="16"/>
          <w:szCs w:val="16"/>
        </w:rPr>
      </w:pPr>
      <w:r>
        <w:rPr>
          <w:rFonts w:ascii="Tahoma" w:hAnsi="Tahoma" w:cs="Tahoma"/>
          <w:b/>
          <w:sz w:val="16"/>
          <w:szCs w:val="16"/>
        </w:rPr>
        <w:t>Baterie:</w:t>
      </w:r>
    </w:p>
    <w:p w14:paraId="69793C4C" w14:textId="0319A051" w:rsidR="00B13C40" w:rsidRDefault="00B13C40" w:rsidP="00B13C40">
      <w:pPr>
        <w:rPr>
          <w:rFonts w:ascii="Tahoma" w:hAnsi="Tahoma" w:cs="Tahoma"/>
          <w:sz w:val="16"/>
          <w:szCs w:val="16"/>
        </w:rPr>
      </w:pPr>
      <w:r>
        <w:rPr>
          <w:rFonts w:ascii="Tahoma" w:hAnsi="Tahoma" w:cs="Tahoma"/>
          <w:sz w:val="16"/>
          <w:szCs w:val="16"/>
        </w:rPr>
        <w:t>57Wh</w:t>
      </w:r>
    </w:p>
    <w:p w14:paraId="6B0B2625" w14:textId="77777777" w:rsidR="00B13C40" w:rsidRDefault="00B13C40" w:rsidP="00B13C40">
      <w:pPr>
        <w:rPr>
          <w:rFonts w:ascii="Tahoma" w:hAnsi="Tahoma" w:cs="Tahoma"/>
          <w:b/>
          <w:sz w:val="16"/>
          <w:szCs w:val="16"/>
        </w:rPr>
      </w:pPr>
      <w:r>
        <w:rPr>
          <w:rFonts w:ascii="Tahoma" w:hAnsi="Tahoma" w:cs="Tahoma"/>
          <w:b/>
          <w:sz w:val="16"/>
          <w:szCs w:val="16"/>
        </w:rPr>
        <w:t>Napájecí adaptér:</w:t>
      </w:r>
    </w:p>
    <w:p w14:paraId="25C340EB" w14:textId="1843FBA5" w:rsidR="00B13C40" w:rsidRDefault="00B13C40" w:rsidP="00B13C40">
      <w:pPr>
        <w:rPr>
          <w:rFonts w:ascii="Tahoma" w:hAnsi="Tahoma" w:cs="Tahoma"/>
          <w:sz w:val="16"/>
          <w:szCs w:val="16"/>
        </w:rPr>
      </w:pPr>
      <w:r>
        <w:rPr>
          <w:rFonts w:ascii="Tahoma" w:hAnsi="Tahoma" w:cs="Tahoma"/>
          <w:sz w:val="16"/>
          <w:szCs w:val="16"/>
        </w:rPr>
        <w:t>65W</w:t>
      </w:r>
    </w:p>
    <w:p w14:paraId="4E9E4B5D" w14:textId="77777777" w:rsidR="00B13C40" w:rsidRDefault="00B13C40" w:rsidP="00B13C40">
      <w:pPr>
        <w:rPr>
          <w:rFonts w:ascii="Tahoma" w:hAnsi="Tahoma" w:cs="Tahoma"/>
          <w:b/>
          <w:sz w:val="16"/>
          <w:szCs w:val="16"/>
        </w:rPr>
      </w:pPr>
      <w:r>
        <w:rPr>
          <w:rFonts w:ascii="Tahoma" w:hAnsi="Tahoma" w:cs="Tahoma"/>
          <w:b/>
          <w:sz w:val="16"/>
          <w:szCs w:val="16"/>
        </w:rPr>
        <w:t>Výdrž baterie:</w:t>
      </w:r>
    </w:p>
    <w:p w14:paraId="29BE2061" w14:textId="712AF69E" w:rsidR="00B13C40" w:rsidRDefault="00B13C40" w:rsidP="00B13C40">
      <w:pPr>
        <w:rPr>
          <w:rFonts w:ascii="Tahoma" w:hAnsi="Tahoma" w:cs="Tahoma"/>
          <w:sz w:val="16"/>
          <w:szCs w:val="16"/>
        </w:rPr>
      </w:pPr>
      <w:r>
        <w:rPr>
          <w:rFonts w:ascii="Tahoma" w:hAnsi="Tahoma" w:cs="Tahoma"/>
          <w:sz w:val="16"/>
          <w:szCs w:val="16"/>
        </w:rPr>
        <w:t>10 hodin dle MobileMark 2018</w:t>
      </w:r>
    </w:p>
    <w:p w14:paraId="7DECEACC" w14:textId="77777777" w:rsidR="00B13C40" w:rsidRDefault="00B13C40" w:rsidP="00B13C40">
      <w:pPr>
        <w:rPr>
          <w:rFonts w:ascii="Tahoma" w:hAnsi="Tahoma" w:cs="Tahoma"/>
          <w:b/>
          <w:sz w:val="16"/>
          <w:szCs w:val="16"/>
        </w:rPr>
      </w:pPr>
      <w:r>
        <w:rPr>
          <w:rFonts w:ascii="Tahoma" w:hAnsi="Tahoma" w:cs="Tahoma"/>
          <w:b/>
          <w:sz w:val="16"/>
          <w:szCs w:val="16"/>
        </w:rPr>
        <w:t>Váha:</w:t>
      </w:r>
    </w:p>
    <w:p w14:paraId="04F891D8" w14:textId="77777777" w:rsidR="00B13C40" w:rsidRDefault="00B13C40" w:rsidP="00B13C40">
      <w:pPr>
        <w:rPr>
          <w:rFonts w:ascii="Tahoma" w:hAnsi="Tahoma" w:cs="Tahoma"/>
          <w:sz w:val="16"/>
          <w:szCs w:val="16"/>
        </w:rPr>
      </w:pPr>
      <w:r>
        <w:rPr>
          <w:rFonts w:ascii="Tahoma" w:hAnsi="Tahoma" w:cs="Tahoma"/>
          <w:sz w:val="16"/>
          <w:szCs w:val="16"/>
        </w:rPr>
        <w:t>do 1,9Kg</w:t>
      </w:r>
    </w:p>
    <w:p w14:paraId="4EFFB727" w14:textId="77777777" w:rsidR="00B13C40" w:rsidRDefault="00B13C40" w:rsidP="00B13C40">
      <w:pPr>
        <w:rPr>
          <w:rFonts w:ascii="Tahoma" w:hAnsi="Tahoma" w:cs="Tahoma"/>
          <w:b/>
          <w:sz w:val="16"/>
          <w:szCs w:val="16"/>
        </w:rPr>
      </w:pPr>
      <w:r>
        <w:rPr>
          <w:rFonts w:ascii="Tahoma" w:hAnsi="Tahoma" w:cs="Tahoma"/>
          <w:b/>
          <w:sz w:val="16"/>
          <w:szCs w:val="16"/>
        </w:rPr>
        <w:t>Další požadavky:</w:t>
      </w:r>
    </w:p>
    <w:p w14:paraId="43222909" w14:textId="77777777" w:rsidR="00B13C40" w:rsidRDefault="00B13C40" w:rsidP="00B13C40">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w:t>
      </w:r>
    </w:p>
    <w:p w14:paraId="108D1E42" w14:textId="0BD68D3A" w:rsidR="00B13C40" w:rsidRDefault="00B13C40" w:rsidP="00B13C40">
      <w:pPr>
        <w:rPr>
          <w:rFonts w:ascii="Tahoma" w:hAnsi="Tahoma" w:cs="Tahoma"/>
          <w:sz w:val="16"/>
          <w:szCs w:val="16"/>
        </w:rPr>
      </w:pPr>
      <w:r>
        <w:rPr>
          <w:rFonts w:ascii="Tahoma" w:hAnsi="Tahoma" w:cs="Tahoma"/>
          <w:sz w:val="16"/>
          <w:szCs w:val="16"/>
        </w:rPr>
        <w:t>Zařízení splň</w:t>
      </w:r>
      <w:r w:rsidR="003954F9">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0CE713E" w14:textId="77777777" w:rsidR="00B13C40" w:rsidRDefault="00B13C40" w:rsidP="00B13C40">
      <w:pPr>
        <w:rPr>
          <w:rFonts w:ascii="Tahoma" w:eastAsiaTheme="minorHAnsi" w:hAnsi="Tahoma" w:cs="Tahoma"/>
          <w:b/>
          <w:sz w:val="16"/>
          <w:szCs w:val="16"/>
        </w:rPr>
      </w:pPr>
      <w:r>
        <w:rPr>
          <w:rFonts w:ascii="Tahoma" w:hAnsi="Tahoma" w:cs="Tahoma"/>
          <w:b/>
          <w:sz w:val="16"/>
          <w:szCs w:val="16"/>
        </w:rPr>
        <w:t>Záruka:</w:t>
      </w:r>
    </w:p>
    <w:p w14:paraId="5ADB11E4" w14:textId="77777777" w:rsidR="00B13C40" w:rsidRDefault="00B13C40" w:rsidP="00B13C40">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214A44C7" w14:textId="77777777" w:rsidR="00B13C40" w:rsidRDefault="00B13C40" w:rsidP="00B13C40">
      <w:pPr>
        <w:rPr>
          <w:rFonts w:ascii="Tahoma" w:hAnsi="Tahoma" w:cs="Tahoma"/>
          <w:sz w:val="16"/>
          <w:szCs w:val="16"/>
        </w:rPr>
      </w:pPr>
    </w:p>
    <w:p w14:paraId="393D3DD1" w14:textId="77777777" w:rsidR="00B13C40" w:rsidRDefault="00B13C40" w:rsidP="00B13C40">
      <w:pPr>
        <w:rPr>
          <w:rFonts w:ascii="Tahoma" w:hAnsi="Tahoma" w:cs="Tahoma"/>
          <w:sz w:val="16"/>
          <w:szCs w:val="16"/>
        </w:rPr>
      </w:pPr>
    </w:p>
    <w:p w14:paraId="7D794540" w14:textId="77777777" w:rsidR="00B13C40" w:rsidRDefault="00B13C40" w:rsidP="00B13C40">
      <w:pPr>
        <w:rPr>
          <w:rFonts w:ascii="Tahoma" w:hAnsi="Tahoma" w:cs="Tahoma"/>
          <w:sz w:val="16"/>
          <w:szCs w:val="16"/>
        </w:rPr>
      </w:pPr>
    </w:p>
    <w:p w14:paraId="3062AFA6" w14:textId="77777777" w:rsidR="00B13C40" w:rsidRDefault="00B13C40" w:rsidP="00B13C40">
      <w:pPr>
        <w:rPr>
          <w:rFonts w:ascii="Tahoma" w:hAnsi="Tahoma" w:cs="Tahoma"/>
          <w:sz w:val="16"/>
          <w:szCs w:val="16"/>
        </w:rPr>
      </w:pPr>
    </w:p>
    <w:p w14:paraId="34944B79" w14:textId="77777777" w:rsidR="00B13C40" w:rsidRDefault="00B13C40" w:rsidP="00B13C40">
      <w:pPr>
        <w:rPr>
          <w:rFonts w:ascii="Tahoma" w:hAnsi="Tahoma" w:cs="Tahoma"/>
          <w:b/>
          <w:bCs/>
          <w:sz w:val="20"/>
          <w:szCs w:val="20"/>
          <w:u w:val="single"/>
        </w:rPr>
      </w:pPr>
    </w:p>
    <w:p w14:paraId="46826108" w14:textId="77777777" w:rsidR="00B13C40" w:rsidRDefault="00B13C40" w:rsidP="00B13C40">
      <w:pPr>
        <w:rPr>
          <w:rFonts w:ascii="Tahoma" w:hAnsi="Tahoma" w:cs="Tahoma"/>
          <w:b/>
          <w:bCs/>
          <w:sz w:val="20"/>
          <w:szCs w:val="20"/>
          <w:u w:val="single"/>
        </w:rPr>
      </w:pPr>
    </w:p>
    <w:p w14:paraId="03F27FF3" w14:textId="77777777" w:rsidR="00B13C40" w:rsidRDefault="00B13C40" w:rsidP="00B13C40">
      <w:pPr>
        <w:rPr>
          <w:rFonts w:ascii="Tahoma" w:hAnsi="Tahoma" w:cs="Tahoma"/>
          <w:b/>
          <w:bCs/>
          <w:sz w:val="20"/>
          <w:szCs w:val="20"/>
          <w:u w:val="single"/>
        </w:rPr>
      </w:pPr>
    </w:p>
    <w:p w14:paraId="26477701" w14:textId="77777777" w:rsidR="00B13C40" w:rsidRDefault="00B13C40" w:rsidP="00B13C40">
      <w:pPr>
        <w:rPr>
          <w:rFonts w:ascii="Tahoma" w:hAnsi="Tahoma" w:cs="Tahoma"/>
          <w:b/>
          <w:bCs/>
          <w:sz w:val="20"/>
          <w:szCs w:val="20"/>
          <w:u w:val="single"/>
        </w:rPr>
      </w:pPr>
    </w:p>
    <w:p w14:paraId="54F92F79" w14:textId="09233225" w:rsidR="00B13C40" w:rsidRDefault="00B13C40" w:rsidP="00B13C40">
      <w:pPr>
        <w:rPr>
          <w:rFonts w:ascii="Tahoma" w:hAnsi="Tahoma" w:cs="Tahoma"/>
          <w:b/>
          <w:bCs/>
          <w:sz w:val="20"/>
          <w:szCs w:val="20"/>
          <w:u w:val="single"/>
        </w:rPr>
      </w:pPr>
      <w:r>
        <w:rPr>
          <w:rFonts w:ascii="Tahoma" w:hAnsi="Tahoma" w:cs="Tahoma"/>
          <w:b/>
          <w:bCs/>
          <w:sz w:val="20"/>
          <w:szCs w:val="20"/>
          <w:u w:val="single"/>
        </w:rPr>
        <w:lastRenderedPageBreak/>
        <w:t>Položka č. 4</w:t>
      </w:r>
    </w:p>
    <w:p w14:paraId="769F0953" w14:textId="77777777" w:rsidR="00B13C40" w:rsidRDefault="00B13C40" w:rsidP="00B13C40">
      <w:pPr>
        <w:tabs>
          <w:tab w:val="left" w:pos="7797"/>
        </w:tabs>
        <w:rPr>
          <w:rFonts w:ascii="Tahoma" w:hAnsi="Tahoma" w:cs="Tahoma"/>
          <w:b/>
          <w:sz w:val="20"/>
          <w:szCs w:val="20"/>
        </w:rPr>
      </w:pPr>
      <w:r>
        <w:rPr>
          <w:rFonts w:ascii="Tahoma" w:hAnsi="Tahoma" w:cs="Tahoma"/>
          <w:b/>
          <w:sz w:val="20"/>
          <w:szCs w:val="20"/>
        </w:rPr>
        <w:t>Dotykový LCD monitor 1</w:t>
      </w:r>
      <w:r>
        <w:rPr>
          <w:rFonts w:ascii="Tahoma" w:hAnsi="Tahoma" w:cs="Tahoma"/>
          <w:b/>
          <w:sz w:val="20"/>
          <w:szCs w:val="20"/>
        </w:rPr>
        <w:tab/>
        <w:t>2 kusy</w:t>
      </w:r>
    </w:p>
    <w:p w14:paraId="4E35A339" w14:textId="5843B1CD" w:rsidR="00B13C40" w:rsidRDefault="00B13C40" w:rsidP="00B13C40">
      <w:pPr>
        <w:rPr>
          <w:rFonts w:ascii="Tahoma" w:hAnsi="Tahoma" w:cs="Tahoma"/>
          <w:b/>
          <w:i/>
          <w:sz w:val="20"/>
          <w:szCs w:val="20"/>
        </w:rPr>
      </w:pPr>
      <w:r>
        <w:rPr>
          <w:rFonts w:ascii="Tahoma" w:hAnsi="Tahoma" w:cs="Tahoma"/>
          <w:b/>
          <w:i/>
          <w:sz w:val="20"/>
          <w:szCs w:val="20"/>
        </w:rPr>
        <w:t xml:space="preserve">Typ: </w:t>
      </w:r>
      <w:r w:rsidR="00B60A8E" w:rsidRPr="00B60A8E">
        <w:rPr>
          <w:rFonts w:ascii="Tahoma" w:hAnsi="Tahoma" w:cs="Tahoma"/>
          <w:b/>
          <w:i/>
          <w:sz w:val="20"/>
          <w:szCs w:val="20"/>
        </w:rPr>
        <w:t>Lenovo LCD Tiny-in-One 24" TOUCH</w:t>
      </w:r>
    </w:p>
    <w:p w14:paraId="7AC39519" w14:textId="06D86E07" w:rsidR="00B13C40" w:rsidRDefault="00B13C40" w:rsidP="00B13C40">
      <w:pPr>
        <w:rPr>
          <w:rFonts w:ascii="Tahoma" w:hAnsi="Tahoma" w:cs="Tahoma"/>
          <w:b/>
          <w:i/>
          <w:sz w:val="20"/>
          <w:szCs w:val="20"/>
        </w:rPr>
      </w:pPr>
      <w:r>
        <w:rPr>
          <w:rFonts w:ascii="Tahoma" w:hAnsi="Tahoma" w:cs="Tahoma"/>
          <w:b/>
          <w:i/>
          <w:sz w:val="20"/>
          <w:szCs w:val="20"/>
        </w:rPr>
        <w:t xml:space="preserve">PN: </w:t>
      </w:r>
      <w:r w:rsidR="00B60A8E" w:rsidRPr="00B60A8E">
        <w:rPr>
          <w:rFonts w:ascii="Tahoma" w:hAnsi="Tahoma" w:cs="Tahoma"/>
          <w:b/>
          <w:i/>
          <w:sz w:val="20"/>
          <w:szCs w:val="20"/>
        </w:rPr>
        <w:t>10QXPAT1EU</w:t>
      </w:r>
    </w:p>
    <w:p w14:paraId="3C3BE6A7" w14:textId="77777777" w:rsidR="00B13C40" w:rsidRDefault="00B13C40" w:rsidP="00B13C40">
      <w:pPr>
        <w:rPr>
          <w:rFonts w:ascii="Tahoma" w:hAnsi="Tahoma" w:cs="Tahoma"/>
          <w:sz w:val="16"/>
          <w:szCs w:val="16"/>
        </w:rPr>
      </w:pPr>
      <w:r>
        <w:rPr>
          <w:rFonts w:ascii="Tahoma" w:hAnsi="Tahoma" w:cs="Tahoma"/>
          <w:sz w:val="16"/>
          <w:szCs w:val="16"/>
        </w:rPr>
        <w:t>Typ LCD panelu: TFT-IPS, dotykový</w:t>
      </w:r>
    </w:p>
    <w:p w14:paraId="610C7732" w14:textId="77777777" w:rsidR="00B13C40" w:rsidRDefault="00B13C40" w:rsidP="00B13C40">
      <w:pPr>
        <w:rPr>
          <w:rFonts w:ascii="Tahoma" w:hAnsi="Tahoma" w:cs="Tahoma"/>
          <w:sz w:val="16"/>
          <w:szCs w:val="16"/>
        </w:rPr>
      </w:pPr>
      <w:r>
        <w:rPr>
          <w:rFonts w:ascii="Tahoma" w:hAnsi="Tahoma" w:cs="Tahoma"/>
          <w:sz w:val="16"/>
          <w:szCs w:val="16"/>
        </w:rPr>
        <w:t>Typ podsvícení: Systém W-LED</w:t>
      </w:r>
    </w:p>
    <w:p w14:paraId="3645B3E6" w14:textId="77777777" w:rsidR="00B13C40" w:rsidRDefault="00B13C40" w:rsidP="00B13C40">
      <w:pPr>
        <w:rPr>
          <w:rFonts w:ascii="Tahoma" w:hAnsi="Tahoma" w:cs="Tahoma"/>
          <w:sz w:val="16"/>
          <w:szCs w:val="16"/>
        </w:rPr>
      </w:pPr>
      <w:r>
        <w:rPr>
          <w:rFonts w:ascii="Tahoma" w:hAnsi="Tahoma" w:cs="Tahoma"/>
          <w:sz w:val="16"/>
          <w:szCs w:val="16"/>
        </w:rPr>
        <w:t>Velikost panelu: 23,8” (604,7 mm)</w:t>
      </w:r>
    </w:p>
    <w:p w14:paraId="2B134643" w14:textId="77777777" w:rsidR="00B13C40" w:rsidRDefault="00B13C40" w:rsidP="00B13C40">
      <w:pPr>
        <w:rPr>
          <w:rFonts w:ascii="Tahoma" w:hAnsi="Tahoma" w:cs="Tahoma"/>
          <w:sz w:val="16"/>
          <w:szCs w:val="16"/>
        </w:rPr>
      </w:pPr>
      <w:r>
        <w:rPr>
          <w:rFonts w:ascii="Tahoma" w:hAnsi="Tahoma" w:cs="Tahoma"/>
          <w:sz w:val="16"/>
          <w:szCs w:val="16"/>
        </w:rPr>
        <w:t>Oblast sledování: 535mm (H) x 313mm (V)</w:t>
      </w:r>
    </w:p>
    <w:p w14:paraId="1D7B4BAA" w14:textId="77777777" w:rsidR="00B13C40" w:rsidRDefault="00B13C40" w:rsidP="00B13C40">
      <w:pPr>
        <w:rPr>
          <w:rFonts w:ascii="Tahoma" w:hAnsi="Tahoma" w:cs="Tahoma"/>
          <w:sz w:val="16"/>
          <w:szCs w:val="16"/>
        </w:rPr>
      </w:pPr>
      <w:r>
        <w:rPr>
          <w:rFonts w:ascii="Tahoma" w:hAnsi="Tahoma" w:cs="Tahoma"/>
          <w:sz w:val="16"/>
          <w:szCs w:val="16"/>
        </w:rPr>
        <w:t>Poměr stran: 16:9</w:t>
      </w:r>
    </w:p>
    <w:p w14:paraId="1E126BA3" w14:textId="77777777" w:rsidR="00B13C40" w:rsidRDefault="00B13C40" w:rsidP="00B13C40">
      <w:pPr>
        <w:rPr>
          <w:rFonts w:ascii="Tahoma" w:hAnsi="Tahoma" w:cs="Tahoma"/>
          <w:sz w:val="16"/>
          <w:szCs w:val="16"/>
        </w:rPr>
      </w:pPr>
      <w:r>
        <w:rPr>
          <w:rFonts w:ascii="Tahoma" w:hAnsi="Tahoma" w:cs="Tahoma"/>
          <w:sz w:val="16"/>
          <w:szCs w:val="16"/>
        </w:rPr>
        <w:t>Optimální rozlišení: 1920 x 1080</w:t>
      </w:r>
    </w:p>
    <w:p w14:paraId="43B80C81" w14:textId="77777777" w:rsidR="00B13C40" w:rsidRDefault="00B13C40" w:rsidP="00B13C40">
      <w:pPr>
        <w:rPr>
          <w:rFonts w:ascii="Tahoma" w:hAnsi="Tahoma" w:cs="Tahoma"/>
          <w:sz w:val="16"/>
          <w:szCs w:val="16"/>
        </w:rPr>
      </w:pPr>
      <w:r>
        <w:rPr>
          <w:rFonts w:ascii="Tahoma" w:hAnsi="Tahoma" w:cs="Tahoma"/>
          <w:sz w:val="16"/>
          <w:szCs w:val="16"/>
        </w:rPr>
        <w:t>Doba odezvy: 14ms (typická)</w:t>
      </w:r>
    </w:p>
    <w:p w14:paraId="06C484DD" w14:textId="77777777" w:rsidR="00B13C40" w:rsidRDefault="00B13C40" w:rsidP="00B13C40">
      <w:pPr>
        <w:rPr>
          <w:rFonts w:ascii="Tahoma" w:hAnsi="Tahoma" w:cs="Tahoma"/>
          <w:sz w:val="16"/>
          <w:szCs w:val="16"/>
        </w:rPr>
      </w:pPr>
      <w:r>
        <w:rPr>
          <w:rFonts w:ascii="Tahoma" w:hAnsi="Tahoma" w:cs="Tahoma"/>
          <w:sz w:val="16"/>
          <w:szCs w:val="16"/>
        </w:rPr>
        <w:t>Jas: 250 cd/m2</w:t>
      </w:r>
    </w:p>
    <w:p w14:paraId="3C29B727" w14:textId="77777777" w:rsidR="00B13C40" w:rsidRDefault="00B13C40" w:rsidP="00B13C40">
      <w:pPr>
        <w:rPr>
          <w:rFonts w:ascii="Tahoma" w:hAnsi="Tahoma" w:cs="Tahoma"/>
          <w:sz w:val="16"/>
          <w:szCs w:val="16"/>
        </w:rPr>
      </w:pPr>
      <w:r>
        <w:rPr>
          <w:rFonts w:ascii="Tahoma" w:hAnsi="Tahoma" w:cs="Tahoma"/>
          <w:sz w:val="16"/>
          <w:szCs w:val="16"/>
        </w:rPr>
        <w:t>Kontrastní poměr (typický): 1 000:1</w:t>
      </w:r>
    </w:p>
    <w:p w14:paraId="276414BB" w14:textId="77777777" w:rsidR="00B13C40" w:rsidRDefault="00B13C40" w:rsidP="00B13C40">
      <w:pPr>
        <w:rPr>
          <w:rFonts w:ascii="Tahoma" w:hAnsi="Tahoma" w:cs="Tahoma"/>
          <w:sz w:val="16"/>
          <w:szCs w:val="16"/>
        </w:rPr>
      </w:pPr>
      <w:r>
        <w:rPr>
          <w:rFonts w:ascii="Tahoma" w:hAnsi="Tahoma" w:cs="Tahoma"/>
          <w:sz w:val="16"/>
          <w:szCs w:val="16"/>
        </w:rPr>
        <w:t>Úhel sledování: 178 (H) / 178 (V)</w:t>
      </w:r>
    </w:p>
    <w:p w14:paraId="457C214D" w14:textId="77777777" w:rsidR="00B13C40" w:rsidRDefault="00B13C40" w:rsidP="00B13C40">
      <w:pPr>
        <w:rPr>
          <w:rFonts w:ascii="Tahoma" w:hAnsi="Tahoma" w:cs="Tahoma"/>
          <w:sz w:val="16"/>
          <w:szCs w:val="16"/>
        </w:rPr>
      </w:pPr>
      <w:r>
        <w:rPr>
          <w:rFonts w:ascii="Tahoma" w:hAnsi="Tahoma" w:cs="Tahoma"/>
          <w:sz w:val="16"/>
          <w:szCs w:val="16"/>
        </w:rPr>
        <w:t>Color Gamut: 72%</w:t>
      </w:r>
    </w:p>
    <w:p w14:paraId="461658DF" w14:textId="5C4498D9" w:rsidR="00B13C40" w:rsidRDefault="00B13C40" w:rsidP="00B13C40">
      <w:pPr>
        <w:rPr>
          <w:rFonts w:ascii="Tahoma" w:hAnsi="Tahoma" w:cs="Tahoma"/>
          <w:sz w:val="16"/>
          <w:szCs w:val="16"/>
        </w:rPr>
      </w:pPr>
      <w:r>
        <w:rPr>
          <w:rFonts w:ascii="Tahoma" w:hAnsi="Tahoma" w:cs="Tahoma"/>
          <w:sz w:val="16"/>
          <w:szCs w:val="16"/>
        </w:rPr>
        <w:t xml:space="preserve">Možnosti připojení: 1 x DP 1.2, 1 x šachta pro Tiny PC M910 / M710 / M900 / M700 / M600 / M715 / M93/p* / M83 / M73* / M53 / Chromebox Tiny (*Tiny PC nejde zapnout přes tlačítko LCD) – </w:t>
      </w:r>
      <w:r w:rsidR="00B60A8E">
        <w:rPr>
          <w:rFonts w:ascii="Tahoma" w:hAnsi="Tahoma" w:cs="Tahoma"/>
          <w:sz w:val="16"/>
          <w:szCs w:val="16"/>
        </w:rPr>
        <w:t xml:space="preserve">plně kompatibilní </w:t>
      </w:r>
      <w:r>
        <w:rPr>
          <w:rFonts w:ascii="Tahoma" w:hAnsi="Tahoma" w:cs="Tahoma"/>
          <w:sz w:val="16"/>
          <w:szCs w:val="16"/>
        </w:rPr>
        <w:t xml:space="preserve">s Tiny PC </w:t>
      </w:r>
    </w:p>
    <w:p w14:paraId="625C2AF1" w14:textId="77777777" w:rsidR="00B13C40" w:rsidRDefault="00B13C40" w:rsidP="00B13C40">
      <w:pPr>
        <w:rPr>
          <w:rFonts w:ascii="Tahoma" w:hAnsi="Tahoma" w:cs="Tahoma"/>
          <w:sz w:val="16"/>
          <w:szCs w:val="16"/>
        </w:rPr>
      </w:pPr>
      <w:r>
        <w:rPr>
          <w:rFonts w:ascii="Tahoma" w:hAnsi="Tahoma" w:cs="Tahoma"/>
          <w:sz w:val="16"/>
          <w:szCs w:val="16"/>
        </w:rPr>
        <w:t>Postraní porty (TIO): 1x USB 3.0/2.0 (Pokud je instalováno Tiny PC nebo je do LCD připojeno USB z PC přes upstream)</w:t>
      </w:r>
    </w:p>
    <w:p w14:paraId="04E847C8" w14:textId="77777777" w:rsidR="00B13C40" w:rsidRDefault="00B13C40" w:rsidP="00B13C40">
      <w:pPr>
        <w:rPr>
          <w:rFonts w:ascii="Tahoma" w:hAnsi="Tahoma" w:cs="Tahoma"/>
          <w:sz w:val="16"/>
          <w:szCs w:val="16"/>
        </w:rPr>
      </w:pPr>
      <w:r>
        <w:rPr>
          <w:rFonts w:ascii="Tahoma" w:hAnsi="Tahoma" w:cs="Tahoma"/>
          <w:sz w:val="16"/>
          <w:szCs w:val="16"/>
        </w:rPr>
        <w:t>Postraní porty (Tiny): Podle instalovaného Tiny PC</w:t>
      </w:r>
    </w:p>
    <w:p w14:paraId="5E166A2B" w14:textId="77777777" w:rsidR="00B13C40" w:rsidRDefault="00B13C40" w:rsidP="00B13C40">
      <w:pPr>
        <w:rPr>
          <w:rFonts w:ascii="Tahoma" w:hAnsi="Tahoma" w:cs="Tahoma"/>
          <w:sz w:val="16"/>
          <w:szCs w:val="16"/>
        </w:rPr>
      </w:pPr>
      <w:r>
        <w:rPr>
          <w:rFonts w:ascii="Tahoma" w:hAnsi="Tahoma" w:cs="Tahoma"/>
          <w:sz w:val="16"/>
          <w:szCs w:val="16"/>
        </w:rPr>
        <w:t>Zadní porty: DP1.2, 1x USB upstream, power connector</w:t>
      </w:r>
    </w:p>
    <w:p w14:paraId="1CF3DB66" w14:textId="77777777" w:rsidR="00B13C40" w:rsidRDefault="00B13C40" w:rsidP="00B13C40">
      <w:pPr>
        <w:rPr>
          <w:rFonts w:ascii="Tahoma" w:hAnsi="Tahoma" w:cs="Tahoma"/>
          <w:sz w:val="16"/>
          <w:szCs w:val="16"/>
        </w:rPr>
      </w:pPr>
      <w:r>
        <w:rPr>
          <w:rFonts w:ascii="Tahoma" w:hAnsi="Tahoma" w:cs="Tahoma"/>
          <w:sz w:val="16"/>
          <w:szCs w:val="16"/>
        </w:rPr>
        <w:t>Reproduktory: Ano 2x2W</w:t>
      </w:r>
    </w:p>
    <w:p w14:paraId="5234A17C" w14:textId="77777777" w:rsidR="00B13C40" w:rsidRDefault="00B13C40" w:rsidP="00B13C40">
      <w:pPr>
        <w:rPr>
          <w:rFonts w:ascii="Tahoma" w:hAnsi="Tahoma" w:cs="Tahoma"/>
          <w:sz w:val="16"/>
          <w:szCs w:val="16"/>
        </w:rPr>
      </w:pPr>
      <w:r>
        <w:rPr>
          <w:rFonts w:ascii="Tahoma" w:hAnsi="Tahoma" w:cs="Tahoma"/>
          <w:sz w:val="16"/>
          <w:szCs w:val="16"/>
        </w:rPr>
        <w:t>Webkamera: Ano, 1080p</w:t>
      </w:r>
    </w:p>
    <w:p w14:paraId="4823EC2F" w14:textId="77777777" w:rsidR="00B13C40" w:rsidRDefault="00B13C40" w:rsidP="00B13C40">
      <w:pPr>
        <w:rPr>
          <w:rFonts w:ascii="Tahoma" w:hAnsi="Tahoma" w:cs="Tahoma"/>
          <w:sz w:val="16"/>
          <w:szCs w:val="16"/>
        </w:rPr>
      </w:pPr>
      <w:r>
        <w:rPr>
          <w:rFonts w:ascii="Tahoma" w:hAnsi="Tahoma" w:cs="Tahoma"/>
          <w:sz w:val="16"/>
          <w:szCs w:val="16"/>
        </w:rPr>
        <w:t>Audio out: Ano</w:t>
      </w:r>
    </w:p>
    <w:p w14:paraId="2528B49F" w14:textId="77777777" w:rsidR="00B13C40" w:rsidRDefault="00B13C40" w:rsidP="00B13C40">
      <w:pPr>
        <w:rPr>
          <w:rFonts w:ascii="Tahoma" w:hAnsi="Tahoma" w:cs="Tahoma"/>
          <w:sz w:val="16"/>
          <w:szCs w:val="16"/>
        </w:rPr>
      </w:pPr>
      <w:r>
        <w:rPr>
          <w:rFonts w:ascii="Tahoma" w:hAnsi="Tahoma" w:cs="Tahoma"/>
          <w:sz w:val="16"/>
          <w:szCs w:val="16"/>
        </w:rPr>
        <w:t>USB HUB: Ano</w:t>
      </w:r>
    </w:p>
    <w:p w14:paraId="25A600AB" w14:textId="77777777" w:rsidR="00B13C40" w:rsidRDefault="00B13C40" w:rsidP="00B13C40">
      <w:pPr>
        <w:rPr>
          <w:rFonts w:ascii="Tahoma" w:hAnsi="Tahoma" w:cs="Tahoma"/>
          <w:sz w:val="16"/>
          <w:szCs w:val="16"/>
        </w:rPr>
      </w:pPr>
      <w:r>
        <w:rPr>
          <w:rFonts w:ascii="Tahoma" w:hAnsi="Tahoma" w:cs="Tahoma"/>
          <w:sz w:val="16"/>
          <w:szCs w:val="16"/>
        </w:rPr>
        <w:t>VESA: Ano</w:t>
      </w:r>
    </w:p>
    <w:p w14:paraId="6C746FD8" w14:textId="77777777" w:rsidR="00B13C40" w:rsidRDefault="00B13C40" w:rsidP="00B13C40">
      <w:pPr>
        <w:rPr>
          <w:rFonts w:ascii="Tahoma" w:hAnsi="Tahoma" w:cs="Tahoma"/>
          <w:sz w:val="16"/>
          <w:szCs w:val="16"/>
        </w:rPr>
      </w:pPr>
      <w:r>
        <w:rPr>
          <w:rFonts w:ascii="Tahoma" w:hAnsi="Tahoma" w:cs="Tahoma"/>
          <w:sz w:val="16"/>
          <w:szCs w:val="16"/>
        </w:rPr>
        <w:t>Podstavec: Sklopení: -5-30 stupňů, Otočení: +-45 stupňů, Pivot: Ano 0° až 90°, Zdvih: 110 mm</w:t>
      </w:r>
    </w:p>
    <w:p w14:paraId="49F3957F" w14:textId="77777777" w:rsidR="00B13C40" w:rsidRDefault="00B13C40" w:rsidP="00B13C40">
      <w:pPr>
        <w:rPr>
          <w:rFonts w:ascii="Tahoma" w:hAnsi="Tahoma" w:cs="Tahoma"/>
          <w:sz w:val="16"/>
          <w:szCs w:val="16"/>
        </w:rPr>
      </w:pPr>
      <w:r>
        <w:rPr>
          <w:rFonts w:ascii="Tahoma" w:hAnsi="Tahoma" w:cs="Tahoma"/>
          <w:sz w:val="16"/>
          <w:szCs w:val="16"/>
        </w:rPr>
        <w:t>Spotřeba zapnuto: 32 W max (19W typ.)</w:t>
      </w:r>
    </w:p>
    <w:p w14:paraId="20BB15DC" w14:textId="77777777" w:rsidR="00B13C40" w:rsidRDefault="00B13C40" w:rsidP="00B13C40">
      <w:pPr>
        <w:rPr>
          <w:rFonts w:ascii="Tahoma" w:hAnsi="Tahoma" w:cs="Tahoma"/>
          <w:sz w:val="16"/>
          <w:szCs w:val="16"/>
        </w:rPr>
      </w:pPr>
      <w:r>
        <w:rPr>
          <w:rFonts w:ascii="Tahoma" w:hAnsi="Tahoma" w:cs="Tahoma"/>
          <w:sz w:val="16"/>
          <w:szCs w:val="16"/>
        </w:rPr>
        <w:t>Napájení: Externí adaptér (při zasunutí Tiny PC do šachty slouží zároveň jako napájení PC)</w:t>
      </w:r>
    </w:p>
    <w:p w14:paraId="444261E7" w14:textId="2C38F4DB" w:rsidR="00B13C40" w:rsidRDefault="00B13C40" w:rsidP="00B13C40">
      <w:pPr>
        <w:rPr>
          <w:rFonts w:ascii="Tahoma" w:hAnsi="Tahoma" w:cs="Tahoma"/>
          <w:sz w:val="16"/>
          <w:szCs w:val="16"/>
        </w:rPr>
      </w:pPr>
      <w:r>
        <w:rPr>
          <w:rFonts w:ascii="Tahoma" w:hAnsi="Tahoma" w:cs="Tahoma"/>
          <w:sz w:val="16"/>
          <w:szCs w:val="16"/>
        </w:rPr>
        <w:t>Certifikáty: Zařízení splň</w:t>
      </w:r>
      <w:r w:rsidR="003954F9">
        <w:rPr>
          <w:rFonts w:ascii="Tahoma" w:hAnsi="Tahoma" w:cs="Tahoma"/>
          <w:sz w:val="16"/>
          <w:szCs w:val="16"/>
        </w:rPr>
        <w:t>uje</w:t>
      </w:r>
      <w:r>
        <w:rPr>
          <w:rFonts w:ascii="Tahoma" w:hAnsi="Tahoma" w:cs="Tahoma"/>
          <w:sz w:val="16"/>
          <w:szCs w:val="16"/>
        </w:rPr>
        <w: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41B2B19C" w14:textId="77777777" w:rsidR="00B13C40" w:rsidRDefault="00B13C40" w:rsidP="00B13C40">
      <w:pPr>
        <w:rPr>
          <w:rFonts w:ascii="Tahoma" w:eastAsiaTheme="minorHAnsi" w:hAnsi="Tahoma" w:cs="Tahoma"/>
          <w:sz w:val="16"/>
          <w:szCs w:val="16"/>
        </w:rPr>
      </w:pPr>
    </w:p>
    <w:p w14:paraId="7F548D94" w14:textId="77777777" w:rsidR="00B13C40" w:rsidRDefault="00B13C40" w:rsidP="00B13C40">
      <w:pPr>
        <w:rPr>
          <w:rFonts w:ascii="Tahoma" w:hAnsi="Tahoma" w:cs="Tahoma"/>
          <w:sz w:val="16"/>
          <w:szCs w:val="16"/>
        </w:rPr>
      </w:pPr>
    </w:p>
    <w:p w14:paraId="69C853C9" w14:textId="77777777" w:rsidR="00B13C40" w:rsidRDefault="00B13C40" w:rsidP="00B13C40">
      <w:pPr>
        <w:rPr>
          <w:rFonts w:ascii="Tahoma" w:hAnsi="Tahoma" w:cs="Tahoma"/>
          <w:sz w:val="16"/>
          <w:szCs w:val="16"/>
        </w:rPr>
      </w:pPr>
    </w:p>
    <w:p w14:paraId="45432AF3" w14:textId="77777777" w:rsidR="00B13C40" w:rsidRDefault="00B13C40" w:rsidP="00B13C40">
      <w:pPr>
        <w:rPr>
          <w:rFonts w:ascii="Tahoma" w:hAnsi="Tahoma" w:cs="Tahoma"/>
          <w:b/>
          <w:bCs/>
          <w:sz w:val="20"/>
          <w:szCs w:val="20"/>
          <w:u w:val="single"/>
        </w:rPr>
      </w:pPr>
      <w:r>
        <w:rPr>
          <w:rFonts w:ascii="Tahoma" w:hAnsi="Tahoma" w:cs="Tahoma"/>
          <w:b/>
          <w:bCs/>
          <w:sz w:val="20"/>
          <w:szCs w:val="20"/>
          <w:u w:val="single"/>
        </w:rPr>
        <w:t>Položka č. 5</w:t>
      </w:r>
    </w:p>
    <w:p w14:paraId="3CD37974" w14:textId="77777777" w:rsidR="00B13C40" w:rsidRDefault="00B13C40" w:rsidP="00B13C40">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 kus</w:t>
      </w:r>
    </w:p>
    <w:p w14:paraId="17E7346E" w14:textId="071DCBC0" w:rsidR="00B13C40" w:rsidRDefault="00B13C40" w:rsidP="00B13C40">
      <w:pPr>
        <w:rPr>
          <w:rFonts w:ascii="Tahoma" w:hAnsi="Tahoma" w:cs="Tahoma"/>
          <w:b/>
          <w:i/>
          <w:sz w:val="20"/>
          <w:szCs w:val="20"/>
        </w:rPr>
      </w:pPr>
      <w:r>
        <w:rPr>
          <w:rFonts w:ascii="Tahoma" w:hAnsi="Tahoma" w:cs="Tahoma"/>
          <w:b/>
          <w:i/>
          <w:sz w:val="20"/>
          <w:szCs w:val="20"/>
        </w:rPr>
        <w:t xml:space="preserve">Typ: </w:t>
      </w:r>
      <w:r w:rsidR="00B60A8E" w:rsidRPr="00B60A8E">
        <w:rPr>
          <w:rFonts w:ascii="Tahoma" w:hAnsi="Tahoma" w:cs="Tahoma"/>
          <w:b/>
          <w:i/>
          <w:sz w:val="20"/>
          <w:szCs w:val="20"/>
        </w:rPr>
        <w:t>Philips LCD 346B1C</w:t>
      </w:r>
    </w:p>
    <w:p w14:paraId="1BD318E9" w14:textId="6767F555" w:rsidR="00B13C40" w:rsidRDefault="00B13C40" w:rsidP="00B13C40">
      <w:pPr>
        <w:rPr>
          <w:rFonts w:ascii="Tahoma" w:hAnsi="Tahoma" w:cs="Tahoma"/>
          <w:b/>
          <w:i/>
          <w:sz w:val="20"/>
          <w:szCs w:val="20"/>
        </w:rPr>
      </w:pPr>
      <w:r>
        <w:rPr>
          <w:rFonts w:ascii="Tahoma" w:hAnsi="Tahoma" w:cs="Tahoma"/>
          <w:b/>
          <w:i/>
          <w:sz w:val="20"/>
          <w:szCs w:val="20"/>
        </w:rPr>
        <w:t xml:space="preserve">PN: </w:t>
      </w:r>
      <w:r w:rsidR="00B60A8E" w:rsidRPr="00B60A8E">
        <w:rPr>
          <w:rFonts w:ascii="Tahoma" w:hAnsi="Tahoma" w:cs="Tahoma"/>
          <w:b/>
          <w:i/>
          <w:sz w:val="20"/>
          <w:szCs w:val="20"/>
        </w:rPr>
        <w:t>346B1C/00</w:t>
      </w:r>
    </w:p>
    <w:p w14:paraId="0C6F57EC" w14:textId="77777777" w:rsidR="00B13C40" w:rsidRDefault="00B13C40" w:rsidP="00B13C40">
      <w:pPr>
        <w:rPr>
          <w:rFonts w:ascii="Tahoma" w:hAnsi="Tahoma" w:cs="Tahoma"/>
          <w:sz w:val="16"/>
          <w:szCs w:val="16"/>
        </w:rPr>
      </w:pPr>
      <w:r>
        <w:rPr>
          <w:rFonts w:ascii="Tahoma" w:hAnsi="Tahoma" w:cs="Tahoma"/>
          <w:sz w:val="16"/>
          <w:szCs w:val="16"/>
        </w:rPr>
        <w:t>Úhlopříčka obrazovky (palce): 34</w:t>
      </w:r>
    </w:p>
    <w:p w14:paraId="268CB1D5" w14:textId="77777777" w:rsidR="00B13C40" w:rsidRDefault="00B13C40" w:rsidP="00B13C40">
      <w:pPr>
        <w:rPr>
          <w:rFonts w:ascii="Tahoma" w:hAnsi="Tahoma" w:cs="Tahoma"/>
          <w:sz w:val="16"/>
          <w:szCs w:val="16"/>
        </w:rPr>
      </w:pPr>
      <w:r>
        <w:rPr>
          <w:rFonts w:ascii="Tahoma" w:hAnsi="Tahoma" w:cs="Tahoma"/>
          <w:sz w:val="16"/>
          <w:szCs w:val="16"/>
        </w:rPr>
        <w:t>Typ displeje: LED podsvícení, matný, zakřivený</w:t>
      </w:r>
    </w:p>
    <w:p w14:paraId="7E8EFB96" w14:textId="77777777" w:rsidR="00B13C40" w:rsidRDefault="00B13C40" w:rsidP="00B13C40">
      <w:pPr>
        <w:rPr>
          <w:rFonts w:ascii="Tahoma" w:hAnsi="Tahoma" w:cs="Tahoma"/>
          <w:sz w:val="16"/>
          <w:szCs w:val="16"/>
        </w:rPr>
      </w:pPr>
      <w:r>
        <w:rPr>
          <w:rFonts w:ascii="Tahoma" w:hAnsi="Tahoma" w:cs="Tahoma"/>
          <w:sz w:val="16"/>
          <w:szCs w:val="16"/>
        </w:rPr>
        <w:t>Poměr stran obrazu: 21:9</w:t>
      </w:r>
    </w:p>
    <w:p w14:paraId="4E56A712" w14:textId="77777777" w:rsidR="00B13C40" w:rsidRDefault="00B13C40" w:rsidP="00B13C40">
      <w:pPr>
        <w:rPr>
          <w:rFonts w:ascii="Tahoma" w:hAnsi="Tahoma" w:cs="Tahoma"/>
          <w:sz w:val="16"/>
          <w:szCs w:val="16"/>
        </w:rPr>
      </w:pPr>
      <w:r>
        <w:rPr>
          <w:rFonts w:ascii="Tahoma" w:hAnsi="Tahoma" w:cs="Tahoma"/>
          <w:sz w:val="16"/>
          <w:szCs w:val="16"/>
        </w:rPr>
        <w:t>Jas (typický): 300 cd/m2</w:t>
      </w:r>
    </w:p>
    <w:p w14:paraId="6D5447DC" w14:textId="77777777" w:rsidR="00B13C40" w:rsidRDefault="00B13C40" w:rsidP="00B13C40">
      <w:pPr>
        <w:rPr>
          <w:rFonts w:ascii="Tahoma" w:hAnsi="Tahoma" w:cs="Tahoma"/>
          <w:sz w:val="16"/>
          <w:szCs w:val="16"/>
        </w:rPr>
      </w:pPr>
      <w:r>
        <w:rPr>
          <w:rFonts w:ascii="Tahoma" w:hAnsi="Tahoma" w:cs="Tahoma"/>
          <w:sz w:val="16"/>
          <w:szCs w:val="16"/>
        </w:rPr>
        <w:t>Rozlišení: 3440×1440 (QHD)</w:t>
      </w:r>
    </w:p>
    <w:p w14:paraId="5555B975" w14:textId="77777777" w:rsidR="00B13C40" w:rsidRDefault="00B13C40" w:rsidP="00B13C40">
      <w:pPr>
        <w:rPr>
          <w:rFonts w:ascii="Tahoma" w:hAnsi="Tahoma" w:cs="Tahoma"/>
          <w:sz w:val="16"/>
          <w:szCs w:val="16"/>
        </w:rPr>
      </w:pPr>
      <w:r>
        <w:rPr>
          <w:rFonts w:ascii="Tahoma" w:hAnsi="Tahoma" w:cs="Tahoma"/>
          <w:sz w:val="16"/>
          <w:szCs w:val="16"/>
        </w:rPr>
        <w:t>Doba odezvy: 4 (GTG)</w:t>
      </w:r>
    </w:p>
    <w:p w14:paraId="54B8A521" w14:textId="77777777" w:rsidR="00B13C40" w:rsidRDefault="00B13C40" w:rsidP="00B13C40">
      <w:pPr>
        <w:rPr>
          <w:rFonts w:ascii="Tahoma" w:hAnsi="Tahoma" w:cs="Tahoma"/>
          <w:sz w:val="16"/>
          <w:szCs w:val="16"/>
        </w:rPr>
      </w:pPr>
      <w:r>
        <w:rPr>
          <w:rFonts w:ascii="Tahoma" w:hAnsi="Tahoma" w:cs="Tahoma"/>
          <w:sz w:val="16"/>
          <w:szCs w:val="16"/>
        </w:rPr>
        <w:t>Zorný úhel (H/V): 178°/178°</w:t>
      </w:r>
    </w:p>
    <w:p w14:paraId="4AA3C4D8" w14:textId="77777777" w:rsidR="00B13C40" w:rsidRDefault="00B13C40" w:rsidP="00B13C40">
      <w:pPr>
        <w:rPr>
          <w:rFonts w:ascii="Tahoma" w:hAnsi="Tahoma" w:cs="Tahoma"/>
          <w:sz w:val="16"/>
          <w:szCs w:val="16"/>
        </w:rPr>
      </w:pPr>
      <w:r>
        <w:rPr>
          <w:rFonts w:ascii="Tahoma" w:hAnsi="Tahoma" w:cs="Tahoma"/>
          <w:sz w:val="16"/>
          <w:szCs w:val="16"/>
        </w:rPr>
        <w:t>Konektivita: 1x HDMI, 1x DisplayPort, USB Hub</w:t>
      </w:r>
    </w:p>
    <w:p w14:paraId="07C374DA" w14:textId="77777777" w:rsidR="00B13C40" w:rsidRDefault="00B13C40" w:rsidP="00B13C40">
      <w:pPr>
        <w:rPr>
          <w:rFonts w:ascii="Tahoma" w:hAnsi="Tahoma" w:cs="Tahoma"/>
          <w:sz w:val="16"/>
          <w:szCs w:val="16"/>
        </w:rPr>
      </w:pPr>
      <w:r>
        <w:rPr>
          <w:rFonts w:ascii="Tahoma" w:hAnsi="Tahoma" w:cs="Tahoma"/>
          <w:sz w:val="16"/>
          <w:szCs w:val="16"/>
        </w:rPr>
        <w:t>Frekvence: 100hz</w:t>
      </w:r>
    </w:p>
    <w:p w14:paraId="706695A0" w14:textId="77777777" w:rsidR="00B13C40" w:rsidRDefault="00B13C40" w:rsidP="00B13C40">
      <w:pPr>
        <w:rPr>
          <w:rFonts w:ascii="Tahoma" w:hAnsi="Tahoma" w:cs="Tahoma"/>
          <w:sz w:val="16"/>
          <w:szCs w:val="16"/>
        </w:rPr>
      </w:pPr>
      <w:r>
        <w:rPr>
          <w:rFonts w:ascii="Tahoma" w:hAnsi="Tahoma" w:cs="Tahoma"/>
          <w:sz w:val="16"/>
          <w:szCs w:val="16"/>
        </w:rPr>
        <w:t>VESA: ANO, 100x100</w:t>
      </w:r>
    </w:p>
    <w:p w14:paraId="2A871170" w14:textId="023AFF9A" w:rsidR="00B13C40" w:rsidRDefault="00B13C40" w:rsidP="00B13C40">
      <w:pPr>
        <w:rPr>
          <w:rFonts w:ascii="Tahoma" w:hAnsi="Tahoma" w:cs="Tahoma"/>
          <w:sz w:val="16"/>
          <w:szCs w:val="16"/>
        </w:rPr>
      </w:pPr>
      <w:r>
        <w:rPr>
          <w:rFonts w:ascii="Tahoma" w:hAnsi="Tahoma" w:cs="Tahoma"/>
          <w:sz w:val="16"/>
          <w:szCs w:val="16"/>
        </w:rPr>
        <w:t>Reproduktory: 2x 5W</w:t>
      </w:r>
    </w:p>
    <w:p w14:paraId="1AB4C856" w14:textId="502BD616" w:rsidR="00B13C40" w:rsidRDefault="00B13C40" w:rsidP="00B13C40">
      <w:pPr>
        <w:autoSpaceDE w:val="0"/>
        <w:autoSpaceDN w:val="0"/>
        <w:adjustRightInd w:val="0"/>
        <w:rPr>
          <w:rFonts w:ascii="Tahoma" w:hAnsi="Tahoma" w:cs="Tahoma"/>
          <w:sz w:val="16"/>
          <w:szCs w:val="16"/>
        </w:rPr>
      </w:pPr>
      <w:r>
        <w:rPr>
          <w:rFonts w:ascii="Tahoma" w:hAnsi="Tahoma" w:cs="Tahoma"/>
          <w:sz w:val="16"/>
          <w:szCs w:val="16"/>
        </w:rPr>
        <w:t>Další požadavky: Možnost duálního připojení jako dva nezávislé monitory. Zařízení splň</w:t>
      </w:r>
      <w:r w:rsidR="00B60A8E">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24764C22" w14:textId="77777777" w:rsidR="00B13C40" w:rsidRDefault="00B13C40" w:rsidP="00B13C40">
      <w:pPr>
        <w:rPr>
          <w:rFonts w:ascii="Tahoma" w:eastAsiaTheme="minorHAnsi" w:hAnsi="Tahoma" w:cs="Tahoma"/>
          <w:sz w:val="16"/>
          <w:szCs w:val="16"/>
        </w:rPr>
      </w:pPr>
    </w:p>
    <w:p w14:paraId="5E4CBAE1" w14:textId="77777777" w:rsidR="00B13C40" w:rsidRDefault="00B13C40" w:rsidP="008F7FDF">
      <w:pPr>
        <w:autoSpaceDE w:val="0"/>
        <w:autoSpaceDN w:val="0"/>
        <w:adjustRightInd w:val="0"/>
        <w:rPr>
          <w:rFonts w:ascii="Tahoma" w:hAnsi="Tahoma" w:cs="Tahoma"/>
          <w:sz w:val="16"/>
          <w:szCs w:val="16"/>
        </w:rPr>
      </w:pPr>
    </w:p>
    <w:p w14:paraId="4BD5FF4B" w14:textId="6BAFBAD5" w:rsidR="0027007A" w:rsidRDefault="0027007A" w:rsidP="008F7FDF">
      <w:pPr>
        <w:autoSpaceDE w:val="0"/>
        <w:autoSpaceDN w:val="0"/>
        <w:adjustRightInd w:val="0"/>
        <w:rPr>
          <w:rFonts w:ascii="Tahoma" w:hAnsi="Tahoma" w:cs="Tahoma"/>
          <w:sz w:val="16"/>
          <w:szCs w:val="16"/>
        </w:rPr>
      </w:pPr>
    </w:p>
    <w:p w14:paraId="57D707A8" w14:textId="263FD0E1" w:rsidR="008F7FDF" w:rsidRDefault="008F7FDF" w:rsidP="002A7831">
      <w:pPr>
        <w:autoSpaceDE w:val="0"/>
        <w:autoSpaceDN w:val="0"/>
        <w:adjustRightInd w:val="0"/>
        <w:jc w:val="right"/>
        <w:rPr>
          <w:rFonts w:ascii="Tahoma" w:hAnsi="Tahoma" w:cs="Tahoma"/>
          <w:sz w:val="16"/>
          <w:szCs w:val="16"/>
        </w:rPr>
      </w:pPr>
    </w:p>
    <w:p w14:paraId="793D1E94" w14:textId="38CB019C" w:rsidR="00EB63A6" w:rsidRDefault="00EB63A6" w:rsidP="002A7831">
      <w:pPr>
        <w:autoSpaceDE w:val="0"/>
        <w:autoSpaceDN w:val="0"/>
        <w:adjustRightInd w:val="0"/>
        <w:jc w:val="right"/>
        <w:rPr>
          <w:rFonts w:ascii="Tahoma" w:hAnsi="Tahoma" w:cs="Tahoma"/>
          <w:sz w:val="16"/>
          <w:szCs w:val="16"/>
        </w:rPr>
      </w:pPr>
    </w:p>
    <w:p w14:paraId="5F09A299" w14:textId="0FAFBB20" w:rsidR="00EB63A6" w:rsidRDefault="00EB63A6" w:rsidP="002A7831">
      <w:pPr>
        <w:autoSpaceDE w:val="0"/>
        <w:autoSpaceDN w:val="0"/>
        <w:adjustRightInd w:val="0"/>
        <w:jc w:val="right"/>
        <w:rPr>
          <w:rFonts w:ascii="Tahoma" w:hAnsi="Tahoma" w:cs="Tahoma"/>
          <w:sz w:val="16"/>
          <w:szCs w:val="16"/>
        </w:rPr>
      </w:pPr>
    </w:p>
    <w:p w14:paraId="63AA718C" w14:textId="1CD2E72C" w:rsidR="00EB63A6" w:rsidRDefault="00EB63A6" w:rsidP="002A7831">
      <w:pPr>
        <w:autoSpaceDE w:val="0"/>
        <w:autoSpaceDN w:val="0"/>
        <w:adjustRightInd w:val="0"/>
        <w:jc w:val="right"/>
        <w:rPr>
          <w:rFonts w:ascii="Tahoma" w:hAnsi="Tahoma" w:cs="Tahoma"/>
          <w:sz w:val="16"/>
          <w:szCs w:val="16"/>
        </w:rPr>
      </w:pPr>
    </w:p>
    <w:p w14:paraId="61FB3842" w14:textId="7DAA1B6F" w:rsidR="00EB63A6" w:rsidRDefault="00EB63A6" w:rsidP="002A7831">
      <w:pPr>
        <w:autoSpaceDE w:val="0"/>
        <w:autoSpaceDN w:val="0"/>
        <w:adjustRightInd w:val="0"/>
        <w:jc w:val="right"/>
        <w:rPr>
          <w:rFonts w:ascii="Tahoma" w:hAnsi="Tahoma" w:cs="Tahoma"/>
          <w:sz w:val="16"/>
          <w:szCs w:val="16"/>
        </w:rPr>
      </w:pPr>
    </w:p>
    <w:p w14:paraId="01EB5AE7" w14:textId="3D0B00D9" w:rsidR="00EB63A6" w:rsidRDefault="00EB63A6" w:rsidP="002A7831">
      <w:pPr>
        <w:autoSpaceDE w:val="0"/>
        <w:autoSpaceDN w:val="0"/>
        <w:adjustRightInd w:val="0"/>
        <w:jc w:val="right"/>
        <w:rPr>
          <w:rFonts w:ascii="Tahoma" w:hAnsi="Tahoma" w:cs="Tahoma"/>
          <w:sz w:val="16"/>
          <w:szCs w:val="16"/>
        </w:rPr>
      </w:pPr>
    </w:p>
    <w:p w14:paraId="6A2C4FC3" w14:textId="40FCCEE5" w:rsidR="00EB63A6" w:rsidRDefault="00EB63A6" w:rsidP="002A7831">
      <w:pPr>
        <w:autoSpaceDE w:val="0"/>
        <w:autoSpaceDN w:val="0"/>
        <w:adjustRightInd w:val="0"/>
        <w:jc w:val="right"/>
        <w:rPr>
          <w:rFonts w:ascii="Tahoma" w:hAnsi="Tahoma" w:cs="Tahoma"/>
          <w:sz w:val="16"/>
          <w:szCs w:val="16"/>
        </w:rPr>
      </w:pPr>
    </w:p>
    <w:p w14:paraId="3D9A05FA" w14:textId="58E4190B" w:rsidR="00EB63A6" w:rsidRDefault="00EB63A6" w:rsidP="002A7831">
      <w:pPr>
        <w:autoSpaceDE w:val="0"/>
        <w:autoSpaceDN w:val="0"/>
        <w:adjustRightInd w:val="0"/>
        <w:jc w:val="right"/>
        <w:rPr>
          <w:rFonts w:ascii="Tahoma" w:hAnsi="Tahoma" w:cs="Tahoma"/>
          <w:sz w:val="16"/>
          <w:szCs w:val="16"/>
        </w:rPr>
      </w:pPr>
    </w:p>
    <w:p w14:paraId="41A190F0" w14:textId="6E422E23" w:rsidR="00EB63A6" w:rsidRDefault="00EB63A6" w:rsidP="002A7831">
      <w:pPr>
        <w:autoSpaceDE w:val="0"/>
        <w:autoSpaceDN w:val="0"/>
        <w:adjustRightInd w:val="0"/>
        <w:jc w:val="right"/>
        <w:rPr>
          <w:rFonts w:ascii="Tahoma" w:hAnsi="Tahoma" w:cs="Tahoma"/>
          <w:sz w:val="16"/>
          <w:szCs w:val="16"/>
        </w:rPr>
      </w:pPr>
    </w:p>
    <w:p w14:paraId="7BF0E494" w14:textId="637E094F" w:rsidR="00EB63A6" w:rsidRDefault="00EB63A6" w:rsidP="002A7831">
      <w:pPr>
        <w:autoSpaceDE w:val="0"/>
        <w:autoSpaceDN w:val="0"/>
        <w:adjustRightInd w:val="0"/>
        <w:jc w:val="right"/>
        <w:rPr>
          <w:rFonts w:ascii="Tahoma" w:hAnsi="Tahoma" w:cs="Tahoma"/>
          <w:sz w:val="16"/>
          <w:szCs w:val="16"/>
        </w:rPr>
      </w:pPr>
    </w:p>
    <w:p w14:paraId="75380C2A" w14:textId="023799C1" w:rsidR="00EB63A6" w:rsidRDefault="00EB63A6" w:rsidP="002A7831">
      <w:pPr>
        <w:autoSpaceDE w:val="0"/>
        <w:autoSpaceDN w:val="0"/>
        <w:adjustRightInd w:val="0"/>
        <w:jc w:val="right"/>
        <w:rPr>
          <w:rFonts w:ascii="Tahoma" w:hAnsi="Tahoma" w:cs="Tahoma"/>
          <w:sz w:val="16"/>
          <w:szCs w:val="16"/>
        </w:rPr>
      </w:pPr>
    </w:p>
    <w:p w14:paraId="2A122335" w14:textId="14DD7489" w:rsidR="00EB63A6" w:rsidRDefault="00EB63A6" w:rsidP="002A7831">
      <w:pPr>
        <w:autoSpaceDE w:val="0"/>
        <w:autoSpaceDN w:val="0"/>
        <w:adjustRightInd w:val="0"/>
        <w:jc w:val="right"/>
        <w:rPr>
          <w:rFonts w:ascii="Tahoma" w:hAnsi="Tahoma" w:cs="Tahoma"/>
          <w:sz w:val="16"/>
          <w:szCs w:val="16"/>
        </w:rPr>
      </w:pPr>
    </w:p>
    <w:p w14:paraId="0ECC72CE" w14:textId="545D03CE" w:rsidR="00EB63A6" w:rsidRDefault="00EB63A6" w:rsidP="002A7831">
      <w:pPr>
        <w:autoSpaceDE w:val="0"/>
        <w:autoSpaceDN w:val="0"/>
        <w:adjustRightInd w:val="0"/>
        <w:jc w:val="right"/>
        <w:rPr>
          <w:rFonts w:ascii="Tahoma" w:hAnsi="Tahoma" w:cs="Tahoma"/>
          <w:sz w:val="16"/>
          <w:szCs w:val="16"/>
        </w:rPr>
      </w:pPr>
    </w:p>
    <w:p w14:paraId="0F67CDCE" w14:textId="1C4F14C1" w:rsidR="00EB63A6" w:rsidRDefault="00EB63A6" w:rsidP="002A7831">
      <w:pPr>
        <w:autoSpaceDE w:val="0"/>
        <w:autoSpaceDN w:val="0"/>
        <w:adjustRightInd w:val="0"/>
        <w:jc w:val="right"/>
        <w:rPr>
          <w:rFonts w:ascii="Tahoma" w:hAnsi="Tahoma" w:cs="Tahoma"/>
          <w:sz w:val="16"/>
          <w:szCs w:val="16"/>
        </w:rPr>
      </w:pPr>
    </w:p>
    <w:tbl>
      <w:tblPr>
        <w:tblW w:w="0" w:type="auto"/>
        <w:tblCellMar>
          <w:top w:w="15" w:type="dxa"/>
          <w:left w:w="70" w:type="dxa"/>
          <w:bottom w:w="15" w:type="dxa"/>
          <w:right w:w="70" w:type="dxa"/>
        </w:tblCellMar>
        <w:tblLook w:val="04A0" w:firstRow="1" w:lastRow="0" w:firstColumn="1" w:lastColumn="0" w:noHBand="0" w:noVBand="1"/>
      </w:tblPr>
      <w:tblGrid>
        <w:gridCol w:w="1639"/>
        <w:gridCol w:w="2818"/>
        <w:gridCol w:w="334"/>
        <w:gridCol w:w="2088"/>
        <w:gridCol w:w="2193"/>
      </w:tblGrid>
      <w:tr w:rsidR="00B74B5A" w14:paraId="48528C9D" w14:textId="77777777" w:rsidTr="00B74B5A">
        <w:trPr>
          <w:trHeight w:val="315"/>
        </w:trPr>
        <w:tc>
          <w:tcPr>
            <w:tcW w:w="0" w:type="auto"/>
            <w:gridSpan w:val="5"/>
            <w:tcBorders>
              <w:top w:val="nil"/>
              <w:left w:val="nil"/>
              <w:bottom w:val="nil"/>
              <w:right w:val="nil"/>
            </w:tcBorders>
            <w:noWrap/>
            <w:vAlign w:val="bottom"/>
            <w:hideMark/>
          </w:tcPr>
          <w:p w14:paraId="26C0AA50" w14:textId="77777777" w:rsidR="00B74B5A" w:rsidRDefault="00B74B5A">
            <w:pPr>
              <w:rPr>
                <w:rFonts w:ascii="Calibri" w:hAnsi="Calibri" w:cs="Calibri"/>
                <w:b/>
                <w:bCs/>
                <w:color w:val="000000"/>
              </w:rPr>
            </w:pPr>
            <w:r>
              <w:rPr>
                <w:rFonts w:ascii="Calibri" w:hAnsi="Calibri" w:cs="Calibri"/>
                <w:b/>
                <w:bCs/>
                <w:color w:val="000000"/>
              </w:rPr>
              <w:lastRenderedPageBreak/>
              <w:t>Příloha č. 2 – Položkový ceník</w:t>
            </w:r>
          </w:p>
        </w:tc>
      </w:tr>
      <w:tr w:rsidR="00B74B5A" w14:paraId="02D78D7A" w14:textId="77777777" w:rsidTr="00B74B5A">
        <w:trPr>
          <w:trHeight w:val="300"/>
        </w:trPr>
        <w:tc>
          <w:tcPr>
            <w:tcW w:w="0" w:type="auto"/>
            <w:tcBorders>
              <w:top w:val="nil"/>
              <w:left w:val="nil"/>
              <w:bottom w:val="nil"/>
              <w:right w:val="nil"/>
            </w:tcBorders>
            <w:noWrap/>
            <w:vAlign w:val="bottom"/>
            <w:hideMark/>
          </w:tcPr>
          <w:p w14:paraId="21E93CCD" w14:textId="77777777" w:rsidR="00B74B5A" w:rsidRDefault="00B74B5A">
            <w:pPr>
              <w:rPr>
                <w:rFonts w:ascii="Calibri" w:hAnsi="Calibri" w:cs="Calibri"/>
                <w:b/>
                <w:bCs/>
                <w:color w:val="000000"/>
              </w:rPr>
            </w:pPr>
          </w:p>
        </w:tc>
        <w:tc>
          <w:tcPr>
            <w:tcW w:w="0" w:type="auto"/>
            <w:tcBorders>
              <w:top w:val="nil"/>
              <w:left w:val="nil"/>
              <w:bottom w:val="nil"/>
              <w:right w:val="nil"/>
            </w:tcBorders>
            <w:noWrap/>
            <w:vAlign w:val="bottom"/>
            <w:hideMark/>
          </w:tcPr>
          <w:p w14:paraId="0BCE4F2E" w14:textId="77777777" w:rsidR="00B74B5A" w:rsidRDefault="00B74B5A">
            <w:pPr>
              <w:jc w:val="center"/>
              <w:rPr>
                <w:sz w:val="20"/>
                <w:szCs w:val="20"/>
              </w:rPr>
            </w:pPr>
          </w:p>
        </w:tc>
        <w:tc>
          <w:tcPr>
            <w:tcW w:w="0" w:type="auto"/>
            <w:tcBorders>
              <w:top w:val="nil"/>
              <w:left w:val="nil"/>
              <w:bottom w:val="nil"/>
              <w:right w:val="nil"/>
            </w:tcBorders>
            <w:noWrap/>
            <w:vAlign w:val="bottom"/>
            <w:hideMark/>
          </w:tcPr>
          <w:p w14:paraId="04C04EDD" w14:textId="77777777" w:rsidR="00B74B5A" w:rsidRDefault="00B74B5A">
            <w:pPr>
              <w:rPr>
                <w:sz w:val="20"/>
                <w:szCs w:val="20"/>
              </w:rPr>
            </w:pPr>
          </w:p>
        </w:tc>
        <w:tc>
          <w:tcPr>
            <w:tcW w:w="0" w:type="auto"/>
            <w:tcBorders>
              <w:top w:val="nil"/>
              <w:left w:val="nil"/>
              <w:bottom w:val="nil"/>
              <w:right w:val="nil"/>
            </w:tcBorders>
            <w:noWrap/>
            <w:vAlign w:val="bottom"/>
            <w:hideMark/>
          </w:tcPr>
          <w:p w14:paraId="609E1BC5" w14:textId="77777777" w:rsidR="00B74B5A" w:rsidRDefault="00B74B5A">
            <w:pPr>
              <w:jc w:val="center"/>
              <w:rPr>
                <w:sz w:val="20"/>
                <w:szCs w:val="20"/>
              </w:rPr>
            </w:pPr>
          </w:p>
        </w:tc>
        <w:tc>
          <w:tcPr>
            <w:tcW w:w="0" w:type="auto"/>
            <w:tcBorders>
              <w:top w:val="nil"/>
              <w:left w:val="nil"/>
              <w:bottom w:val="nil"/>
              <w:right w:val="nil"/>
            </w:tcBorders>
            <w:noWrap/>
            <w:vAlign w:val="bottom"/>
            <w:hideMark/>
          </w:tcPr>
          <w:p w14:paraId="2C9C4A35" w14:textId="77777777" w:rsidR="00B74B5A" w:rsidRDefault="00B74B5A">
            <w:pPr>
              <w:rPr>
                <w:sz w:val="20"/>
                <w:szCs w:val="20"/>
              </w:rPr>
            </w:pPr>
          </w:p>
        </w:tc>
      </w:tr>
      <w:tr w:rsidR="00B74B5A" w14:paraId="4D4DDCA8" w14:textId="77777777" w:rsidTr="00B74B5A">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5B39F8" w14:textId="77777777" w:rsidR="00B74B5A" w:rsidRDefault="00B74B5A">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CB9EDD" w14:textId="77777777" w:rsidR="00B74B5A" w:rsidRDefault="00B74B5A">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9A3E81" w14:textId="77777777" w:rsidR="00B74B5A" w:rsidRDefault="00B74B5A">
            <w:pPr>
              <w:jc w:val="center"/>
              <w:rPr>
                <w:rFonts w:ascii="Calibri" w:hAnsi="Calibri" w:cs="Calibri"/>
                <w:b/>
                <w:bCs/>
                <w:color w:val="000000"/>
                <w:sz w:val="22"/>
                <w:szCs w:val="22"/>
              </w:rPr>
            </w:pPr>
            <w:r>
              <w:rPr>
                <w:rFonts w:ascii="Calibri" w:hAnsi="Calibri" w:cs="Calibri"/>
                <w:b/>
                <w:bCs/>
                <w:color w:val="000000"/>
                <w:sz w:val="22"/>
                <w:szCs w:val="22"/>
              </w:rPr>
              <w:t>ks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5CB9DF" w14:textId="77777777" w:rsidR="00B74B5A" w:rsidRDefault="00B74B5A">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6538625" w14:textId="77777777" w:rsidR="00B74B5A" w:rsidRDefault="00B74B5A">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B74B5A" w14:paraId="7CB4A391"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7011B" w14:textId="77777777" w:rsidR="00B74B5A" w:rsidRDefault="00B74B5A">
            <w:pPr>
              <w:jc w:val="center"/>
              <w:rPr>
                <w:rFonts w:ascii="Calibri" w:hAnsi="Calibri" w:cs="Calibri"/>
                <w:b/>
                <w:bCs/>
                <w:sz w:val="22"/>
                <w:szCs w:val="22"/>
              </w:rPr>
            </w:pPr>
            <w:r>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70924E1C" w14:textId="77777777" w:rsidR="00B74B5A" w:rsidRDefault="00B74B5A">
            <w:pPr>
              <w:rPr>
                <w:rFonts w:ascii="Arial" w:hAnsi="Arial" w:cs="Arial"/>
                <w:b/>
                <w:bCs/>
                <w:sz w:val="20"/>
                <w:szCs w:val="20"/>
              </w:rPr>
            </w:pPr>
            <w:r>
              <w:rPr>
                <w:rFonts w:ascii="Arial" w:hAnsi="Arial" w:cs="Arial"/>
                <w:b/>
                <w:bCs/>
                <w:sz w:val="20"/>
                <w:szCs w:val="20"/>
              </w:rPr>
              <w:t>Notebook 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B7831" w14:textId="77777777" w:rsidR="00B74B5A" w:rsidRDefault="00B74B5A">
            <w:pPr>
              <w:jc w:val="right"/>
              <w:rPr>
                <w:rFonts w:ascii="Calibri" w:hAnsi="Calibri" w:cs="Calibri"/>
                <w:b/>
                <w:bCs/>
                <w:sz w:val="22"/>
                <w:szCs w:val="22"/>
              </w:rPr>
            </w:pPr>
            <w:r>
              <w:rPr>
                <w:rFonts w:ascii="Calibri" w:hAnsi="Calibri" w:cs="Calibri"/>
                <w:b/>
                <w:bCs/>
                <w:sz w:val="22"/>
                <w:szCs w:val="22"/>
              </w:rPr>
              <w:t>8</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3CEB88F"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30 395,00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C8B07BC"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243 160,00    </w:t>
            </w:r>
          </w:p>
        </w:tc>
      </w:tr>
      <w:tr w:rsidR="00B74B5A" w14:paraId="6F8864EF"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F3DDA6" w14:textId="77777777" w:rsidR="00B74B5A" w:rsidRDefault="00B74B5A">
            <w:pPr>
              <w:jc w:val="center"/>
              <w:rPr>
                <w:rFonts w:ascii="Calibri" w:hAnsi="Calibri" w:cs="Calibri"/>
                <w:b/>
                <w:bCs/>
                <w:sz w:val="22"/>
                <w:szCs w:val="22"/>
              </w:rPr>
            </w:pPr>
            <w:r>
              <w:rPr>
                <w:rFonts w:ascii="Calibri" w:hAnsi="Calibri" w:cs="Calibri"/>
                <w:b/>
                <w:bCs/>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7E8AF966" w14:textId="77777777" w:rsidR="00B74B5A" w:rsidRDefault="00B74B5A">
            <w:pPr>
              <w:rPr>
                <w:rFonts w:ascii="Arial" w:hAnsi="Arial" w:cs="Arial"/>
                <w:b/>
                <w:bCs/>
                <w:sz w:val="20"/>
                <w:szCs w:val="20"/>
              </w:rPr>
            </w:pPr>
            <w:r>
              <w:rPr>
                <w:rFonts w:ascii="Arial" w:hAnsi="Arial" w:cs="Arial"/>
                <w:b/>
                <w:bCs/>
                <w:sz w:val="20"/>
                <w:szCs w:val="20"/>
              </w:rPr>
              <w:t>Notebook 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EC4ED" w14:textId="77777777" w:rsidR="00B74B5A" w:rsidRDefault="00B74B5A">
            <w:pPr>
              <w:jc w:val="right"/>
              <w:rPr>
                <w:rFonts w:ascii="Calibri" w:hAnsi="Calibri" w:cs="Calibri"/>
                <w:b/>
                <w:bCs/>
                <w:sz w:val="22"/>
                <w:szCs w:val="22"/>
              </w:rPr>
            </w:pPr>
            <w:r>
              <w:rPr>
                <w:rFonts w:ascii="Calibri" w:hAnsi="Calibri" w:cs="Calibri"/>
                <w:b/>
                <w:bCs/>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259023"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30 395,00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01778F7"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60 790,00    </w:t>
            </w:r>
          </w:p>
        </w:tc>
      </w:tr>
      <w:tr w:rsidR="00B74B5A" w14:paraId="20889837"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5106B" w14:textId="77777777" w:rsidR="00B74B5A" w:rsidRDefault="00B74B5A">
            <w:pPr>
              <w:jc w:val="center"/>
              <w:rPr>
                <w:rFonts w:ascii="Calibri" w:hAnsi="Calibri" w:cs="Calibri"/>
                <w:b/>
                <w:bCs/>
                <w:sz w:val="22"/>
                <w:szCs w:val="22"/>
              </w:rPr>
            </w:pPr>
            <w:r>
              <w:rPr>
                <w:rFonts w:ascii="Calibri" w:hAnsi="Calibri" w:cs="Calibri"/>
                <w:b/>
                <w:bCs/>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17A3D2C8" w14:textId="77777777" w:rsidR="00B74B5A" w:rsidRDefault="00B74B5A">
            <w:pPr>
              <w:rPr>
                <w:rFonts w:ascii="Arial" w:hAnsi="Arial" w:cs="Arial"/>
                <w:b/>
                <w:bCs/>
                <w:sz w:val="20"/>
                <w:szCs w:val="20"/>
              </w:rPr>
            </w:pPr>
            <w:r>
              <w:rPr>
                <w:rFonts w:ascii="Arial" w:hAnsi="Arial" w:cs="Arial"/>
                <w:b/>
                <w:bCs/>
                <w:sz w:val="20"/>
                <w:szCs w:val="20"/>
              </w:rPr>
              <w:t>Notebook 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A0A71" w14:textId="77777777" w:rsidR="00B74B5A" w:rsidRDefault="00B74B5A">
            <w:pPr>
              <w:jc w:val="right"/>
              <w:rPr>
                <w:rFonts w:ascii="Calibri" w:hAnsi="Calibri" w:cs="Calibri"/>
                <w:b/>
                <w:bCs/>
                <w:sz w:val="22"/>
                <w:szCs w:val="22"/>
              </w:rPr>
            </w:pPr>
            <w:r>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CF44FB"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33 049,00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795FFF2"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33 049,00    </w:t>
            </w:r>
          </w:p>
        </w:tc>
      </w:tr>
      <w:tr w:rsidR="00B74B5A" w14:paraId="366279DD"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435C4" w14:textId="77777777" w:rsidR="00B74B5A" w:rsidRDefault="00B74B5A">
            <w:pPr>
              <w:jc w:val="center"/>
              <w:rPr>
                <w:rFonts w:ascii="Calibri" w:hAnsi="Calibri" w:cs="Calibri"/>
                <w:b/>
                <w:bCs/>
                <w:sz w:val="22"/>
                <w:szCs w:val="22"/>
              </w:rPr>
            </w:pPr>
            <w:r>
              <w:rPr>
                <w:rFonts w:ascii="Calibri" w:hAnsi="Calibri" w:cs="Calibri"/>
                <w:b/>
                <w:bCs/>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5ACF61EA" w14:textId="77777777" w:rsidR="00B74B5A" w:rsidRDefault="00B74B5A">
            <w:pPr>
              <w:rPr>
                <w:rFonts w:ascii="Arial" w:hAnsi="Arial" w:cs="Arial"/>
                <w:b/>
                <w:bCs/>
                <w:sz w:val="20"/>
                <w:szCs w:val="20"/>
              </w:rPr>
            </w:pPr>
            <w:r>
              <w:rPr>
                <w:rFonts w:ascii="Arial" w:hAnsi="Arial" w:cs="Arial"/>
                <w:b/>
                <w:bCs/>
                <w:sz w:val="20"/>
                <w:szCs w:val="20"/>
              </w:rPr>
              <w:t>Dotykový LCD monitor 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EC334F" w14:textId="77777777" w:rsidR="00B74B5A" w:rsidRDefault="00B74B5A">
            <w:pPr>
              <w:jc w:val="right"/>
              <w:rPr>
                <w:rFonts w:ascii="Calibri" w:hAnsi="Calibri" w:cs="Calibri"/>
                <w:b/>
                <w:bCs/>
                <w:sz w:val="22"/>
                <w:szCs w:val="22"/>
              </w:rPr>
            </w:pPr>
            <w:r>
              <w:rPr>
                <w:rFonts w:ascii="Calibri" w:hAnsi="Calibri" w:cs="Calibri"/>
                <w:b/>
                <w:bCs/>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0794DB7"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5 600,00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8A75487"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11 200,00    </w:t>
            </w:r>
          </w:p>
        </w:tc>
      </w:tr>
      <w:tr w:rsidR="00B74B5A" w14:paraId="03199078"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9DD50" w14:textId="77777777" w:rsidR="00B74B5A" w:rsidRDefault="00B74B5A">
            <w:pPr>
              <w:jc w:val="center"/>
              <w:rPr>
                <w:rFonts w:ascii="Calibri" w:hAnsi="Calibri" w:cs="Calibri"/>
                <w:b/>
                <w:bCs/>
                <w:sz w:val="22"/>
                <w:szCs w:val="22"/>
              </w:rPr>
            </w:pPr>
            <w:r>
              <w:rPr>
                <w:rFonts w:ascii="Calibri" w:hAnsi="Calibri" w:cs="Calibri"/>
                <w:b/>
                <w:bCs/>
                <w:sz w:val="22"/>
                <w:szCs w:val="22"/>
              </w:rPr>
              <w:t>5</w:t>
            </w:r>
          </w:p>
        </w:tc>
        <w:tc>
          <w:tcPr>
            <w:tcW w:w="0" w:type="auto"/>
            <w:tcBorders>
              <w:top w:val="nil"/>
              <w:left w:val="nil"/>
              <w:bottom w:val="nil"/>
              <w:right w:val="nil"/>
            </w:tcBorders>
            <w:noWrap/>
            <w:vAlign w:val="bottom"/>
            <w:hideMark/>
          </w:tcPr>
          <w:p w14:paraId="78DC3195" w14:textId="77777777" w:rsidR="00B74B5A" w:rsidRDefault="00B74B5A">
            <w:pPr>
              <w:rPr>
                <w:rFonts w:ascii="Arial" w:hAnsi="Arial" w:cs="Arial"/>
                <w:b/>
                <w:bCs/>
                <w:color w:val="000000"/>
                <w:sz w:val="20"/>
                <w:szCs w:val="20"/>
              </w:rPr>
            </w:pPr>
            <w:r>
              <w:rPr>
                <w:rFonts w:ascii="Arial" w:hAnsi="Arial" w:cs="Arial"/>
                <w:b/>
                <w:bCs/>
                <w:color w:val="000000"/>
                <w:sz w:val="20"/>
                <w:szCs w:val="20"/>
              </w:rPr>
              <w:t>34“ prohnutý LCD monitor 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671425" w14:textId="77777777" w:rsidR="00B74B5A" w:rsidRDefault="00B74B5A">
            <w:pPr>
              <w:jc w:val="right"/>
              <w:rPr>
                <w:rFonts w:ascii="Calibri" w:hAnsi="Calibri" w:cs="Calibri"/>
                <w:b/>
                <w:bCs/>
                <w:sz w:val="22"/>
                <w:szCs w:val="22"/>
              </w:rPr>
            </w:pPr>
            <w:r>
              <w:rPr>
                <w:rFonts w:ascii="Calibri" w:hAnsi="Calibri" w:cs="Calibri"/>
                <w:b/>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7CA263"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9 701,00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36E8CBA" w14:textId="77777777" w:rsidR="00B74B5A" w:rsidRDefault="00B74B5A">
            <w:pPr>
              <w:jc w:val="right"/>
              <w:rPr>
                <w:rFonts w:ascii="Calibri" w:hAnsi="Calibri" w:cs="Calibri"/>
                <w:color w:val="000000"/>
                <w:sz w:val="22"/>
                <w:szCs w:val="22"/>
              </w:rPr>
            </w:pPr>
            <w:r>
              <w:rPr>
                <w:rFonts w:ascii="Calibri" w:hAnsi="Calibri" w:cs="Calibri"/>
                <w:color w:val="000000"/>
                <w:sz w:val="22"/>
                <w:szCs w:val="22"/>
              </w:rPr>
              <w:t xml:space="preserve"> 9 701,00    </w:t>
            </w:r>
          </w:p>
        </w:tc>
      </w:tr>
      <w:tr w:rsidR="00B74B5A" w14:paraId="4DABA1E5"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6C7F75B" w14:textId="77777777" w:rsidR="00B74B5A" w:rsidRDefault="00B74B5A">
            <w:pPr>
              <w:jc w:val="right"/>
              <w:rPr>
                <w:rFonts w:ascii="Calibri" w:hAnsi="Calibri" w:cs="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0691489" w14:textId="77777777" w:rsidR="00B74B5A" w:rsidRDefault="00B74B5A">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A459844" w14:textId="77777777" w:rsidR="00B74B5A" w:rsidRDefault="00B74B5A">
            <w:pPr>
              <w:rPr>
                <w:sz w:val="20"/>
                <w:szCs w:val="20"/>
              </w:rPr>
            </w:pPr>
          </w:p>
        </w:tc>
        <w:tc>
          <w:tcPr>
            <w:tcW w:w="0" w:type="auto"/>
            <w:vMerge w:val="restart"/>
            <w:tcBorders>
              <w:top w:val="single" w:sz="4" w:space="0" w:color="auto"/>
              <w:left w:val="single" w:sz="4" w:space="0" w:color="auto"/>
              <w:bottom w:val="nil"/>
              <w:right w:val="single" w:sz="4" w:space="0" w:color="auto"/>
            </w:tcBorders>
            <w:shd w:val="clear" w:color="000000" w:fill="D9D9D9"/>
            <w:noWrap/>
            <w:vAlign w:val="center"/>
            <w:hideMark/>
          </w:tcPr>
          <w:p w14:paraId="7AEF1E59" w14:textId="77777777" w:rsidR="00B74B5A" w:rsidRDefault="00B74B5A">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0" w:type="auto"/>
            <w:vMerge w:val="restart"/>
            <w:tcBorders>
              <w:top w:val="single" w:sz="4" w:space="0" w:color="auto"/>
              <w:left w:val="single" w:sz="4" w:space="0" w:color="auto"/>
              <w:bottom w:val="nil"/>
              <w:right w:val="single" w:sz="4" w:space="0" w:color="auto"/>
            </w:tcBorders>
            <w:shd w:val="clear" w:color="000000" w:fill="D9D9D9"/>
            <w:noWrap/>
            <w:vAlign w:val="center"/>
            <w:hideMark/>
          </w:tcPr>
          <w:p w14:paraId="426C3EA2" w14:textId="77777777" w:rsidR="00B74B5A" w:rsidRDefault="00B74B5A">
            <w:pPr>
              <w:jc w:val="center"/>
              <w:rPr>
                <w:rFonts w:ascii="Calibri" w:hAnsi="Calibri" w:cs="Calibri"/>
                <w:b/>
                <w:bCs/>
                <w:color w:val="000000"/>
                <w:sz w:val="26"/>
                <w:szCs w:val="26"/>
              </w:rPr>
            </w:pPr>
            <w:r>
              <w:rPr>
                <w:rFonts w:ascii="Calibri" w:hAnsi="Calibri" w:cs="Calibri"/>
                <w:b/>
                <w:bCs/>
                <w:color w:val="000000"/>
                <w:sz w:val="26"/>
                <w:szCs w:val="26"/>
              </w:rPr>
              <w:t xml:space="preserve"> 357 900,00 Kč </w:t>
            </w:r>
          </w:p>
        </w:tc>
      </w:tr>
      <w:tr w:rsidR="00B74B5A" w14:paraId="19CB15A6" w14:textId="77777777" w:rsidTr="00B74B5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C6EAE40" w14:textId="77777777" w:rsidR="00B74B5A" w:rsidRDefault="00B74B5A">
            <w:pPr>
              <w:jc w:val="center"/>
              <w:rPr>
                <w:rFonts w:ascii="Calibri" w:hAnsi="Calibri" w:cs="Calibri"/>
                <w:b/>
                <w:bCs/>
                <w:color w:val="000000"/>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D1FA1D8" w14:textId="77777777" w:rsidR="00B74B5A" w:rsidRDefault="00B74B5A">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190B814" w14:textId="77777777" w:rsidR="00B74B5A" w:rsidRDefault="00B74B5A">
            <w:pPr>
              <w:rPr>
                <w:sz w:val="20"/>
                <w:szCs w:val="20"/>
              </w:rPr>
            </w:pPr>
          </w:p>
        </w:tc>
        <w:tc>
          <w:tcPr>
            <w:tcW w:w="0" w:type="auto"/>
            <w:vMerge/>
            <w:tcBorders>
              <w:top w:val="single" w:sz="4" w:space="0" w:color="auto"/>
              <w:left w:val="single" w:sz="4" w:space="0" w:color="auto"/>
              <w:bottom w:val="nil"/>
              <w:right w:val="single" w:sz="4" w:space="0" w:color="auto"/>
            </w:tcBorders>
            <w:vAlign w:val="center"/>
            <w:hideMark/>
          </w:tcPr>
          <w:p w14:paraId="37F2C496" w14:textId="77777777" w:rsidR="00B74B5A" w:rsidRDefault="00B74B5A">
            <w:pPr>
              <w:rPr>
                <w:rFonts w:ascii="Calibri" w:hAnsi="Calibri" w:cs="Calibri"/>
                <w:b/>
                <w:bCs/>
                <w:color w:val="000000"/>
                <w:sz w:val="26"/>
                <w:szCs w:val="26"/>
              </w:rPr>
            </w:pPr>
          </w:p>
        </w:tc>
        <w:tc>
          <w:tcPr>
            <w:tcW w:w="0" w:type="auto"/>
            <w:vMerge/>
            <w:tcBorders>
              <w:top w:val="single" w:sz="4" w:space="0" w:color="auto"/>
              <w:left w:val="single" w:sz="4" w:space="0" w:color="auto"/>
              <w:bottom w:val="nil"/>
              <w:right w:val="single" w:sz="4" w:space="0" w:color="auto"/>
            </w:tcBorders>
            <w:vAlign w:val="center"/>
            <w:hideMark/>
          </w:tcPr>
          <w:p w14:paraId="776C88DA" w14:textId="77777777" w:rsidR="00B74B5A" w:rsidRDefault="00B74B5A">
            <w:pPr>
              <w:rPr>
                <w:rFonts w:ascii="Calibri" w:hAnsi="Calibri" w:cs="Calibri"/>
                <w:b/>
                <w:bCs/>
                <w:color w:val="000000"/>
                <w:sz w:val="26"/>
                <w:szCs w:val="26"/>
              </w:rPr>
            </w:pPr>
          </w:p>
        </w:tc>
      </w:tr>
    </w:tbl>
    <w:p w14:paraId="20DBFD71" w14:textId="77777777" w:rsidR="00EB63A6" w:rsidRPr="00993E37" w:rsidRDefault="00EB63A6" w:rsidP="0026720D">
      <w:pPr>
        <w:autoSpaceDE w:val="0"/>
        <w:autoSpaceDN w:val="0"/>
        <w:adjustRightInd w:val="0"/>
        <w:rPr>
          <w:rFonts w:ascii="Tahoma" w:hAnsi="Tahoma" w:cs="Tahoma"/>
          <w:sz w:val="16"/>
          <w:szCs w:val="16"/>
        </w:rPr>
      </w:pPr>
    </w:p>
    <w:sectPr w:rsidR="00EB63A6" w:rsidRPr="00993E3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1B6EB" w14:textId="77777777" w:rsidR="00127616" w:rsidRDefault="00127616" w:rsidP="00056FA0">
      <w:r>
        <w:separator/>
      </w:r>
    </w:p>
  </w:endnote>
  <w:endnote w:type="continuationSeparator" w:id="0">
    <w:p w14:paraId="112ABE37" w14:textId="77777777" w:rsidR="00127616" w:rsidRDefault="00127616" w:rsidP="00056FA0">
      <w:r>
        <w:continuationSeparator/>
      </w:r>
    </w:p>
  </w:endnote>
  <w:endnote w:type="continuationNotice" w:id="1">
    <w:p w14:paraId="5AC7B8FB" w14:textId="77777777" w:rsidR="00127616" w:rsidRDefault="00127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959D7" w14:textId="77777777" w:rsidR="00127616" w:rsidRDefault="00127616" w:rsidP="00056FA0">
      <w:r>
        <w:separator/>
      </w:r>
    </w:p>
  </w:footnote>
  <w:footnote w:type="continuationSeparator" w:id="0">
    <w:p w14:paraId="56A2765A" w14:textId="77777777" w:rsidR="00127616" w:rsidRDefault="00127616" w:rsidP="00056FA0">
      <w:r>
        <w:continuationSeparator/>
      </w:r>
    </w:p>
  </w:footnote>
  <w:footnote w:type="continuationNotice" w:id="1">
    <w:p w14:paraId="6161CC8E" w14:textId="77777777" w:rsidR="00127616" w:rsidRDefault="00127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2D9326E"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AE1B67">
      <w:rPr>
        <w:rFonts w:ascii="Arial" w:hAnsi="Arial" w:cs="Arial"/>
        <w:b/>
        <w:sz w:val="18"/>
        <w:szCs w:val="18"/>
        <w:lang w:val="cs-CZ"/>
      </w:rPr>
      <w:t>1121</w:t>
    </w:r>
    <w:r w:rsidRPr="00331AF7">
      <w:rPr>
        <w:rFonts w:ascii="Arial" w:hAnsi="Arial" w:cs="Arial"/>
        <w:b/>
        <w:sz w:val="18"/>
        <w:szCs w:val="18"/>
        <w:lang w:val="cs-CZ"/>
      </w:rPr>
      <w:t>/S/</w:t>
    </w:r>
    <w:r w:rsidR="000E1B87">
      <w:rPr>
        <w:rFonts w:ascii="Arial" w:hAnsi="Arial" w:cs="Arial"/>
        <w:b/>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732"/>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55D3"/>
    <w:rsid w:val="000C7F9A"/>
    <w:rsid w:val="000D203D"/>
    <w:rsid w:val="000D57C2"/>
    <w:rsid w:val="000D720F"/>
    <w:rsid w:val="000E1B87"/>
    <w:rsid w:val="000E1F70"/>
    <w:rsid w:val="000E6DB5"/>
    <w:rsid w:val="000F346B"/>
    <w:rsid w:val="000F6088"/>
    <w:rsid w:val="000F7E07"/>
    <w:rsid w:val="001044FC"/>
    <w:rsid w:val="0011349A"/>
    <w:rsid w:val="001150F8"/>
    <w:rsid w:val="0011591D"/>
    <w:rsid w:val="00117B6C"/>
    <w:rsid w:val="00121961"/>
    <w:rsid w:val="00122FB6"/>
    <w:rsid w:val="00123DB7"/>
    <w:rsid w:val="001247E5"/>
    <w:rsid w:val="00127616"/>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413"/>
    <w:rsid w:val="001869AD"/>
    <w:rsid w:val="00186D6E"/>
    <w:rsid w:val="001878A1"/>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4A8C"/>
    <w:rsid w:val="00255301"/>
    <w:rsid w:val="00257BF6"/>
    <w:rsid w:val="002604A3"/>
    <w:rsid w:val="00263408"/>
    <w:rsid w:val="00265B6B"/>
    <w:rsid w:val="0026720D"/>
    <w:rsid w:val="00267282"/>
    <w:rsid w:val="0027007A"/>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4DC6"/>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4F9"/>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372A4"/>
    <w:rsid w:val="00451F24"/>
    <w:rsid w:val="00454E16"/>
    <w:rsid w:val="00455CB1"/>
    <w:rsid w:val="004630DB"/>
    <w:rsid w:val="004643C0"/>
    <w:rsid w:val="00464675"/>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D96"/>
    <w:rsid w:val="0051001A"/>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6785"/>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278B7"/>
    <w:rsid w:val="00733647"/>
    <w:rsid w:val="00733660"/>
    <w:rsid w:val="0073708A"/>
    <w:rsid w:val="00740587"/>
    <w:rsid w:val="00743B38"/>
    <w:rsid w:val="007536CA"/>
    <w:rsid w:val="00753FE9"/>
    <w:rsid w:val="00762A71"/>
    <w:rsid w:val="00765385"/>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058DB"/>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3CD5"/>
    <w:rsid w:val="00907010"/>
    <w:rsid w:val="00907857"/>
    <w:rsid w:val="009131C8"/>
    <w:rsid w:val="00914864"/>
    <w:rsid w:val="00931D17"/>
    <w:rsid w:val="00934857"/>
    <w:rsid w:val="00935F35"/>
    <w:rsid w:val="00941D9F"/>
    <w:rsid w:val="00944A3F"/>
    <w:rsid w:val="00945BB9"/>
    <w:rsid w:val="00945FFA"/>
    <w:rsid w:val="009469AF"/>
    <w:rsid w:val="00955FE1"/>
    <w:rsid w:val="00963469"/>
    <w:rsid w:val="009749BE"/>
    <w:rsid w:val="0097607F"/>
    <w:rsid w:val="00982299"/>
    <w:rsid w:val="009835AE"/>
    <w:rsid w:val="00983E9C"/>
    <w:rsid w:val="00986A6A"/>
    <w:rsid w:val="0099341C"/>
    <w:rsid w:val="00993ADE"/>
    <w:rsid w:val="00993E37"/>
    <w:rsid w:val="0099474E"/>
    <w:rsid w:val="0099529F"/>
    <w:rsid w:val="009966EA"/>
    <w:rsid w:val="009972BF"/>
    <w:rsid w:val="009A42D6"/>
    <w:rsid w:val="009A5614"/>
    <w:rsid w:val="009A61F0"/>
    <w:rsid w:val="009B4E55"/>
    <w:rsid w:val="009B6D06"/>
    <w:rsid w:val="009C0910"/>
    <w:rsid w:val="009C20DC"/>
    <w:rsid w:val="009C69E3"/>
    <w:rsid w:val="009E1E5B"/>
    <w:rsid w:val="009E25DF"/>
    <w:rsid w:val="009E5408"/>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647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1B67"/>
    <w:rsid w:val="00AE2FC8"/>
    <w:rsid w:val="00AE70CC"/>
    <w:rsid w:val="00AF5A90"/>
    <w:rsid w:val="00AF6116"/>
    <w:rsid w:val="00B054A6"/>
    <w:rsid w:val="00B13C40"/>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0A8E"/>
    <w:rsid w:val="00B72A61"/>
    <w:rsid w:val="00B74B5A"/>
    <w:rsid w:val="00B76FF2"/>
    <w:rsid w:val="00B80D9E"/>
    <w:rsid w:val="00B85222"/>
    <w:rsid w:val="00B87446"/>
    <w:rsid w:val="00B87486"/>
    <w:rsid w:val="00B903EC"/>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224C"/>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03F"/>
    <w:rsid w:val="00D2174D"/>
    <w:rsid w:val="00D239D6"/>
    <w:rsid w:val="00D2765E"/>
    <w:rsid w:val="00D303AB"/>
    <w:rsid w:val="00D312E4"/>
    <w:rsid w:val="00D33654"/>
    <w:rsid w:val="00D35605"/>
    <w:rsid w:val="00D45B35"/>
    <w:rsid w:val="00D53E42"/>
    <w:rsid w:val="00D624FC"/>
    <w:rsid w:val="00D62A17"/>
    <w:rsid w:val="00D62D93"/>
    <w:rsid w:val="00D6420C"/>
    <w:rsid w:val="00D64BF1"/>
    <w:rsid w:val="00D66BF9"/>
    <w:rsid w:val="00D6710C"/>
    <w:rsid w:val="00D74467"/>
    <w:rsid w:val="00D81B08"/>
    <w:rsid w:val="00D81FC0"/>
    <w:rsid w:val="00D82992"/>
    <w:rsid w:val="00D85F7D"/>
    <w:rsid w:val="00D86B85"/>
    <w:rsid w:val="00D91328"/>
    <w:rsid w:val="00D961C2"/>
    <w:rsid w:val="00D9671D"/>
    <w:rsid w:val="00D979D1"/>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658D1"/>
    <w:rsid w:val="00E71A0F"/>
    <w:rsid w:val="00E7445D"/>
    <w:rsid w:val="00E75848"/>
    <w:rsid w:val="00E77CB3"/>
    <w:rsid w:val="00E813E9"/>
    <w:rsid w:val="00E91052"/>
    <w:rsid w:val="00E935C9"/>
    <w:rsid w:val="00E94907"/>
    <w:rsid w:val="00E97A61"/>
    <w:rsid w:val="00EA0D9B"/>
    <w:rsid w:val="00EB1E6B"/>
    <w:rsid w:val="00EB2B65"/>
    <w:rsid w:val="00EB2E8C"/>
    <w:rsid w:val="00EB3BFF"/>
    <w:rsid w:val="00EB63A6"/>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45205248">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630">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705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PS12548</RequestID>
    <PocetZnRetezec xmlns="acca34e4-9ecd-41c8-99eb-d6aa654aaa55" xsi:nil="true"/>
    <Block_WF xmlns="acca34e4-9ecd-41c8-99eb-d6aa654aaa55">3</Block_WF>
    <ZkracenyRetezec xmlns="acca34e4-9ecd-41c8-99eb-d6aa654aaa55">1347-1121/1121-20_RS.docx</ZkracenyRetezec>
    <Smazat xmlns="acca34e4-9ecd-41c8-99eb-d6aa654aaa55">&lt;a href="/sites/evidencesmluv/_layouts/15/IniWrkflIP.aspx?List=%7b6A8A6AA5-C48F-41F1-807A-52AA0ECDCD18%7d&amp;amp;ID=2325&amp;amp;ItemGuid=%7b3780CCA5-213D-436E-BBD2-3BF29CB9C298%7d&amp;amp;TemplateID=%7bd3f8102e-f4a5-4901-b93c-fb146a9d820d%7d"&gt;&lt;img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BADAF-30F0-4C71-BD95-412394526FF6}"/>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24B818A6-FE09-458C-A81E-583887B36168}">
  <ds:schemaRefs>
    <ds:schemaRef ds:uri="http://schemas.microsoft.com/sharepoint/events"/>
  </ds:schemaRefs>
</ds:datastoreItem>
</file>

<file path=customXml/itemProps5.xml><?xml version="1.0" encoding="utf-8"?>
<ds:datastoreItem xmlns:ds="http://schemas.openxmlformats.org/officeDocument/2006/customXml" ds:itemID="{099963BF-120D-49CF-922B-25EB9339DA87}"/>
</file>

<file path=docProps/app.xml><?xml version="1.0" encoding="utf-8"?>
<Properties xmlns="http://schemas.openxmlformats.org/officeDocument/2006/extended-properties" xmlns:vt="http://schemas.openxmlformats.org/officeDocument/2006/docPropsVTypes">
  <Template>Normal</Template>
  <TotalTime>0</TotalTime>
  <Pages>8</Pages>
  <Words>3124</Words>
  <Characters>18433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21514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2019-02-05T02:46:00Z</cp:lastPrinted>
  <dcterms:created xsi:type="dcterms:W3CDTF">2020-11-19T12:50:00Z</dcterms:created>
  <dcterms:modified xsi:type="dcterms:W3CDTF">2020-11-19T12:50:00Z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39c9da38-968f-4a8b-bc05-2c662c5c3547</vt:lpwstr>
  </property>
  <property fmtid="{D5CDD505-2E9C-101B-9397-08002B2CF9AE}" pid="4" name="MSIP_Label_2063cd7f-2d21-486a-9f29-9c1683fdd175_Enabled">
    <vt:lpwstr>true</vt:lpwstr>
  </property>
  <property fmtid="{D5CDD505-2E9C-101B-9397-08002B2CF9AE}" pid="5" name="MSIP_Label_2063cd7f-2d21-486a-9f29-9c1683fdd175_SetDate">
    <vt:lpwstr>2020-11-19T12:50:39Z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