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166FD6" w14:textId="77777777" w:rsidR="00A5626A" w:rsidRDefault="00772282">
      <w:pPr>
        <w:rPr>
          <w:b/>
          <w:sz w:val="14"/>
          <w:szCs w:val="14"/>
        </w:rPr>
      </w:pPr>
      <w:r>
        <w:rPr>
          <w:b/>
          <w:noProof/>
          <w:sz w:val="14"/>
          <w:szCs w:val="14"/>
        </w:rPr>
        <w:drawing>
          <wp:anchor distT="0" distB="0" distL="114300" distR="114300" simplePos="0" relativeHeight="251658240" behindDoc="0" locked="0" layoutInCell="1" allowOverlap="1" wp14:anchorId="6D60D513" wp14:editId="36DB2187">
            <wp:simplePos x="0" y="0"/>
            <wp:positionH relativeFrom="column">
              <wp:posOffset>-599440</wp:posOffset>
            </wp:positionH>
            <wp:positionV relativeFrom="paragraph">
              <wp:posOffset>-430530</wp:posOffset>
            </wp:positionV>
            <wp:extent cx="2496820" cy="591820"/>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96820" cy="591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CD5570" w14:textId="77777777" w:rsidR="00A5626A" w:rsidRDefault="00A5626A">
      <w:pPr>
        <w:rPr>
          <w:b/>
          <w:sz w:val="14"/>
          <w:szCs w:val="14"/>
        </w:rPr>
      </w:pPr>
    </w:p>
    <w:p w14:paraId="3053645C" w14:textId="77777777" w:rsidR="00F7753A" w:rsidRDefault="00F7753A" w:rsidP="00772282">
      <w:pPr>
        <w:rPr>
          <w:b/>
          <w:sz w:val="14"/>
          <w:szCs w:val="14"/>
        </w:rPr>
      </w:pPr>
    </w:p>
    <w:p w14:paraId="0A3DD985" w14:textId="77777777" w:rsidR="00772282" w:rsidRDefault="00772282" w:rsidP="00772282">
      <w:pPr>
        <w:rPr>
          <w:b/>
          <w:sz w:val="24"/>
          <w:szCs w:val="24"/>
        </w:rPr>
      </w:pPr>
      <w:r w:rsidRPr="00106940">
        <w:rPr>
          <w:rFonts w:cs="Arial"/>
          <w:noProof/>
          <w:sz w:val="20"/>
          <w:szCs w:val="20"/>
        </w:rPr>
        <mc:AlternateContent>
          <mc:Choice Requires="wps">
            <w:drawing>
              <wp:anchor distT="0" distB="0" distL="114300" distR="114300" simplePos="0" relativeHeight="251660288" behindDoc="0" locked="0" layoutInCell="1" allowOverlap="1" wp14:anchorId="0FA219FA" wp14:editId="58CB4ECE">
                <wp:simplePos x="0" y="0"/>
                <wp:positionH relativeFrom="column">
                  <wp:posOffset>3429000</wp:posOffset>
                </wp:positionH>
                <wp:positionV relativeFrom="paragraph">
                  <wp:posOffset>1905</wp:posOffset>
                </wp:positionV>
                <wp:extent cx="2638425" cy="800100"/>
                <wp:effectExtent l="635" t="0" r="0" b="444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6839C064" w14:textId="77777777" w:rsidR="00772282" w:rsidRDefault="00772282" w:rsidP="00772282">
                            <w:pPr>
                              <w:spacing w:after="0" w:line="240" w:lineRule="auto"/>
                              <w:ind w:firstLine="708"/>
                              <w:rPr>
                                <w:b/>
                                <w:sz w:val="20"/>
                                <w:szCs w:val="20"/>
                              </w:rPr>
                            </w:pPr>
                          </w:p>
                          <w:p w14:paraId="0A96B02C" w14:textId="77777777" w:rsidR="00772282" w:rsidRPr="008123A2" w:rsidRDefault="00772282" w:rsidP="00772282">
                            <w:pPr>
                              <w:spacing w:after="0" w:line="240" w:lineRule="auto"/>
                              <w:ind w:firstLine="708"/>
                              <w:rPr>
                                <w:sz w:val="20"/>
                                <w:szCs w:val="20"/>
                              </w:rPr>
                            </w:pPr>
                            <w:r w:rsidRPr="005273EF">
                              <w:rPr>
                                <w:b/>
                                <w:sz w:val="20"/>
                                <w:szCs w:val="20"/>
                              </w:rPr>
                              <w:t>Peněžní ústav:</w:t>
                            </w:r>
                          </w:p>
                          <w:p w14:paraId="51F1346B" w14:textId="77777777" w:rsidR="00772282" w:rsidRPr="008123A2" w:rsidRDefault="00772282" w:rsidP="00772282">
                            <w:pPr>
                              <w:spacing w:after="0" w:line="240" w:lineRule="auto"/>
                              <w:ind w:firstLine="708"/>
                              <w:rPr>
                                <w:sz w:val="20"/>
                                <w:szCs w:val="20"/>
                              </w:rPr>
                            </w:pPr>
                            <w:r w:rsidRPr="005273EF">
                              <w:rPr>
                                <w:b/>
                                <w:sz w:val="20"/>
                                <w:szCs w:val="20"/>
                              </w:rPr>
                              <w:t xml:space="preserve">Komerční banka, </w:t>
                            </w:r>
                            <w:proofErr w:type="spellStart"/>
                            <w:r w:rsidRPr="005273EF">
                              <w:rPr>
                                <w:b/>
                                <w:sz w:val="20"/>
                                <w:szCs w:val="20"/>
                              </w:rPr>
                              <w:t>pob</w:t>
                            </w:r>
                            <w:proofErr w:type="spellEnd"/>
                            <w:r w:rsidRPr="005273EF">
                              <w:rPr>
                                <w:b/>
                                <w:sz w:val="20"/>
                                <w:szCs w:val="20"/>
                              </w:rPr>
                              <w:t>. Náchod</w:t>
                            </w:r>
                          </w:p>
                          <w:p w14:paraId="2D74BBB2" w14:textId="2AEF83EE" w:rsidR="00772282" w:rsidRPr="006B2DFE" w:rsidRDefault="00772282" w:rsidP="00772282">
                            <w:pPr>
                              <w:autoSpaceDE w:val="0"/>
                              <w:autoSpaceDN w:val="0"/>
                              <w:adjustRightInd w:val="0"/>
                              <w:spacing w:after="0" w:line="240" w:lineRule="auto"/>
                              <w:ind w:firstLine="708"/>
                              <w:rPr>
                                <w:rFonts w:cs="Arial"/>
                              </w:rPr>
                            </w:pPr>
                            <w:r w:rsidRPr="005273EF">
                              <w:rPr>
                                <w:rFonts w:cs="Arial"/>
                                <w:b/>
                                <w:bCs/>
                                <w:sz w:val="20"/>
                                <w:szCs w:val="20"/>
                              </w:rPr>
                              <w:t xml:space="preserve">Číslo účtu: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A219FA" id="_x0000_t202" coordsize="21600,21600" o:spt="202" path="m,l,21600r21600,l21600,xe">
                <v:stroke joinstyle="miter"/>
                <v:path gradientshapeok="t" o:connecttype="rect"/>
              </v:shapetype>
              <v:shape id="Text Box 7" o:spid="_x0000_s1026" type="#_x0000_t202" style="position:absolute;margin-left:270pt;margin-top:.15pt;width:207.7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" filled="f" stroked="f">
                <v:stroke dashstyle="1 1" endcap="round"/>
                <v:textbox>
                  <w:txbxContent>
                    <w:p w14:paraId="6839C064" w14:textId="77777777" w:rsidR="00772282" w:rsidRDefault="00772282" w:rsidP="00772282">
                      <w:pPr>
                        <w:spacing w:after="0" w:line="240" w:lineRule="auto"/>
                        <w:ind w:firstLine="708"/>
                        <w:rPr>
                          <w:b/>
                          <w:sz w:val="20"/>
                          <w:szCs w:val="20"/>
                        </w:rPr>
                      </w:pPr>
                    </w:p>
                    <w:p w14:paraId="0A96B02C" w14:textId="77777777" w:rsidR="00772282" w:rsidRPr="008123A2" w:rsidRDefault="00772282" w:rsidP="00772282">
                      <w:pPr>
                        <w:spacing w:after="0" w:line="240" w:lineRule="auto"/>
                        <w:ind w:firstLine="708"/>
                        <w:rPr>
                          <w:sz w:val="20"/>
                          <w:szCs w:val="20"/>
                        </w:rPr>
                      </w:pPr>
                      <w:r w:rsidRPr="005273EF">
                        <w:rPr>
                          <w:b/>
                          <w:sz w:val="20"/>
                          <w:szCs w:val="20"/>
                        </w:rPr>
                        <w:t>Peněžní ústav:</w:t>
                      </w:r>
                    </w:p>
                    <w:p w14:paraId="51F1346B" w14:textId="77777777" w:rsidR="00772282" w:rsidRPr="008123A2" w:rsidRDefault="00772282" w:rsidP="00772282">
                      <w:pPr>
                        <w:spacing w:after="0" w:line="240" w:lineRule="auto"/>
                        <w:ind w:firstLine="708"/>
                        <w:rPr>
                          <w:sz w:val="20"/>
                          <w:szCs w:val="20"/>
                        </w:rPr>
                      </w:pPr>
                      <w:r w:rsidRPr="005273EF">
                        <w:rPr>
                          <w:b/>
                          <w:sz w:val="20"/>
                          <w:szCs w:val="20"/>
                        </w:rPr>
                        <w:t xml:space="preserve">Komerční banka, </w:t>
                      </w:r>
                      <w:proofErr w:type="spellStart"/>
                      <w:r w:rsidRPr="005273EF">
                        <w:rPr>
                          <w:b/>
                          <w:sz w:val="20"/>
                          <w:szCs w:val="20"/>
                        </w:rPr>
                        <w:t>pob</w:t>
                      </w:r>
                      <w:proofErr w:type="spellEnd"/>
                      <w:r w:rsidRPr="005273EF">
                        <w:rPr>
                          <w:b/>
                          <w:sz w:val="20"/>
                          <w:szCs w:val="20"/>
                        </w:rPr>
                        <w:t>. Náchod</w:t>
                      </w:r>
                    </w:p>
                    <w:p w14:paraId="2D74BBB2" w14:textId="2AEF83EE" w:rsidR="00772282" w:rsidRPr="006B2DFE" w:rsidRDefault="00772282" w:rsidP="00772282">
                      <w:pPr>
                        <w:autoSpaceDE w:val="0"/>
                        <w:autoSpaceDN w:val="0"/>
                        <w:adjustRightInd w:val="0"/>
                        <w:spacing w:after="0" w:line="240" w:lineRule="auto"/>
                        <w:ind w:firstLine="708"/>
                        <w:rPr>
                          <w:rFonts w:cs="Arial"/>
                        </w:rPr>
                      </w:pPr>
                      <w:r w:rsidRPr="005273EF">
                        <w:rPr>
                          <w:rFonts w:cs="Arial"/>
                          <w:b/>
                          <w:bCs/>
                          <w:sz w:val="20"/>
                          <w:szCs w:val="20"/>
                        </w:rPr>
                        <w:t xml:space="preserve">Číslo účtu: </w:t>
                      </w:r>
                    </w:p>
                  </w:txbxContent>
                </v:textbox>
              </v:shape>
            </w:pict>
          </mc:Fallback>
        </mc:AlternateContent>
      </w:r>
      <w:r w:rsidRPr="006A7ED6">
        <w:rPr>
          <w:b/>
          <w:sz w:val="24"/>
          <w:szCs w:val="24"/>
        </w:rPr>
        <w:t>Město Náchod</w:t>
      </w:r>
    </w:p>
    <w:p w14:paraId="01CE6A5C" w14:textId="77777777" w:rsidR="00772282" w:rsidRPr="00FF24BD" w:rsidRDefault="00772282" w:rsidP="00772282">
      <w:pPr>
        <w:spacing w:after="0" w:line="240" w:lineRule="auto"/>
        <w:rPr>
          <w:b/>
          <w:sz w:val="24"/>
          <w:szCs w:val="24"/>
        </w:rPr>
      </w:pPr>
      <w:r>
        <w:rPr>
          <w:sz w:val="20"/>
          <w:szCs w:val="20"/>
        </w:rPr>
        <w:t>Odbor investic a rozvoje města</w:t>
      </w:r>
    </w:p>
    <w:p w14:paraId="66D2F0E2" w14:textId="77777777" w:rsidR="00772282" w:rsidRPr="008123A2" w:rsidRDefault="00772282" w:rsidP="00772282">
      <w:pPr>
        <w:spacing w:after="0" w:line="240" w:lineRule="auto"/>
        <w:rPr>
          <w:sz w:val="20"/>
          <w:szCs w:val="20"/>
        </w:rPr>
      </w:pPr>
      <w:r>
        <w:rPr>
          <w:sz w:val="20"/>
          <w:szCs w:val="20"/>
        </w:rPr>
        <w:t>Masarykovo náměstí 40</w:t>
      </w:r>
      <w:r w:rsidRPr="008123A2">
        <w:rPr>
          <w:sz w:val="20"/>
          <w:szCs w:val="20"/>
        </w:rPr>
        <w:t>, 547 01 Náchod</w:t>
      </w:r>
    </w:p>
    <w:p w14:paraId="4570076A" w14:textId="77777777" w:rsidR="00772282" w:rsidRDefault="00772282" w:rsidP="00772282">
      <w:pPr>
        <w:autoSpaceDE w:val="0"/>
        <w:autoSpaceDN w:val="0"/>
        <w:adjustRightInd w:val="0"/>
        <w:spacing w:after="0" w:line="240" w:lineRule="auto"/>
        <w:rPr>
          <w:rFonts w:cs="Arial"/>
          <w:sz w:val="20"/>
          <w:szCs w:val="20"/>
        </w:rPr>
      </w:pPr>
    </w:p>
    <w:p w14:paraId="29B5C879" w14:textId="520FA431" w:rsidR="00772282" w:rsidRPr="0026356C" w:rsidRDefault="0026356C" w:rsidP="00772282">
      <w:pPr>
        <w:autoSpaceDE w:val="0"/>
        <w:autoSpaceDN w:val="0"/>
        <w:adjustRightInd w:val="0"/>
        <w:spacing w:after="0" w:line="240" w:lineRule="auto"/>
        <w:rPr>
          <w:rFonts w:cs="Arial"/>
          <w:sz w:val="20"/>
          <w:szCs w:val="20"/>
        </w:rPr>
      </w:pPr>
      <w:r w:rsidRPr="0026356C">
        <w:rPr>
          <w:rFonts w:cs="Arial"/>
          <w:sz w:val="20"/>
          <w:szCs w:val="20"/>
        </w:rPr>
        <w:t>MUNAX00PK40J</w:t>
      </w:r>
    </w:p>
    <w:p w14:paraId="3D1AD4ED" w14:textId="77777777" w:rsidR="0026356C" w:rsidRPr="0026356C" w:rsidRDefault="0026356C" w:rsidP="00772282">
      <w:pPr>
        <w:autoSpaceDE w:val="0"/>
        <w:autoSpaceDN w:val="0"/>
        <w:adjustRightInd w:val="0"/>
        <w:spacing w:after="0" w:line="240" w:lineRule="auto"/>
        <w:rPr>
          <w:rFonts w:cs="Arial"/>
          <w:sz w:val="20"/>
          <w:szCs w:val="20"/>
        </w:rPr>
      </w:pPr>
    </w:p>
    <w:p w14:paraId="3DD89CE7" w14:textId="4B3B631A" w:rsidR="00772282" w:rsidRPr="0026356C" w:rsidRDefault="00772282" w:rsidP="00772282">
      <w:pPr>
        <w:tabs>
          <w:tab w:val="left" w:pos="1418"/>
        </w:tabs>
        <w:autoSpaceDE w:val="0"/>
        <w:autoSpaceDN w:val="0"/>
        <w:adjustRightInd w:val="0"/>
        <w:spacing w:after="0" w:line="240" w:lineRule="auto"/>
        <w:rPr>
          <w:rFonts w:cs="Arial"/>
          <w:sz w:val="20"/>
          <w:szCs w:val="20"/>
        </w:rPr>
      </w:pPr>
      <w:proofErr w:type="spellStart"/>
      <w:r w:rsidRPr="0026356C">
        <w:rPr>
          <w:rFonts w:cs="Arial"/>
          <w:sz w:val="20"/>
          <w:szCs w:val="20"/>
        </w:rPr>
        <w:t>Sp.zn</w:t>
      </w:r>
      <w:proofErr w:type="spellEnd"/>
      <w:r w:rsidRPr="0026356C">
        <w:rPr>
          <w:rFonts w:cs="Arial"/>
          <w:sz w:val="20"/>
          <w:szCs w:val="20"/>
        </w:rPr>
        <w:t>.:</w:t>
      </w:r>
      <w:r w:rsidRPr="0026356C">
        <w:rPr>
          <w:rFonts w:cs="Arial"/>
          <w:sz w:val="20"/>
          <w:szCs w:val="20"/>
        </w:rPr>
        <w:tab/>
      </w:r>
      <w:r w:rsidR="0026356C" w:rsidRPr="0026356C">
        <w:rPr>
          <w:rFonts w:cs="Arial"/>
          <w:sz w:val="20"/>
          <w:szCs w:val="20"/>
        </w:rPr>
        <w:t>KS  14788/2020 INV</w:t>
      </w:r>
    </w:p>
    <w:p w14:paraId="3A0826AE" w14:textId="776044DC" w:rsidR="00772282" w:rsidRPr="0026356C" w:rsidRDefault="00772282" w:rsidP="00772282">
      <w:pPr>
        <w:tabs>
          <w:tab w:val="left" w:pos="1418"/>
        </w:tabs>
        <w:autoSpaceDE w:val="0"/>
        <w:autoSpaceDN w:val="0"/>
        <w:adjustRightInd w:val="0"/>
        <w:spacing w:after="0" w:line="240" w:lineRule="auto"/>
        <w:rPr>
          <w:rFonts w:cs="Arial"/>
          <w:sz w:val="20"/>
          <w:szCs w:val="20"/>
        </w:rPr>
      </w:pPr>
      <w:proofErr w:type="gramStart"/>
      <w:r w:rsidRPr="0026356C">
        <w:rPr>
          <w:rFonts w:cs="Arial"/>
          <w:sz w:val="20"/>
          <w:szCs w:val="20"/>
        </w:rPr>
        <w:t>Čj.(</w:t>
      </w:r>
      <w:proofErr w:type="spellStart"/>
      <w:proofErr w:type="gramEnd"/>
      <w:r w:rsidRPr="0026356C">
        <w:rPr>
          <w:rFonts w:cs="Arial"/>
          <w:sz w:val="20"/>
          <w:szCs w:val="20"/>
        </w:rPr>
        <w:t>Če</w:t>
      </w:r>
      <w:proofErr w:type="spellEnd"/>
      <w:r w:rsidRPr="0026356C">
        <w:rPr>
          <w:rFonts w:cs="Arial"/>
          <w:sz w:val="20"/>
          <w:szCs w:val="20"/>
        </w:rPr>
        <w:t>.):</w:t>
      </w:r>
      <w:r w:rsidRPr="0026356C">
        <w:rPr>
          <w:rFonts w:cs="Arial"/>
          <w:sz w:val="20"/>
          <w:szCs w:val="20"/>
        </w:rPr>
        <w:tab/>
      </w:r>
      <w:r w:rsidR="0026356C" w:rsidRPr="0026356C">
        <w:rPr>
          <w:rFonts w:cs="Arial"/>
          <w:sz w:val="20"/>
          <w:szCs w:val="20"/>
        </w:rPr>
        <w:t>MUNAC 86606/2020</w:t>
      </w:r>
    </w:p>
    <w:p w14:paraId="65C0B61A" w14:textId="3073677C" w:rsidR="00772282" w:rsidRDefault="00772282" w:rsidP="00772282">
      <w:pPr>
        <w:tabs>
          <w:tab w:val="left" w:pos="1418"/>
        </w:tabs>
        <w:autoSpaceDE w:val="0"/>
        <w:autoSpaceDN w:val="0"/>
        <w:adjustRightInd w:val="0"/>
        <w:spacing w:after="0" w:line="240" w:lineRule="auto"/>
        <w:rPr>
          <w:rFonts w:cs="Arial"/>
          <w:sz w:val="20"/>
          <w:szCs w:val="20"/>
        </w:rPr>
      </w:pPr>
      <w:r>
        <w:rPr>
          <w:rFonts w:cs="Arial"/>
          <w:sz w:val="20"/>
          <w:szCs w:val="20"/>
        </w:rPr>
        <w:t>Vyřizuje:</w:t>
      </w:r>
      <w:r>
        <w:rPr>
          <w:rFonts w:cs="Arial"/>
          <w:sz w:val="20"/>
          <w:szCs w:val="20"/>
        </w:rPr>
        <w:tab/>
        <w:t xml:space="preserve"> </w:t>
      </w:r>
    </w:p>
    <w:p w14:paraId="2D16FBEE" w14:textId="5655BBEA" w:rsidR="00772282" w:rsidRDefault="00772282" w:rsidP="00772282">
      <w:pPr>
        <w:tabs>
          <w:tab w:val="left" w:pos="1418"/>
        </w:tabs>
        <w:autoSpaceDE w:val="0"/>
        <w:autoSpaceDN w:val="0"/>
        <w:adjustRightInd w:val="0"/>
        <w:spacing w:after="0" w:line="240" w:lineRule="auto"/>
        <w:rPr>
          <w:rFonts w:cs="Arial"/>
          <w:sz w:val="20"/>
          <w:szCs w:val="20"/>
        </w:rPr>
      </w:pPr>
      <w:r>
        <w:rPr>
          <w:rFonts w:cs="Arial"/>
          <w:sz w:val="20"/>
          <w:szCs w:val="20"/>
        </w:rPr>
        <w:t>Tel./mobil:</w:t>
      </w:r>
      <w:r>
        <w:rPr>
          <w:rFonts w:cs="Arial"/>
          <w:sz w:val="20"/>
          <w:szCs w:val="20"/>
        </w:rPr>
        <w:tab/>
      </w:r>
    </w:p>
    <w:p w14:paraId="65CBB64C" w14:textId="3216DEDE" w:rsidR="00772282" w:rsidRPr="00134B77" w:rsidRDefault="00772282" w:rsidP="00772282">
      <w:pPr>
        <w:tabs>
          <w:tab w:val="left" w:pos="1418"/>
        </w:tabs>
        <w:autoSpaceDE w:val="0"/>
        <w:autoSpaceDN w:val="0"/>
        <w:adjustRightInd w:val="0"/>
        <w:spacing w:after="0" w:line="240" w:lineRule="auto"/>
        <w:rPr>
          <w:rFonts w:cs="Arial"/>
          <w:sz w:val="20"/>
          <w:szCs w:val="20"/>
        </w:rPr>
      </w:pPr>
      <w:r>
        <w:rPr>
          <w:rFonts w:cs="Arial"/>
          <w:sz w:val="20"/>
          <w:szCs w:val="20"/>
        </w:rPr>
        <w:t>E-mail:</w:t>
      </w:r>
      <w:r>
        <w:rPr>
          <w:rFonts w:cs="Arial"/>
          <w:sz w:val="20"/>
          <w:szCs w:val="20"/>
        </w:rPr>
        <w:tab/>
      </w:r>
    </w:p>
    <w:p w14:paraId="531D5D78" w14:textId="3270C2D7" w:rsidR="00772282" w:rsidRDefault="00772282" w:rsidP="00772282">
      <w:pPr>
        <w:tabs>
          <w:tab w:val="left" w:pos="1418"/>
        </w:tabs>
        <w:autoSpaceDE w:val="0"/>
        <w:autoSpaceDN w:val="0"/>
        <w:adjustRightInd w:val="0"/>
        <w:spacing w:after="0" w:line="240" w:lineRule="auto"/>
        <w:rPr>
          <w:rFonts w:cs="Arial"/>
          <w:sz w:val="20"/>
          <w:szCs w:val="20"/>
        </w:rPr>
      </w:pPr>
      <w:r>
        <w:rPr>
          <w:rFonts w:cs="Arial"/>
          <w:sz w:val="20"/>
          <w:szCs w:val="20"/>
        </w:rPr>
        <w:t xml:space="preserve">Faktury na:        </w:t>
      </w:r>
    </w:p>
    <w:p w14:paraId="2897B8F6" w14:textId="77777777" w:rsidR="00772282" w:rsidRDefault="00772282" w:rsidP="00772282">
      <w:pPr>
        <w:autoSpaceDE w:val="0"/>
        <w:autoSpaceDN w:val="0"/>
        <w:adjustRightInd w:val="0"/>
        <w:spacing w:after="0" w:line="240" w:lineRule="auto"/>
        <w:rPr>
          <w:rFonts w:cs="Arial"/>
          <w:sz w:val="20"/>
          <w:szCs w:val="20"/>
        </w:rPr>
      </w:pPr>
    </w:p>
    <w:p w14:paraId="5F9F6C37" w14:textId="659A67A8" w:rsidR="00772282" w:rsidRDefault="00772282" w:rsidP="00772282">
      <w:pPr>
        <w:autoSpaceDE w:val="0"/>
        <w:autoSpaceDN w:val="0"/>
        <w:adjustRightInd w:val="0"/>
        <w:spacing w:after="0" w:line="240" w:lineRule="auto"/>
        <w:rPr>
          <w:rFonts w:cs="Arial"/>
          <w:sz w:val="20"/>
          <w:szCs w:val="20"/>
        </w:rPr>
      </w:pPr>
      <w:r>
        <w:rPr>
          <w:rFonts w:cs="Arial"/>
          <w:sz w:val="20"/>
          <w:szCs w:val="20"/>
        </w:rPr>
        <w:t xml:space="preserve">Datum: </w:t>
      </w:r>
      <w:r w:rsidR="000B3EF8">
        <w:rPr>
          <w:rFonts w:cs="Arial"/>
          <w:sz w:val="20"/>
          <w:szCs w:val="20"/>
        </w:rPr>
        <w:t>19. 11.</w:t>
      </w:r>
      <w:r>
        <w:rPr>
          <w:rFonts w:cs="Arial"/>
          <w:sz w:val="20"/>
          <w:szCs w:val="20"/>
        </w:rPr>
        <w:t xml:space="preserve"> 2020</w:t>
      </w:r>
    </w:p>
    <w:p w14:paraId="02075253" w14:textId="453AA980" w:rsidR="00772282" w:rsidRDefault="00772282" w:rsidP="00772282">
      <w:pPr>
        <w:pStyle w:val="Nadpis1"/>
        <w:spacing w:before="360"/>
        <w:jc w:val="center"/>
        <w:rPr>
          <w:b w:val="0"/>
          <w:sz w:val="36"/>
        </w:rPr>
      </w:pPr>
      <w:r>
        <w:rPr>
          <w:rFonts w:ascii="Arial MT CE Black" w:hAnsi="Arial MT CE Black"/>
          <w:b w:val="0"/>
          <w:sz w:val="36"/>
        </w:rPr>
        <w:t xml:space="preserve">Objednávka číslo: </w:t>
      </w:r>
      <w:r w:rsidR="001D69E3" w:rsidRPr="00930D56">
        <w:rPr>
          <w:rFonts w:ascii="Arial MT CE Black" w:hAnsi="Arial MT CE Black"/>
          <w:b w:val="0"/>
          <w:sz w:val="36"/>
        </w:rPr>
        <w:t>872</w:t>
      </w:r>
      <w:r>
        <w:rPr>
          <w:rFonts w:ascii="Arial MT CE Black" w:hAnsi="Arial MT CE Black"/>
          <w:b w:val="0"/>
          <w:sz w:val="36"/>
        </w:rPr>
        <w:t>/2020</w:t>
      </w:r>
    </w:p>
    <w:p w14:paraId="6DEDF38C" w14:textId="77777777" w:rsidR="00772282" w:rsidRPr="007C3284" w:rsidRDefault="00772282" w:rsidP="00772282">
      <w:pPr>
        <w:spacing w:after="0" w:line="240" w:lineRule="auto"/>
        <w:jc w:val="center"/>
        <w:rPr>
          <w:b/>
          <w:sz w:val="18"/>
          <w:szCs w:val="18"/>
        </w:rPr>
      </w:pPr>
      <w:r w:rsidRPr="007C3284">
        <w:rPr>
          <w:b/>
          <w:sz w:val="18"/>
          <w:szCs w:val="18"/>
        </w:rPr>
        <w:t>(číslo objednávky uvádějte vždy na faktuře)</w:t>
      </w:r>
    </w:p>
    <w:p w14:paraId="5CA520F2" w14:textId="77777777" w:rsidR="00772282" w:rsidRPr="007C3284" w:rsidRDefault="00772282" w:rsidP="00772282">
      <w:pPr>
        <w:spacing w:after="0" w:line="240" w:lineRule="auto"/>
        <w:rPr>
          <w:b/>
          <w:sz w:val="18"/>
          <w:szCs w:val="18"/>
        </w:rPr>
      </w:pPr>
    </w:p>
    <w:p w14:paraId="45EDC1A6" w14:textId="76B98120" w:rsidR="00772282" w:rsidRPr="007C3284" w:rsidRDefault="00772282" w:rsidP="00772282">
      <w:pPr>
        <w:pBdr>
          <w:bottom w:val="single" w:sz="6" w:space="0" w:color="auto"/>
        </w:pBdr>
        <w:tabs>
          <w:tab w:val="right" w:pos="9639"/>
        </w:tabs>
        <w:spacing w:after="0" w:line="240" w:lineRule="auto"/>
        <w:rPr>
          <w:b/>
          <w:sz w:val="18"/>
          <w:szCs w:val="18"/>
        </w:rPr>
      </w:pPr>
      <w:r w:rsidRPr="007C3284">
        <w:rPr>
          <w:b/>
          <w:sz w:val="18"/>
          <w:szCs w:val="18"/>
        </w:rPr>
        <w:t>Adresa dodavatele</w:t>
      </w:r>
      <w:r w:rsidRPr="000B3EF8">
        <w:rPr>
          <w:b/>
          <w:sz w:val="18"/>
          <w:szCs w:val="18"/>
        </w:rPr>
        <w:t>:</w:t>
      </w:r>
      <w:r w:rsidRPr="000B3EF8">
        <w:rPr>
          <w:b/>
        </w:rPr>
        <w:t xml:space="preserve"> </w:t>
      </w:r>
      <w:r w:rsidR="000B3EF8" w:rsidRPr="000B3EF8">
        <w:rPr>
          <w:b/>
        </w:rPr>
        <w:t>Milan Hejzlar, Kramolna 69, 547 01 Náchod IČ: 63592592</w:t>
      </w:r>
    </w:p>
    <w:p w14:paraId="4D2AE00F" w14:textId="77777777" w:rsidR="00772282" w:rsidRDefault="00772282" w:rsidP="00772282">
      <w:pPr>
        <w:spacing w:after="0" w:line="240" w:lineRule="auto"/>
        <w:ind w:right="-567"/>
        <w:rPr>
          <w:b/>
          <w:sz w:val="18"/>
          <w:szCs w:val="18"/>
        </w:rPr>
      </w:pPr>
    </w:p>
    <w:p w14:paraId="00E288BA" w14:textId="77777777" w:rsidR="00772282" w:rsidRPr="005974F7" w:rsidRDefault="00772282" w:rsidP="00772282">
      <w:pPr>
        <w:spacing w:after="0" w:line="240" w:lineRule="auto"/>
        <w:ind w:right="-567"/>
        <w:rPr>
          <w:b/>
          <w:sz w:val="18"/>
          <w:szCs w:val="18"/>
        </w:rPr>
      </w:pPr>
      <w:r w:rsidRPr="005974F7">
        <w:rPr>
          <w:b/>
          <w:sz w:val="18"/>
          <w:szCs w:val="18"/>
        </w:rPr>
        <w:t>Předmětem objednávky je:</w:t>
      </w:r>
    </w:p>
    <w:p w14:paraId="0DA402EB" w14:textId="6E7AB3EA" w:rsidR="00772282" w:rsidRPr="00F960ED" w:rsidRDefault="00772282" w:rsidP="00772282">
      <w:pPr>
        <w:pStyle w:val="Default"/>
        <w:spacing w:before="120"/>
        <w:jc w:val="both"/>
        <w:rPr>
          <w:rFonts w:ascii="Arial" w:hAnsi="Arial" w:cs="Arial"/>
          <w:b/>
          <w:sz w:val="22"/>
          <w:szCs w:val="20"/>
        </w:rPr>
      </w:pPr>
      <w:r w:rsidRPr="00A001B0">
        <w:rPr>
          <w:rFonts w:ascii="Arial" w:hAnsi="Arial" w:cs="Arial"/>
          <w:b/>
          <w:sz w:val="22"/>
          <w:szCs w:val="22"/>
        </w:rPr>
        <w:t xml:space="preserve">Objednáváme u Vás </w:t>
      </w:r>
      <w:r w:rsidR="000B3EF8">
        <w:rPr>
          <w:rFonts w:ascii="Arial" w:hAnsi="Arial" w:cs="Arial"/>
          <w:b/>
          <w:sz w:val="22"/>
          <w:szCs w:val="22"/>
        </w:rPr>
        <w:t>dodání a montáž protipožárních dveří do třídy včetně zednického začištění a dodání a montáž zábradlí na schodiště MŠ Alšova v Náchodě</w:t>
      </w:r>
      <w:r>
        <w:rPr>
          <w:rFonts w:ascii="Arial" w:hAnsi="Arial" w:cs="Arial"/>
          <w:b/>
          <w:sz w:val="22"/>
          <w:szCs w:val="22"/>
        </w:rPr>
        <w:t xml:space="preserve">. </w:t>
      </w:r>
      <w:r w:rsidRPr="008D7E53">
        <w:rPr>
          <w:rFonts w:ascii="Arial" w:hAnsi="Arial" w:cs="Arial"/>
          <w:b/>
          <w:sz w:val="22"/>
          <w:szCs w:val="20"/>
        </w:rPr>
        <w:t xml:space="preserve">Rada města schválila vystavení objednávky pod č. usnesení </w:t>
      </w:r>
      <w:r w:rsidR="000B3EF8">
        <w:rPr>
          <w:rFonts w:ascii="Arial" w:hAnsi="Arial" w:cs="Arial"/>
          <w:b/>
          <w:snapToGrid w:val="0"/>
          <w:sz w:val="22"/>
          <w:szCs w:val="22"/>
        </w:rPr>
        <w:t>113/2365/20</w:t>
      </w:r>
      <w:r w:rsidRPr="00853765">
        <w:rPr>
          <w:rFonts w:ascii="Arial" w:hAnsi="Arial" w:cs="Arial"/>
          <w:b/>
          <w:snapToGrid w:val="0"/>
          <w:sz w:val="22"/>
          <w:szCs w:val="22"/>
        </w:rPr>
        <w:t xml:space="preserve"> </w:t>
      </w:r>
      <w:r w:rsidRPr="008D7E53">
        <w:rPr>
          <w:rFonts w:ascii="Arial" w:hAnsi="Arial" w:cs="Arial"/>
          <w:b/>
          <w:sz w:val="22"/>
          <w:szCs w:val="20"/>
        </w:rPr>
        <w:t xml:space="preserve">ze dne </w:t>
      </w:r>
      <w:r w:rsidR="000B3EF8">
        <w:rPr>
          <w:rFonts w:ascii="Arial" w:hAnsi="Arial" w:cs="Arial"/>
          <w:b/>
          <w:sz w:val="22"/>
          <w:szCs w:val="20"/>
        </w:rPr>
        <w:t>16. 11. 2020</w:t>
      </w:r>
      <w:r w:rsidRPr="008D7E53">
        <w:rPr>
          <w:rFonts w:ascii="Arial" w:hAnsi="Arial" w:cs="Arial"/>
          <w:b/>
          <w:sz w:val="22"/>
          <w:szCs w:val="20"/>
        </w:rPr>
        <w:t>.</w:t>
      </w:r>
    </w:p>
    <w:p w14:paraId="68109F73" w14:textId="77777777" w:rsidR="00772282" w:rsidRPr="00801D83" w:rsidRDefault="00772282" w:rsidP="00772282">
      <w:pPr>
        <w:spacing w:before="120" w:after="0" w:line="240" w:lineRule="auto"/>
        <w:jc w:val="both"/>
        <w:rPr>
          <w:rFonts w:cs="Arial"/>
        </w:rPr>
      </w:pPr>
      <w:r w:rsidRPr="00801D83">
        <w:rPr>
          <w:rFonts w:cs="Arial"/>
        </w:rPr>
        <w:t>Jestliže dodavatel nepředá předmět objednávky ve sjednané</w:t>
      </w:r>
      <w:r>
        <w:rPr>
          <w:rFonts w:cs="Arial"/>
        </w:rPr>
        <w:t xml:space="preserve"> dodací lhůtě</w:t>
      </w:r>
      <w:r w:rsidRPr="00801D83">
        <w:rPr>
          <w:rFonts w:cs="Arial"/>
        </w:rPr>
        <w:t>, zavazuje se zaplatit sjednanou smluvní pokutu ve výši 0,1 % ze sjednané ceny předmět</w:t>
      </w:r>
      <w:r>
        <w:rPr>
          <w:rFonts w:cs="Arial"/>
        </w:rPr>
        <w:t>u</w:t>
      </w:r>
      <w:r w:rsidRPr="00801D83">
        <w:rPr>
          <w:rFonts w:cs="Arial"/>
        </w:rPr>
        <w:t xml:space="preserve"> objednávky včetně DPH</w:t>
      </w:r>
      <w:r>
        <w:rPr>
          <w:rFonts w:cs="Arial"/>
        </w:rPr>
        <w:t>,</w:t>
      </w:r>
      <w:r w:rsidRPr="00801D83">
        <w:rPr>
          <w:rFonts w:cs="Arial"/>
        </w:rPr>
        <w:t xml:space="preserve"> za každý započatý kalendářní den prodlení.</w:t>
      </w:r>
    </w:p>
    <w:p w14:paraId="60C1FF51" w14:textId="77777777" w:rsidR="00772282" w:rsidRPr="00801D83" w:rsidRDefault="00772282" w:rsidP="00772282">
      <w:pPr>
        <w:spacing w:before="120" w:after="0" w:line="240" w:lineRule="auto"/>
        <w:jc w:val="both"/>
        <w:rPr>
          <w:rFonts w:cs="Arial"/>
        </w:rPr>
      </w:pPr>
      <w:r w:rsidRPr="00801D83">
        <w:rPr>
          <w:rFonts w:cs="Arial"/>
        </w:rPr>
        <w:t>Dodavatel se zavazuje uhradit smluvní pokutu do 10 kalendářních dní ode dne doručení vyúčtování smluvní pokuty. Zaplacením smluvní pokuty nejsou dotčena práva objednatele na náhradu škody vzniklé porušením téže právní povinnosti, pokud výše škody přesahuje sjednanou smluvní pokutu. Doručení vyúčtování smluvní pokuty se provede osobně nebo doporučeně prostřednictvím provozovatele poštovních služeb, či jiným vhodným způsobem. V případě pochybností se má zásilka za doručenou dnem jejího uložení, byla-li odeslána doporučeně na adresu dodavatele uvedenou v záhlaví této objednávky. Povinnost zaplatit smluvní pokutu je splněna připsáním částky na účet objednatele. Uhrazením smluvní pokuty nezaniká povinnost odstranit závadný stav.</w:t>
      </w:r>
    </w:p>
    <w:p w14:paraId="0D6CA43D" w14:textId="77777777" w:rsidR="00772282" w:rsidRPr="00801D83" w:rsidRDefault="00772282" w:rsidP="00772282">
      <w:pPr>
        <w:spacing w:before="120" w:after="0" w:line="240" w:lineRule="auto"/>
        <w:jc w:val="both"/>
        <w:rPr>
          <w:rFonts w:cs="Arial"/>
        </w:rPr>
      </w:pPr>
      <w:r>
        <w:rPr>
          <w:rFonts w:cs="Arial"/>
        </w:rPr>
        <w:t>N</w:t>
      </w:r>
      <w:r w:rsidRPr="00801D83">
        <w:rPr>
          <w:rFonts w:cs="Arial"/>
        </w:rPr>
        <w:t>e</w:t>
      </w:r>
      <w:r>
        <w:rPr>
          <w:rFonts w:cs="Arial"/>
        </w:rPr>
        <w:t xml:space="preserve">dodržení sjednané dodací lhůty </w:t>
      </w:r>
      <w:r w:rsidRPr="00801D83">
        <w:rPr>
          <w:rFonts w:cs="Arial"/>
        </w:rPr>
        <w:t>z důvodů neležících na straně dodavatele není považováno za jeho prodlení.</w:t>
      </w:r>
    </w:p>
    <w:p w14:paraId="1BE57B86" w14:textId="77777777" w:rsidR="00772282" w:rsidRPr="00801D83" w:rsidRDefault="00772282" w:rsidP="00772282">
      <w:pPr>
        <w:spacing w:before="120" w:after="0" w:line="240" w:lineRule="auto"/>
        <w:jc w:val="both"/>
        <w:rPr>
          <w:rFonts w:cs="Arial"/>
        </w:rPr>
      </w:pPr>
      <w:r w:rsidRPr="00801D83">
        <w:rPr>
          <w:rFonts w:cs="Arial"/>
        </w:rPr>
        <w:t>Dodavatel zodpovídá za to, že dílo bude zhotoveno podle uzavřené objednávky a že splní všechny formální i obsahové požadavky. Dodavatel se zavazuje, že předmět objednávky po dobu záruky bude mít vlastnosti sjednané v této objednávce.</w:t>
      </w:r>
    </w:p>
    <w:p w14:paraId="4DC08278" w14:textId="77777777" w:rsidR="00772282" w:rsidRPr="00801D83" w:rsidRDefault="00772282" w:rsidP="00772282">
      <w:pPr>
        <w:spacing w:before="120" w:after="0" w:line="240" w:lineRule="auto"/>
        <w:jc w:val="both"/>
        <w:rPr>
          <w:rFonts w:cs="Arial"/>
        </w:rPr>
      </w:pPr>
      <w:r w:rsidRPr="00A001B0">
        <w:rPr>
          <w:rFonts w:cs="Arial"/>
        </w:rPr>
        <w:t>Záruční doba se sjednává po dobu 24 měsíců od předání díla dle této objednávky.</w:t>
      </w:r>
    </w:p>
    <w:p w14:paraId="6D5A17AC" w14:textId="77777777" w:rsidR="00772282" w:rsidRPr="00801D83" w:rsidRDefault="00772282" w:rsidP="00772282">
      <w:pPr>
        <w:spacing w:before="120" w:after="0" w:line="240" w:lineRule="auto"/>
        <w:jc w:val="both"/>
        <w:rPr>
          <w:rFonts w:cs="Arial"/>
        </w:rPr>
      </w:pPr>
      <w:r w:rsidRPr="00801D83">
        <w:rPr>
          <w:rFonts w:cs="Arial"/>
        </w:rPr>
        <w:t>Po tuto dobu má objednatel právo požadovat zejména bezplatné odstranění zjištěných vad díla dle této objednávky, nedohodnou-li se smluvní strany jinak. Bezplatným odstraněním vady se rozumí přepracování nebo úprava provedeného díla dle této objednávky.</w:t>
      </w:r>
    </w:p>
    <w:p w14:paraId="344B18C5" w14:textId="77777777" w:rsidR="00772282" w:rsidRDefault="00772282" w:rsidP="00772282">
      <w:pPr>
        <w:spacing w:before="120" w:after="0" w:line="240" w:lineRule="auto"/>
        <w:jc w:val="both"/>
        <w:rPr>
          <w:rFonts w:cs="Arial"/>
        </w:rPr>
      </w:pPr>
      <w:r w:rsidRPr="00801D83">
        <w:rPr>
          <w:rFonts w:cs="Arial"/>
        </w:rPr>
        <w:t xml:space="preserve">Dodavatel je povinen postupovat s náležitou odbornou péčí a v zájmu objednatele. Dodavatel odpovídá objednateli za škody vzniklé v příčinné souvislosti s porušením povinností dodavatele při </w:t>
      </w:r>
      <w:r w:rsidRPr="00801D83">
        <w:rPr>
          <w:rFonts w:cs="Arial"/>
        </w:rPr>
        <w:lastRenderedPageBreak/>
        <w:t>zpracování díla podle této objednávky. Pokud dodavatel způsobí při provádění díla nebo dílem samým škodu objednateli nebo třetím osobám, je povinen ji v</w:t>
      </w:r>
      <w:r w:rsidRPr="00801D83">
        <w:rPr>
          <w:rFonts w:cs="Arial"/>
          <w:snapToGrid w:val="0"/>
        </w:rPr>
        <w:t> plné výši uhradit.</w:t>
      </w:r>
    </w:p>
    <w:p w14:paraId="40021E00" w14:textId="77777777" w:rsidR="00772282" w:rsidRPr="00801D83" w:rsidRDefault="00772282" w:rsidP="00772282">
      <w:pPr>
        <w:spacing w:before="120" w:after="0" w:line="240" w:lineRule="auto"/>
        <w:jc w:val="both"/>
        <w:rPr>
          <w:rFonts w:cs="Arial"/>
          <w:u w:val="single"/>
        </w:rPr>
      </w:pPr>
      <w:r w:rsidRPr="00801D83">
        <w:rPr>
          <w:rFonts w:cs="Arial"/>
          <w:u w:val="single"/>
        </w:rPr>
        <w:t>Platební podmínky</w:t>
      </w:r>
    </w:p>
    <w:p w14:paraId="2C45B713" w14:textId="77777777" w:rsidR="00772282" w:rsidRDefault="00772282" w:rsidP="00772282">
      <w:pPr>
        <w:spacing w:before="120" w:after="0" w:line="240" w:lineRule="auto"/>
        <w:jc w:val="both"/>
        <w:rPr>
          <w:rFonts w:cs="Arial"/>
          <w:color w:val="000000"/>
          <w:lang w:eastAsia="ar-SA"/>
        </w:rPr>
      </w:pPr>
      <w:r w:rsidRPr="00801D83">
        <w:rPr>
          <w:rFonts w:cs="Arial"/>
        </w:rPr>
        <w:t>Faktur</w:t>
      </w:r>
      <w:r>
        <w:rPr>
          <w:rFonts w:cs="Arial"/>
        </w:rPr>
        <w:t>a</w:t>
      </w:r>
      <w:r w:rsidRPr="00801D83">
        <w:rPr>
          <w:rFonts w:cs="Arial"/>
        </w:rPr>
        <w:t xml:space="preserve"> bud</w:t>
      </w:r>
      <w:r>
        <w:rPr>
          <w:rFonts w:cs="Arial"/>
        </w:rPr>
        <w:t>e</w:t>
      </w:r>
      <w:r w:rsidRPr="00801D83">
        <w:rPr>
          <w:rFonts w:cs="Arial"/>
        </w:rPr>
        <w:t xml:space="preserve"> </w:t>
      </w:r>
      <w:r>
        <w:rPr>
          <w:rFonts w:cs="Arial"/>
        </w:rPr>
        <w:t>dodavatelem</w:t>
      </w:r>
      <w:r w:rsidRPr="00801D83">
        <w:rPr>
          <w:rFonts w:cs="Arial"/>
        </w:rPr>
        <w:t xml:space="preserve"> vystaven</w:t>
      </w:r>
      <w:r>
        <w:rPr>
          <w:rFonts w:cs="Arial"/>
        </w:rPr>
        <w:t>a</w:t>
      </w:r>
      <w:r w:rsidRPr="00801D83">
        <w:rPr>
          <w:rFonts w:cs="Arial"/>
        </w:rPr>
        <w:t xml:space="preserve"> po dokončení a převzetí </w:t>
      </w:r>
      <w:r>
        <w:rPr>
          <w:rFonts w:cs="Arial"/>
        </w:rPr>
        <w:t xml:space="preserve">předmětu objednávky. </w:t>
      </w:r>
      <w:r w:rsidRPr="00801D83">
        <w:rPr>
          <w:rFonts w:cs="Arial"/>
        </w:rPr>
        <w:t>Splatnost faktur</w:t>
      </w:r>
      <w:r>
        <w:rPr>
          <w:rFonts w:cs="Arial"/>
        </w:rPr>
        <w:t>y</w:t>
      </w:r>
      <w:r w:rsidRPr="00801D83">
        <w:rPr>
          <w:rFonts w:cs="Arial"/>
        </w:rPr>
        <w:t xml:space="preserve"> je 30 dnů</w:t>
      </w:r>
      <w:r>
        <w:rPr>
          <w:rFonts w:cs="Arial"/>
        </w:rPr>
        <w:t xml:space="preserve">. </w:t>
      </w:r>
      <w:r w:rsidRPr="00801D83">
        <w:rPr>
          <w:rFonts w:cs="Arial"/>
        </w:rPr>
        <w:t>Faktur</w:t>
      </w:r>
      <w:r>
        <w:rPr>
          <w:rFonts w:cs="Arial"/>
        </w:rPr>
        <w:t>a</w:t>
      </w:r>
      <w:r w:rsidRPr="00801D83">
        <w:rPr>
          <w:rFonts w:cs="Arial"/>
        </w:rPr>
        <w:t xml:space="preserve"> musí formou a obsahem odpovídat zákonu o účetnictví a zákonu o DPH a b</w:t>
      </w:r>
      <w:r w:rsidRPr="00801D83">
        <w:rPr>
          <w:rFonts w:cs="Arial"/>
          <w:color w:val="000000"/>
          <w:lang w:eastAsia="ar-SA"/>
        </w:rPr>
        <w:t>ud</w:t>
      </w:r>
      <w:r>
        <w:rPr>
          <w:rFonts w:cs="Arial"/>
          <w:color w:val="000000"/>
          <w:lang w:eastAsia="ar-SA"/>
        </w:rPr>
        <w:t>e</w:t>
      </w:r>
      <w:r w:rsidRPr="00801D83">
        <w:rPr>
          <w:rFonts w:cs="Arial"/>
          <w:color w:val="000000"/>
          <w:lang w:eastAsia="ar-SA"/>
        </w:rPr>
        <w:t xml:space="preserve"> obsahovat soupis provedených prací.</w:t>
      </w:r>
    </w:p>
    <w:p w14:paraId="098D1BE9" w14:textId="77777777" w:rsidR="00772282" w:rsidRDefault="00772282" w:rsidP="00772282">
      <w:pPr>
        <w:rPr>
          <w:rFonts w:cs="Arial"/>
        </w:rPr>
      </w:pPr>
    </w:p>
    <w:p w14:paraId="0574827B" w14:textId="77777777" w:rsidR="00772282" w:rsidRDefault="00772282" w:rsidP="00772282">
      <w:pPr>
        <w:rPr>
          <w:rFonts w:cs="Arial"/>
        </w:rPr>
      </w:pPr>
      <w:r w:rsidRPr="005C7665">
        <w:rPr>
          <w:rFonts w:cs="Arial"/>
        </w:rPr>
        <w:t xml:space="preserve">Při fakturaci uvádějte položkový rozpis </w:t>
      </w:r>
      <w:r>
        <w:rPr>
          <w:rFonts w:cs="Arial"/>
        </w:rPr>
        <w:t>prací a materiálových dodávek (</w:t>
      </w:r>
      <w:r w:rsidRPr="005C7665">
        <w:rPr>
          <w:rFonts w:cs="Arial"/>
        </w:rPr>
        <w:t>ks, m, kg, km, hod., ap</w:t>
      </w:r>
      <w:r>
        <w:rPr>
          <w:rFonts w:cs="Arial"/>
        </w:rPr>
        <w:t>o</w:t>
      </w:r>
      <w:r w:rsidRPr="005C7665">
        <w:rPr>
          <w:rFonts w:cs="Arial"/>
        </w:rPr>
        <w:t>d</w:t>
      </w:r>
      <w:r>
        <w:rPr>
          <w:rFonts w:cs="Arial"/>
        </w:rPr>
        <w:t>.</w:t>
      </w:r>
      <w:r w:rsidRPr="005C7665">
        <w:rPr>
          <w:rFonts w:cs="Arial"/>
        </w:rPr>
        <w:t>) včetně jejich jednotkových cen.</w:t>
      </w:r>
    </w:p>
    <w:p w14:paraId="61BE4B13" w14:textId="77777777" w:rsidR="00772282" w:rsidRPr="007C3284" w:rsidRDefault="00772282" w:rsidP="00772282">
      <w:pPr>
        <w:spacing w:after="0" w:line="240" w:lineRule="auto"/>
        <w:rPr>
          <w:b/>
          <w:sz w:val="18"/>
          <w:szCs w:val="18"/>
        </w:rPr>
      </w:pPr>
    </w:p>
    <w:p w14:paraId="5C53000D" w14:textId="7FA8D543" w:rsidR="00772282" w:rsidRPr="005974F7" w:rsidRDefault="00772282" w:rsidP="00772282">
      <w:pPr>
        <w:pBdr>
          <w:bottom w:val="single" w:sz="6" w:space="1" w:color="auto"/>
        </w:pBdr>
        <w:tabs>
          <w:tab w:val="left" w:pos="4820"/>
        </w:tabs>
        <w:spacing w:after="0" w:line="240" w:lineRule="auto"/>
        <w:rPr>
          <w:b/>
          <w:sz w:val="18"/>
          <w:szCs w:val="18"/>
        </w:rPr>
      </w:pPr>
      <w:r w:rsidRPr="005974F7">
        <w:rPr>
          <w:b/>
          <w:sz w:val="18"/>
          <w:szCs w:val="18"/>
        </w:rPr>
        <w:t>Výše výdaje Kč:</w:t>
      </w:r>
      <w:r>
        <w:rPr>
          <w:b/>
          <w:sz w:val="18"/>
          <w:szCs w:val="18"/>
        </w:rPr>
        <w:t xml:space="preserve"> </w:t>
      </w:r>
      <w:r w:rsidR="000B3EF8">
        <w:rPr>
          <w:b/>
          <w:sz w:val="18"/>
          <w:szCs w:val="18"/>
        </w:rPr>
        <w:t>61 860</w:t>
      </w:r>
      <w:r w:rsidR="00536169">
        <w:rPr>
          <w:b/>
          <w:sz w:val="18"/>
          <w:szCs w:val="18"/>
        </w:rPr>
        <w:t xml:space="preserve"> Kč</w:t>
      </w:r>
      <w:r w:rsidRPr="00563F37">
        <w:rPr>
          <w:b/>
          <w:sz w:val="18"/>
          <w:szCs w:val="18"/>
        </w:rPr>
        <w:t xml:space="preserve"> bez DPH (</w:t>
      </w:r>
      <w:r w:rsidR="000B3EF8" w:rsidRPr="000B3EF8">
        <w:rPr>
          <w:b/>
          <w:sz w:val="18"/>
          <w:szCs w:val="18"/>
        </w:rPr>
        <w:t>74</w:t>
      </w:r>
      <w:r w:rsidR="000B3EF8">
        <w:rPr>
          <w:b/>
          <w:sz w:val="18"/>
          <w:szCs w:val="18"/>
        </w:rPr>
        <w:t xml:space="preserve"> </w:t>
      </w:r>
      <w:r w:rsidR="000B3EF8" w:rsidRPr="000B3EF8">
        <w:rPr>
          <w:b/>
          <w:sz w:val="18"/>
          <w:szCs w:val="18"/>
        </w:rPr>
        <w:t>850,6</w:t>
      </w:r>
      <w:r w:rsidR="000B3EF8">
        <w:rPr>
          <w:b/>
          <w:sz w:val="18"/>
          <w:szCs w:val="18"/>
        </w:rPr>
        <w:t xml:space="preserve">0 </w:t>
      </w:r>
      <w:r>
        <w:rPr>
          <w:b/>
          <w:sz w:val="18"/>
          <w:szCs w:val="18"/>
        </w:rPr>
        <w:t>Kč</w:t>
      </w:r>
      <w:r w:rsidRPr="00563F37">
        <w:rPr>
          <w:b/>
          <w:sz w:val="18"/>
          <w:szCs w:val="18"/>
        </w:rPr>
        <w:t xml:space="preserve"> </w:t>
      </w:r>
      <w:r w:rsidRPr="00563F37">
        <w:rPr>
          <w:rFonts w:cs="Arial"/>
          <w:b/>
          <w:sz w:val="18"/>
          <w:szCs w:val="18"/>
        </w:rPr>
        <w:t xml:space="preserve">včetně 21% </w:t>
      </w:r>
      <w:proofErr w:type="gramStart"/>
      <w:r w:rsidRPr="00563F37">
        <w:rPr>
          <w:rFonts w:cs="Arial"/>
          <w:b/>
          <w:sz w:val="18"/>
          <w:szCs w:val="18"/>
        </w:rPr>
        <w:t>DPH</w:t>
      </w:r>
      <w:r w:rsidRPr="00563F37">
        <w:rPr>
          <w:rFonts w:cs="Arial"/>
          <w:sz w:val="18"/>
          <w:szCs w:val="18"/>
        </w:rPr>
        <w:t>)</w:t>
      </w:r>
      <w:r>
        <w:rPr>
          <w:rFonts w:cs="Arial"/>
        </w:rPr>
        <w:t xml:space="preserve">   </w:t>
      </w:r>
      <w:proofErr w:type="gramEnd"/>
      <w:r>
        <w:rPr>
          <w:rFonts w:cs="Arial"/>
        </w:rPr>
        <w:t xml:space="preserve">  </w:t>
      </w:r>
      <w:r w:rsidRPr="005974F7">
        <w:rPr>
          <w:b/>
          <w:sz w:val="18"/>
          <w:szCs w:val="18"/>
        </w:rPr>
        <w:t>Dodací lhůta:</w:t>
      </w:r>
      <w:r w:rsidR="00BB72F4">
        <w:rPr>
          <w:b/>
          <w:sz w:val="18"/>
          <w:szCs w:val="18"/>
        </w:rPr>
        <w:t xml:space="preserve"> do</w:t>
      </w:r>
      <w:r>
        <w:rPr>
          <w:b/>
          <w:sz w:val="18"/>
          <w:szCs w:val="18"/>
        </w:rPr>
        <w:t xml:space="preserve"> </w:t>
      </w:r>
      <w:r w:rsidR="003272F9">
        <w:rPr>
          <w:b/>
          <w:sz w:val="18"/>
          <w:szCs w:val="18"/>
        </w:rPr>
        <w:t>1</w:t>
      </w:r>
      <w:r w:rsidR="00BB72F4">
        <w:rPr>
          <w:b/>
          <w:sz w:val="18"/>
          <w:szCs w:val="18"/>
        </w:rPr>
        <w:t>9</w:t>
      </w:r>
      <w:r>
        <w:rPr>
          <w:b/>
          <w:sz w:val="18"/>
          <w:szCs w:val="18"/>
        </w:rPr>
        <w:t xml:space="preserve">. </w:t>
      </w:r>
      <w:r w:rsidR="003272F9">
        <w:rPr>
          <w:b/>
          <w:sz w:val="18"/>
          <w:szCs w:val="18"/>
        </w:rPr>
        <w:t>2</w:t>
      </w:r>
      <w:r>
        <w:rPr>
          <w:b/>
          <w:sz w:val="18"/>
          <w:szCs w:val="18"/>
        </w:rPr>
        <w:t>. 202</w:t>
      </w:r>
      <w:r w:rsidR="000B3EF8">
        <w:rPr>
          <w:b/>
          <w:sz w:val="18"/>
          <w:szCs w:val="18"/>
        </w:rPr>
        <w:t>1</w:t>
      </w:r>
    </w:p>
    <w:p w14:paraId="7735DEFE" w14:textId="77777777" w:rsidR="00772282" w:rsidRPr="005974F7" w:rsidRDefault="00772282" w:rsidP="00772282">
      <w:pPr>
        <w:spacing w:after="0" w:line="240" w:lineRule="auto"/>
        <w:rPr>
          <w:b/>
          <w:sz w:val="18"/>
          <w:szCs w:val="18"/>
        </w:rPr>
      </w:pPr>
    </w:p>
    <w:p w14:paraId="68B8A22B" w14:textId="41A5026D" w:rsidR="00772282" w:rsidRPr="005974F7" w:rsidRDefault="00772282" w:rsidP="00772282">
      <w:pPr>
        <w:tabs>
          <w:tab w:val="left" w:pos="4820"/>
        </w:tabs>
        <w:spacing w:after="0" w:line="240" w:lineRule="auto"/>
        <w:rPr>
          <w:b/>
          <w:sz w:val="18"/>
          <w:szCs w:val="18"/>
        </w:rPr>
      </w:pPr>
      <w:r w:rsidRPr="005974F7">
        <w:rPr>
          <w:b/>
          <w:sz w:val="18"/>
          <w:szCs w:val="18"/>
        </w:rPr>
        <w:t xml:space="preserve">Úhrada zajištěna v kap.: </w:t>
      </w:r>
      <w:r w:rsidRPr="00A632E8">
        <w:rPr>
          <w:b/>
          <w:sz w:val="18"/>
          <w:szCs w:val="18"/>
        </w:rPr>
        <w:t>12</w:t>
      </w:r>
      <w:r w:rsidRPr="005974F7">
        <w:rPr>
          <w:b/>
          <w:sz w:val="18"/>
          <w:szCs w:val="18"/>
        </w:rPr>
        <w:tab/>
        <w:t xml:space="preserve">Objednávku vyhotovil: </w:t>
      </w:r>
    </w:p>
    <w:p w14:paraId="0E323B0B" w14:textId="77777777" w:rsidR="00772282" w:rsidRDefault="00772282" w:rsidP="00772282">
      <w:pPr>
        <w:tabs>
          <w:tab w:val="left" w:pos="4820"/>
        </w:tabs>
        <w:spacing w:after="0" w:line="240" w:lineRule="auto"/>
        <w:rPr>
          <w:b/>
          <w:sz w:val="18"/>
          <w:szCs w:val="18"/>
        </w:rPr>
      </w:pPr>
    </w:p>
    <w:p w14:paraId="380FCC4B" w14:textId="1C017261" w:rsidR="00772282" w:rsidRPr="005974F7" w:rsidRDefault="00772282" w:rsidP="00772282">
      <w:pPr>
        <w:tabs>
          <w:tab w:val="left" w:pos="4820"/>
        </w:tabs>
        <w:spacing w:after="0" w:line="240" w:lineRule="auto"/>
        <w:rPr>
          <w:b/>
          <w:sz w:val="18"/>
          <w:szCs w:val="18"/>
        </w:rPr>
      </w:pPr>
      <w:r w:rsidRPr="005974F7">
        <w:rPr>
          <w:b/>
          <w:sz w:val="18"/>
          <w:szCs w:val="18"/>
        </w:rPr>
        <w:t xml:space="preserve">Potvrzení odbor finanční: </w:t>
      </w:r>
      <w:r w:rsidRPr="005974F7">
        <w:rPr>
          <w:sz w:val="18"/>
          <w:szCs w:val="18"/>
        </w:rPr>
        <w:t>........</w:t>
      </w:r>
      <w:r>
        <w:rPr>
          <w:sz w:val="18"/>
          <w:szCs w:val="18"/>
        </w:rPr>
        <w:t>........................</w:t>
      </w:r>
      <w:r>
        <w:rPr>
          <w:sz w:val="18"/>
          <w:szCs w:val="18"/>
        </w:rPr>
        <w:tab/>
      </w:r>
      <w:r w:rsidRPr="005974F7">
        <w:rPr>
          <w:b/>
          <w:sz w:val="18"/>
          <w:szCs w:val="18"/>
        </w:rPr>
        <w:t xml:space="preserve">Dne: </w:t>
      </w:r>
      <w:r w:rsidR="000B3EF8">
        <w:rPr>
          <w:b/>
          <w:sz w:val="18"/>
          <w:szCs w:val="18"/>
        </w:rPr>
        <w:t>19. 11. 2020</w:t>
      </w:r>
    </w:p>
    <w:p w14:paraId="511D3508" w14:textId="77777777" w:rsidR="00772282" w:rsidRPr="005974F7" w:rsidRDefault="00772282" w:rsidP="00772282">
      <w:pPr>
        <w:spacing w:after="0" w:line="240" w:lineRule="auto"/>
        <w:rPr>
          <w:b/>
          <w:sz w:val="18"/>
          <w:szCs w:val="18"/>
        </w:rPr>
      </w:pPr>
    </w:p>
    <w:p w14:paraId="6888614D" w14:textId="77777777" w:rsidR="00772282" w:rsidRDefault="00772282" w:rsidP="00772282">
      <w:pPr>
        <w:spacing w:after="0" w:line="240" w:lineRule="auto"/>
        <w:rPr>
          <w:b/>
          <w:sz w:val="18"/>
          <w:szCs w:val="18"/>
        </w:rPr>
      </w:pPr>
      <w:r w:rsidRPr="005974F7">
        <w:rPr>
          <w:b/>
          <w:sz w:val="18"/>
          <w:szCs w:val="18"/>
        </w:rPr>
        <w:t>Bez razítka</w:t>
      </w:r>
    </w:p>
    <w:p w14:paraId="5309A84E" w14:textId="77777777" w:rsidR="00772282" w:rsidRDefault="00772282" w:rsidP="00772282">
      <w:pPr>
        <w:tabs>
          <w:tab w:val="center" w:pos="7920"/>
        </w:tabs>
        <w:spacing w:after="0" w:line="240" w:lineRule="auto"/>
        <w:rPr>
          <w:b/>
          <w:sz w:val="18"/>
          <w:szCs w:val="18"/>
        </w:rPr>
      </w:pPr>
      <w:r w:rsidRPr="005974F7">
        <w:rPr>
          <w:b/>
          <w:sz w:val="18"/>
          <w:szCs w:val="18"/>
        </w:rPr>
        <w:t>města neplatné</w:t>
      </w:r>
    </w:p>
    <w:p w14:paraId="348A904E" w14:textId="77777777" w:rsidR="00772282" w:rsidRPr="00570ED4" w:rsidRDefault="00772282" w:rsidP="00772282">
      <w:pPr>
        <w:tabs>
          <w:tab w:val="center" w:pos="7920"/>
        </w:tabs>
        <w:spacing w:before="360" w:after="0" w:line="240" w:lineRule="auto"/>
        <w:rPr>
          <w:sz w:val="18"/>
          <w:szCs w:val="18"/>
        </w:rPr>
      </w:pPr>
      <w:r>
        <w:rPr>
          <w:b/>
          <w:sz w:val="18"/>
          <w:szCs w:val="18"/>
        </w:rPr>
        <w:tab/>
      </w:r>
      <w:r w:rsidRPr="00570ED4">
        <w:rPr>
          <w:sz w:val="18"/>
          <w:szCs w:val="18"/>
        </w:rPr>
        <w:t>..................................................................</w:t>
      </w:r>
    </w:p>
    <w:p w14:paraId="42CEBD41" w14:textId="77777777" w:rsidR="00772282" w:rsidRPr="004D1ED0" w:rsidRDefault="00772282" w:rsidP="00772282">
      <w:pPr>
        <w:tabs>
          <w:tab w:val="center" w:pos="7920"/>
        </w:tabs>
        <w:spacing w:after="0" w:line="240" w:lineRule="auto"/>
        <w:rPr>
          <w:b/>
          <w:sz w:val="18"/>
          <w:szCs w:val="18"/>
        </w:rPr>
      </w:pPr>
      <w:r w:rsidRPr="00570ED4">
        <w:rPr>
          <w:sz w:val="18"/>
          <w:szCs w:val="18"/>
        </w:rPr>
        <w:tab/>
      </w:r>
      <w:r w:rsidRPr="004D1ED0">
        <w:rPr>
          <w:b/>
          <w:sz w:val="18"/>
          <w:szCs w:val="18"/>
        </w:rPr>
        <w:t>podpis příkazce operace</w:t>
      </w:r>
    </w:p>
    <w:p w14:paraId="103F33F1" w14:textId="77777777" w:rsidR="00772282" w:rsidRPr="00570ED4" w:rsidRDefault="00772282" w:rsidP="00772282">
      <w:pPr>
        <w:tabs>
          <w:tab w:val="center" w:pos="7920"/>
        </w:tabs>
        <w:spacing w:before="600" w:after="0" w:line="240" w:lineRule="auto"/>
        <w:rPr>
          <w:sz w:val="18"/>
          <w:szCs w:val="18"/>
        </w:rPr>
      </w:pPr>
      <w:r w:rsidRPr="00570ED4">
        <w:rPr>
          <w:sz w:val="18"/>
          <w:szCs w:val="18"/>
        </w:rPr>
        <w:tab/>
        <w:t>..................................................................</w:t>
      </w:r>
    </w:p>
    <w:p w14:paraId="63B86968" w14:textId="77777777" w:rsidR="00772282" w:rsidRDefault="00772282" w:rsidP="00772282">
      <w:pPr>
        <w:tabs>
          <w:tab w:val="center" w:pos="7920"/>
        </w:tabs>
        <w:spacing w:after="0" w:line="240" w:lineRule="auto"/>
      </w:pPr>
      <w:r w:rsidRPr="00570ED4">
        <w:rPr>
          <w:sz w:val="18"/>
          <w:szCs w:val="18"/>
        </w:rPr>
        <w:tab/>
      </w:r>
      <w:r w:rsidRPr="004D1ED0">
        <w:rPr>
          <w:b/>
          <w:sz w:val="18"/>
          <w:szCs w:val="18"/>
        </w:rPr>
        <w:t>podpis správce rozpočtu</w:t>
      </w:r>
    </w:p>
    <w:p w14:paraId="34B0B836" w14:textId="77777777" w:rsidR="00772282" w:rsidRPr="00F411BD" w:rsidRDefault="00772282" w:rsidP="00772282">
      <w:pPr>
        <w:spacing w:after="0" w:line="240" w:lineRule="auto"/>
        <w:ind w:left="-360"/>
        <w:rPr>
          <w:sz w:val="20"/>
          <w:szCs w:val="20"/>
        </w:rPr>
      </w:pPr>
    </w:p>
    <w:p w14:paraId="7A97CC00" w14:textId="77777777" w:rsidR="00772282" w:rsidRPr="00F411BD" w:rsidRDefault="00772282" w:rsidP="00772282">
      <w:pPr>
        <w:spacing w:after="0" w:line="240" w:lineRule="auto"/>
        <w:ind w:left="-360"/>
        <w:rPr>
          <w:sz w:val="20"/>
          <w:szCs w:val="20"/>
        </w:rPr>
      </w:pPr>
    </w:p>
    <w:p w14:paraId="2C7A1AC8" w14:textId="77777777" w:rsidR="00772282" w:rsidRPr="00F411BD" w:rsidRDefault="00772282" w:rsidP="00772282">
      <w:pPr>
        <w:spacing w:after="0" w:line="240" w:lineRule="auto"/>
        <w:ind w:left="-360"/>
        <w:rPr>
          <w:sz w:val="20"/>
          <w:szCs w:val="20"/>
        </w:rPr>
      </w:pPr>
    </w:p>
    <w:p w14:paraId="63622B05" w14:textId="77777777" w:rsidR="00772282" w:rsidRPr="005974F7" w:rsidRDefault="00772282" w:rsidP="00772282">
      <w:pPr>
        <w:spacing w:after="0" w:line="240" w:lineRule="auto"/>
        <w:jc w:val="both"/>
        <w:rPr>
          <w:rFonts w:eastAsia="Times New Roman" w:cs="Arial"/>
          <w:bCs/>
          <w:sz w:val="20"/>
          <w:szCs w:val="20"/>
          <w:lang w:eastAsia="en-US"/>
        </w:rPr>
      </w:pPr>
      <w:r w:rsidRPr="005974F7">
        <w:rPr>
          <w:rFonts w:eastAsia="Times New Roman" w:cs="Arial"/>
          <w:bCs/>
          <w:sz w:val="20"/>
          <w:szCs w:val="20"/>
          <w:lang w:eastAsia="en-US"/>
        </w:rPr>
        <w:t>Zveřejní-li příslušný správce daně v souladu s § 106a zákona o DPH způsobem umožňujícím dálkový přístup skutečnost, že dodavatel / zhotovitel je nespolehlivým plátcem, nebo má-li být platba za zdanitelné plnění uskutečněné dodavatelem / zhotovitelem (plátcem DPH) v tuzemsku poskytnuta zcela nebo zčásti bezhotovostním převodem na účet vedený poskytovatelem platebních služeb mimo tuzemsko (§ 109 zákona o DPH), je objednatel oprávněn zadržet z každé fakturované platby za poskytnuté zdanitelné plnění daň z přidané hodnoty a tuto (aniž k tomu bude vyzván jako ručitel) uhradit za dodavatele / zhotovitele příslušnému správci daně.</w:t>
      </w:r>
    </w:p>
    <w:p w14:paraId="481939C7" w14:textId="77777777" w:rsidR="00772282" w:rsidRPr="005974F7" w:rsidRDefault="00772282" w:rsidP="00772282">
      <w:pPr>
        <w:spacing w:after="0" w:line="240" w:lineRule="auto"/>
        <w:jc w:val="both"/>
        <w:rPr>
          <w:rFonts w:eastAsia="Times New Roman" w:cs="Arial"/>
          <w:bCs/>
          <w:sz w:val="20"/>
          <w:szCs w:val="20"/>
          <w:lang w:eastAsia="en-US"/>
        </w:rPr>
      </w:pPr>
    </w:p>
    <w:p w14:paraId="0ACA74C4" w14:textId="77777777" w:rsidR="00772282" w:rsidRPr="005974F7" w:rsidRDefault="00772282" w:rsidP="00772282">
      <w:pPr>
        <w:spacing w:after="0" w:line="240" w:lineRule="auto"/>
        <w:jc w:val="both"/>
        <w:rPr>
          <w:rFonts w:eastAsia="Times New Roman" w:cs="Arial"/>
          <w:bCs/>
          <w:sz w:val="20"/>
          <w:szCs w:val="20"/>
          <w:lang w:eastAsia="en-US"/>
        </w:rPr>
      </w:pPr>
      <w:r w:rsidRPr="005974F7">
        <w:rPr>
          <w:rFonts w:eastAsia="Times New Roman" w:cs="Arial"/>
          <w:bCs/>
          <w:sz w:val="20"/>
          <w:szCs w:val="20"/>
          <w:lang w:eastAsia="en-US"/>
        </w:rPr>
        <w:t>Po provedení úhrady daně z přidané hodnoty příslušnému správci daně v souladu s předchozím odstavcem je úhrada zdanitelného plnění dodavateli / zhotoviteli bez příslušné daně z přidané hodnoty (tj. pouze základu daně) smluvními stranami považována za řádnou úhradu dle této objednávky (tj. základu daně i výše daně z přidané hodnoty), a dodavateli / zhotoviteli nevzniká žádný nárok na úhradu případných úroků z prodlení, penále, náhrady škody nebo jakýchkoli dalších sankcí vůči objednateli, a to ani v případě, že by mu podobné sankce byly vyměřeny správcem daně.</w:t>
      </w:r>
    </w:p>
    <w:p w14:paraId="13EE4525" w14:textId="77777777" w:rsidR="00772282" w:rsidRDefault="00772282" w:rsidP="00772282">
      <w:pPr>
        <w:autoSpaceDE w:val="0"/>
        <w:autoSpaceDN w:val="0"/>
        <w:adjustRightInd w:val="0"/>
        <w:spacing w:after="0" w:line="240" w:lineRule="auto"/>
        <w:rPr>
          <w:rFonts w:cs="Arial"/>
          <w:bCs/>
          <w:sz w:val="20"/>
          <w:szCs w:val="20"/>
        </w:rPr>
      </w:pPr>
    </w:p>
    <w:p w14:paraId="36DF49EC" w14:textId="77777777" w:rsidR="00772282" w:rsidRDefault="00772282" w:rsidP="00772282">
      <w:pPr>
        <w:autoSpaceDE w:val="0"/>
        <w:autoSpaceDN w:val="0"/>
        <w:adjustRightInd w:val="0"/>
        <w:spacing w:after="0" w:line="240" w:lineRule="auto"/>
        <w:rPr>
          <w:rFonts w:cs="Arial"/>
          <w:bCs/>
          <w:sz w:val="20"/>
          <w:szCs w:val="20"/>
        </w:rPr>
      </w:pPr>
    </w:p>
    <w:p w14:paraId="2F23C664" w14:textId="77777777" w:rsidR="00772282" w:rsidRPr="005974F7" w:rsidRDefault="00772282" w:rsidP="00772282">
      <w:pPr>
        <w:autoSpaceDE w:val="0"/>
        <w:autoSpaceDN w:val="0"/>
        <w:adjustRightInd w:val="0"/>
        <w:spacing w:after="0" w:line="240" w:lineRule="auto"/>
        <w:rPr>
          <w:rFonts w:cs="Arial"/>
          <w:bCs/>
          <w:sz w:val="20"/>
          <w:szCs w:val="20"/>
        </w:rPr>
      </w:pPr>
      <w:r w:rsidRPr="005974F7">
        <w:rPr>
          <w:rFonts w:cs="Arial"/>
          <w:bCs/>
          <w:sz w:val="20"/>
          <w:szCs w:val="20"/>
        </w:rPr>
        <w:t>Potvrzuji převzetí a akceptaci objednávky dne …………………………</w:t>
      </w:r>
    </w:p>
    <w:p w14:paraId="0A7EB423" w14:textId="77777777" w:rsidR="00772282" w:rsidRDefault="00772282" w:rsidP="00772282">
      <w:pPr>
        <w:autoSpaceDE w:val="0"/>
        <w:autoSpaceDN w:val="0"/>
        <w:adjustRightInd w:val="0"/>
        <w:spacing w:after="0" w:line="240" w:lineRule="auto"/>
        <w:rPr>
          <w:rFonts w:cs="Arial"/>
          <w:bCs/>
          <w:sz w:val="20"/>
          <w:szCs w:val="20"/>
        </w:rPr>
      </w:pPr>
    </w:p>
    <w:p w14:paraId="39D152F8" w14:textId="77777777" w:rsidR="00772282" w:rsidRDefault="00772282" w:rsidP="00772282">
      <w:pPr>
        <w:autoSpaceDE w:val="0"/>
        <w:autoSpaceDN w:val="0"/>
        <w:adjustRightInd w:val="0"/>
        <w:spacing w:after="0" w:line="240" w:lineRule="auto"/>
        <w:rPr>
          <w:rFonts w:cs="Arial"/>
          <w:bCs/>
          <w:sz w:val="20"/>
          <w:szCs w:val="20"/>
        </w:rPr>
      </w:pPr>
    </w:p>
    <w:p w14:paraId="2E68CD09" w14:textId="77777777" w:rsidR="00772282" w:rsidRDefault="00772282" w:rsidP="00772282">
      <w:pPr>
        <w:autoSpaceDE w:val="0"/>
        <w:autoSpaceDN w:val="0"/>
        <w:adjustRightInd w:val="0"/>
        <w:spacing w:after="0" w:line="240" w:lineRule="auto"/>
        <w:rPr>
          <w:rFonts w:cs="Arial"/>
          <w:bCs/>
          <w:sz w:val="20"/>
          <w:szCs w:val="20"/>
        </w:rPr>
      </w:pPr>
    </w:p>
    <w:p w14:paraId="058E9D0D" w14:textId="77777777" w:rsidR="00772282" w:rsidRDefault="00772282" w:rsidP="00772282">
      <w:pPr>
        <w:autoSpaceDE w:val="0"/>
        <w:autoSpaceDN w:val="0"/>
        <w:adjustRightInd w:val="0"/>
        <w:spacing w:after="0" w:line="240" w:lineRule="auto"/>
        <w:rPr>
          <w:rFonts w:cs="Arial"/>
          <w:bCs/>
          <w:sz w:val="20"/>
          <w:szCs w:val="20"/>
        </w:rPr>
      </w:pPr>
    </w:p>
    <w:p w14:paraId="4B2BB9D6" w14:textId="77777777" w:rsidR="00772282" w:rsidRPr="005974F7" w:rsidRDefault="00772282" w:rsidP="00772282">
      <w:pPr>
        <w:autoSpaceDE w:val="0"/>
        <w:autoSpaceDN w:val="0"/>
        <w:adjustRightInd w:val="0"/>
        <w:spacing w:after="0" w:line="240" w:lineRule="auto"/>
        <w:rPr>
          <w:rFonts w:cs="Arial"/>
          <w:bCs/>
          <w:sz w:val="20"/>
          <w:szCs w:val="20"/>
        </w:rPr>
      </w:pPr>
      <w:r>
        <w:rPr>
          <w:rFonts w:cs="Arial"/>
          <w:bCs/>
          <w:sz w:val="20"/>
          <w:szCs w:val="20"/>
        </w:rPr>
        <w:t>……………………………………..</w:t>
      </w:r>
    </w:p>
    <w:p w14:paraId="678536D5" w14:textId="5FA28F3E" w:rsidR="00772282" w:rsidRDefault="00772282" w:rsidP="00772282">
      <w:pPr>
        <w:autoSpaceDE w:val="0"/>
        <w:autoSpaceDN w:val="0"/>
        <w:adjustRightInd w:val="0"/>
        <w:spacing w:after="0" w:line="240" w:lineRule="auto"/>
        <w:rPr>
          <w:rFonts w:cs="Arial"/>
          <w:bCs/>
          <w:sz w:val="20"/>
          <w:szCs w:val="20"/>
        </w:rPr>
      </w:pPr>
      <w:r>
        <w:rPr>
          <w:sz w:val="20"/>
          <w:szCs w:val="20"/>
        </w:rPr>
        <w:t xml:space="preserve">    </w:t>
      </w:r>
      <w:r w:rsidR="003272F9">
        <w:rPr>
          <w:sz w:val="20"/>
          <w:szCs w:val="20"/>
        </w:rPr>
        <w:t xml:space="preserve">            </w:t>
      </w:r>
      <w:r w:rsidR="000B3EF8">
        <w:rPr>
          <w:sz w:val="20"/>
          <w:szCs w:val="20"/>
        </w:rPr>
        <w:t>Milan Hejzlar</w:t>
      </w:r>
    </w:p>
    <w:p w14:paraId="7C957F63" w14:textId="77777777" w:rsidR="00772282" w:rsidRDefault="00772282" w:rsidP="00772282">
      <w:pPr>
        <w:autoSpaceDE w:val="0"/>
        <w:autoSpaceDN w:val="0"/>
        <w:adjustRightInd w:val="0"/>
        <w:spacing w:after="0" w:line="240" w:lineRule="auto"/>
        <w:rPr>
          <w:rFonts w:cs="Arial"/>
          <w:bCs/>
          <w:sz w:val="20"/>
          <w:szCs w:val="20"/>
        </w:rPr>
      </w:pPr>
    </w:p>
    <w:p w14:paraId="0E44FC64" w14:textId="77777777" w:rsidR="00772282" w:rsidRDefault="00772282" w:rsidP="00772282">
      <w:pPr>
        <w:autoSpaceDE w:val="0"/>
        <w:autoSpaceDN w:val="0"/>
        <w:adjustRightInd w:val="0"/>
        <w:spacing w:after="0" w:line="240" w:lineRule="auto"/>
        <w:rPr>
          <w:rFonts w:cs="Arial"/>
          <w:bCs/>
          <w:sz w:val="20"/>
          <w:szCs w:val="20"/>
        </w:rPr>
      </w:pPr>
    </w:p>
    <w:p w14:paraId="079352E3" w14:textId="77777777" w:rsidR="00F7753A" w:rsidRDefault="00F7753A" w:rsidP="00772282">
      <w:pPr>
        <w:autoSpaceDE w:val="0"/>
        <w:autoSpaceDN w:val="0"/>
        <w:adjustRightInd w:val="0"/>
        <w:spacing w:after="0" w:line="240" w:lineRule="auto"/>
        <w:rPr>
          <w:rFonts w:cs="Arial"/>
          <w:bCs/>
          <w:sz w:val="20"/>
          <w:szCs w:val="20"/>
        </w:rPr>
      </w:pPr>
    </w:p>
    <w:p w14:paraId="39DF77AD" w14:textId="77777777" w:rsidR="00F7753A" w:rsidRDefault="00F7753A" w:rsidP="00772282">
      <w:pPr>
        <w:autoSpaceDE w:val="0"/>
        <w:autoSpaceDN w:val="0"/>
        <w:adjustRightInd w:val="0"/>
        <w:spacing w:after="0" w:line="240" w:lineRule="auto"/>
        <w:rPr>
          <w:rFonts w:cs="Arial"/>
          <w:bCs/>
          <w:sz w:val="20"/>
          <w:szCs w:val="20"/>
        </w:rPr>
      </w:pPr>
    </w:p>
    <w:p w14:paraId="4CFEFDF1" w14:textId="77777777" w:rsidR="008B4D90" w:rsidRPr="0043257D" w:rsidRDefault="00772282" w:rsidP="0043257D">
      <w:pPr>
        <w:autoSpaceDE w:val="0"/>
        <w:autoSpaceDN w:val="0"/>
        <w:adjustRightInd w:val="0"/>
        <w:spacing w:after="0" w:line="240" w:lineRule="auto"/>
      </w:pPr>
      <w:r w:rsidRPr="00DA3313">
        <w:rPr>
          <w:rFonts w:cs="Arial"/>
          <w:bCs/>
          <w:sz w:val="20"/>
          <w:szCs w:val="20"/>
        </w:rPr>
        <w:t>Počet listů / počet příloh / počet listů příloh:</w:t>
      </w:r>
      <w:r>
        <w:rPr>
          <w:rFonts w:cs="Arial"/>
          <w:bCs/>
          <w:sz w:val="20"/>
          <w:szCs w:val="20"/>
        </w:rPr>
        <w:t xml:space="preserve"> 1 / 0 / 0</w:t>
      </w:r>
    </w:p>
    <w:sectPr w:rsidR="008B4D90" w:rsidRPr="0043257D" w:rsidSect="00BE6981">
      <w:headerReference w:type="default" r:id="rId7"/>
      <w:footerReference w:type="default" r:id="rId8"/>
      <w:pgSz w:w="11906" w:h="16838"/>
      <w:pgMar w:top="567" w:right="1133" w:bottom="1135" w:left="1276" w:header="624" w:footer="2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381CF2" w14:textId="77777777" w:rsidR="00402A85" w:rsidRDefault="00402A85" w:rsidP="001C7D73">
      <w:pPr>
        <w:spacing w:after="0" w:line="240" w:lineRule="auto"/>
      </w:pPr>
      <w:r>
        <w:separator/>
      </w:r>
    </w:p>
  </w:endnote>
  <w:endnote w:type="continuationSeparator" w:id="0">
    <w:p w14:paraId="6F90B3B9" w14:textId="77777777" w:rsidR="00402A85" w:rsidRDefault="00402A85" w:rsidP="001C7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MT CE Black">
    <w:altName w:val="Arial Black"/>
    <w:charset w:val="00"/>
    <w:family w:val="swiss"/>
    <w:pitch w:val="variable"/>
    <w:sig w:usb0="00000007" w:usb1="00000000" w:usb2="00000000" w:usb3="00000000" w:csb0="0000001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EC447" w14:textId="77777777" w:rsidR="005132E6" w:rsidRDefault="005132E6" w:rsidP="005132E6">
    <w:pPr>
      <w:tabs>
        <w:tab w:val="center" w:pos="4550"/>
        <w:tab w:val="left" w:pos="5818"/>
      </w:tabs>
      <w:spacing w:after="0" w:line="240" w:lineRule="auto"/>
      <w:ind w:right="-1"/>
      <w:rPr>
        <w:rFonts w:cs="Arial"/>
        <w:color w:val="323E4F"/>
        <w:sz w:val="20"/>
        <w:szCs w:val="20"/>
      </w:rPr>
    </w:pPr>
  </w:p>
  <w:p w14:paraId="4BFCD05A" w14:textId="77777777" w:rsidR="00563ED2" w:rsidRDefault="00563ED2" w:rsidP="005132E6">
    <w:pPr>
      <w:pBdr>
        <w:top w:val="single" w:sz="4" w:space="1" w:color="auto"/>
      </w:pBdr>
      <w:tabs>
        <w:tab w:val="center" w:pos="4550"/>
        <w:tab w:val="left" w:pos="5818"/>
        <w:tab w:val="left" w:pos="9214"/>
      </w:tabs>
      <w:spacing w:after="0" w:line="240" w:lineRule="auto"/>
      <w:ind w:right="-1"/>
      <w:rPr>
        <w:rFonts w:cs="Arial"/>
        <w:color w:val="323E4F"/>
        <w:sz w:val="20"/>
        <w:szCs w:val="20"/>
      </w:rPr>
    </w:pPr>
    <w:r w:rsidRPr="009E3F83">
      <w:rPr>
        <w:rFonts w:cs="Arial"/>
        <w:color w:val="323E4F"/>
        <w:sz w:val="20"/>
        <w:szCs w:val="20"/>
      </w:rPr>
      <w:t>Masarykovo náměstí 40</w:t>
    </w:r>
    <w:r>
      <w:rPr>
        <w:rFonts w:cs="Arial"/>
        <w:color w:val="323E4F"/>
        <w:sz w:val="20"/>
        <w:szCs w:val="20"/>
      </w:rPr>
      <w:t>, 547 01 Náchod</w:t>
    </w:r>
  </w:p>
  <w:p w14:paraId="3CD1F080" w14:textId="77777777" w:rsidR="00563ED2" w:rsidRPr="003849E0" w:rsidRDefault="0083187C" w:rsidP="005132E6">
    <w:pPr>
      <w:tabs>
        <w:tab w:val="center" w:pos="4550"/>
        <w:tab w:val="left" w:pos="5818"/>
      </w:tabs>
      <w:spacing w:after="0" w:line="240" w:lineRule="auto"/>
      <w:ind w:right="-1"/>
      <w:rPr>
        <w:rFonts w:cs="Arial"/>
        <w:color w:val="323E4F"/>
        <w:sz w:val="20"/>
        <w:szCs w:val="20"/>
      </w:rPr>
    </w:pPr>
    <w:r>
      <w:rPr>
        <w:rFonts w:cs="Arial"/>
        <w:color w:val="323E4F"/>
        <w:sz w:val="20"/>
        <w:szCs w:val="20"/>
      </w:rPr>
      <w:t>I</w:t>
    </w:r>
    <w:r w:rsidR="00563ED2">
      <w:rPr>
        <w:rFonts w:cs="Arial"/>
        <w:color w:val="323E4F"/>
        <w:sz w:val="20"/>
        <w:szCs w:val="20"/>
      </w:rPr>
      <w:t>ČO 00272868</w:t>
    </w:r>
    <w:r w:rsidR="003849E0">
      <w:rPr>
        <w:rFonts w:cs="Arial"/>
        <w:color w:val="323E4F"/>
        <w:sz w:val="20"/>
        <w:szCs w:val="20"/>
      </w:rPr>
      <w:t xml:space="preserve">  </w:t>
    </w:r>
    <w:r w:rsidR="00563ED2">
      <w:rPr>
        <w:rFonts w:cs="Arial"/>
        <w:color w:val="323E4F"/>
        <w:sz w:val="20"/>
        <w:szCs w:val="20"/>
      </w:rPr>
      <w:t xml:space="preserve"> ID DS </w:t>
    </w:r>
    <w:proofErr w:type="spellStart"/>
    <w:r w:rsidR="00563ED2">
      <w:rPr>
        <w:rFonts w:cs="Arial"/>
        <w:color w:val="323E4F"/>
        <w:sz w:val="20"/>
        <w:szCs w:val="20"/>
      </w:rPr>
      <w:t>gmtbqhx</w:t>
    </w:r>
    <w:proofErr w:type="spellEnd"/>
    <w:r w:rsidR="003849E0">
      <w:rPr>
        <w:rFonts w:cs="Arial"/>
        <w:color w:val="323E4F"/>
        <w:sz w:val="20"/>
        <w:szCs w:val="20"/>
      </w:rPr>
      <w:tab/>
    </w:r>
    <w:r>
      <w:rPr>
        <w:rFonts w:cs="Arial"/>
        <w:color w:val="323E4F"/>
        <w:sz w:val="20"/>
        <w:szCs w:val="20"/>
      </w:rPr>
      <w:tab/>
    </w:r>
    <w:r>
      <w:rPr>
        <w:rFonts w:cs="Arial"/>
        <w:color w:val="323E4F"/>
        <w:sz w:val="20"/>
        <w:szCs w:val="20"/>
      </w:rPr>
      <w:tab/>
    </w:r>
    <w:r>
      <w:rPr>
        <w:rFonts w:cs="Arial"/>
        <w:color w:val="323E4F"/>
        <w:sz w:val="20"/>
        <w:szCs w:val="20"/>
      </w:rPr>
      <w:tab/>
    </w:r>
    <w:r w:rsidR="003849E0">
      <w:rPr>
        <w:rFonts w:cs="Arial"/>
        <w:color w:val="323E4F"/>
        <w:sz w:val="20"/>
        <w:szCs w:val="20"/>
      </w:rPr>
      <w:tab/>
    </w:r>
    <w:r w:rsidR="00A6729D">
      <w:rPr>
        <w:rFonts w:cs="Arial"/>
        <w:color w:val="323E4F"/>
        <w:sz w:val="20"/>
        <w:szCs w:val="20"/>
      </w:rPr>
      <w:tab/>
    </w:r>
    <w:r w:rsidR="00A6729D">
      <w:rPr>
        <w:rFonts w:cs="Arial"/>
        <w:color w:val="323E4F"/>
        <w:sz w:val="20"/>
        <w:szCs w:val="20"/>
      </w:rPr>
      <w:tab/>
    </w:r>
    <w:r w:rsidR="00563ED2" w:rsidRPr="003849E0">
      <w:rPr>
        <w:rFonts w:cs="Arial"/>
        <w:bCs/>
        <w:color w:val="323E4F"/>
        <w:sz w:val="20"/>
        <w:szCs w:val="20"/>
      </w:rPr>
      <w:fldChar w:fldCharType="begin"/>
    </w:r>
    <w:r w:rsidR="00563ED2" w:rsidRPr="003849E0">
      <w:rPr>
        <w:rFonts w:cs="Arial"/>
        <w:bCs/>
        <w:color w:val="323E4F"/>
        <w:sz w:val="20"/>
        <w:szCs w:val="20"/>
      </w:rPr>
      <w:instrText>PAGE  \* Arabic  \* MERGEFORMAT</w:instrText>
    </w:r>
    <w:r w:rsidR="00563ED2" w:rsidRPr="003849E0">
      <w:rPr>
        <w:rFonts w:cs="Arial"/>
        <w:bCs/>
        <w:color w:val="323E4F"/>
        <w:sz w:val="20"/>
        <w:szCs w:val="20"/>
      </w:rPr>
      <w:fldChar w:fldCharType="separate"/>
    </w:r>
    <w:r w:rsidR="00853FA0">
      <w:rPr>
        <w:rFonts w:cs="Arial"/>
        <w:bCs/>
        <w:noProof/>
        <w:color w:val="323E4F"/>
        <w:sz w:val="20"/>
        <w:szCs w:val="20"/>
      </w:rPr>
      <w:t>2</w:t>
    </w:r>
    <w:r w:rsidR="00563ED2" w:rsidRPr="003849E0">
      <w:rPr>
        <w:rFonts w:cs="Arial"/>
        <w:bCs/>
        <w:color w:val="323E4F"/>
        <w:sz w:val="20"/>
        <w:szCs w:val="20"/>
      </w:rPr>
      <w:fldChar w:fldCharType="end"/>
    </w:r>
    <w:r w:rsidR="00563ED2" w:rsidRPr="003849E0">
      <w:rPr>
        <w:rFonts w:cs="Arial"/>
        <w:color w:val="323E4F"/>
        <w:sz w:val="20"/>
        <w:szCs w:val="20"/>
      </w:rPr>
      <w:t>/</w:t>
    </w:r>
    <w:r w:rsidR="00563ED2" w:rsidRPr="003849E0">
      <w:rPr>
        <w:rFonts w:cs="Arial"/>
        <w:bCs/>
        <w:color w:val="323E4F"/>
        <w:sz w:val="20"/>
        <w:szCs w:val="20"/>
      </w:rPr>
      <w:fldChar w:fldCharType="begin"/>
    </w:r>
    <w:r w:rsidR="00563ED2" w:rsidRPr="003849E0">
      <w:rPr>
        <w:rFonts w:cs="Arial"/>
        <w:bCs/>
        <w:color w:val="323E4F"/>
        <w:sz w:val="20"/>
        <w:szCs w:val="20"/>
      </w:rPr>
      <w:instrText>NUMPAGES  \* Arabic  \* MERGEFORMAT</w:instrText>
    </w:r>
    <w:r w:rsidR="00563ED2" w:rsidRPr="003849E0">
      <w:rPr>
        <w:rFonts w:cs="Arial"/>
        <w:bCs/>
        <w:color w:val="323E4F"/>
        <w:sz w:val="20"/>
        <w:szCs w:val="20"/>
      </w:rPr>
      <w:fldChar w:fldCharType="separate"/>
    </w:r>
    <w:r w:rsidR="00853FA0">
      <w:rPr>
        <w:rFonts w:cs="Arial"/>
        <w:bCs/>
        <w:noProof/>
        <w:color w:val="323E4F"/>
        <w:sz w:val="20"/>
        <w:szCs w:val="20"/>
      </w:rPr>
      <w:t>2</w:t>
    </w:r>
    <w:r w:rsidR="00563ED2" w:rsidRPr="003849E0">
      <w:rPr>
        <w:rFonts w:cs="Arial"/>
        <w:bCs/>
        <w:color w:val="323E4F"/>
        <w:sz w:val="20"/>
        <w:szCs w:val="20"/>
      </w:rPr>
      <w:fldChar w:fldCharType="end"/>
    </w:r>
  </w:p>
  <w:p w14:paraId="5D04363D" w14:textId="77777777" w:rsidR="00563ED2" w:rsidRPr="00057B2D" w:rsidRDefault="00563ED2" w:rsidP="009E3F83">
    <w:pPr>
      <w:tabs>
        <w:tab w:val="center" w:pos="4550"/>
        <w:tab w:val="left" w:pos="5818"/>
      </w:tabs>
      <w:spacing w:after="0" w:line="240" w:lineRule="auto"/>
      <w:ind w:right="260"/>
      <w:rPr>
        <w:sz w:val="20"/>
        <w:szCs w:val="20"/>
      </w:rPr>
    </w:pPr>
    <w:r w:rsidRPr="009E3F83">
      <w:tab/>
    </w:r>
    <w:r>
      <w:t xml:space="preserve">       </w:t>
    </w:r>
    <w:r w:rsidRPr="009E3F83">
      <w:tab/>
    </w:r>
    <w:r w:rsidRPr="009E3F83">
      <w:tab/>
    </w:r>
    <w:r w:rsidRPr="009E3F83">
      <w:tab/>
    </w:r>
    <w:r w:rsidRPr="009E3F83">
      <w:tab/>
    </w:r>
    <w:r>
      <w:t xml:space="preserve">               </w:t>
    </w:r>
  </w:p>
  <w:p w14:paraId="05A1B6E7" w14:textId="77777777" w:rsidR="00563ED2" w:rsidRPr="009E3F83" w:rsidRDefault="00563ED2" w:rsidP="009E3F83">
    <w:pPr>
      <w:tabs>
        <w:tab w:val="center" w:pos="4550"/>
        <w:tab w:val="left" w:pos="5818"/>
      </w:tabs>
      <w:spacing w:after="0" w:line="240" w:lineRule="auto"/>
      <w:ind w:right="2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B4C29F" w14:textId="77777777" w:rsidR="00402A85" w:rsidRDefault="00402A85" w:rsidP="001C7D73">
      <w:pPr>
        <w:spacing w:after="0" w:line="240" w:lineRule="auto"/>
      </w:pPr>
      <w:r>
        <w:separator/>
      </w:r>
    </w:p>
  </w:footnote>
  <w:footnote w:type="continuationSeparator" w:id="0">
    <w:p w14:paraId="0908F398" w14:textId="77777777" w:rsidR="00402A85" w:rsidRDefault="00402A85" w:rsidP="001C7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E9682" w14:textId="77777777" w:rsidR="00334094" w:rsidRDefault="00334094">
    <w:pPr>
      <w:pStyle w:val="Zhlav"/>
    </w:pPr>
  </w:p>
  <w:p w14:paraId="5910CC2C" w14:textId="77777777" w:rsidR="00334094" w:rsidRDefault="00334094">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282"/>
    <w:rsid w:val="00023DF6"/>
    <w:rsid w:val="000247FC"/>
    <w:rsid w:val="00047479"/>
    <w:rsid w:val="00057B2D"/>
    <w:rsid w:val="000616B9"/>
    <w:rsid w:val="000649E9"/>
    <w:rsid w:val="0007291B"/>
    <w:rsid w:val="00084522"/>
    <w:rsid w:val="000A069E"/>
    <w:rsid w:val="000A3640"/>
    <w:rsid w:val="000B032F"/>
    <w:rsid w:val="000B3EF8"/>
    <w:rsid w:val="000D0BEE"/>
    <w:rsid w:val="000D551A"/>
    <w:rsid w:val="001010B4"/>
    <w:rsid w:val="00106940"/>
    <w:rsid w:val="00124DB7"/>
    <w:rsid w:val="00136046"/>
    <w:rsid w:val="0015234A"/>
    <w:rsid w:val="001625D6"/>
    <w:rsid w:val="001A2CC8"/>
    <w:rsid w:val="001A775E"/>
    <w:rsid w:val="001B370D"/>
    <w:rsid w:val="001B69F9"/>
    <w:rsid w:val="001B7B05"/>
    <w:rsid w:val="001C7D73"/>
    <w:rsid w:val="001D69E3"/>
    <w:rsid w:val="0020212B"/>
    <w:rsid w:val="00206239"/>
    <w:rsid w:val="00222A60"/>
    <w:rsid w:val="002427B0"/>
    <w:rsid w:val="0026356C"/>
    <w:rsid w:val="002804D9"/>
    <w:rsid w:val="002A0EAB"/>
    <w:rsid w:val="002B33B1"/>
    <w:rsid w:val="002C38DE"/>
    <w:rsid w:val="0030143A"/>
    <w:rsid w:val="00313877"/>
    <w:rsid w:val="00314039"/>
    <w:rsid w:val="0031612C"/>
    <w:rsid w:val="00322DED"/>
    <w:rsid w:val="003272F9"/>
    <w:rsid w:val="003300FA"/>
    <w:rsid w:val="00334094"/>
    <w:rsid w:val="003340C8"/>
    <w:rsid w:val="00376773"/>
    <w:rsid w:val="00380565"/>
    <w:rsid w:val="003849E0"/>
    <w:rsid w:val="00393637"/>
    <w:rsid w:val="003A366C"/>
    <w:rsid w:val="003A59D6"/>
    <w:rsid w:val="003A5B28"/>
    <w:rsid w:val="003B0DFC"/>
    <w:rsid w:val="003B33DC"/>
    <w:rsid w:val="00402A85"/>
    <w:rsid w:val="0043257D"/>
    <w:rsid w:val="004337DE"/>
    <w:rsid w:val="00445AAC"/>
    <w:rsid w:val="004912A0"/>
    <w:rsid w:val="004A120F"/>
    <w:rsid w:val="004B72F5"/>
    <w:rsid w:val="004E3D8F"/>
    <w:rsid w:val="005019A3"/>
    <w:rsid w:val="005132E6"/>
    <w:rsid w:val="00514A69"/>
    <w:rsid w:val="005273BE"/>
    <w:rsid w:val="00530E58"/>
    <w:rsid w:val="00536169"/>
    <w:rsid w:val="0053698D"/>
    <w:rsid w:val="00536D09"/>
    <w:rsid w:val="00543D78"/>
    <w:rsid w:val="00557EB2"/>
    <w:rsid w:val="00563ED2"/>
    <w:rsid w:val="005827B1"/>
    <w:rsid w:val="005974F7"/>
    <w:rsid w:val="005A06C8"/>
    <w:rsid w:val="005D5E62"/>
    <w:rsid w:val="005F2179"/>
    <w:rsid w:val="00644D01"/>
    <w:rsid w:val="00647900"/>
    <w:rsid w:val="00652B06"/>
    <w:rsid w:val="00653FC5"/>
    <w:rsid w:val="006540C1"/>
    <w:rsid w:val="00661A30"/>
    <w:rsid w:val="00672FE6"/>
    <w:rsid w:val="00691944"/>
    <w:rsid w:val="006A7ED6"/>
    <w:rsid w:val="006B2DFE"/>
    <w:rsid w:val="006D6B2D"/>
    <w:rsid w:val="006F0752"/>
    <w:rsid w:val="007049B2"/>
    <w:rsid w:val="00744106"/>
    <w:rsid w:val="00772282"/>
    <w:rsid w:val="00777ECC"/>
    <w:rsid w:val="00781C5E"/>
    <w:rsid w:val="007A6244"/>
    <w:rsid w:val="007B58C5"/>
    <w:rsid w:val="007E4E7A"/>
    <w:rsid w:val="007F61F5"/>
    <w:rsid w:val="00806564"/>
    <w:rsid w:val="008123A2"/>
    <w:rsid w:val="0083187C"/>
    <w:rsid w:val="00853FA0"/>
    <w:rsid w:val="00867723"/>
    <w:rsid w:val="008A6B5E"/>
    <w:rsid w:val="008B4D90"/>
    <w:rsid w:val="008C3F7C"/>
    <w:rsid w:val="008D1975"/>
    <w:rsid w:val="0090144F"/>
    <w:rsid w:val="00930D56"/>
    <w:rsid w:val="00944A8D"/>
    <w:rsid w:val="00963317"/>
    <w:rsid w:val="00974A36"/>
    <w:rsid w:val="009A2D6A"/>
    <w:rsid w:val="009B1B1A"/>
    <w:rsid w:val="009B7D59"/>
    <w:rsid w:val="009E3F83"/>
    <w:rsid w:val="009E49F4"/>
    <w:rsid w:val="009F7A38"/>
    <w:rsid w:val="00A11A03"/>
    <w:rsid w:val="00A26F14"/>
    <w:rsid w:val="00A314F3"/>
    <w:rsid w:val="00A3751B"/>
    <w:rsid w:val="00A5626A"/>
    <w:rsid w:val="00A6729D"/>
    <w:rsid w:val="00A87CD2"/>
    <w:rsid w:val="00A90772"/>
    <w:rsid w:val="00A95272"/>
    <w:rsid w:val="00AA3418"/>
    <w:rsid w:val="00AB23EC"/>
    <w:rsid w:val="00AC1E8C"/>
    <w:rsid w:val="00AC5A07"/>
    <w:rsid w:val="00AE1B03"/>
    <w:rsid w:val="00AF0701"/>
    <w:rsid w:val="00B02A76"/>
    <w:rsid w:val="00B0681B"/>
    <w:rsid w:val="00B138BA"/>
    <w:rsid w:val="00B41AC3"/>
    <w:rsid w:val="00B44713"/>
    <w:rsid w:val="00B546EA"/>
    <w:rsid w:val="00B6311B"/>
    <w:rsid w:val="00B65328"/>
    <w:rsid w:val="00B718D6"/>
    <w:rsid w:val="00BA2592"/>
    <w:rsid w:val="00BB72F4"/>
    <w:rsid w:val="00BD535F"/>
    <w:rsid w:val="00BE6981"/>
    <w:rsid w:val="00BF2D56"/>
    <w:rsid w:val="00C310CA"/>
    <w:rsid w:val="00C54825"/>
    <w:rsid w:val="00C6443A"/>
    <w:rsid w:val="00C756B5"/>
    <w:rsid w:val="00C83A37"/>
    <w:rsid w:val="00C856A7"/>
    <w:rsid w:val="00C92419"/>
    <w:rsid w:val="00C971D1"/>
    <w:rsid w:val="00C97CD8"/>
    <w:rsid w:val="00CB6AD3"/>
    <w:rsid w:val="00CE1884"/>
    <w:rsid w:val="00CE2D99"/>
    <w:rsid w:val="00CE421D"/>
    <w:rsid w:val="00D34393"/>
    <w:rsid w:val="00D37C90"/>
    <w:rsid w:val="00D93EA3"/>
    <w:rsid w:val="00D94152"/>
    <w:rsid w:val="00D95A1B"/>
    <w:rsid w:val="00DA3313"/>
    <w:rsid w:val="00DC3148"/>
    <w:rsid w:val="00DE4E10"/>
    <w:rsid w:val="00DF1EA6"/>
    <w:rsid w:val="00E449D7"/>
    <w:rsid w:val="00E51BCC"/>
    <w:rsid w:val="00E52236"/>
    <w:rsid w:val="00E53A69"/>
    <w:rsid w:val="00E5508C"/>
    <w:rsid w:val="00E8543D"/>
    <w:rsid w:val="00E948F0"/>
    <w:rsid w:val="00EA4496"/>
    <w:rsid w:val="00ED739F"/>
    <w:rsid w:val="00EE75DC"/>
    <w:rsid w:val="00EE7AC1"/>
    <w:rsid w:val="00F166A5"/>
    <w:rsid w:val="00F472BD"/>
    <w:rsid w:val="00F7753A"/>
    <w:rsid w:val="00F90F5E"/>
    <w:rsid w:val="00FA14FD"/>
    <w:rsid w:val="00FC5DE9"/>
    <w:rsid w:val="00FD05BC"/>
    <w:rsid w:val="00FD0B61"/>
    <w:rsid w:val="00FE38B5"/>
    <w:rsid w:val="00FE66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07D7C9"/>
  <w15:chartTrackingRefBased/>
  <w15:docId w15:val="{9C382CD4-DA63-4FFE-A449-78CBD53E8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rPr>
      <w:sz w:val="22"/>
      <w:szCs w:val="22"/>
    </w:rPr>
  </w:style>
  <w:style w:type="paragraph" w:styleId="Nadpis1">
    <w:name w:val="heading 1"/>
    <w:basedOn w:val="Normln"/>
    <w:next w:val="Normln"/>
    <w:qFormat/>
    <w:rsid w:val="00963317"/>
    <w:pPr>
      <w:keepNext/>
      <w:spacing w:after="0" w:line="240" w:lineRule="auto"/>
      <w:outlineLvl w:val="0"/>
    </w:pPr>
    <w:rPr>
      <w:rFonts w:ascii="Times New Roman" w:eastAsia="Times New Roman" w:hAnsi="Times New Roman"/>
      <w:b/>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546EA"/>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B546EA"/>
    <w:rPr>
      <w:rFonts w:ascii="Segoe UI" w:hAnsi="Segoe UI" w:cs="Segoe UI"/>
      <w:sz w:val="18"/>
      <w:szCs w:val="18"/>
    </w:rPr>
  </w:style>
  <w:style w:type="character" w:styleId="Hypertextovodkaz">
    <w:name w:val="Hyperlink"/>
    <w:uiPriority w:val="99"/>
    <w:unhideWhenUsed/>
    <w:rsid w:val="00744106"/>
    <w:rPr>
      <w:color w:val="0563C1"/>
      <w:u w:val="single"/>
    </w:rPr>
  </w:style>
  <w:style w:type="character" w:styleId="Siln">
    <w:name w:val="Strong"/>
    <w:uiPriority w:val="22"/>
    <w:qFormat/>
    <w:rsid w:val="006B2DFE"/>
    <w:rPr>
      <w:b/>
      <w:bCs/>
    </w:rPr>
  </w:style>
  <w:style w:type="paragraph" w:styleId="Zhlav">
    <w:name w:val="header"/>
    <w:basedOn w:val="Normln"/>
    <w:link w:val="ZhlavChar"/>
    <w:uiPriority w:val="99"/>
    <w:unhideWhenUsed/>
    <w:rsid w:val="001C7D73"/>
    <w:pPr>
      <w:tabs>
        <w:tab w:val="center" w:pos="4536"/>
        <w:tab w:val="right" w:pos="9072"/>
      </w:tabs>
    </w:pPr>
  </w:style>
  <w:style w:type="character" w:customStyle="1" w:styleId="ZhlavChar">
    <w:name w:val="Záhlaví Char"/>
    <w:link w:val="Zhlav"/>
    <w:uiPriority w:val="99"/>
    <w:rsid w:val="001C7D73"/>
    <w:rPr>
      <w:sz w:val="22"/>
      <w:szCs w:val="22"/>
      <w:lang w:eastAsia="en-US"/>
    </w:rPr>
  </w:style>
  <w:style w:type="paragraph" w:styleId="Zpat">
    <w:name w:val="footer"/>
    <w:basedOn w:val="Normln"/>
    <w:link w:val="ZpatChar"/>
    <w:uiPriority w:val="99"/>
    <w:unhideWhenUsed/>
    <w:rsid w:val="001C7D73"/>
    <w:pPr>
      <w:tabs>
        <w:tab w:val="center" w:pos="4536"/>
        <w:tab w:val="right" w:pos="9072"/>
      </w:tabs>
    </w:pPr>
  </w:style>
  <w:style w:type="character" w:customStyle="1" w:styleId="ZpatChar">
    <w:name w:val="Zápatí Char"/>
    <w:link w:val="Zpat"/>
    <w:uiPriority w:val="99"/>
    <w:rsid w:val="001C7D73"/>
    <w:rPr>
      <w:sz w:val="22"/>
      <w:szCs w:val="22"/>
      <w:lang w:eastAsia="en-US"/>
    </w:rPr>
  </w:style>
  <w:style w:type="paragraph" w:styleId="Bezmezer">
    <w:name w:val="No Spacing"/>
    <w:uiPriority w:val="1"/>
    <w:qFormat/>
    <w:rsid w:val="009E3F83"/>
    <w:rPr>
      <w:sz w:val="22"/>
      <w:szCs w:val="22"/>
    </w:rPr>
  </w:style>
  <w:style w:type="paragraph" w:customStyle="1" w:styleId="Default">
    <w:name w:val="Default"/>
    <w:rsid w:val="00772282"/>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4694210">
      <w:bodyDiv w:val="1"/>
      <w:marLeft w:val="0"/>
      <w:marRight w:val="0"/>
      <w:marTop w:val="0"/>
      <w:marBottom w:val="0"/>
      <w:divBdr>
        <w:top w:val="none" w:sz="0" w:space="0" w:color="auto"/>
        <w:left w:val="none" w:sz="0" w:space="0" w:color="auto"/>
        <w:bottom w:val="none" w:sz="0" w:space="0" w:color="auto"/>
        <w:right w:val="none" w:sz="0" w:space="0" w:color="auto"/>
      </w:divBdr>
    </w:div>
    <w:div w:id="995183890">
      <w:bodyDiv w:val="1"/>
      <w:marLeft w:val="0"/>
      <w:marRight w:val="0"/>
      <w:marTop w:val="0"/>
      <w:marBottom w:val="0"/>
      <w:divBdr>
        <w:top w:val="none" w:sz="0" w:space="0" w:color="auto"/>
        <w:left w:val="none" w:sz="0" w:space="0" w:color="auto"/>
        <w:bottom w:val="none" w:sz="0" w:space="0" w:color="auto"/>
        <w:right w:val="none" w:sz="0" w:space="0" w:color="auto"/>
      </w:divBdr>
      <w:divsChild>
        <w:div w:id="2111586307">
          <w:marLeft w:val="0"/>
          <w:marRight w:val="0"/>
          <w:marTop w:val="0"/>
          <w:marBottom w:val="0"/>
          <w:divBdr>
            <w:top w:val="none" w:sz="0" w:space="0" w:color="auto"/>
            <w:left w:val="none" w:sz="0" w:space="0" w:color="auto"/>
            <w:bottom w:val="none" w:sz="0" w:space="0" w:color="auto"/>
            <w:right w:val="none" w:sz="0" w:space="0" w:color="auto"/>
          </w:divBdr>
          <w:divsChild>
            <w:div w:id="38333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05603">
      <w:bodyDiv w:val="1"/>
      <w:marLeft w:val="0"/>
      <w:marRight w:val="0"/>
      <w:marTop w:val="0"/>
      <w:marBottom w:val="0"/>
      <w:divBdr>
        <w:top w:val="none" w:sz="0" w:space="0" w:color="auto"/>
        <w:left w:val="none" w:sz="0" w:space="0" w:color="auto"/>
        <w:bottom w:val="none" w:sz="0" w:space="0" w:color="auto"/>
        <w:right w:val="none" w:sz="0" w:space="0" w:color="auto"/>
      </w:divBdr>
    </w:div>
    <w:div w:id="1119375960">
      <w:bodyDiv w:val="1"/>
      <w:marLeft w:val="0"/>
      <w:marRight w:val="0"/>
      <w:marTop w:val="0"/>
      <w:marBottom w:val="0"/>
      <w:divBdr>
        <w:top w:val="none" w:sz="0" w:space="0" w:color="auto"/>
        <w:left w:val="none" w:sz="0" w:space="0" w:color="auto"/>
        <w:bottom w:val="none" w:sz="0" w:space="0" w:color="auto"/>
        <w:right w:val="none" w:sz="0" w:space="0" w:color="auto"/>
      </w:divBdr>
    </w:div>
    <w:div w:id="1236748000">
      <w:bodyDiv w:val="1"/>
      <w:marLeft w:val="0"/>
      <w:marRight w:val="0"/>
      <w:marTop w:val="0"/>
      <w:marBottom w:val="0"/>
      <w:divBdr>
        <w:top w:val="none" w:sz="0" w:space="0" w:color="auto"/>
        <w:left w:val="none" w:sz="0" w:space="0" w:color="auto"/>
        <w:bottom w:val="none" w:sz="0" w:space="0" w:color="auto"/>
        <w:right w:val="none" w:sz="0" w:space="0" w:color="auto"/>
      </w:divBdr>
    </w:div>
    <w:div w:id="1339380354">
      <w:bodyDiv w:val="1"/>
      <w:marLeft w:val="0"/>
      <w:marRight w:val="0"/>
      <w:marTop w:val="0"/>
      <w:marBottom w:val="0"/>
      <w:divBdr>
        <w:top w:val="none" w:sz="0" w:space="0" w:color="auto"/>
        <w:left w:val="none" w:sz="0" w:space="0" w:color="auto"/>
        <w:bottom w:val="none" w:sz="0" w:space="0" w:color="auto"/>
        <w:right w:val="none" w:sz="0" w:space="0" w:color="auto"/>
      </w:divBdr>
    </w:div>
    <w:div w:id="1394353645">
      <w:bodyDiv w:val="1"/>
      <w:marLeft w:val="0"/>
      <w:marRight w:val="0"/>
      <w:marTop w:val="0"/>
      <w:marBottom w:val="0"/>
      <w:divBdr>
        <w:top w:val="none" w:sz="0" w:space="0" w:color="auto"/>
        <w:left w:val="none" w:sz="0" w:space="0" w:color="auto"/>
        <w:bottom w:val="none" w:sz="0" w:space="0" w:color="auto"/>
        <w:right w:val="none" w:sz="0" w:space="0" w:color="auto"/>
      </w:divBdr>
    </w:div>
    <w:div w:id="1594318058">
      <w:bodyDiv w:val="1"/>
      <w:marLeft w:val="0"/>
      <w:marRight w:val="0"/>
      <w:marTop w:val="0"/>
      <w:marBottom w:val="0"/>
      <w:divBdr>
        <w:top w:val="none" w:sz="0" w:space="0" w:color="auto"/>
        <w:left w:val="none" w:sz="0" w:space="0" w:color="auto"/>
        <w:bottom w:val="none" w:sz="0" w:space="0" w:color="auto"/>
        <w:right w:val="none" w:sz="0" w:space="0" w:color="auto"/>
      </w:divBdr>
    </w:div>
    <w:div w:id="175736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M&#283;stsk&#253;%20&#250;&#345;ad\Objedn&#225;vka.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Objednávka</Template>
  <TotalTime>1</TotalTime>
  <Pages>2</Pages>
  <Words>700</Words>
  <Characters>4135</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Městský úřad Náchod</vt:lpstr>
    </vt:vector>
  </TitlesOfParts>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Městský úřad Náchod</dc:title>
  <dc:subject/>
  <dc:creator>Marek Labík</dc:creator>
  <cp:keywords/>
  <dc:description/>
  <cp:lastModifiedBy>Marek Labík</cp:lastModifiedBy>
  <cp:revision>2</cp:revision>
  <cp:lastPrinted>2017-04-10T08:49:00Z</cp:lastPrinted>
  <dcterms:created xsi:type="dcterms:W3CDTF">2020-11-19T09:44:00Z</dcterms:created>
  <dcterms:modified xsi:type="dcterms:W3CDTF">2020-11-19T09:44:00Z</dcterms:modified>
</cp:coreProperties>
</file>