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w:t>
      </w:r>
      <w:proofErr w:type="gramStart"/>
      <w:r w:rsidR="00887698" w:rsidRPr="00D27771">
        <w:rPr>
          <w:rFonts w:ascii="Arial" w:hAnsi="Arial" w:cs="Arial"/>
          <w:color w:val="000000"/>
        </w:rPr>
        <w:t>2,  13000</w:t>
      </w:r>
      <w:proofErr w:type="gramEnd"/>
      <w:r w:rsidR="00887698" w:rsidRPr="00D27771">
        <w:rPr>
          <w:rFonts w:ascii="Arial" w:hAnsi="Arial" w:cs="Arial"/>
          <w:color w:val="000000"/>
        </w:rPr>
        <w:t xml:space="preserve">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pan(paní) </w:t>
      </w:r>
      <w:proofErr w:type="spellStart"/>
      <w:r w:rsidRPr="00D27771">
        <w:rPr>
          <w:rFonts w:ascii="Arial" w:hAnsi="Arial" w:cs="Arial"/>
        </w:rPr>
        <w:t>Vitek</w:t>
      </w:r>
      <w:proofErr w:type="spellEnd"/>
      <w:r w:rsidRPr="00D27771">
        <w:rPr>
          <w:rFonts w:ascii="Arial" w:hAnsi="Arial" w:cs="Arial"/>
        </w:rPr>
        <w:t xml:space="preserve"> Martina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xml:space="preserve">. </w:t>
      </w:r>
      <w:r w:rsidR="0034168A">
        <w:rPr>
          <w:rFonts w:ascii="Arial" w:hAnsi="Arial" w:cs="Arial"/>
        </w:rPr>
        <w:t>59xxxxxxxx</w:t>
      </w:r>
      <w:r w:rsidRPr="00D27771">
        <w:rPr>
          <w:rFonts w:ascii="Arial" w:hAnsi="Arial" w:cs="Arial"/>
        </w:rPr>
        <w:t xml:space="preserve">, trvale bytem </w:t>
      </w:r>
      <w:proofErr w:type="spellStart"/>
      <w:r w:rsidR="0034168A">
        <w:rPr>
          <w:rFonts w:ascii="Arial" w:hAnsi="Arial" w:cs="Arial"/>
        </w:rPr>
        <w:t>xxxxxxxxxxxxxxxxx</w:t>
      </w:r>
      <w:proofErr w:type="spellEnd"/>
      <w:r w:rsidRPr="00D27771">
        <w:rPr>
          <w:rFonts w:ascii="Arial" w:hAnsi="Arial" w:cs="Arial"/>
        </w:rPr>
        <w:t xml:space="preserve"> </w:t>
      </w:r>
      <w:proofErr w:type="spellStart"/>
      <w:r w:rsidRPr="00D27771">
        <w:rPr>
          <w:rFonts w:ascii="Arial" w:hAnsi="Arial" w:cs="Arial"/>
        </w:rPr>
        <w:t>Westmont</w:t>
      </w:r>
      <w:proofErr w:type="spellEnd"/>
      <w:r w:rsidRPr="00D27771">
        <w:rPr>
          <w:rFonts w:ascii="Arial" w:hAnsi="Arial" w:cs="Arial"/>
        </w:rPr>
        <w:t xml:space="preserve">, Illinois </w:t>
      </w:r>
      <w:r w:rsidR="0034168A">
        <w:rPr>
          <w:rFonts w:ascii="Arial" w:hAnsi="Arial" w:cs="Arial"/>
        </w:rPr>
        <w:t>60559</w:t>
      </w:r>
    </w:p>
    <w:p w:rsidR="00CE1592" w:rsidRDefault="00CE1592" w:rsidP="00CE1592">
      <w:pPr>
        <w:widowControl/>
        <w:tabs>
          <w:tab w:val="left" w:pos="2835"/>
        </w:tabs>
        <w:rPr>
          <w:rFonts w:ascii="Arial" w:hAnsi="Arial" w:cs="Arial"/>
        </w:rPr>
      </w:pPr>
      <w:r>
        <w:rPr>
          <w:rFonts w:ascii="Arial" w:hAnsi="Arial" w:cs="Arial"/>
        </w:rPr>
        <w:t xml:space="preserve">- zastoupena na základě plné moci </w:t>
      </w:r>
      <w:proofErr w:type="spellStart"/>
      <w:r w:rsidR="0034168A">
        <w:rPr>
          <w:rFonts w:ascii="Arial" w:hAnsi="Arial" w:cs="Arial"/>
        </w:rPr>
        <w:t>xxxxxxxxxxxxxxxxxxxxxxxxxxxxxxxxxxxxxxxxxxxxxxxxxxxxxxx</w:t>
      </w:r>
      <w:proofErr w:type="spell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2PR20/37</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Středočeský kraj, Katastrální pracoviště Beroun pro katastrální území Záluží u Hořovic, obec Záluží.</w:t>
      </w:r>
    </w:p>
    <w:p w:rsidR="00CE1592" w:rsidRPr="00835624" w:rsidRDefault="00CE1592"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478/217</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96 m2</w:t>
      </w:r>
      <w:r w:rsidRPr="00835624">
        <w:rPr>
          <w:rFonts w:ascii="Arial" w:hAnsi="Arial" w:cs="Arial"/>
          <w:sz w:val="18"/>
        </w:rPr>
        <w:tab/>
        <w:t xml:space="preserve">67,20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478/225</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130 m2</w:t>
      </w:r>
      <w:r w:rsidRPr="00835624">
        <w:rPr>
          <w:rFonts w:ascii="Arial" w:hAnsi="Arial" w:cs="Arial"/>
          <w:sz w:val="18"/>
        </w:rPr>
        <w:tab/>
        <w:t xml:space="preserve">91,00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478/240</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1 729,10 Kč</w:t>
      </w:r>
      <w:r w:rsidRPr="00835624">
        <w:rPr>
          <w:rFonts w:ascii="Arial" w:hAnsi="Arial" w:cs="Arial"/>
          <w:sz w:val="18"/>
        </w:rPr>
        <w:tab/>
        <w:t>8 524 m2</w:t>
      </w:r>
      <w:r w:rsidRPr="00835624">
        <w:rPr>
          <w:rFonts w:ascii="Arial" w:hAnsi="Arial" w:cs="Arial"/>
          <w:sz w:val="18"/>
        </w:rPr>
        <w:tab/>
        <w:t xml:space="preserve">13 546,50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478/245</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60 m2</w:t>
      </w:r>
      <w:r w:rsidRPr="00835624">
        <w:rPr>
          <w:rFonts w:ascii="Arial" w:hAnsi="Arial" w:cs="Arial"/>
          <w:sz w:val="18"/>
        </w:rPr>
        <w:tab/>
        <w:t xml:space="preserve">42,00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478/247</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51 m2</w:t>
      </w:r>
      <w:r w:rsidRPr="00835624">
        <w:rPr>
          <w:rFonts w:ascii="Arial" w:hAnsi="Arial" w:cs="Arial"/>
          <w:sz w:val="18"/>
        </w:rPr>
        <w:tab/>
        <w:t xml:space="preserve">35,70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8 861 m2 </w:t>
      </w:r>
      <w:r w:rsidRPr="00835624">
        <w:rPr>
          <w:rFonts w:ascii="Arial" w:hAnsi="Arial" w:cs="Arial"/>
          <w:sz w:val="18"/>
        </w:rPr>
        <w:tab/>
        <w:t>13 782,40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Česká republika nabyla vlastnické právo k převáděným pozemkům v </w:t>
      </w:r>
      <w:proofErr w:type="spellStart"/>
      <w:r w:rsidRPr="00D27771">
        <w:rPr>
          <w:rFonts w:ascii="Arial" w:hAnsi="Arial" w:cs="Arial"/>
        </w:rPr>
        <w:t>k.ú</w:t>
      </w:r>
      <w:proofErr w:type="spellEnd"/>
      <w:r w:rsidRPr="00D27771">
        <w:rPr>
          <w:rFonts w:ascii="Arial" w:hAnsi="Arial" w:cs="Arial"/>
        </w:rPr>
        <w:t xml:space="preserve">. Záluží u Hořovic </w:t>
      </w:r>
      <w:proofErr w:type="spellStart"/>
      <w:r w:rsidRPr="00D27771">
        <w:rPr>
          <w:rFonts w:ascii="Arial" w:hAnsi="Arial" w:cs="Arial"/>
        </w:rPr>
        <w:t>č.parc</w:t>
      </w:r>
      <w:proofErr w:type="spellEnd"/>
      <w:r w:rsidRPr="00D27771">
        <w:rPr>
          <w:rFonts w:ascii="Arial" w:hAnsi="Arial" w:cs="Arial"/>
        </w:rPr>
        <w:t xml:space="preserve">. 478/225, 478/240 a 478/245 na základě zápisu v </w:t>
      </w:r>
      <w:proofErr w:type="spellStart"/>
      <w:r w:rsidRPr="00D27771">
        <w:rPr>
          <w:rFonts w:ascii="Arial" w:hAnsi="Arial" w:cs="Arial"/>
        </w:rPr>
        <w:t>kn.vl</w:t>
      </w:r>
      <w:proofErr w:type="spellEnd"/>
      <w:r w:rsidRPr="00D27771">
        <w:rPr>
          <w:rFonts w:ascii="Arial" w:hAnsi="Arial" w:cs="Arial"/>
        </w:rPr>
        <w:t xml:space="preserve">. č. 33 </w:t>
      </w:r>
      <w:proofErr w:type="spellStart"/>
      <w:r w:rsidRPr="00D27771">
        <w:rPr>
          <w:rFonts w:ascii="Arial" w:hAnsi="Arial" w:cs="Arial"/>
        </w:rPr>
        <w:t>k.ú</w:t>
      </w:r>
      <w:proofErr w:type="spellEnd"/>
      <w:r w:rsidRPr="00D27771">
        <w:rPr>
          <w:rFonts w:ascii="Arial" w:hAnsi="Arial" w:cs="Arial"/>
        </w:rPr>
        <w:t xml:space="preserve">. Drozdov, k převáděnému pozemku </w:t>
      </w:r>
      <w:proofErr w:type="spellStart"/>
      <w:r w:rsidRPr="00D27771">
        <w:rPr>
          <w:rFonts w:ascii="Arial" w:hAnsi="Arial" w:cs="Arial"/>
        </w:rPr>
        <w:t>č.parc</w:t>
      </w:r>
      <w:proofErr w:type="spellEnd"/>
      <w:r w:rsidRPr="00D27771">
        <w:rPr>
          <w:rFonts w:ascii="Arial" w:hAnsi="Arial" w:cs="Arial"/>
        </w:rPr>
        <w:t xml:space="preserve">. 478/247 v </w:t>
      </w:r>
      <w:proofErr w:type="spellStart"/>
      <w:r w:rsidRPr="00D27771">
        <w:rPr>
          <w:rFonts w:ascii="Arial" w:hAnsi="Arial" w:cs="Arial"/>
        </w:rPr>
        <w:t>k.ú</w:t>
      </w:r>
      <w:proofErr w:type="spellEnd"/>
      <w:r w:rsidRPr="00D27771">
        <w:rPr>
          <w:rFonts w:ascii="Arial" w:hAnsi="Arial" w:cs="Arial"/>
        </w:rPr>
        <w:t xml:space="preserve">. </w:t>
      </w:r>
      <w:proofErr w:type="spellStart"/>
      <w:r w:rsidRPr="00D27771">
        <w:rPr>
          <w:rFonts w:ascii="Arial" w:hAnsi="Arial" w:cs="Arial"/>
        </w:rPr>
        <w:t>Záluří</w:t>
      </w:r>
      <w:proofErr w:type="spellEnd"/>
      <w:r w:rsidRPr="00D27771">
        <w:rPr>
          <w:rFonts w:ascii="Arial" w:hAnsi="Arial" w:cs="Arial"/>
        </w:rPr>
        <w:t xml:space="preserve"> u Hořovic na podle </w:t>
      </w:r>
      <w:proofErr w:type="spellStart"/>
      <w:r w:rsidRPr="00D27771">
        <w:rPr>
          <w:rFonts w:ascii="Arial" w:hAnsi="Arial" w:cs="Arial"/>
        </w:rPr>
        <w:t>ust</w:t>
      </w:r>
      <w:proofErr w:type="spellEnd"/>
      <w:r w:rsidRPr="00D27771">
        <w:rPr>
          <w:rFonts w:ascii="Arial" w:hAnsi="Arial" w:cs="Arial"/>
        </w:rPr>
        <w:t xml:space="preserve">. § 8 odst. 1 zákona č. 172/1991 Sb., ve znění zákona č. 173/2012 Sb., k převáděnému pozemku č. </w:t>
      </w:r>
      <w:proofErr w:type="spellStart"/>
      <w:r w:rsidRPr="00D27771">
        <w:rPr>
          <w:rFonts w:ascii="Arial" w:hAnsi="Arial" w:cs="Arial"/>
        </w:rPr>
        <w:t>parc</w:t>
      </w:r>
      <w:proofErr w:type="spellEnd"/>
      <w:r w:rsidRPr="00D27771">
        <w:rPr>
          <w:rFonts w:ascii="Arial" w:hAnsi="Arial" w:cs="Arial"/>
        </w:rPr>
        <w:t xml:space="preserve">. 478/217 v </w:t>
      </w:r>
      <w:proofErr w:type="spellStart"/>
      <w:r w:rsidRPr="00D27771">
        <w:rPr>
          <w:rFonts w:ascii="Arial" w:hAnsi="Arial" w:cs="Arial"/>
        </w:rPr>
        <w:t>k.ú</w:t>
      </w:r>
      <w:proofErr w:type="spellEnd"/>
      <w:r w:rsidRPr="00D27771">
        <w:rPr>
          <w:rFonts w:ascii="Arial" w:hAnsi="Arial" w:cs="Arial"/>
        </w:rPr>
        <w:t>. Záluží u Hořovic na základě výměru ONV v Berouně ze dne 2.5.1962.</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34168A">
        <w:rPr>
          <w:rFonts w:ascii="Arial" w:hAnsi="Arial" w:cs="Arial"/>
        </w:rPr>
        <w:t>xxxxxxxxxxxxxxxxxxxx</w:t>
      </w:r>
      <w:proofErr w:type="spellEnd"/>
      <w:r w:rsidRPr="00D27771">
        <w:rPr>
          <w:rFonts w:ascii="Arial" w:hAnsi="Arial" w:cs="Arial"/>
        </w:rPr>
        <w:t xml:space="preserve">, ze dne 17. 2. 2020, pod č.j. 3665/2020,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13 782,40 Kč (slovy: </w:t>
      </w:r>
      <w:proofErr w:type="spellStart"/>
      <w:r w:rsidRPr="00D27771">
        <w:rPr>
          <w:rFonts w:ascii="Arial" w:hAnsi="Arial" w:cs="Arial"/>
        </w:rPr>
        <w:t>třinácttisícsedmsetosmdesátdvě</w:t>
      </w:r>
      <w:proofErr w:type="spellEnd"/>
      <w:r w:rsidRPr="00D27771">
        <w:rPr>
          <w:rFonts w:ascii="Arial" w:hAnsi="Arial" w:cs="Arial"/>
        </w:rPr>
        <w:t xml:space="preserve"> koruny české čtyřicet haléřů). </w:t>
      </w:r>
    </w:p>
    <w:p w:rsidR="00AD4CDE" w:rsidRPr="00D27771" w:rsidRDefault="00AD4CDE">
      <w:pPr>
        <w:widowControl/>
        <w:jc w:val="both"/>
        <w:rPr>
          <w:rFonts w:ascii="Arial" w:hAnsi="Arial" w:cs="Arial"/>
        </w:rPr>
      </w:pPr>
    </w:p>
    <w:p w:rsidR="00AD4CDE" w:rsidRDefault="00AD4CDE">
      <w:pPr>
        <w:widowControl/>
        <w:jc w:val="both"/>
        <w:rPr>
          <w:rFonts w:ascii="Arial" w:hAnsi="Arial" w:cs="Arial"/>
        </w:rPr>
      </w:pPr>
    </w:p>
    <w:p w:rsidR="00CE1592" w:rsidRPr="00D27771" w:rsidRDefault="00CE1592">
      <w:pPr>
        <w:widowControl/>
        <w:jc w:val="both"/>
        <w:rPr>
          <w:rFonts w:ascii="Arial" w:hAnsi="Arial" w:cs="Arial"/>
        </w:rPr>
      </w:pPr>
    </w:p>
    <w:p w:rsidR="00AD4CDE" w:rsidRDefault="00AD4CDE">
      <w:pPr>
        <w:pStyle w:val="para"/>
        <w:rPr>
          <w:rFonts w:ascii="Arial" w:hAnsi="Arial" w:cs="Arial"/>
          <w:sz w:val="20"/>
          <w:szCs w:val="20"/>
        </w:rPr>
      </w:pPr>
      <w:r w:rsidRPr="00D27771">
        <w:rPr>
          <w:rFonts w:ascii="Arial" w:hAnsi="Arial" w:cs="Arial"/>
          <w:sz w:val="20"/>
          <w:szCs w:val="20"/>
        </w:rPr>
        <w:t>Čl. II.</w:t>
      </w:r>
    </w:p>
    <w:p w:rsidR="00CE1592" w:rsidRPr="00D27771" w:rsidRDefault="00CE1592">
      <w:pPr>
        <w:pStyle w:val="para"/>
        <w:rPr>
          <w:rFonts w:ascii="Arial" w:hAnsi="Arial" w:cs="Arial"/>
          <w:sz w:val="20"/>
          <w:szCs w:val="20"/>
        </w:rPr>
      </w:pP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PÚ 511/91/16 ze dne 25. 10. 2013, kterým oprávněné osobě </w:t>
      </w:r>
      <w:proofErr w:type="spellStart"/>
      <w:r w:rsidRPr="00D27771">
        <w:rPr>
          <w:rFonts w:ascii="Arial" w:hAnsi="Arial" w:cs="Arial"/>
        </w:rPr>
        <w:t>Vitek</w:t>
      </w:r>
      <w:proofErr w:type="spellEnd"/>
      <w:r w:rsidRPr="00D27771">
        <w:rPr>
          <w:rFonts w:ascii="Arial" w:hAnsi="Arial" w:cs="Arial"/>
        </w:rPr>
        <w:t xml:space="preserve"> Martina, rodné číslo </w:t>
      </w:r>
      <w:r w:rsidR="0034168A">
        <w:rPr>
          <w:rFonts w:ascii="Arial" w:hAnsi="Arial" w:cs="Arial"/>
        </w:rPr>
        <w:t>59xxxxxxxxxxx</w:t>
      </w:r>
      <w:r w:rsidRPr="00D27771">
        <w:rPr>
          <w:rFonts w:ascii="Arial" w:hAnsi="Arial" w:cs="Arial"/>
        </w:rPr>
        <w:t xml:space="preserve">, nelze vydat pozemky nebo jejich části v katastrálním území Dolní Chabry, obce Praha, okresu Praha-město. </w:t>
      </w:r>
    </w:p>
    <w:p w:rsidR="00CE1592" w:rsidRDefault="00CE1592">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proofErr w:type="gramStart"/>
      <w:r w:rsidR="0034168A">
        <w:rPr>
          <w:rFonts w:ascii="Arial" w:hAnsi="Arial" w:cs="Arial"/>
        </w:rPr>
        <w:t>xxxxxxxxxxxxx</w:t>
      </w:r>
      <w:proofErr w:type="spellEnd"/>
      <w:r w:rsidRPr="00D27771">
        <w:rPr>
          <w:rFonts w:ascii="Arial" w:hAnsi="Arial" w:cs="Arial"/>
        </w:rPr>
        <w:t>,  č.j.</w:t>
      </w:r>
      <w:proofErr w:type="gramEnd"/>
      <w:r w:rsidRPr="00D27771">
        <w:rPr>
          <w:rFonts w:ascii="Arial" w:hAnsi="Arial" w:cs="Arial"/>
        </w:rPr>
        <w:t xml:space="preserve">  21/16-7174, ze dne 24. 2. 2016,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34168A">
        <w:rPr>
          <w:rFonts w:ascii="Arial" w:hAnsi="Arial" w:cs="Arial"/>
        </w:rPr>
        <w:t>xxxxxxxxxxxxxxxxxxxxx</w:t>
      </w:r>
      <w:proofErr w:type="spellEnd"/>
      <w:r w:rsidRPr="00D27771">
        <w:rPr>
          <w:rFonts w:ascii="Arial" w:hAnsi="Arial" w:cs="Arial"/>
        </w:rPr>
        <w:t xml:space="preserve">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13 782,40 Kč. </w:t>
      </w:r>
    </w:p>
    <w:p w:rsidR="00AD4CDE" w:rsidRPr="00D27771" w:rsidRDefault="00AD4CDE">
      <w:pPr>
        <w:widowControl/>
        <w:rPr>
          <w:rFonts w:ascii="Arial" w:hAnsi="Arial" w:cs="Arial"/>
        </w:rPr>
      </w:pPr>
    </w:p>
    <w:p w:rsidR="00AD4CDE" w:rsidRDefault="00AD4CDE">
      <w:pPr>
        <w:pStyle w:val="para"/>
        <w:rPr>
          <w:rFonts w:ascii="Arial" w:hAnsi="Arial" w:cs="Arial"/>
          <w:sz w:val="20"/>
          <w:szCs w:val="20"/>
        </w:rPr>
      </w:pPr>
      <w:r w:rsidRPr="00D27771">
        <w:rPr>
          <w:rFonts w:ascii="Arial" w:hAnsi="Arial" w:cs="Arial"/>
          <w:sz w:val="20"/>
          <w:szCs w:val="20"/>
        </w:rPr>
        <w:t xml:space="preserve"> </w:t>
      </w:r>
    </w:p>
    <w:p w:rsidR="00CE1592" w:rsidRPr="00D27771" w:rsidRDefault="00CE1592">
      <w:pPr>
        <w:pStyle w:val="para"/>
        <w:rPr>
          <w:rFonts w:ascii="Arial" w:hAnsi="Arial" w:cs="Arial"/>
          <w:sz w:val="20"/>
          <w:szCs w:val="20"/>
        </w:rPr>
      </w:pPr>
    </w:p>
    <w:p w:rsidR="00AD4CDE" w:rsidRDefault="00AD4CDE">
      <w:pPr>
        <w:pStyle w:val="para"/>
        <w:rPr>
          <w:rFonts w:ascii="Arial" w:hAnsi="Arial" w:cs="Arial"/>
          <w:sz w:val="20"/>
          <w:szCs w:val="20"/>
        </w:rPr>
      </w:pPr>
      <w:r w:rsidRPr="00D27771">
        <w:rPr>
          <w:rFonts w:ascii="Arial" w:hAnsi="Arial" w:cs="Arial"/>
          <w:sz w:val="20"/>
          <w:szCs w:val="20"/>
        </w:rPr>
        <w:t>Čl. III.</w:t>
      </w:r>
    </w:p>
    <w:p w:rsidR="00CE1592" w:rsidRPr="00D27771" w:rsidRDefault="00CE1592">
      <w:pPr>
        <w:pStyle w:val="para"/>
        <w:rPr>
          <w:rFonts w:ascii="Arial" w:hAnsi="Arial" w:cs="Arial"/>
          <w:sz w:val="20"/>
          <w:szCs w:val="20"/>
        </w:rPr>
      </w:pPr>
    </w:p>
    <w:p w:rsidR="00AD4CDE" w:rsidRPr="00D27771" w:rsidRDefault="00AD4CDE">
      <w:pPr>
        <w:widowControl/>
        <w:jc w:val="right"/>
        <w:rPr>
          <w:rFonts w:ascii="Arial" w:hAnsi="Arial" w:cs="Arial"/>
          <w:b/>
          <w:bCs/>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p>
    <w:p w:rsidR="00CE1592" w:rsidRPr="00D27771" w:rsidRDefault="00CE1592">
      <w:pPr>
        <w:pStyle w:val="vniontext"/>
        <w:widowControl/>
        <w:rPr>
          <w:rFonts w:ascii="Arial" w:hAnsi="Arial" w:cs="Arial"/>
          <w:color w:val="000000"/>
          <w:sz w:val="20"/>
          <w:szCs w:val="20"/>
        </w:rPr>
      </w:pP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CE1592" w:rsidRPr="00D27771" w:rsidRDefault="00CE1592">
      <w:pPr>
        <w:pStyle w:val="para"/>
        <w:rPr>
          <w:rFonts w:ascii="Arial" w:hAnsi="Arial" w:cs="Arial"/>
          <w:color w:val="000000"/>
          <w:sz w:val="20"/>
          <w:szCs w:val="2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CE1592" w:rsidRPr="00D27771" w:rsidRDefault="00CE1592">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2C21" w:rsidRDefault="00AD2C21">
      <w:pPr>
        <w:pStyle w:val="vniontext"/>
        <w:widowControl/>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převáděné pozemky KÚ Záluží u Hořovic - </w:t>
      </w:r>
      <w:proofErr w:type="spellStart"/>
      <w:r>
        <w:rPr>
          <w:rFonts w:ascii="Arial" w:hAnsi="Arial" w:cs="Arial"/>
          <w:color w:val="000000"/>
          <w:sz w:val="20"/>
          <w:szCs w:val="20"/>
        </w:rPr>
        <w:t>parc</w:t>
      </w:r>
      <w:proofErr w:type="spellEnd"/>
      <w:r>
        <w:rPr>
          <w:rFonts w:ascii="Arial" w:hAnsi="Arial" w:cs="Arial"/>
          <w:color w:val="000000"/>
          <w:sz w:val="20"/>
          <w:szCs w:val="20"/>
        </w:rPr>
        <w:t>. č. 478/217 a 478/247, jsou pronajaty.</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převáděným pozemk</w:t>
      </w:r>
      <w:r w:rsidR="00CE1592">
        <w:rPr>
          <w:rFonts w:ascii="Arial" w:hAnsi="Arial" w:cs="Arial"/>
          <w:color w:val="000000"/>
          <w:sz w:val="20"/>
          <w:szCs w:val="20"/>
        </w:rPr>
        <w:t>ů</w:t>
      </w:r>
      <w:r>
        <w:rPr>
          <w:rFonts w:ascii="Arial" w:hAnsi="Arial" w:cs="Arial"/>
          <w:color w:val="000000"/>
          <w:sz w:val="20"/>
          <w:szCs w:val="20"/>
        </w:rPr>
        <w:t xml:space="preserve">m je řešen nájemní smlouvou číslo 9N08/37, uzavřenou </w:t>
      </w:r>
      <w:proofErr w:type="gramStart"/>
      <w:r>
        <w:rPr>
          <w:rFonts w:ascii="Arial" w:hAnsi="Arial" w:cs="Arial"/>
          <w:color w:val="000000"/>
          <w:sz w:val="20"/>
          <w:szCs w:val="20"/>
        </w:rPr>
        <w:t>s</w:t>
      </w:r>
      <w:proofErr w:type="gramEnd"/>
      <w:r>
        <w:rPr>
          <w:rFonts w:ascii="Arial" w:hAnsi="Arial" w:cs="Arial"/>
          <w:color w:val="000000"/>
          <w:sz w:val="20"/>
          <w:szCs w:val="20"/>
        </w:rPr>
        <w:t xml:space="preserve"> Zemědělské družstvo Mořina,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     Nabyvatel bere na vědomí a je srozuměn s tím, že převáděné pozemky KÚ Záluží u Hořovic - </w:t>
      </w:r>
      <w:proofErr w:type="spellStart"/>
      <w:r>
        <w:rPr>
          <w:rFonts w:ascii="Arial" w:hAnsi="Arial" w:cs="Arial"/>
          <w:color w:val="000000"/>
          <w:sz w:val="20"/>
          <w:szCs w:val="20"/>
        </w:rPr>
        <w:t>parc</w:t>
      </w:r>
      <w:proofErr w:type="spellEnd"/>
      <w:r>
        <w:rPr>
          <w:rFonts w:ascii="Arial" w:hAnsi="Arial" w:cs="Arial"/>
          <w:color w:val="000000"/>
          <w:sz w:val="20"/>
          <w:szCs w:val="20"/>
        </w:rPr>
        <w:t>. č. 478/225, 478/240 a 478/245, jsou pronajaty.</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převáděným pozemkům je řešen nájemní smlouvou číslo 36N17/37, uzavřenou </w:t>
      </w:r>
      <w:proofErr w:type="gramStart"/>
      <w:r>
        <w:rPr>
          <w:rFonts w:ascii="Arial" w:hAnsi="Arial" w:cs="Arial"/>
          <w:color w:val="000000"/>
          <w:sz w:val="20"/>
          <w:szCs w:val="20"/>
        </w:rPr>
        <w:t>s</w:t>
      </w:r>
      <w:proofErr w:type="gramEnd"/>
      <w:r>
        <w:rPr>
          <w:rFonts w:ascii="Arial" w:hAnsi="Arial" w:cs="Arial"/>
          <w:color w:val="000000"/>
          <w:sz w:val="20"/>
          <w:szCs w:val="20"/>
        </w:rPr>
        <w:t xml:space="preserve"> Zemědělské družstvo Mořina,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CE1592" w:rsidRDefault="00CE1592"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CE1592" w:rsidRPr="00D27771" w:rsidRDefault="00CE1592">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AD4CDE" w:rsidRPr="00D27771" w:rsidRDefault="00AD4CDE">
      <w:pPr>
        <w:pStyle w:val="vniontext"/>
        <w:widowControl/>
        <w:rPr>
          <w:rFonts w:ascii="Arial" w:hAnsi="Arial" w:cs="Arial"/>
          <w:sz w:val="20"/>
          <w:szCs w:val="20"/>
        </w:rPr>
      </w:pPr>
    </w:p>
    <w:p w:rsidR="001E5055" w:rsidRPr="00CE1592" w:rsidRDefault="001E5055" w:rsidP="00CE1592">
      <w:pPr>
        <w:pStyle w:val="vniontext"/>
        <w:widowControl/>
        <w:rPr>
          <w:rFonts w:ascii="Arial" w:hAnsi="Arial" w:cs="Arial"/>
          <w:sz w:val="20"/>
          <w:szCs w:val="20"/>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w:t>
      </w:r>
      <w:r w:rsidR="00CE1592">
        <w:rPr>
          <w:rFonts w:ascii="Arial" w:hAnsi="Arial" w:cs="Arial"/>
          <w:sz w:val="20"/>
          <w:szCs w:val="20"/>
        </w:rPr>
        <w:t> </w:t>
      </w:r>
      <w:r w:rsidRPr="00D27771">
        <w:rPr>
          <w:rFonts w:ascii="Arial" w:hAnsi="Arial" w:cs="Arial"/>
          <w:sz w:val="20"/>
          <w:szCs w:val="20"/>
        </w:rPr>
        <w:t>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Default="003A69C2">
      <w:pPr>
        <w:pStyle w:val="vniontext"/>
        <w:widowControl/>
        <w:rPr>
          <w:rFonts w:ascii="Arial" w:hAnsi="Arial" w:cs="Arial"/>
          <w:sz w:val="20"/>
          <w:szCs w:val="20"/>
          <w:lang w:val="en-US"/>
        </w:rPr>
      </w:pPr>
    </w:p>
    <w:p w:rsidR="00CE1592" w:rsidRPr="00D27771" w:rsidRDefault="00CE159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Default="00683264" w:rsidP="00683264">
      <w:pPr>
        <w:jc w:val="both"/>
        <w:rPr>
          <w:rFonts w:ascii="Arial" w:hAnsi="Arial" w:cs="Arial"/>
          <w:color w:val="000000" w:themeColor="text1"/>
          <w:lang w:eastAsia="en-US"/>
        </w:rPr>
      </w:pPr>
    </w:p>
    <w:p w:rsidR="00CE1592" w:rsidRPr="00683264" w:rsidRDefault="00CE1592" w:rsidP="00683264">
      <w:pPr>
        <w:jc w:val="both"/>
        <w:rPr>
          <w:rFonts w:ascii="Arial" w:hAnsi="Arial" w:cs="Arial"/>
          <w:color w:val="000000" w:themeColor="text1"/>
          <w:lang w:eastAsia="en-US"/>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CE1592" w:rsidRPr="00D27771" w:rsidRDefault="00CE1592">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CE1592" w:rsidRDefault="00CE1592" w:rsidP="00E64305">
      <w:pPr>
        <w:pStyle w:val="vniontext0"/>
        <w:rPr>
          <w:rFonts w:ascii="Arial" w:hAnsi="Arial" w:cs="Arial"/>
          <w:color w:val="000000"/>
          <w:sz w:val="20"/>
          <w:szCs w:val="20"/>
        </w:rPr>
      </w:pPr>
    </w:p>
    <w:p w:rsidR="0034168A" w:rsidRDefault="0034168A" w:rsidP="00E64305">
      <w:pPr>
        <w:pStyle w:val="vniontext0"/>
        <w:rPr>
          <w:rFonts w:ascii="Arial" w:hAnsi="Arial" w:cs="Arial"/>
          <w:color w:val="000000"/>
          <w:sz w:val="20"/>
          <w:szCs w:val="20"/>
        </w:rPr>
      </w:pPr>
    </w:p>
    <w:p w:rsidR="0034168A" w:rsidRDefault="0034168A" w:rsidP="00E64305">
      <w:pPr>
        <w:pStyle w:val="vniontext0"/>
        <w:rPr>
          <w:rFonts w:ascii="Arial" w:hAnsi="Arial" w:cs="Arial"/>
          <w:color w:val="000000"/>
          <w:sz w:val="20"/>
          <w:szCs w:val="20"/>
        </w:rPr>
      </w:pPr>
    </w:p>
    <w:p w:rsidR="0034168A" w:rsidRPr="00D27771" w:rsidRDefault="0034168A" w:rsidP="00E64305">
      <w:pPr>
        <w:pStyle w:val="vniontext0"/>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CE1592" w:rsidRPr="00D27771" w:rsidRDefault="00CE1592" w:rsidP="00CE1592">
      <w:pPr>
        <w:pStyle w:val="adresa"/>
        <w:widowControl/>
        <w:rPr>
          <w:rFonts w:ascii="Arial" w:hAnsi="Arial" w:cs="Arial"/>
          <w:color w:val="000000"/>
          <w:sz w:val="20"/>
          <w:szCs w:val="20"/>
        </w:rPr>
      </w:pPr>
    </w:p>
    <w:p w:rsidR="00CE1592" w:rsidRDefault="00CE1592" w:rsidP="00CE1592">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Praze</w:t>
      </w:r>
      <w:r w:rsidRPr="00D27771">
        <w:rPr>
          <w:rFonts w:ascii="Arial" w:hAnsi="Arial" w:cs="Arial"/>
          <w:color w:val="000000"/>
          <w:sz w:val="20"/>
          <w:szCs w:val="20"/>
        </w:rPr>
        <w:t xml:space="preserve"> dne </w:t>
      </w:r>
      <w:r w:rsidR="0034168A">
        <w:rPr>
          <w:rFonts w:ascii="Arial" w:hAnsi="Arial" w:cs="Arial"/>
          <w:color w:val="000000"/>
          <w:sz w:val="20"/>
          <w:szCs w:val="20"/>
        </w:rPr>
        <w:t xml:space="preserve">18.11.2020                       </w:t>
      </w:r>
      <w:r>
        <w:rPr>
          <w:rFonts w:ascii="Arial" w:hAnsi="Arial" w:cs="Arial"/>
          <w:color w:val="000000"/>
          <w:sz w:val="20"/>
          <w:szCs w:val="20"/>
        </w:rPr>
        <w:t xml:space="preserve">                </w:t>
      </w:r>
      <w:r w:rsidRPr="00D27771">
        <w:rPr>
          <w:rFonts w:ascii="Arial" w:hAnsi="Arial" w:cs="Arial"/>
          <w:color w:val="000000"/>
          <w:sz w:val="20"/>
          <w:szCs w:val="20"/>
        </w:rPr>
        <w:t>V ..........................………........... dne ......................</w:t>
      </w:r>
      <w:r>
        <w:rPr>
          <w:rFonts w:ascii="Arial" w:hAnsi="Arial" w:cs="Arial"/>
          <w:color w:val="000000"/>
          <w:sz w:val="20"/>
          <w:szCs w:val="20"/>
        </w:rPr>
        <w:t>........</w:t>
      </w:r>
    </w:p>
    <w:p w:rsidR="00CE1592" w:rsidRDefault="00CE1592" w:rsidP="00CE1592">
      <w:pPr>
        <w:pStyle w:val="adresa"/>
        <w:widowControl/>
        <w:tabs>
          <w:tab w:val="clear" w:pos="3402"/>
          <w:tab w:val="clear" w:pos="6237"/>
          <w:tab w:val="left" w:pos="4820"/>
        </w:tabs>
        <w:rPr>
          <w:rFonts w:ascii="Arial" w:hAnsi="Arial" w:cs="Arial"/>
          <w:color w:val="000000"/>
          <w:sz w:val="20"/>
          <w:szCs w:val="20"/>
        </w:rPr>
      </w:pPr>
    </w:p>
    <w:p w:rsidR="00CE1592" w:rsidRPr="00D27771" w:rsidRDefault="00CE1592" w:rsidP="00CE1592">
      <w:pPr>
        <w:pStyle w:val="adresa"/>
        <w:widowControl/>
        <w:tabs>
          <w:tab w:val="clear" w:pos="3402"/>
          <w:tab w:val="clear" w:pos="6237"/>
          <w:tab w:val="left" w:pos="4820"/>
        </w:tabs>
        <w:rPr>
          <w:rFonts w:ascii="Arial" w:hAnsi="Arial" w:cs="Arial"/>
          <w:color w:val="000000"/>
          <w:sz w:val="20"/>
          <w:szCs w:val="20"/>
        </w:rPr>
      </w:pPr>
    </w:p>
    <w:p w:rsidR="00CE1592" w:rsidRDefault="00CE1592" w:rsidP="00CE1592">
      <w:pPr>
        <w:pStyle w:val="adresa"/>
        <w:widowControl/>
        <w:tabs>
          <w:tab w:val="clear" w:pos="3402"/>
          <w:tab w:val="clear" w:pos="6237"/>
        </w:tabs>
        <w:rPr>
          <w:rFonts w:ascii="Arial" w:hAnsi="Arial" w:cs="Arial"/>
          <w:color w:val="000000"/>
          <w:sz w:val="20"/>
          <w:szCs w:val="20"/>
        </w:rPr>
      </w:pPr>
    </w:p>
    <w:p w:rsidR="00CE1592" w:rsidRPr="00D27771" w:rsidRDefault="00CE1592" w:rsidP="00CE1592">
      <w:pPr>
        <w:pStyle w:val="adresa"/>
        <w:widowControl/>
        <w:tabs>
          <w:tab w:val="clear" w:pos="3402"/>
          <w:tab w:val="clear" w:pos="6237"/>
        </w:tabs>
        <w:rPr>
          <w:rFonts w:ascii="Arial" w:hAnsi="Arial" w:cs="Arial"/>
          <w:color w:val="000000"/>
          <w:sz w:val="20"/>
          <w:szCs w:val="20"/>
        </w:rPr>
      </w:pPr>
    </w:p>
    <w:p w:rsidR="00CE1592" w:rsidRPr="00D27771" w:rsidRDefault="00CE1592" w:rsidP="00CE1592">
      <w:pPr>
        <w:pStyle w:val="adresa"/>
        <w:widowControl/>
        <w:tabs>
          <w:tab w:val="clear" w:pos="3402"/>
          <w:tab w:val="clear" w:pos="6237"/>
        </w:tabs>
        <w:rPr>
          <w:rFonts w:ascii="Arial" w:hAnsi="Arial" w:cs="Arial"/>
          <w:color w:val="000000"/>
          <w:sz w:val="20"/>
          <w:szCs w:val="20"/>
        </w:rPr>
      </w:pPr>
    </w:p>
    <w:p w:rsidR="00CE1592" w:rsidRPr="00D27771" w:rsidRDefault="00CE1592" w:rsidP="00CE1592">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CE1592" w:rsidRPr="00D27771" w:rsidRDefault="00CE1592" w:rsidP="00CE159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sidRPr="00D27771">
        <w:rPr>
          <w:rFonts w:ascii="Arial" w:hAnsi="Arial" w:cs="Arial"/>
          <w:b/>
          <w:color w:val="000000"/>
          <w:sz w:val="20"/>
          <w:szCs w:val="20"/>
        </w:rPr>
        <w:t>nabyvatel</w:t>
      </w:r>
    </w:p>
    <w:p w:rsidR="00CE1592" w:rsidRPr="00D27771" w:rsidRDefault="00CE1592" w:rsidP="00CE159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Pr>
          <w:rFonts w:ascii="Arial" w:hAnsi="Arial" w:cs="Arial"/>
          <w:color w:val="000000"/>
          <w:sz w:val="20"/>
          <w:szCs w:val="20"/>
        </w:rPr>
        <w:t xml:space="preserve">              </w:t>
      </w:r>
      <w:proofErr w:type="spellStart"/>
      <w:r w:rsidR="0034168A">
        <w:rPr>
          <w:rFonts w:ascii="Arial" w:hAnsi="Arial" w:cs="Arial"/>
          <w:color w:val="000000"/>
          <w:sz w:val="20"/>
          <w:szCs w:val="20"/>
        </w:rPr>
        <w:t>xxxxxxxxxxxxxxxxxx</w:t>
      </w:r>
      <w:proofErr w:type="spellEnd"/>
    </w:p>
    <w:p w:rsidR="00CE1592" w:rsidRDefault="00CE1592" w:rsidP="00CE159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w:t>
      </w:r>
      <w:r>
        <w:rPr>
          <w:rFonts w:ascii="Arial" w:hAnsi="Arial" w:cs="Arial"/>
          <w:color w:val="000000"/>
          <w:sz w:val="20"/>
          <w:szCs w:val="20"/>
        </w:rPr>
        <w:t xml:space="preserve">                    zplnomocněný zástupce</w:t>
      </w:r>
    </w:p>
    <w:p w:rsidR="00CE1592" w:rsidRPr="00D27771" w:rsidRDefault="00CE1592" w:rsidP="00CE159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rsidR="00CE1592" w:rsidRPr="00D27771" w:rsidRDefault="00CE1592" w:rsidP="00CE159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r>
      <w:bookmarkStart w:id="0" w:name="_GoBack"/>
      <w:bookmarkEnd w:id="0"/>
      <w:r w:rsidRPr="00D27771">
        <w:rPr>
          <w:rFonts w:ascii="Arial" w:hAnsi="Arial" w:cs="Arial"/>
          <w:color w:val="000000"/>
          <w:sz w:val="20"/>
          <w:szCs w:val="20"/>
        </w:rPr>
        <w:t xml:space="preserve"> </w:t>
      </w:r>
    </w:p>
    <w:p w:rsidR="00CE1592" w:rsidRPr="00D27771" w:rsidRDefault="00CE1592" w:rsidP="00CE159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CE1592" w:rsidRDefault="00CE1592" w:rsidP="00CE159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CE1592" w:rsidRDefault="00CE1592" w:rsidP="00CE1592">
      <w:pPr>
        <w:pStyle w:val="adresa"/>
        <w:widowControl/>
        <w:tabs>
          <w:tab w:val="clear" w:pos="3402"/>
          <w:tab w:val="clear" w:pos="6237"/>
          <w:tab w:val="left" w:pos="4961"/>
        </w:tabs>
        <w:rPr>
          <w:rFonts w:ascii="Arial" w:hAnsi="Arial" w:cs="Arial"/>
          <w:color w:val="000000"/>
          <w:sz w:val="20"/>
          <w:szCs w:val="20"/>
        </w:rPr>
      </w:pPr>
    </w:p>
    <w:p w:rsidR="00CE1592" w:rsidRPr="00D27771" w:rsidRDefault="00CE1592" w:rsidP="00CE1592">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Pr="00D27771">
        <w:rPr>
          <w:rFonts w:ascii="Arial" w:hAnsi="Arial" w:cs="Arial"/>
          <w:color w:val="000000"/>
          <w:sz w:val="20"/>
          <w:szCs w:val="20"/>
        </w:rPr>
        <w:tab/>
        <w:t xml:space="preserve"> </w:t>
      </w:r>
    </w:p>
    <w:p w:rsidR="00CE1592" w:rsidRPr="00D27771" w:rsidRDefault="00CE1592" w:rsidP="00CE159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CE1592" w:rsidRPr="00D27771" w:rsidRDefault="00CE1592" w:rsidP="00CE159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pobočky Beroun </w:t>
      </w:r>
      <w:r w:rsidRPr="00D27771">
        <w:rPr>
          <w:rFonts w:ascii="Arial" w:hAnsi="Arial" w:cs="Arial"/>
          <w:color w:val="000000"/>
          <w:sz w:val="20"/>
          <w:szCs w:val="20"/>
        </w:rPr>
        <w:tab/>
        <w:t xml:space="preserve"> </w:t>
      </w:r>
    </w:p>
    <w:p w:rsidR="00CE1592" w:rsidRPr="00D27771" w:rsidRDefault="00CE1592" w:rsidP="00CE159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Andrea Čápová</w:t>
      </w:r>
    </w:p>
    <w:p w:rsidR="00CE1592" w:rsidRPr="00D27771" w:rsidRDefault="00CE1592" w:rsidP="00CE1592">
      <w:pPr>
        <w:widowControl/>
        <w:rPr>
          <w:rFonts w:ascii="Arial" w:hAnsi="Arial" w:cs="Arial"/>
          <w:color w:val="000000"/>
        </w:rPr>
      </w:pPr>
    </w:p>
    <w:p w:rsidR="00CE1592" w:rsidRPr="00D27771" w:rsidRDefault="00CE1592" w:rsidP="00CE1592">
      <w:pPr>
        <w:widowControl/>
        <w:rPr>
          <w:rFonts w:ascii="Arial" w:hAnsi="Arial" w:cs="Arial"/>
          <w:color w:val="000000"/>
        </w:rPr>
      </w:pPr>
    </w:p>
    <w:p w:rsidR="00CE1592" w:rsidRPr="00D27771" w:rsidRDefault="00CE1592" w:rsidP="00CE1592">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w:t>
      </w:r>
      <w:proofErr w:type="spellStart"/>
      <w:r>
        <w:rPr>
          <w:rFonts w:ascii="Arial" w:hAnsi="Arial" w:cs="Arial"/>
          <w:color w:val="000000"/>
        </w:rPr>
        <w:t>R.Mikulová</w:t>
      </w:r>
      <w:proofErr w:type="spellEnd"/>
    </w:p>
    <w:p w:rsidR="00CE1592" w:rsidRPr="00D27771" w:rsidRDefault="00CE1592" w:rsidP="00CE1592">
      <w:pPr>
        <w:widowControl/>
        <w:rPr>
          <w:rFonts w:ascii="Arial" w:hAnsi="Arial" w:cs="Arial"/>
          <w:color w:val="000000"/>
        </w:rPr>
      </w:pPr>
    </w:p>
    <w:p w:rsidR="00CE1592" w:rsidRPr="00D27771" w:rsidRDefault="00CE1592" w:rsidP="00CE1592">
      <w:pPr>
        <w:widowControl/>
        <w:rPr>
          <w:rFonts w:ascii="Arial" w:hAnsi="Arial" w:cs="Arial"/>
          <w:color w:val="000000"/>
        </w:rPr>
      </w:pPr>
      <w:r w:rsidRPr="00D27771">
        <w:rPr>
          <w:rFonts w:ascii="Arial" w:hAnsi="Arial" w:cs="Arial"/>
          <w:color w:val="000000"/>
        </w:rPr>
        <w:t xml:space="preserve"> .......................……….....................................</w:t>
      </w:r>
    </w:p>
    <w:p w:rsidR="00CE1592" w:rsidRPr="00D27771" w:rsidRDefault="00CE1592" w:rsidP="00CE1592">
      <w:pPr>
        <w:widowControl/>
        <w:rPr>
          <w:rFonts w:ascii="Arial" w:hAnsi="Arial" w:cs="Arial"/>
          <w:color w:val="000000"/>
        </w:rPr>
      </w:pPr>
    </w:p>
    <w:p w:rsidR="00CE1592" w:rsidRPr="00D27771" w:rsidRDefault="00CE1592" w:rsidP="00CE1592">
      <w:pPr>
        <w:widowControl/>
        <w:rPr>
          <w:rFonts w:ascii="Arial" w:hAnsi="Arial" w:cs="Arial"/>
          <w:color w:val="000000"/>
        </w:rPr>
      </w:pPr>
    </w:p>
    <w:p w:rsidR="00CE1592" w:rsidRPr="00D27771" w:rsidRDefault="00CE1592" w:rsidP="00CE1592">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CE1592" w:rsidRDefault="00CE1592" w:rsidP="00CE1592">
      <w:pPr>
        <w:widowControl/>
        <w:rPr>
          <w:rFonts w:ascii="Arial" w:hAnsi="Arial" w:cs="Arial"/>
          <w:color w:val="000000"/>
          <w:lang w:val="en-US"/>
        </w:rPr>
      </w:pPr>
    </w:p>
    <w:p w:rsidR="00CE1592" w:rsidRPr="00D27771" w:rsidRDefault="00CE1592" w:rsidP="00CE1592">
      <w:pPr>
        <w:widowControl/>
        <w:rPr>
          <w:rFonts w:ascii="Arial" w:hAnsi="Arial" w:cs="Arial"/>
          <w:color w:val="000000"/>
          <w:lang w:val="en-US"/>
        </w:rPr>
      </w:pPr>
    </w:p>
    <w:p w:rsidR="00CE1592" w:rsidRPr="00D27771" w:rsidRDefault="00CE1592" w:rsidP="00CE1592">
      <w:pPr>
        <w:widowControl/>
        <w:rPr>
          <w:rFonts w:ascii="Arial" w:hAnsi="Arial" w:cs="Arial"/>
          <w:color w:val="000000"/>
          <w:lang w:val="en-US"/>
        </w:rPr>
      </w:pPr>
      <w:r w:rsidRPr="00D27771">
        <w:rPr>
          <w:rFonts w:ascii="Arial" w:hAnsi="Arial" w:cs="Arial"/>
          <w:color w:val="000000"/>
          <w:lang w:val="en-US"/>
        </w:rPr>
        <w:t>…………………………………………….</w:t>
      </w:r>
    </w:p>
    <w:p w:rsidR="00CE1592" w:rsidRPr="00D27771" w:rsidRDefault="00CE1592" w:rsidP="00CE1592">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CE1592" w:rsidRPr="00D27771" w:rsidRDefault="00CE1592" w:rsidP="00CE1592">
      <w:pPr>
        <w:widowControl/>
        <w:rPr>
          <w:rFonts w:ascii="Arial" w:hAnsi="Arial" w:cs="Arial"/>
          <w:color w:val="000000"/>
          <w:lang w:val="en-US"/>
        </w:rPr>
      </w:pPr>
    </w:p>
    <w:p w:rsidR="00CE1592" w:rsidRPr="00D27771" w:rsidRDefault="00CE1592" w:rsidP="00CE1592">
      <w:pPr>
        <w:widowControl/>
        <w:rPr>
          <w:rFonts w:ascii="Arial" w:hAnsi="Arial" w:cs="Arial"/>
          <w:color w:val="000000"/>
          <w:lang w:val="en-US"/>
        </w:rPr>
      </w:pPr>
      <w:r w:rsidRPr="00D27771">
        <w:rPr>
          <w:rFonts w:ascii="Arial" w:hAnsi="Arial" w:cs="Arial"/>
          <w:color w:val="000000"/>
          <w:lang w:val="en-US"/>
        </w:rPr>
        <w:t>…………………………………………….</w:t>
      </w:r>
    </w:p>
    <w:p w:rsidR="00CE1592" w:rsidRPr="00D27771" w:rsidRDefault="00CE1592" w:rsidP="00CE1592">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CE1592" w:rsidRDefault="00CE1592" w:rsidP="00CE1592">
      <w:pPr>
        <w:widowControl/>
        <w:rPr>
          <w:rFonts w:ascii="Arial" w:hAnsi="Arial" w:cs="Arial"/>
          <w:b/>
          <w:color w:val="000000"/>
          <w:lang w:val="en-US"/>
        </w:rPr>
      </w:pPr>
    </w:p>
    <w:p w:rsidR="00CE1592" w:rsidRPr="00D27771" w:rsidRDefault="00CE1592" w:rsidP="00CE1592">
      <w:pPr>
        <w:widowControl/>
        <w:rPr>
          <w:rFonts w:ascii="Arial" w:hAnsi="Arial" w:cs="Arial"/>
          <w:color w:val="000000"/>
          <w:lang w:val="en-US"/>
        </w:rPr>
      </w:pPr>
      <w:r w:rsidRPr="00D27771">
        <w:rPr>
          <w:rFonts w:ascii="Arial" w:hAnsi="Arial" w:cs="Arial"/>
          <w:color w:val="000000"/>
          <w:lang w:val="en-US"/>
        </w:rPr>
        <w:t>…………………………………………….</w:t>
      </w:r>
    </w:p>
    <w:p w:rsidR="00CE1592" w:rsidRPr="00D27771" w:rsidRDefault="00CE1592" w:rsidP="00CE1592">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CE1592" w:rsidRDefault="00CE1592" w:rsidP="00CE1592">
      <w:pPr>
        <w:widowControl/>
        <w:rPr>
          <w:rFonts w:ascii="Arial" w:hAnsi="Arial" w:cs="Arial"/>
          <w:b/>
          <w:color w:val="000000"/>
          <w:lang w:val="en-US"/>
        </w:rPr>
      </w:pPr>
    </w:p>
    <w:p w:rsidR="00CE1592" w:rsidRPr="00D27771" w:rsidRDefault="00CE1592" w:rsidP="00CE1592">
      <w:pPr>
        <w:widowControl/>
        <w:rPr>
          <w:rFonts w:ascii="Arial" w:hAnsi="Arial" w:cs="Arial"/>
          <w:b/>
          <w:color w:val="000000"/>
          <w:lang w:val="en-US"/>
        </w:rPr>
      </w:pPr>
      <w:r>
        <w:rPr>
          <w:rFonts w:ascii="Arial" w:hAnsi="Arial" w:cs="Arial"/>
          <w:b/>
          <w:color w:val="000000"/>
          <w:lang w:val="en-US"/>
        </w:rPr>
        <w:t>Mikulová Renata</w:t>
      </w:r>
    </w:p>
    <w:p w:rsidR="00CE1592" w:rsidRPr="00D27771" w:rsidRDefault="00CE1592" w:rsidP="00CE1592">
      <w:pPr>
        <w:widowControl/>
        <w:rPr>
          <w:rFonts w:ascii="Arial" w:hAnsi="Arial" w:cs="Arial"/>
          <w:color w:val="000000"/>
          <w:lang w:val="en-US"/>
        </w:rPr>
      </w:pPr>
      <w:r w:rsidRPr="00D27771">
        <w:rPr>
          <w:rFonts w:ascii="Arial" w:hAnsi="Arial" w:cs="Arial"/>
          <w:color w:val="000000"/>
          <w:lang w:val="en-US"/>
        </w:rPr>
        <w:t>…………………………………………….</w:t>
      </w:r>
    </w:p>
    <w:p w:rsidR="00CE1592" w:rsidRPr="00D27771" w:rsidRDefault="00CE1592" w:rsidP="00CE1592">
      <w:pPr>
        <w:widowControl/>
        <w:rPr>
          <w:rFonts w:ascii="Arial" w:hAnsi="Arial" w:cs="Arial"/>
          <w:color w:val="000000"/>
          <w:lang w:val="en-US"/>
        </w:rPr>
      </w:pPr>
      <w:proofErr w:type="spellStart"/>
      <w:r w:rsidRPr="00D27771">
        <w:rPr>
          <w:rFonts w:ascii="Arial" w:hAnsi="Arial" w:cs="Arial"/>
          <w:color w:val="000000"/>
          <w:lang w:val="en-US"/>
        </w:rPr>
        <w:t>registraci</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rsidR="00CE1592" w:rsidRDefault="00CE1592" w:rsidP="00CE1592">
      <w:pPr>
        <w:widowControl/>
        <w:rPr>
          <w:rFonts w:ascii="Arial" w:hAnsi="Arial" w:cs="Arial"/>
          <w:color w:val="000000"/>
        </w:rPr>
      </w:pPr>
    </w:p>
    <w:p w:rsidR="00CE1592" w:rsidRPr="00D27771" w:rsidRDefault="00CE1592" w:rsidP="00CE1592">
      <w:pPr>
        <w:widowControl/>
        <w:rPr>
          <w:rFonts w:ascii="Arial" w:hAnsi="Arial" w:cs="Arial"/>
          <w:color w:val="000000"/>
        </w:rPr>
      </w:pPr>
    </w:p>
    <w:p w:rsidR="00CE1592" w:rsidRPr="00C844B5" w:rsidRDefault="00CE1592" w:rsidP="00CE1592">
      <w:pPr>
        <w:widowControl/>
        <w:rPr>
          <w:rFonts w:ascii="Arial" w:hAnsi="Arial" w:cs="Arial"/>
          <w:color w:val="000000"/>
        </w:rPr>
      </w:pPr>
      <w:r w:rsidRPr="00D27771">
        <w:rPr>
          <w:rFonts w:ascii="Arial" w:hAnsi="Arial" w:cs="Arial"/>
          <w:color w:val="000000"/>
        </w:rPr>
        <w:t>V</w:t>
      </w:r>
      <w:r>
        <w:rPr>
          <w:rFonts w:ascii="Arial" w:hAnsi="Arial" w:cs="Arial"/>
          <w:color w:val="000000"/>
        </w:rPr>
        <w:t xml:space="preserve"> Králově Dvoře </w:t>
      </w:r>
      <w:proofErr w:type="gramStart"/>
      <w:r>
        <w:rPr>
          <w:rFonts w:ascii="Arial" w:hAnsi="Arial" w:cs="Arial"/>
          <w:color w:val="000000"/>
        </w:rPr>
        <w:t>d</w:t>
      </w:r>
      <w:r w:rsidRPr="00D27771">
        <w:rPr>
          <w:rFonts w:ascii="Arial" w:hAnsi="Arial" w:cs="Arial"/>
          <w:color w:val="000000"/>
        </w:rPr>
        <w:t>ne  …</w:t>
      </w:r>
      <w:proofErr w:type="gramEnd"/>
      <w:r w:rsidRPr="00D27771">
        <w:rPr>
          <w:rFonts w:ascii="Arial" w:hAnsi="Arial" w:cs="Arial"/>
          <w:color w:val="000000"/>
        </w:rPr>
        <w:t>…………………………</w:t>
      </w:r>
    </w:p>
    <w:p w:rsidR="00CE1592" w:rsidRDefault="00CE1592" w:rsidP="00CE1592">
      <w:pPr>
        <w:widowControl/>
        <w:rPr>
          <w:rFonts w:ascii="Arial" w:hAnsi="Arial" w:cs="Arial"/>
          <w:color w:val="000000"/>
          <w:lang w:val="en-US"/>
        </w:rPr>
      </w:pPr>
    </w:p>
    <w:p w:rsidR="00CE1592" w:rsidRDefault="00CE1592" w:rsidP="00CE1592">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14731, 15057, 15056, 15055, 14730,  </w:t>
      </w:r>
    </w:p>
    <w:p w:rsidR="00AD4CDE" w:rsidRPr="00D27771" w:rsidRDefault="00AD4CDE">
      <w:pPr>
        <w:widowControl/>
        <w:rPr>
          <w:rFonts w:ascii="Arial" w:hAnsi="Arial" w:cs="Arial"/>
        </w:rPr>
      </w:pPr>
      <w:r w:rsidRPr="00D27771">
        <w:rPr>
          <w:rFonts w:ascii="Arial" w:hAnsi="Arial" w:cs="Arial"/>
          <w:color w:val="000000"/>
        </w:rPr>
        <w:t xml:space="preserve">Datum tisku: 7. 9. </w:t>
      </w:r>
      <w:proofErr w:type="gramStart"/>
      <w:r w:rsidRPr="00D27771">
        <w:rPr>
          <w:rFonts w:ascii="Arial" w:hAnsi="Arial" w:cs="Arial"/>
          <w:color w:val="000000"/>
        </w:rPr>
        <w:t>2020  Verze</w:t>
      </w:r>
      <w:proofErr w:type="gramEnd"/>
      <w:r w:rsidRPr="00D27771">
        <w:rPr>
          <w:rFonts w:ascii="Arial" w:hAnsi="Arial" w:cs="Arial"/>
          <w:color w:val="000000"/>
        </w:rPr>
        <w:t xml:space="preserve"> programu Restituce: 5.91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4168A"/>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CE1592"/>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8E5B9E"/>
  <w14:defaultImageDpi w14:val="0"/>
  <w15:docId w15:val="{669ABF64-05D4-40E7-95A1-174CE3B2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275017">
      <w:marLeft w:val="0"/>
      <w:marRight w:val="0"/>
      <w:marTop w:val="0"/>
      <w:marBottom w:val="0"/>
      <w:divBdr>
        <w:top w:val="none" w:sz="0" w:space="0" w:color="auto"/>
        <w:left w:val="none" w:sz="0" w:space="0" w:color="auto"/>
        <w:bottom w:val="none" w:sz="0" w:space="0" w:color="auto"/>
        <w:right w:val="none" w:sz="0" w:space="0" w:color="auto"/>
      </w:divBdr>
    </w:div>
    <w:div w:id="9672750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1298</Words>
  <Characters>7665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Mikulová Renáta</dc:creator>
  <cp:keywords/>
  <dc:description/>
  <cp:lastModifiedBy>Mikulová Renáta</cp:lastModifiedBy>
  <cp:revision>2</cp:revision>
  <cp:lastPrinted>2002-01-25T14:18:00Z</cp:lastPrinted>
  <dcterms:created xsi:type="dcterms:W3CDTF">2020-11-18T13:36:00Z</dcterms:created>
  <dcterms:modified xsi:type="dcterms:W3CDTF">2020-11-18T13:36:00Z</dcterms:modified>
</cp:coreProperties>
</file>