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BF" w:rsidRDefault="00EF0C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560BF" w:rsidRDefault="00EF0C08">
      <w:pPr>
        <w:framePr w:w="8661" w:wrap="auto" w:hAnchor="text" w:x="1740" w:y="1923"/>
        <w:widowControl w:val="0"/>
        <w:autoSpaceDE w:val="0"/>
        <w:autoSpaceDN w:val="0"/>
        <w:spacing w:before="0" w:after="0" w:line="274" w:lineRule="exact"/>
        <w:jc w:val="left"/>
        <w:rPr>
          <w:rFonts w:ascii="Arial Narrow"/>
          <w:b/>
          <w:color w:val="000000"/>
          <w:sz w:val="24"/>
        </w:rPr>
      </w:pPr>
      <w:proofErr w:type="spellStart"/>
      <w:r>
        <w:rPr>
          <w:rFonts w:ascii="Arial Narrow"/>
          <w:b/>
          <w:color w:val="000000"/>
          <w:sz w:val="24"/>
        </w:rPr>
        <w:t>Dodatek</w:t>
      </w:r>
      <w:proofErr w:type="spellEnd"/>
      <w:r>
        <w:rPr>
          <w:rFonts w:ascii="Arial Narrow"/>
          <w:b/>
          <w:color w:val="000000"/>
          <w:spacing w:val="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z </w:t>
      </w:r>
      <w:proofErr w:type="spellStart"/>
      <w:r>
        <w:rPr>
          <w:rFonts w:ascii="Arial Narrow"/>
          <w:b/>
          <w:color w:val="000000"/>
          <w:sz w:val="24"/>
        </w:rPr>
        <w:t>roku</w:t>
      </w:r>
      <w:proofErr w:type="spellEnd"/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2020 </w:t>
      </w:r>
      <w:r>
        <w:rPr>
          <w:rFonts w:ascii="Arial Narrow" w:hAnsi="Arial Narrow" w:cs="Arial Narrow"/>
          <w:b/>
          <w:color w:val="000000"/>
          <w:spacing w:val="1"/>
          <w:sz w:val="24"/>
        </w:rPr>
        <w:t>č.</w:t>
      </w:r>
      <w:r>
        <w:rPr>
          <w:rFonts w:ascii="Arial Narrow"/>
          <w:b/>
          <w:color w:val="000000"/>
          <w:sz w:val="24"/>
        </w:rPr>
        <w:t xml:space="preserve"> 1 </w:t>
      </w:r>
      <w:proofErr w:type="spellStart"/>
      <w:r>
        <w:rPr>
          <w:rFonts w:ascii="Arial Narrow"/>
          <w:b/>
          <w:color w:val="000000"/>
          <w:spacing w:val="-1"/>
          <w:sz w:val="24"/>
        </w:rPr>
        <w:t>ke</w:t>
      </w:r>
      <w:proofErr w:type="spellEnd"/>
      <w:r>
        <w:rPr>
          <w:rFonts w:ascii="Arial Narrow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smlouvě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 xml:space="preserve">o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poskytnutí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dotace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na</w:t>
      </w:r>
      <w:proofErr w:type="spellEnd"/>
      <w:r>
        <w:rPr>
          <w:rFonts w:ascii="Arial Narrow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podporu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4"/>
        </w:rPr>
        <w:t>grantového</w:t>
      </w:r>
      <w:proofErr w:type="spellEnd"/>
      <w:r>
        <w:rPr>
          <w:rFonts w:ascii="Arial Narrow"/>
          <w:b/>
          <w:color w:val="000000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projektu</w:t>
      </w:r>
      <w:proofErr w:type="spellEnd"/>
    </w:p>
    <w:p w:rsidR="00A560BF" w:rsidRDefault="00EF0C08">
      <w:pPr>
        <w:framePr w:w="8661" w:wrap="auto" w:hAnchor="text" w:x="1740" w:y="1923"/>
        <w:widowControl w:val="0"/>
        <w:autoSpaceDE w:val="0"/>
        <w:autoSpaceDN w:val="0"/>
        <w:spacing w:before="2" w:after="0" w:line="274" w:lineRule="exact"/>
        <w:ind w:left="2909"/>
        <w:jc w:val="left"/>
        <w:rPr>
          <w:rFonts w:ascii="Arial Narrow"/>
          <w:b/>
          <w:color w:val="000000"/>
          <w:sz w:val="24"/>
        </w:rPr>
      </w:pPr>
      <w:r>
        <w:rPr>
          <w:rFonts w:ascii="Arial Narrow" w:hAnsi="Arial Narrow" w:cs="Arial Narrow"/>
          <w:b/>
          <w:color w:val="000000"/>
          <w:spacing w:val="1"/>
          <w:sz w:val="24"/>
        </w:rPr>
        <w:t>č.</w:t>
      </w:r>
      <w:r>
        <w:rPr>
          <w:rFonts w:ascii="Arial Narrow"/>
          <w:b/>
          <w:color w:val="000000"/>
          <w:sz w:val="24"/>
        </w:rPr>
        <w:t xml:space="preserve"> 18-07776S</w:t>
      </w:r>
      <w:r>
        <w:rPr>
          <w:rFonts w:ascii="Arial Narrow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/>
          <w:b/>
          <w:color w:val="000000"/>
          <w:sz w:val="24"/>
        </w:rPr>
        <w:t>panelu</w:t>
      </w:r>
      <w:proofErr w:type="spellEnd"/>
      <w:r>
        <w:rPr>
          <w:rFonts w:ascii="Arial Narrow"/>
          <w:b/>
          <w:color w:val="000000"/>
          <w:spacing w:val="-2"/>
          <w:sz w:val="24"/>
        </w:rPr>
        <w:t xml:space="preserve"> </w:t>
      </w:r>
      <w:r>
        <w:rPr>
          <w:rFonts w:ascii="Arial Narrow" w:hAnsi="Arial Narrow" w:cs="Arial Narrow"/>
          <w:b/>
          <w:color w:val="000000"/>
          <w:spacing w:val="2"/>
          <w:sz w:val="24"/>
        </w:rPr>
        <w:t>č</w:t>
      </w:r>
      <w:r>
        <w:rPr>
          <w:rFonts w:ascii="Arial Narrow"/>
          <w:b/>
          <w:color w:val="000000"/>
          <w:sz w:val="24"/>
        </w:rPr>
        <w:t>.</w:t>
      </w:r>
      <w:r>
        <w:rPr>
          <w:rFonts w:ascii="Arial Narrow"/>
          <w:b/>
          <w:color w:val="000000"/>
          <w:spacing w:val="-1"/>
          <w:sz w:val="24"/>
        </w:rPr>
        <w:t xml:space="preserve"> </w:t>
      </w:r>
      <w:r>
        <w:rPr>
          <w:rFonts w:ascii="Arial Narrow"/>
          <w:b/>
          <w:color w:val="000000"/>
          <w:sz w:val="24"/>
        </w:rPr>
        <w:t>P201</w:t>
      </w:r>
    </w:p>
    <w:p w:rsidR="00A560BF" w:rsidRDefault="00EF0C08">
      <w:pPr>
        <w:framePr w:w="713" w:wrap="auto" w:hAnchor="text" w:x="1133" w:y="289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Strany</w:t>
      </w:r>
      <w:proofErr w:type="spellEnd"/>
    </w:p>
    <w:p w:rsidR="00A560BF" w:rsidRDefault="00EF0C08">
      <w:pPr>
        <w:framePr w:w="363" w:wrap="auto" w:hAnchor="text" w:x="1133" w:y="3364"/>
        <w:widowControl w:val="0"/>
        <w:autoSpaceDE w:val="0"/>
        <w:autoSpaceDN w:val="0"/>
        <w:spacing w:before="0" w:after="0" w:line="206" w:lineRule="exact"/>
        <w:jc w:val="left"/>
        <w:rPr>
          <w:rFonts w:ascii="Arial Narrow"/>
          <w:b/>
          <w:color w:val="000000"/>
          <w:sz w:val="18"/>
        </w:rPr>
      </w:pPr>
      <w:r>
        <w:rPr>
          <w:rFonts w:ascii="Arial Narrow"/>
          <w:b/>
          <w:color w:val="000000"/>
          <w:sz w:val="18"/>
        </w:rPr>
        <w:t>1.</w:t>
      </w:r>
    </w:p>
    <w:p w:rsidR="00A560BF" w:rsidRDefault="00EF0C08">
      <w:pPr>
        <w:framePr w:w="4439" w:wrap="auto" w:hAnchor="text" w:x="1474" w:y="33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Česká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republika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–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Grantová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agentura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České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republiky</w:t>
      </w:r>
      <w:proofErr w:type="spellEnd"/>
    </w:p>
    <w:p w:rsidR="00A560BF" w:rsidRDefault="00EF0C08">
      <w:pPr>
        <w:framePr w:w="4439" w:wrap="auto" w:hAnchor="text" w:x="1474" w:y="3346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sídlem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Evropská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2589/33b, 160 00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Praha</w:t>
      </w:r>
      <w:proofErr w:type="spellEnd"/>
      <w:r>
        <w:rPr>
          <w:rFonts w:ascii="Arial Narrow"/>
          <w:b/>
          <w:color w:val="000000"/>
          <w:sz w:val="20"/>
        </w:rPr>
        <w:t xml:space="preserve"> 6</w:t>
      </w:r>
    </w:p>
    <w:p w:rsidR="00A560BF" w:rsidRDefault="00EF0C08">
      <w:pPr>
        <w:framePr w:w="4439" w:wrap="auto" w:hAnchor="text" w:x="1474" w:y="334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IČ</w:t>
      </w:r>
      <w:r>
        <w:rPr>
          <w:rFonts w:ascii="Arial Narrow"/>
          <w:color w:val="000000"/>
          <w:sz w:val="20"/>
        </w:rPr>
        <w:t xml:space="preserve">O: </w:t>
      </w:r>
      <w:r>
        <w:rPr>
          <w:rFonts w:ascii="Arial Narrow"/>
          <w:b/>
          <w:color w:val="000000"/>
          <w:sz w:val="20"/>
        </w:rPr>
        <w:t>48549037</w:t>
      </w:r>
    </w:p>
    <w:p w:rsidR="00A560BF" w:rsidRDefault="00EF0C08">
      <w:pPr>
        <w:framePr w:w="7101" w:wrap="auto" w:hAnchor="text" w:x="1474" w:y="403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Zastoupená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RNDr</w:t>
      </w:r>
      <w:proofErr w:type="spellEnd"/>
      <w:r>
        <w:rPr>
          <w:rFonts w:ascii="Arial Narrow"/>
          <w:b/>
          <w:color w:val="000000"/>
          <w:sz w:val="20"/>
        </w:rPr>
        <w:t>.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Alicí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Valkárovou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DrSc</w:t>
      </w:r>
      <w:proofErr w:type="spellEnd"/>
      <w:r>
        <w:rPr>
          <w:rFonts w:ascii="Arial Narrow"/>
          <w:b/>
          <w:color w:val="000000"/>
          <w:spacing w:val="-1"/>
          <w:sz w:val="20"/>
        </w:rPr>
        <w:t>.</w:t>
      </w:r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0"/>
        </w:rPr>
        <w:t>předsedkyní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agentury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republiky</w:t>
      </w:r>
      <w:proofErr w:type="spellEnd"/>
    </w:p>
    <w:p w:rsidR="00A560BF" w:rsidRDefault="00EF0C08">
      <w:pPr>
        <w:framePr w:w="7101" w:wrap="auto" w:hAnchor="text" w:x="1474" w:y="4035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Poskytovatel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A560BF" w:rsidRDefault="00EF0C08">
      <w:pPr>
        <w:framePr w:w="331" w:wrap="auto" w:hAnchor="text" w:x="1133" w:y="472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</w:t>
      </w:r>
    </w:p>
    <w:p w:rsidR="00A560BF" w:rsidRDefault="00EF0C08">
      <w:pPr>
        <w:framePr w:w="5058" w:wrap="auto" w:hAnchor="text" w:x="1474" w:y="5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Matematický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ústav</w:t>
      </w:r>
      <w:proofErr w:type="spellEnd"/>
      <w:r>
        <w:rPr>
          <w:rFonts w:ascii="Arial Narrow"/>
          <w:b/>
          <w:color w:val="000000"/>
          <w:sz w:val="20"/>
        </w:rPr>
        <w:t xml:space="preserve"> AV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ČR,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v.v.i</w:t>
      </w:r>
      <w:proofErr w:type="spellEnd"/>
      <w:r>
        <w:rPr>
          <w:rFonts w:ascii="Arial Narrow"/>
          <w:b/>
          <w:color w:val="000000"/>
          <w:sz w:val="20"/>
        </w:rPr>
        <w:t>.</w:t>
      </w:r>
    </w:p>
    <w:p w:rsidR="00A560BF" w:rsidRDefault="00EF0C08">
      <w:pPr>
        <w:framePr w:w="5058" w:wrap="auto" w:hAnchor="text" w:x="1474" w:y="5182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sídlem</w:t>
      </w:r>
      <w:proofErr w:type="spellEnd"/>
      <w:r>
        <w:rPr>
          <w:rFonts w:ascii="Arial Narrow"/>
          <w:color w:val="000000"/>
          <w:sz w:val="20"/>
        </w:rPr>
        <w:t xml:space="preserve">: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Žitná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609/25, 115 67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Praha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1</w:t>
      </w:r>
    </w:p>
    <w:p w:rsidR="00A560BF" w:rsidRDefault="00EF0C08">
      <w:pPr>
        <w:framePr w:w="5058" w:wrap="auto" w:hAnchor="text" w:x="1474" w:y="51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IČ</w:t>
      </w:r>
      <w:r>
        <w:rPr>
          <w:rFonts w:ascii="Arial Narrow"/>
          <w:color w:val="000000"/>
          <w:sz w:val="20"/>
        </w:rPr>
        <w:t xml:space="preserve">O: </w:t>
      </w:r>
      <w:r>
        <w:rPr>
          <w:rFonts w:ascii="Arial Narrow"/>
          <w:b/>
          <w:color w:val="000000"/>
          <w:sz w:val="20"/>
        </w:rPr>
        <w:t>67985840</w:t>
      </w:r>
    </w:p>
    <w:p w:rsidR="00A560BF" w:rsidRDefault="00EF0C08">
      <w:pPr>
        <w:framePr w:w="5058" w:wrap="auto" w:hAnchor="text" w:x="1474" w:y="5182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Zastoupen</w:t>
      </w:r>
      <w:r>
        <w:rPr>
          <w:rFonts w:ascii="Arial Narrow" w:hAnsi="Arial Narrow" w:cs="Arial Narrow"/>
          <w:color w:val="000000"/>
          <w:sz w:val="20"/>
        </w:rPr>
        <w:t>ý</w:t>
      </w:r>
      <w:proofErr w:type="spellEnd"/>
      <w:r>
        <w:rPr>
          <w:rFonts w:ascii="Arial Narrow"/>
          <w:color w:val="000000"/>
          <w:sz w:val="20"/>
        </w:rPr>
        <w:t xml:space="preserve">: </w:t>
      </w:r>
      <w:r>
        <w:rPr>
          <w:rFonts w:ascii="Arial Narrow"/>
          <w:b/>
          <w:color w:val="000000"/>
          <w:sz w:val="20"/>
        </w:rPr>
        <w:t xml:space="preserve">doc.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RNDr</w:t>
      </w:r>
      <w:proofErr w:type="spellEnd"/>
      <w:r>
        <w:rPr>
          <w:rFonts w:ascii="Arial Narrow"/>
          <w:b/>
          <w:color w:val="000000"/>
          <w:spacing w:val="-1"/>
          <w:sz w:val="20"/>
        </w:rPr>
        <w:t>.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Tomáš</w:t>
      </w:r>
      <w:r>
        <w:rPr>
          <w:rFonts w:ascii="Arial Narrow"/>
          <w:b/>
          <w:color w:val="000000"/>
          <w:sz w:val="20"/>
        </w:rPr>
        <w:t>em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Vejchodský</w:t>
      </w:r>
      <w:r>
        <w:rPr>
          <w:rFonts w:ascii="Arial Narrow"/>
          <w:b/>
          <w:color w:val="000000"/>
          <w:spacing w:val="1"/>
          <w:sz w:val="20"/>
        </w:rPr>
        <w:t>m</w:t>
      </w:r>
      <w:proofErr w:type="spellEnd"/>
      <w:r>
        <w:rPr>
          <w:rFonts w:ascii="Arial Narrow"/>
          <w:b/>
          <w:color w:val="000000"/>
          <w:spacing w:val="1"/>
          <w:sz w:val="20"/>
        </w:rPr>
        <w:t>,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Ph.D.</w:t>
      </w:r>
    </w:p>
    <w:p w:rsidR="00A560BF" w:rsidRDefault="00EF0C08">
      <w:pPr>
        <w:framePr w:w="5058" w:wrap="auto" w:hAnchor="text" w:x="1474" w:y="5182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Zapsan</w:t>
      </w:r>
      <w:r>
        <w:rPr>
          <w:rFonts w:ascii="Arial Narrow" w:hAnsi="Arial Narrow" w:cs="Arial Narrow"/>
          <w:color w:val="000000"/>
          <w:sz w:val="20"/>
        </w:rPr>
        <w:t>ý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…………………………………………………………………</w:t>
      </w:r>
    </w:p>
    <w:p w:rsidR="00A560BF" w:rsidRDefault="00EF0C08">
      <w:pPr>
        <w:framePr w:w="5058" w:wrap="auto" w:hAnchor="text" w:x="1474" w:y="5182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účtu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94-69623011/0710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vedený</w:t>
      </w:r>
      <w:proofErr w:type="spellEnd"/>
      <w:r>
        <w:rPr>
          <w:rFonts w:ascii="Arial Narrow"/>
          <w:color w:val="000000"/>
          <w:sz w:val="20"/>
        </w:rPr>
        <w:t xml:space="preserve"> u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ČNB</w:t>
      </w:r>
    </w:p>
    <w:p w:rsidR="00A560BF" w:rsidRDefault="00EF0C08">
      <w:pPr>
        <w:framePr w:w="5058" w:wrap="auto" w:hAnchor="text" w:x="1474" w:y="5182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„</w:t>
      </w:r>
      <w:proofErr w:type="spellStart"/>
      <w:r>
        <w:rPr>
          <w:rFonts w:ascii="Arial Narrow"/>
          <w:b/>
          <w:color w:val="000000"/>
          <w:spacing w:val="1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říjemce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A560BF" w:rsidRDefault="00EF0C08">
      <w:pPr>
        <w:framePr w:w="1259" w:wrap="auto" w:hAnchor="text" w:x="1133" w:y="725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uzavřely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</w:p>
    <w:p w:rsidR="00A560BF" w:rsidRDefault="00EF0C08">
      <w:pPr>
        <w:framePr w:w="5981" w:wrap="auto" w:hAnchor="text" w:x="3082" w:y="747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dodatek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ke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smlouvě</w:t>
      </w:r>
      <w:proofErr w:type="spellEnd"/>
      <w:r>
        <w:rPr>
          <w:rFonts w:ascii="Arial Narrow"/>
          <w:b/>
          <w:color w:val="000000"/>
          <w:sz w:val="20"/>
        </w:rPr>
        <w:t xml:space="preserve"> o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poskytnutí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dotace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podporu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g</w:t>
      </w:r>
      <w:r>
        <w:rPr>
          <w:rFonts w:ascii="Arial Narrow" w:hAnsi="Arial Narrow" w:cs="Arial Narrow"/>
          <w:b/>
          <w:color w:val="000000"/>
          <w:sz w:val="20"/>
        </w:rPr>
        <w:t>rantového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projektu</w:t>
      </w:r>
      <w:proofErr w:type="spellEnd"/>
    </w:p>
    <w:p w:rsidR="00A560BF" w:rsidRDefault="00EF0C08">
      <w:pPr>
        <w:framePr w:w="5981" w:wrap="auto" w:hAnchor="text" w:x="3082" w:y="7477"/>
        <w:widowControl w:val="0"/>
        <w:autoSpaceDE w:val="0"/>
        <w:autoSpaceDN w:val="0"/>
        <w:spacing w:before="3" w:after="0" w:line="228" w:lineRule="exact"/>
        <w:ind w:left="2105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Dodatek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“</w:t>
      </w:r>
      <w:r>
        <w:rPr>
          <w:rFonts w:ascii="Arial Narrow"/>
          <w:color w:val="000000"/>
          <w:spacing w:val="1"/>
          <w:sz w:val="20"/>
        </w:rPr>
        <w:t>):</w:t>
      </w:r>
    </w:p>
    <w:p w:rsidR="00A560BF" w:rsidRDefault="00EF0C08">
      <w:pPr>
        <w:framePr w:w="331" w:wrap="auto" w:hAnchor="text" w:x="5907" w:y="816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I.</w:t>
      </w:r>
    </w:p>
    <w:p w:rsidR="00A560BF" w:rsidRDefault="00EF0C08">
      <w:pPr>
        <w:framePr w:w="331" w:wrap="auto" w:hAnchor="text" w:x="1133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A560BF" w:rsidRDefault="00EF0C08">
      <w:pPr>
        <w:framePr w:w="285" w:wrap="auto" w:hAnchor="text" w:x="1224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</w:p>
    <w:p w:rsidR="00A560BF" w:rsidRDefault="00EF0C08">
      <w:pPr>
        <w:framePr w:w="9518" w:wrap="auto" w:hAnchor="text" w:x="1493" w:y="8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Mezi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shora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uvedenými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stranami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byla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uzavřena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smlouva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poskytnutí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dotace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podporu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grantového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18-07776S</w:t>
      </w:r>
    </w:p>
    <w:p w:rsidR="00A560BF" w:rsidRDefault="00EF0C08">
      <w:pPr>
        <w:framePr w:w="9518" w:wrap="auto" w:hAnchor="text" w:x="1493" w:y="83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2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Smlouva</w:t>
      </w:r>
      <w:proofErr w:type="spellEnd"/>
      <w:r>
        <w:rPr>
          <w:rFonts w:ascii="Arial Narrow" w:hAnsi="Arial Narrow" w:cs="Arial Narrow"/>
          <w:color w:val="000000"/>
          <w:spacing w:val="-1"/>
          <w:sz w:val="20"/>
        </w:rPr>
        <w:t>“),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jejímž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předmětem</w:t>
      </w:r>
      <w:proofErr w:type="spellEnd"/>
      <w:r>
        <w:rPr>
          <w:rFonts w:ascii="Arial Narrow"/>
          <w:color w:val="000000"/>
          <w:sz w:val="20"/>
        </w:rPr>
        <w:t xml:space="preserve"> je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z w:val="20"/>
        </w:rPr>
        <w:t>:</w:t>
      </w:r>
    </w:p>
    <w:p w:rsidR="00A560BF" w:rsidRDefault="00EF0C08">
      <w:pPr>
        <w:framePr w:w="5217" w:wrap="auto" w:hAnchor="text" w:x="1416" w:y="908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registrační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číslo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grantového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18-07776S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jen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1"/>
          <w:sz w:val="20"/>
        </w:rPr>
        <w:t>„</w:t>
      </w:r>
      <w:proofErr w:type="spellStart"/>
      <w:r>
        <w:rPr>
          <w:rFonts w:ascii="Arial Narrow"/>
          <w:b/>
          <w:color w:val="000000"/>
          <w:sz w:val="20"/>
        </w:rPr>
        <w:t>Projekt</w:t>
      </w:r>
      <w:proofErr w:type="spellEnd"/>
      <w:r>
        <w:rPr>
          <w:rFonts w:ascii="Arial Narrow" w:hAnsi="Arial Narrow" w:cs="Arial Narrow"/>
          <w:color w:val="000000"/>
          <w:spacing w:val="-2"/>
          <w:sz w:val="20"/>
        </w:rPr>
        <w:t>“)</w:t>
      </w:r>
    </w:p>
    <w:p w:rsidR="00A560BF" w:rsidRDefault="00EF0C08">
      <w:pPr>
        <w:framePr w:w="1367" w:wrap="auto" w:hAnchor="text" w:x="1493" w:y="9547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n</w:t>
      </w:r>
      <w:r>
        <w:rPr>
          <w:rFonts w:ascii="Arial Narrow" w:hAnsi="Arial Narrow" w:cs="Arial Narrow"/>
          <w:i/>
          <w:color w:val="000000"/>
          <w:sz w:val="20"/>
        </w:rPr>
        <w:t>ázev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:rsidR="00A560BF" w:rsidRDefault="00EF0C08">
      <w:pPr>
        <w:framePr w:w="4698" w:wrap="auto" w:hAnchor="text" w:x="3260" w:y="954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Vyšší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struktury</w:t>
      </w:r>
      <w:proofErr w:type="spellEnd"/>
      <w:r>
        <w:rPr>
          <w:rFonts w:ascii="Arial Narrow"/>
          <w:b/>
          <w:color w:val="000000"/>
          <w:sz w:val="20"/>
        </w:rPr>
        <w:t xml:space="preserve"> v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algebře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geometrii</w:t>
      </w:r>
      <w:proofErr w:type="spellEnd"/>
      <w:r>
        <w:rPr>
          <w:rFonts w:ascii="Arial Narrow"/>
          <w:b/>
          <w:color w:val="000000"/>
          <w:sz w:val="20"/>
        </w:rPr>
        <w:t xml:space="preserve"> a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matematické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fyzice</w:t>
      </w:r>
      <w:proofErr w:type="spellEnd"/>
    </w:p>
    <w:p w:rsidR="00A560BF" w:rsidRDefault="00EF0C08">
      <w:pPr>
        <w:framePr w:w="1367" w:wrap="auto" w:hAnchor="text" w:x="1493" w:y="10006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řešitel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Projektu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:rsidR="00A560BF" w:rsidRDefault="00EF0C08">
      <w:pPr>
        <w:framePr w:w="2232" w:wrap="auto" w:hAnchor="text" w:x="3260" w:y="1000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RNDr</w:t>
      </w:r>
      <w:proofErr w:type="spellEnd"/>
      <w:r>
        <w:rPr>
          <w:rFonts w:ascii="Arial Narrow"/>
          <w:b/>
          <w:color w:val="000000"/>
          <w:sz w:val="20"/>
        </w:rPr>
        <w:t>. Martin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Markl</w:t>
      </w:r>
      <w:proofErr w:type="spellEnd"/>
      <w:r>
        <w:rPr>
          <w:rFonts w:ascii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DrSc</w:t>
      </w:r>
      <w:proofErr w:type="spellEnd"/>
      <w:r>
        <w:rPr>
          <w:rFonts w:ascii="Arial Narrow"/>
          <w:b/>
          <w:color w:val="000000"/>
          <w:sz w:val="20"/>
        </w:rPr>
        <w:t>.</w:t>
      </w:r>
    </w:p>
    <w:p w:rsidR="00A560BF" w:rsidRDefault="00EF0C08">
      <w:pPr>
        <w:framePr w:w="331" w:wrap="auto" w:hAnchor="text" w:x="1133" w:y="1069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A560BF" w:rsidRDefault="00EF0C08">
      <w:pPr>
        <w:framePr w:w="9778" w:wrap="auto" w:hAnchor="text" w:x="1224" w:y="1069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Pojmy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použité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textu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tohoto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D</w:t>
      </w:r>
      <w:r>
        <w:rPr>
          <w:rFonts w:ascii="Arial Narrow"/>
          <w:color w:val="000000"/>
          <w:sz w:val="20"/>
        </w:rPr>
        <w:t>odatku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mají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stejný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význam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jako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pojmy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použité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definované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rámci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:rsidR="00A560BF" w:rsidRDefault="00EF0C08">
      <w:pPr>
        <w:framePr w:w="2031" w:wrap="auto" w:hAnchor="text" w:x="1416" w:y="1092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odkazuje</w:t>
      </w:r>
      <w:proofErr w:type="spellEnd"/>
      <w:r>
        <w:rPr>
          <w:rFonts w:ascii="Arial Narrow"/>
          <w:color w:val="000000"/>
          <w:sz w:val="20"/>
        </w:rPr>
        <w:t>.</w:t>
      </w:r>
    </w:p>
    <w:p w:rsidR="00A560BF" w:rsidRDefault="00EF0C08">
      <w:pPr>
        <w:framePr w:w="377" w:wrap="auto" w:hAnchor="text" w:x="5883" w:y="1138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II.</w:t>
      </w:r>
    </w:p>
    <w:p w:rsidR="00A560BF" w:rsidRDefault="00EF0C08">
      <w:pPr>
        <w:framePr w:w="331" w:wrap="auto" w:hAnchor="text" w:x="1133" w:y="116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A560BF" w:rsidRDefault="00EF0C08">
      <w:pPr>
        <w:framePr w:w="331" w:wrap="auto" w:hAnchor="text" w:x="1133" w:y="11610"/>
        <w:widowControl w:val="0"/>
        <w:autoSpaceDE w:val="0"/>
        <w:autoSpaceDN w:val="0"/>
        <w:spacing w:before="4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A560BF" w:rsidRDefault="00EF0C08">
      <w:pPr>
        <w:framePr w:w="9787" w:wrap="auto" w:hAnchor="text" w:x="1224" w:y="116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Vzhledem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k </w:t>
      </w:r>
      <w:proofErr w:type="spellStart"/>
      <w:r>
        <w:rPr>
          <w:rFonts w:ascii="Arial Narrow"/>
          <w:color w:val="000000"/>
          <w:sz w:val="20"/>
        </w:rPr>
        <w:t>tomu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bylo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vyhověno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žádosti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důvodu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komplikací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zasáhly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</w:p>
    <w:p w:rsidR="00A560BF" w:rsidRDefault="00EF0C08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souvislosti</w:t>
      </w:r>
      <w:proofErr w:type="spellEnd"/>
      <w:r>
        <w:rPr>
          <w:rFonts w:ascii="Arial Narrow"/>
          <w:color w:val="000000"/>
          <w:spacing w:val="24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 </w:t>
      </w:r>
      <w:proofErr w:type="spellStart"/>
      <w:r>
        <w:rPr>
          <w:rFonts w:ascii="Arial Narrow" w:hAnsi="Arial Narrow" w:cs="Arial Narrow"/>
          <w:color w:val="000000"/>
          <w:sz w:val="20"/>
        </w:rPr>
        <w:t>pandemií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COVID</w:t>
      </w:r>
      <w:r>
        <w:rPr>
          <w:rFonts w:ascii="Arial Narrow"/>
          <w:color w:val="000000"/>
          <w:spacing w:val="1"/>
          <w:sz w:val="20"/>
        </w:rPr>
        <w:t>-19,</w:t>
      </w:r>
      <w:r>
        <w:rPr>
          <w:rFonts w:ascii="Arial Narrow"/>
          <w:color w:val="000000"/>
          <w:spacing w:val="20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</w:t>
      </w:r>
      <w:r>
        <w:rPr>
          <w:rFonts w:ascii="Arial Narrow" w:hAnsi="Arial Narrow" w:cs="Arial Narrow"/>
          <w:color w:val="000000"/>
          <w:sz w:val="20"/>
        </w:rPr>
        <w:t>mluvní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dohodly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na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2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3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6</w:t>
      </w:r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kalendářních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měsíců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tedy</w:t>
      </w:r>
      <w:proofErr w:type="spellEnd"/>
    </w:p>
    <w:p w:rsidR="00A560BF" w:rsidRDefault="00EF0C08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z w:val="20"/>
        </w:rPr>
        <w:t xml:space="preserve"> 1. 1. 2021 do 30. 6. 2021.</w:t>
      </w:r>
    </w:p>
    <w:p w:rsidR="00A560BF" w:rsidRDefault="00EF0C08">
      <w:pPr>
        <w:framePr w:w="9787" w:wrap="auto" w:hAnchor="text" w:x="1224" w:y="11610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r>
        <w:rPr>
          <w:rFonts w:ascii="Arial Narrow"/>
          <w:color w:val="000000"/>
          <w:sz w:val="20"/>
        </w:rPr>
        <w:t>Na</w:t>
      </w:r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financo</w:t>
      </w:r>
      <w:r>
        <w:rPr>
          <w:rFonts w:ascii="Arial Narrow" w:hAnsi="Arial Narrow" w:cs="Arial Narrow"/>
          <w:color w:val="000000"/>
          <w:sz w:val="20"/>
        </w:rPr>
        <w:t>vání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nákladů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vzniklých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době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prodloužení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použije</w:t>
      </w:r>
      <w:proofErr w:type="spellEnd"/>
      <w:r>
        <w:rPr>
          <w:rFonts w:ascii="Arial Narrow"/>
          <w:color w:val="000000"/>
          <w:spacing w:val="3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prostředky</w:t>
      </w:r>
      <w:proofErr w:type="spellEnd"/>
      <w:r>
        <w:rPr>
          <w:rFonts w:ascii="Arial Narrow"/>
          <w:color w:val="000000"/>
          <w:spacing w:val="3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nespotřebované</w:t>
      </w:r>
      <w:proofErr w:type="spellEnd"/>
    </w:p>
    <w:p w:rsidR="00A560BF" w:rsidRDefault="00EF0C08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20"/>
        </w:rPr>
        <w:t>minulých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letech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2"/>
          <w:sz w:val="20"/>
        </w:rPr>
        <w:t>je</w:t>
      </w:r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/>
          <w:color w:val="000000"/>
          <w:sz w:val="20"/>
        </w:rPr>
        <w:t>souladu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zadávací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dokumentací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vyhláškou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č.</w:t>
      </w:r>
      <w:r>
        <w:rPr>
          <w:rFonts w:ascii="Arial Narrow"/>
          <w:color w:val="000000"/>
          <w:spacing w:val="43"/>
          <w:sz w:val="20"/>
        </w:rPr>
        <w:t xml:space="preserve"> </w:t>
      </w:r>
      <w:r>
        <w:rPr>
          <w:rFonts w:ascii="Arial Narrow"/>
          <w:color w:val="000000"/>
          <w:sz w:val="20"/>
        </w:rPr>
        <w:t>367/2015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Sb.,</w:t>
      </w:r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zásadách</w:t>
      </w:r>
      <w:proofErr w:type="spellEnd"/>
    </w:p>
    <w:p w:rsidR="00A560BF" w:rsidRDefault="00EF0C08">
      <w:pPr>
        <w:framePr w:w="9787" w:wrap="auto" w:hAnchor="text" w:x="1224" w:y="1161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lhůtách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finančního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vypořádání</w:t>
      </w:r>
      <w:proofErr w:type="spellEnd"/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vztahů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státním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rozpočtem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státními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finančními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aktivy</w:t>
      </w:r>
      <w:proofErr w:type="spellEnd"/>
      <w:r>
        <w:rPr>
          <w:rFonts w:ascii="Arial Narrow"/>
          <w:color w:val="000000"/>
          <w:spacing w:val="5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Národním</w:t>
      </w:r>
      <w:proofErr w:type="spellEnd"/>
      <w:r>
        <w:rPr>
          <w:rFonts w:ascii="Arial Narrow"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fondem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vyhláška</w:t>
      </w:r>
      <w:proofErr w:type="spellEnd"/>
    </w:p>
    <w:p w:rsidR="00A560BF" w:rsidRDefault="00EF0C08">
      <w:pPr>
        <w:framePr w:w="9787" w:wrap="auto" w:hAnchor="text" w:x="1224" w:y="11610"/>
        <w:widowControl w:val="0"/>
        <w:autoSpaceDE w:val="0"/>
        <w:autoSpaceDN w:val="0"/>
        <w:spacing w:before="3" w:after="0" w:line="226" w:lineRule="exact"/>
        <w:ind w:left="192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vypořádání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znění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pozdějších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předpisů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oprávněn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čerpat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následujícím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A560BF" w:rsidRDefault="00EF0C08">
      <w:pPr>
        <w:framePr w:w="331" w:wrap="auto" w:hAnchor="text" w:x="1133" w:y="1321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:rsidR="00A560BF" w:rsidRDefault="00EF0C08">
      <w:pPr>
        <w:framePr w:w="331" w:wrap="auto" w:hAnchor="text" w:x="1133" w:y="13218"/>
        <w:widowControl w:val="0"/>
        <w:autoSpaceDE w:val="0"/>
        <w:autoSpaceDN w:val="0"/>
        <w:spacing w:before="115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A560BF" w:rsidRDefault="00EF0C08">
      <w:pPr>
        <w:framePr w:w="9785" w:wrap="auto" w:hAnchor="text" w:x="1224" w:y="1321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Z</w:t>
      </w:r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1. 1. 2021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30. 6.</w:t>
      </w:r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2021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bude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</w:t>
      </w:r>
      <w:r>
        <w:rPr>
          <w:rFonts w:ascii="Arial Narrow" w:hAnsi="Arial Narrow" w:cs="Arial Narrow"/>
          <w:color w:val="000000"/>
          <w:sz w:val="20"/>
        </w:rPr>
        <w:t>á</w:t>
      </w:r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mimořádná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závěrečná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zprá</w:t>
      </w:r>
      <w:r>
        <w:rPr>
          <w:rFonts w:ascii="Arial Narrow"/>
          <w:color w:val="000000"/>
          <w:sz w:val="20"/>
        </w:rPr>
        <w:t>va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třetím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čtvrtletí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daného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roku</w:t>
      </w:r>
      <w:proofErr w:type="spellEnd"/>
      <w:r>
        <w:rPr>
          <w:rFonts w:ascii="Arial Narrow"/>
          <w:color w:val="000000"/>
          <w:sz w:val="20"/>
        </w:rPr>
        <w:t>,</w:t>
      </w:r>
    </w:p>
    <w:p w:rsidR="00A560BF" w:rsidRDefault="00EF0C08">
      <w:pPr>
        <w:framePr w:w="9785" w:wrap="auto" w:hAnchor="text" w:x="1224" w:y="13218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to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nejpozději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dne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stanoveného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Poskytovatelem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uveřejněného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konce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listopadu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předcházejícího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kalendářního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roku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:rsidR="00A560BF" w:rsidRDefault="00EF0C08">
      <w:pPr>
        <w:framePr w:w="9785" w:wrap="auto" w:hAnchor="text" w:x="1224" w:y="13218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internetových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stránkách</w:t>
      </w:r>
      <w:proofErr w:type="spellEnd"/>
      <w:r>
        <w:rPr>
          <w:rFonts w:ascii="Arial Narrow"/>
          <w:color w:val="000000"/>
          <w:sz w:val="20"/>
        </w:rPr>
        <w:t xml:space="preserve"> (www.gacr.cz) 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sekci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„</w:t>
      </w:r>
      <w:proofErr w:type="spellStart"/>
      <w:r>
        <w:rPr>
          <w:rFonts w:ascii="Arial Narrow" w:hAnsi="Arial Narrow" w:cs="Arial Narrow"/>
          <w:color w:val="000000"/>
          <w:sz w:val="20"/>
        </w:rPr>
        <w:t>úřední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deska</w:t>
      </w:r>
      <w:proofErr w:type="spellEnd"/>
      <w:r>
        <w:rPr>
          <w:rFonts w:ascii="Arial Narrow" w:hAnsi="Arial Narrow" w:cs="Arial Narrow"/>
          <w:color w:val="000000"/>
          <w:sz w:val="20"/>
        </w:rPr>
        <w:t>“.</w:t>
      </w:r>
    </w:p>
    <w:p w:rsidR="00A560BF" w:rsidRDefault="00EF0C08">
      <w:pPr>
        <w:framePr w:w="422" w:wrap="auto" w:hAnchor="text" w:x="5862" w:y="1436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>III.</w:t>
      </w:r>
    </w:p>
    <w:p w:rsidR="00A560BF" w:rsidRDefault="00EF0C08">
      <w:pPr>
        <w:framePr w:w="5253" w:wrap="auto" w:hAnchor="text" w:x="1224" w:y="1459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Smluvní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se </w:t>
      </w:r>
      <w:proofErr w:type="spellStart"/>
      <w:r>
        <w:rPr>
          <w:rFonts w:ascii="Arial Narrow" w:hAnsi="Arial Narrow" w:cs="Arial Narrow"/>
          <w:color w:val="000000"/>
          <w:sz w:val="20"/>
        </w:rPr>
        <w:t>dále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dohodly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na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změně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citované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takto</w:t>
      </w:r>
      <w:proofErr w:type="spellEnd"/>
      <w:r>
        <w:rPr>
          <w:rFonts w:ascii="Arial Narrow"/>
          <w:color w:val="000000"/>
          <w:sz w:val="20"/>
        </w:rPr>
        <w:t>:</w:t>
      </w:r>
    </w:p>
    <w:p w:rsidR="00A560BF" w:rsidRDefault="00EF0C08">
      <w:pPr>
        <w:framePr w:w="6951" w:wrap="auto" w:hAnchor="text" w:x="1416" w:y="1505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čl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z w:val="20"/>
        </w:rPr>
        <w:t xml:space="preserve"> I. </w:t>
      </w:r>
      <w:proofErr w:type="spellStart"/>
      <w:r>
        <w:rPr>
          <w:rFonts w:ascii="Arial Narrow"/>
          <w:color w:val="000000"/>
          <w:sz w:val="20"/>
        </w:rPr>
        <w:t>odst</w:t>
      </w:r>
      <w:proofErr w:type="spellEnd"/>
      <w:r>
        <w:rPr>
          <w:rFonts w:ascii="Arial Narrow"/>
          <w:color w:val="000000"/>
          <w:sz w:val="20"/>
        </w:rPr>
        <w:t>. 6</w:t>
      </w:r>
      <w:r>
        <w:rPr>
          <w:rFonts w:ascii="Arial Narrow"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se datum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ukončení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řešení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Projektu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31.12.2020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mění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30.06.2021.</w:t>
      </w:r>
    </w:p>
    <w:p w:rsidR="00A560BF" w:rsidRDefault="00EF0C08">
      <w:pPr>
        <w:framePr w:w="341" w:wrap="auto" w:hAnchor="text" w:x="5903" w:y="15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:rsidR="00A560BF" w:rsidRDefault="00A560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A560B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55.65pt;margin-top:26.55pt;width:94.65pt;height:33.9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A560BF">
        <w:rPr>
          <w:noProof/>
        </w:rPr>
        <w:pict>
          <v:shape id="_x00001" o:spid="_x0000_s1028" type="#_x0000_t75" style="position:absolute;margin-left:46.7pt;margin-top:73.8pt;width:497pt;height:3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EF0C08">
        <w:rPr>
          <w:rFonts w:ascii="Arial"/>
          <w:color w:val="FF0000"/>
          <w:sz w:val="2"/>
        </w:rPr>
        <w:br w:type="page"/>
      </w:r>
    </w:p>
    <w:p w:rsidR="00A560BF" w:rsidRDefault="00EF0C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560BF" w:rsidRDefault="00EF0C08">
      <w:pPr>
        <w:framePr w:w="440" w:wrap="auto" w:hAnchor="text" w:x="5852" w:y="78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pacing w:val="-1"/>
          <w:sz w:val="20"/>
        </w:rPr>
        <w:t>IV.</w:t>
      </w:r>
    </w:p>
    <w:p w:rsidR="00A560BF" w:rsidRDefault="00EF0C08">
      <w:pPr>
        <w:framePr w:w="331" w:wrap="auto" w:hAnchor="text" w:x="1133" w:y="12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:rsidR="00A560BF" w:rsidRDefault="00EF0C08">
      <w:pPr>
        <w:framePr w:w="331" w:wrap="auto" w:hAnchor="text" w:x="1133" w:y="124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:rsidR="00A560BF" w:rsidRDefault="00EF0C08">
      <w:pPr>
        <w:framePr w:w="331" w:wrap="auto" w:hAnchor="text" w:x="1133" w:y="1240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:rsidR="00A560BF" w:rsidRDefault="00EF0C08">
      <w:pPr>
        <w:framePr w:w="5059" w:wrap="auto" w:hAnchor="text" w:x="1224" w:y="124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Ostatní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ujednání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zůstávají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tímto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Dodatkem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nedotčena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A560BF" w:rsidRDefault="00EF0C08">
      <w:pPr>
        <w:framePr w:w="9789" w:wrap="auto" w:hAnchor="text" w:x="1224" w:y="14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Neplatnost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jakéhokoliv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ustanovení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tohoto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Dodatku</w:t>
      </w:r>
      <w:proofErr w:type="spellEnd"/>
      <w:r>
        <w:rPr>
          <w:rFonts w:ascii="Arial Narrow"/>
          <w:color w:val="000000"/>
          <w:sz w:val="20"/>
        </w:rPr>
        <w:t xml:space="preserve"> se </w:t>
      </w:r>
      <w:proofErr w:type="spellStart"/>
      <w:r>
        <w:rPr>
          <w:rFonts w:ascii="Arial Narrow" w:hAnsi="Arial Narrow" w:cs="Arial Narrow"/>
          <w:color w:val="000000"/>
          <w:sz w:val="20"/>
        </w:rPr>
        <w:t>nedotýká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jeho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celku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kterékoliv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jiné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části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A560BF" w:rsidRDefault="00EF0C08">
      <w:pPr>
        <w:framePr w:w="9789" w:wrap="auto" w:hAnchor="text" w:x="1224" w:y="1471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uzavření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stává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nedílnou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součástí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Smlouvy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nabývá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platnosti</w:t>
      </w:r>
      <w:proofErr w:type="spellEnd"/>
      <w:r>
        <w:rPr>
          <w:rFonts w:ascii="Arial Narrow"/>
          <w:color w:val="000000"/>
          <w:spacing w:val="2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účinnosti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dnem</w:t>
      </w:r>
      <w:proofErr w:type="spellEnd"/>
      <w:r>
        <w:rPr>
          <w:rFonts w:ascii="Arial Narrow"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uzavření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:rsidR="00A560BF" w:rsidRDefault="00EF0C08">
      <w:pPr>
        <w:framePr w:w="9789" w:wrap="auto" w:hAnchor="text" w:x="1224" w:y="1471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nestanoví</w:t>
      </w:r>
      <w:r>
        <w:rPr>
          <w:rFonts w:ascii="Arial Narrow"/>
          <w:color w:val="000000"/>
          <w:spacing w:val="1"/>
          <w:sz w:val="20"/>
        </w:rPr>
        <w:t>-</w:t>
      </w:r>
      <w:r>
        <w:rPr>
          <w:rFonts w:ascii="Arial Narrow"/>
          <w:color w:val="000000"/>
          <w:sz w:val="20"/>
        </w:rPr>
        <w:t>li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zvláštní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předpis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jinak</w:t>
      </w:r>
      <w:proofErr w:type="spellEnd"/>
      <w:r>
        <w:rPr>
          <w:rFonts w:ascii="Arial Narrow"/>
          <w:color w:val="000000"/>
          <w:sz w:val="20"/>
        </w:rPr>
        <w:t>.</w:t>
      </w:r>
    </w:p>
    <w:p w:rsidR="00A560BF" w:rsidRDefault="00EF0C08">
      <w:pPr>
        <w:framePr w:w="331" w:wrap="auto" w:hAnchor="text" w:x="1133" w:y="21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:rsidR="00A560BF" w:rsidRDefault="00EF0C08">
      <w:pPr>
        <w:framePr w:w="331" w:wrap="auto" w:hAnchor="text" w:x="1133" w:y="2160"/>
        <w:widowControl w:val="0"/>
        <w:autoSpaceDE w:val="0"/>
        <w:autoSpaceDN w:val="0"/>
        <w:spacing w:before="46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</w:t>
      </w:r>
    </w:p>
    <w:p w:rsidR="00A560BF" w:rsidRDefault="00EF0C08">
      <w:pPr>
        <w:framePr w:w="9782" w:wrap="auto" w:hAnchor="text" w:x="1224" w:y="216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Pokud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uzavírán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elektronickými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prostředky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vyhotoven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jednom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originále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Pokud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uzavírán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</w:p>
    <w:p w:rsidR="00A560BF" w:rsidRDefault="00EF0C08">
      <w:pPr>
        <w:framePr w:w="9782" w:wrap="auto" w:hAnchor="text" w:x="1224" w:y="2160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písemné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formě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sepsán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dvou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vyhotoveních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platností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originálu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nichž</w:t>
      </w:r>
      <w:proofErr w:type="spellEnd"/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4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Příjemce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obdrží</w:t>
      </w:r>
      <w:proofErr w:type="spellEnd"/>
      <w:r>
        <w:rPr>
          <w:rFonts w:ascii="Arial Narrow"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</w:t>
      </w:r>
      <w:proofErr w:type="spellEnd"/>
      <w:r>
        <w:rPr>
          <w:rFonts w:ascii="Arial Narrow"/>
          <w:color w:val="000000"/>
          <w:spacing w:val="3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jednom</w:t>
      </w:r>
      <w:proofErr w:type="spellEnd"/>
    </w:p>
    <w:p w:rsidR="00A560BF" w:rsidRDefault="00EF0C08">
      <w:pPr>
        <w:framePr w:w="9782" w:wrap="auto" w:hAnchor="text" w:x="1224" w:y="2160"/>
        <w:widowControl w:val="0"/>
        <w:autoSpaceDE w:val="0"/>
        <w:autoSpaceDN w:val="0"/>
        <w:spacing w:before="5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vyho</w:t>
      </w:r>
      <w:r>
        <w:rPr>
          <w:rFonts w:ascii="Arial Narrow" w:hAnsi="Arial Narrow" w:cs="Arial Narrow"/>
          <w:color w:val="000000"/>
          <w:sz w:val="20"/>
        </w:rPr>
        <w:t>tovení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A560BF" w:rsidRDefault="00EF0C08">
      <w:pPr>
        <w:framePr w:w="9782" w:wrap="auto" w:hAnchor="text" w:x="1224" w:y="216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0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Smluvní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závazně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prohlašují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že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si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tento</w:t>
      </w:r>
      <w:proofErr w:type="spellEnd"/>
      <w:r>
        <w:rPr>
          <w:rFonts w:ascii="Arial Narrow"/>
          <w:color w:val="000000"/>
          <w:spacing w:val="1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Dodatek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přečetly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obsahem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r>
        <w:rPr>
          <w:rFonts w:ascii="Arial Narrow"/>
          <w:color w:val="000000"/>
          <w:sz w:val="20"/>
        </w:rPr>
        <w:t>se</w:t>
      </w:r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seznámily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6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tímto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zcela</w:t>
      </w:r>
      <w:proofErr w:type="spellEnd"/>
      <w:r>
        <w:rPr>
          <w:rFonts w:ascii="Arial Narrow"/>
          <w:color w:val="000000"/>
          <w:spacing w:val="1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bezvýhradně</w:t>
      </w:r>
      <w:proofErr w:type="spellEnd"/>
    </w:p>
    <w:p w:rsidR="00A560BF" w:rsidRDefault="00EF0C08">
      <w:pPr>
        <w:framePr w:w="9782" w:wrap="auto" w:hAnchor="text" w:x="1224" w:y="2160"/>
        <w:widowControl w:val="0"/>
        <w:autoSpaceDE w:val="0"/>
        <w:autoSpaceDN w:val="0"/>
        <w:spacing w:before="2" w:after="0" w:line="226" w:lineRule="exact"/>
        <w:ind w:left="192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souhlasí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:rsidR="00A560BF" w:rsidRDefault="00A560BF">
      <w:pPr>
        <w:framePr w:w="1626" w:wrap="auto" w:hAnchor="text" w:x="7738" w:y="3249"/>
        <w:widowControl w:val="0"/>
        <w:autoSpaceDE w:val="0"/>
        <w:autoSpaceDN w:val="0"/>
        <w:spacing w:before="0" w:after="0" w:line="335" w:lineRule="exact"/>
        <w:jc w:val="left"/>
        <w:rPr>
          <w:rFonts w:ascii="CUVNTQ+MyriadPro-Regular"/>
          <w:color w:val="000000"/>
          <w:sz w:val="28"/>
        </w:rPr>
      </w:pPr>
    </w:p>
    <w:p w:rsidR="00A560BF" w:rsidRDefault="00EF0C08">
      <w:pPr>
        <w:framePr w:w="403" w:wrap="auto" w:hAnchor="text" w:x="1133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</w:t>
      </w:r>
    </w:p>
    <w:p w:rsidR="00A560BF" w:rsidRDefault="00EF0C08">
      <w:pPr>
        <w:framePr w:w="3777" w:wrap="auto" w:hAnchor="text" w:x="1296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…………..……………………………………………</w:t>
      </w:r>
    </w:p>
    <w:p w:rsidR="00A560BF" w:rsidRDefault="00EF0C08">
      <w:pPr>
        <w:framePr w:w="3777" w:wrap="auto" w:hAnchor="text" w:x="1296" w:y="4913"/>
        <w:widowControl w:val="0"/>
        <w:autoSpaceDE w:val="0"/>
        <w:autoSpaceDN w:val="0"/>
        <w:spacing w:before="5" w:after="0" w:line="226" w:lineRule="exact"/>
        <w:ind w:left="1114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Poskytovatele</w:t>
      </w:r>
      <w:proofErr w:type="spellEnd"/>
    </w:p>
    <w:p w:rsidR="00A560BF" w:rsidRDefault="00EF0C08">
      <w:pPr>
        <w:framePr w:w="3777" w:wrap="auto" w:hAnchor="text" w:x="1296" w:y="4913"/>
        <w:widowControl w:val="0"/>
        <w:autoSpaceDE w:val="0"/>
        <w:autoSpaceDN w:val="0"/>
        <w:spacing w:before="3" w:after="0" w:line="226" w:lineRule="exact"/>
        <w:ind w:left="749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RNDr</w:t>
      </w:r>
      <w:proofErr w:type="spellEnd"/>
      <w:r>
        <w:rPr>
          <w:rFonts w:ascii="Arial Narrow"/>
          <w:color w:val="000000"/>
          <w:spacing w:val="-1"/>
          <w:sz w:val="20"/>
        </w:rPr>
        <w:t>.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Alice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Valkárová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DrSc</w:t>
      </w:r>
      <w:proofErr w:type="spellEnd"/>
      <w:r>
        <w:rPr>
          <w:rFonts w:ascii="Arial Narrow"/>
          <w:color w:val="000000"/>
          <w:sz w:val="20"/>
        </w:rPr>
        <w:t>.</w:t>
      </w:r>
    </w:p>
    <w:p w:rsidR="00A560BF" w:rsidRDefault="00EF0C08">
      <w:pPr>
        <w:framePr w:w="3777" w:wrap="auto" w:hAnchor="text" w:x="1296" w:y="4913"/>
        <w:widowControl w:val="0"/>
        <w:autoSpaceDE w:val="0"/>
        <w:autoSpaceDN w:val="0"/>
        <w:spacing w:before="5" w:after="0" w:line="226" w:lineRule="exact"/>
        <w:ind w:left="65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předsedkyně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Grantové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agentury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České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republik</w:t>
      </w:r>
      <w:proofErr w:type="spellEnd"/>
    </w:p>
    <w:p w:rsidR="00A560BF" w:rsidRDefault="00EF0C08">
      <w:pPr>
        <w:framePr w:w="2534" w:wrap="auto" w:hAnchor="text" w:x="8358" w:y="49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……………………………………</w:t>
      </w:r>
    </w:p>
    <w:p w:rsidR="00A560BF" w:rsidRDefault="00EF0C08">
      <w:pPr>
        <w:framePr w:w="2534" w:wrap="auto" w:hAnchor="text" w:x="8358" w:y="4913"/>
        <w:widowControl w:val="0"/>
        <w:autoSpaceDE w:val="0"/>
        <w:autoSpaceDN w:val="0"/>
        <w:spacing w:before="5" w:after="0" w:line="226" w:lineRule="exact"/>
        <w:ind w:left="36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za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říjemce</w:t>
      </w:r>
      <w:r>
        <w:rPr>
          <w:rFonts w:ascii="Arial Narrow"/>
          <w:color w:val="000000"/>
          <w:sz w:val="20"/>
          <w:vertAlign w:val="superscript"/>
        </w:rPr>
        <w:t>1</w:t>
      </w:r>
    </w:p>
    <w:p w:rsidR="00A560BF" w:rsidRDefault="00A560BF">
      <w:pPr>
        <w:framePr w:w="1071" w:wrap="auto" w:hAnchor="text" w:x="6320" w:y="6370"/>
        <w:widowControl w:val="0"/>
        <w:autoSpaceDE w:val="0"/>
        <w:autoSpaceDN w:val="0"/>
        <w:spacing w:before="0" w:after="0" w:line="185" w:lineRule="exact"/>
        <w:jc w:val="left"/>
        <w:rPr>
          <w:rFonts w:ascii="Arial"/>
          <w:color w:val="000000"/>
          <w:sz w:val="17"/>
        </w:rPr>
      </w:pPr>
    </w:p>
    <w:p w:rsidR="00A560BF" w:rsidRDefault="00EF0C08">
      <w:pPr>
        <w:framePr w:w="331" w:wrap="auto" w:hAnchor="text" w:x="1133" w:y="69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</w:t>
      </w:r>
    </w:p>
    <w:p w:rsidR="00A560BF" w:rsidRDefault="00EF0C08">
      <w:pPr>
        <w:framePr w:w="9179" w:wrap="auto" w:hAnchor="text" w:x="1224" w:y="69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__________________________________________________________________________________________________</w:t>
      </w:r>
    </w:p>
    <w:p w:rsidR="00A560BF" w:rsidRDefault="00EF0C08">
      <w:pPr>
        <w:framePr w:w="235" w:wrap="auto" w:hAnchor="text" w:x="1133" w:y="7442"/>
        <w:widowControl w:val="0"/>
        <w:autoSpaceDE w:val="0"/>
        <w:autoSpaceDN w:val="0"/>
        <w:spacing w:before="0" w:after="0" w:line="136" w:lineRule="exact"/>
        <w:jc w:val="left"/>
        <w:rPr>
          <w:rFonts w:ascii="Arial Narrow"/>
          <w:color w:val="000000"/>
          <w:sz w:val="12"/>
        </w:rPr>
      </w:pPr>
      <w:r>
        <w:rPr>
          <w:rFonts w:ascii="Arial Narrow"/>
          <w:color w:val="000000"/>
          <w:sz w:val="12"/>
        </w:rPr>
        <w:t>1</w:t>
      </w:r>
    </w:p>
    <w:p w:rsidR="00A560BF" w:rsidRDefault="00EF0C08">
      <w:pPr>
        <w:framePr w:w="9602" w:wrap="auto" w:hAnchor="text" w:x="1229" w:y="7437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r>
        <w:rPr>
          <w:rFonts w:ascii="Arial Narrow"/>
          <w:color w:val="000000"/>
          <w:sz w:val="18"/>
        </w:rPr>
        <w:t>U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příjemce</w:t>
      </w:r>
      <w:proofErr w:type="spellEnd"/>
      <w:r>
        <w:rPr>
          <w:rFonts w:ascii="Arial Narrow"/>
          <w:color w:val="000000"/>
          <w:spacing w:val="3"/>
          <w:sz w:val="18"/>
        </w:rPr>
        <w:t xml:space="preserve"> </w:t>
      </w:r>
      <w:r>
        <w:rPr>
          <w:rFonts w:ascii="Arial Narrow" w:hAnsi="Arial Narrow" w:cs="Arial Narrow"/>
          <w:color w:val="000000"/>
          <w:sz w:val="18"/>
        </w:rPr>
        <w:t>–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právnické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organizační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složky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státu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nebo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územně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samosprávného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18"/>
        </w:rPr>
        <w:t>celku</w:t>
      </w:r>
      <w:proofErr w:type="spellEnd"/>
      <w:r>
        <w:rPr>
          <w:rFonts w:ascii="Arial Narrow"/>
          <w:color w:val="000000"/>
          <w:spacing w:val="-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uveďte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rovněž</w:t>
      </w:r>
      <w:proofErr w:type="spellEnd"/>
      <w:r>
        <w:rPr>
          <w:rFonts w:ascii="Arial Narrow"/>
          <w:color w:val="000000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jméno</w:t>
      </w:r>
      <w:proofErr w:type="spellEnd"/>
      <w:r>
        <w:rPr>
          <w:rFonts w:ascii="Arial Narrow" w:hAnsi="Arial Narrow" w:cs="Arial Narrow"/>
          <w:color w:val="000000"/>
          <w:sz w:val="18"/>
        </w:rPr>
        <w:t>,</w:t>
      </w:r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příjmení</w:t>
      </w:r>
      <w:proofErr w:type="spellEnd"/>
      <w:r>
        <w:rPr>
          <w:rFonts w:ascii="Arial Narrow"/>
          <w:color w:val="000000"/>
          <w:sz w:val="18"/>
        </w:rPr>
        <w:t xml:space="preserve"> a</w:t>
      </w:r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funkci</w:t>
      </w:r>
      <w:proofErr w:type="spellEnd"/>
      <w:r>
        <w:rPr>
          <w:rFonts w:ascii="Arial Narrow"/>
          <w:color w:val="000000"/>
          <w:spacing w:val="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osoby</w:t>
      </w:r>
      <w:proofErr w:type="spellEnd"/>
    </w:p>
    <w:p w:rsidR="00A560BF" w:rsidRDefault="00EF0C08">
      <w:pPr>
        <w:framePr w:w="3217" w:wrap="auto" w:hAnchor="text" w:x="1133" w:y="7643"/>
        <w:widowControl w:val="0"/>
        <w:autoSpaceDE w:val="0"/>
        <w:autoSpaceDN w:val="0"/>
        <w:spacing w:before="0" w:after="0" w:line="204" w:lineRule="exact"/>
        <w:jc w:val="left"/>
        <w:rPr>
          <w:rFonts w:ascii="Arial Narrow"/>
          <w:color w:val="000000"/>
          <w:sz w:val="18"/>
        </w:rPr>
      </w:pPr>
      <w:proofErr w:type="spellStart"/>
      <w:r>
        <w:rPr>
          <w:rFonts w:ascii="Arial Narrow" w:hAnsi="Arial Narrow" w:cs="Arial Narrow"/>
          <w:color w:val="000000"/>
          <w:sz w:val="18"/>
        </w:rPr>
        <w:t>oprávněné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tuto</w:t>
      </w:r>
      <w:proofErr w:type="spellEnd"/>
      <w:r>
        <w:rPr>
          <w:rFonts w:ascii="Arial Narrow"/>
          <w:color w:val="000000"/>
          <w:spacing w:val="2"/>
          <w:sz w:val="18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18"/>
        </w:rPr>
        <w:t>právnickou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osobu</w:t>
      </w:r>
      <w:proofErr w:type="spellEnd"/>
      <w:r>
        <w:rPr>
          <w:rFonts w:ascii="Arial Narrow"/>
          <w:color w:val="000000"/>
          <w:spacing w:val="-1"/>
          <w:sz w:val="18"/>
        </w:rPr>
        <w:t xml:space="preserve"> </w:t>
      </w:r>
      <w:proofErr w:type="spellStart"/>
      <w:r>
        <w:rPr>
          <w:rFonts w:ascii="Arial Narrow"/>
          <w:color w:val="000000"/>
          <w:sz w:val="18"/>
        </w:rPr>
        <w:t>zastupovat</w:t>
      </w:r>
      <w:proofErr w:type="spellEnd"/>
      <w:r>
        <w:rPr>
          <w:rFonts w:ascii="Arial Narrow"/>
          <w:color w:val="000000"/>
          <w:sz w:val="18"/>
        </w:rPr>
        <w:t>.</w:t>
      </w:r>
    </w:p>
    <w:p w:rsidR="00A560BF" w:rsidRDefault="00EF0C08">
      <w:pPr>
        <w:framePr w:w="341" w:wrap="auto" w:hAnchor="text" w:x="5903" w:y="1584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:rsidR="00A560BF" w:rsidRDefault="00A560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560BF" w:rsidSect="00A560B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C688D8-D428-42A8-9E32-A271A1C593E3}"/>
    <w:embedBold r:id="rId2" w:fontKey="{95E21EF6-5283-434E-8AA5-330C27CA3CAA}"/>
    <w:embedItalic r:id="rId3" w:fontKey="{84978E12-9B6B-41EE-890A-D8B9FB756B0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2E82D6AE-06F9-4DF3-8457-C11D64F1D5E0}"/>
    <w:embedBold r:id="rId5" w:fontKey="{94E1B6D8-7B8F-4658-9188-A02D1C514626}"/>
    <w:embedItalic r:id="rId6" w:fontKey="{2BC98C86-07DE-443C-A84E-7DF976AC78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65D266C-29B3-410F-A773-637B895B8F61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2DAF7D6E-9DAC-4869-916A-50B1C4CBB6F9}"/>
    <w:embedBold r:id="rId9" w:fontKey="{0FFF6120-B237-433B-ABC1-45F0B9765CEA}"/>
    <w:embedItalic r:id="rId10" w:fontKey="{1C4CDABB-048C-488B-8019-1864F4408275}"/>
  </w:font>
  <w:font w:name="CUVNTQ+MyriadPro-Regular">
    <w:charset w:val="01"/>
    <w:family w:val="auto"/>
    <w:pitch w:val="variable"/>
    <w:sig w:usb0="01010101" w:usb1="01010101" w:usb2="01010101" w:usb3="01010101" w:csb0="01010101" w:csb1="01010101"/>
    <w:embedRegular r:id="rId11" w:fontKey="{F509ECD1-0703-4959-8FA6-75937E78258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8C818518-DEB1-4F82-9383-6970255C3B9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A560BF"/>
    <w:rsid w:val="00B06B85"/>
    <w:rsid w:val="00BA5B2D"/>
    <w:rsid w:val="00EF0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A560BF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A560B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Ondřej Popp</cp:lastModifiedBy>
  <cp:revision>2</cp:revision>
  <dcterms:created xsi:type="dcterms:W3CDTF">2020-11-18T13:36:00Z</dcterms:created>
  <dcterms:modified xsi:type="dcterms:W3CDTF">2020-11-18T13:36:00Z</dcterms:modified>
</cp:coreProperties>
</file>