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4824"/>
      </w:tblGrid>
      <w:tr w:rsidR="00155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11A" w:rsidRDefault="00007201">
            <w:pPr>
              <w:pStyle w:val="Nadpis1"/>
            </w:pPr>
            <w:bookmarkStart w:id="0" w:name="_GoBack"/>
            <w:bookmarkEnd w:id="0"/>
            <w:r>
              <w:rPr>
                <w:b/>
                <w:bCs/>
              </w:rPr>
              <w:t>OBJEDNÁ</w:t>
            </w:r>
            <w:r>
              <w:rPr>
                <w:b/>
                <w:bCs/>
                <w:lang w:val="de-DE"/>
              </w:rPr>
              <w:t xml:space="preserve">VKA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11A" w:rsidRDefault="00007201">
            <w:pPr>
              <w:pStyle w:val="Nadpis1"/>
            </w:pPr>
            <w:r>
              <w:rPr>
                <w:b/>
                <w:bCs/>
              </w:rPr>
              <w:t>č.: 56/20</w:t>
            </w:r>
          </w:p>
        </w:tc>
      </w:tr>
      <w:tr w:rsidR="00155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11A" w:rsidRDefault="00007201">
            <w:r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DODAVATEL:</w:t>
            </w:r>
            <w:r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ab/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511A" w:rsidRDefault="00007201">
            <w:r>
              <w:rPr>
                <w:rFonts w:ascii="Arial" w:hAnsi="Arial"/>
                <w:b/>
                <w:bCs/>
                <w:sz w:val="20"/>
                <w:szCs w:val="20"/>
              </w:rPr>
              <w:t>ODB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Ě</w:t>
            </w:r>
            <w:r>
              <w:rPr>
                <w:rFonts w:ascii="Arial" w:hAnsi="Arial"/>
                <w:b/>
                <w:bCs/>
                <w:sz w:val="20"/>
                <w:szCs w:val="20"/>
                <w:lang w:val="de-DE"/>
              </w:rPr>
              <w:t>RATEL:</w:t>
            </w:r>
          </w:p>
        </w:tc>
      </w:tr>
      <w:tr w:rsidR="00155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11A" w:rsidRDefault="0015511A">
            <w:pPr>
              <w:rPr>
                <w:rFonts w:ascii="Arial" w:eastAsia="Arial" w:hAnsi="Arial" w:cs="Arial"/>
              </w:rPr>
            </w:pPr>
          </w:p>
          <w:p w:rsidR="0015511A" w:rsidRDefault="000072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Integraf</w:t>
            </w:r>
            <w:r>
              <w:rPr>
                <w:rFonts w:ascii="Arial" w:hAnsi="Arial"/>
                <w:sz w:val="20"/>
                <w:szCs w:val="20"/>
              </w:rPr>
              <w:t>, s. r. o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  <w:t xml:space="preserve">                   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:rsidR="0015511A" w:rsidRDefault="000072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Myslbekova 273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:rsidR="0015511A" w:rsidRDefault="000072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547 01  N</w:t>
            </w:r>
            <w:r>
              <w:rPr>
                <w:rFonts w:ascii="Arial" w:hAnsi="Arial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chod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  <w:p w:rsidR="0015511A" w:rsidRDefault="000072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15511A" w:rsidRDefault="00007201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Č</w:t>
            </w:r>
            <w:r>
              <w:rPr>
                <w:rFonts w:ascii="Arial" w:hAnsi="Arial"/>
              </w:rPr>
              <w:t xml:space="preserve">O  </w:t>
            </w:r>
            <w:r>
              <w:rPr>
                <w:rFonts w:ascii="Arial" w:hAnsi="Arial"/>
              </w:rPr>
              <w:tab/>
              <w:t>47451980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  <w:p w:rsidR="0015511A" w:rsidRDefault="00007201">
            <w:r>
              <w:rPr>
                <w:rFonts w:ascii="Arial" w:hAnsi="Arial"/>
                <w:sz w:val="20"/>
                <w:szCs w:val="20"/>
              </w:rPr>
              <w:t>DI</w:t>
            </w:r>
            <w:r>
              <w:rPr>
                <w:rFonts w:ascii="Arial" w:hAnsi="Arial"/>
                <w:sz w:val="20"/>
                <w:szCs w:val="20"/>
              </w:rPr>
              <w:t xml:space="preserve">Č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>CZ 47451980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11A" w:rsidRDefault="0015511A">
            <w:pPr>
              <w:pStyle w:val="Nadpis2"/>
            </w:pPr>
          </w:p>
          <w:p w:rsidR="0015511A" w:rsidRDefault="00007201">
            <w:pPr>
              <w:pStyle w:val="arial"/>
            </w:pPr>
            <w:r>
              <w:t>Galerie v</w:t>
            </w:r>
            <w:r>
              <w:t>ýtvarn</w:t>
            </w:r>
            <w:r>
              <w:rPr>
                <w:lang w:val="fr-FR"/>
              </w:rPr>
              <w:t>é</w:t>
            </w:r>
            <w:r>
              <w:rPr>
                <w:lang w:val="pt-PT"/>
              </w:rPr>
              <w:t>ho um</w:t>
            </w:r>
            <w:r>
              <w:t>ění v Náchodě</w:t>
            </w:r>
          </w:p>
          <w:p w:rsidR="0015511A" w:rsidRDefault="00007201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Smiřických 272</w:t>
            </w:r>
            <w:r>
              <w:rPr>
                <w:b w:val="0"/>
                <w:bCs w:val="0"/>
              </w:rPr>
              <w:tab/>
            </w:r>
          </w:p>
          <w:p w:rsidR="0015511A" w:rsidRDefault="00007201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  <w:lang w:val="pt-PT"/>
              </w:rPr>
              <w:t>547 01 N</w:t>
            </w:r>
            <w:r>
              <w:rPr>
                <w:b w:val="0"/>
                <w:bCs w:val="0"/>
              </w:rPr>
              <w:t>áchod</w:t>
            </w:r>
            <w:r>
              <w:rPr>
                <w:b w:val="0"/>
                <w:bCs w:val="0"/>
              </w:rPr>
              <w:tab/>
            </w:r>
          </w:p>
          <w:p w:rsidR="0015511A" w:rsidRDefault="00007201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tel.: 491 423 245</w:t>
            </w:r>
          </w:p>
          <w:p w:rsidR="0015511A" w:rsidRDefault="00007201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  <w:t xml:space="preserve">        </w:t>
            </w:r>
          </w:p>
          <w:p w:rsidR="0015511A" w:rsidRDefault="00007201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nejsme plátci DPH</w:t>
            </w:r>
          </w:p>
          <w:p w:rsidR="0015511A" w:rsidRDefault="00007201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IČ</w:t>
            </w:r>
            <w:r>
              <w:rPr>
                <w:b w:val="0"/>
                <w:bCs w:val="0"/>
                <w:lang w:val="de-DE"/>
              </w:rPr>
              <w:t>O  00371041</w:t>
            </w:r>
          </w:p>
          <w:p w:rsidR="0015511A" w:rsidRDefault="00007201">
            <w:pPr>
              <w:pStyle w:val="ari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č.účtu  2834551/0100                                        </w:t>
            </w:r>
          </w:p>
          <w:p w:rsidR="0015511A" w:rsidRDefault="00007201">
            <w:pPr>
              <w:pStyle w:val="arial"/>
            </w:pPr>
            <w:r>
              <w:rPr>
                <w:b w:val="0"/>
                <w:bCs w:val="0"/>
              </w:rPr>
              <w:t xml:space="preserve">KB Náchod                                      </w:t>
            </w:r>
          </w:p>
        </w:tc>
      </w:tr>
      <w:tr w:rsidR="00155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1"/>
        </w:trPr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11A" w:rsidRDefault="0015511A">
            <w:pPr>
              <w:pStyle w:val="arial"/>
              <w:keepNext w:val="0"/>
              <w:outlineLvl w:val="9"/>
              <w:rPr>
                <w:b w:val="0"/>
                <w:bCs w:val="0"/>
              </w:rPr>
            </w:pPr>
          </w:p>
          <w:p w:rsidR="0015511A" w:rsidRDefault="00007201">
            <w:pPr>
              <w:pStyle w:val="arial"/>
              <w:keepNext w:val="0"/>
              <w:outlineLvl w:val="9"/>
            </w:pPr>
            <w:r>
              <w:t>Specifikace zboží či služeb:</w:t>
            </w:r>
          </w:p>
          <w:p w:rsidR="0015511A" w:rsidRDefault="0015511A">
            <w:pPr>
              <w:pStyle w:val="arial"/>
              <w:keepNext w:val="0"/>
              <w:outlineLvl w:val="9"/>
            </w:pPr>
          </w:p>
          <w:p w:rsidR="0015511A" w:rsidRDefault="00007201">
            <w:pPr>
              <w:pStyle w:val="arial"/>
              <w:keepNext w:val="0"/>
              <w:outlineLvl w:val="9"/>
            </w:pPr>
            <w:r>
              <w:t>tiskoviny k výstavvě Okruh kruhu</w:t>
            </w:r>
          </w:p>
          <w:p w:rsidR="0015511A" w:rsidRDefault="0015511A">
            <w:pPr>
              <w:pStyle w:val="arial"/>
              <w:keepNext w:val="0"/>
              <w:outlineLvl w:val="9"/>
            </w:pPr>
          </w:p>
          <w:p w:rsidR="0015511A" w:rsidRDefault="00007201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"Skl</w:t>
            </w:r>
            <w:r>
              <w:rPr>
                <w:rFonts w:ascii="Arial" w:hAnsi="Arial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z w:val="20"/>
                <w:szCs w:val="20"/>
              </w:rPr>
              <w:t>č</w:t>
            </w:r>
            <w:r>
              <w:rPr>
                <w:rFonts w:ascii="Arial" w:hAnsi="Arial"/>
                <w:sz w:val="20"/>
                <w:szCs w:val="20"/>
              </w:rPr>
              <w:t xml:space="preserve">ka 961x210/139x210_250gBO_4/4CMYK_7xbig+sklad_700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ks_bez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dopravy_LEUV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" </w:t>
            </w:r>
            <w:r>
              <w:rPr>
                <w:rFonts w:ascii="Arial" w:hAnsi="Arial"/>
                <w:sz w:val="20"/>
                <w:szCs w:val="20"/>
              </w:rPr>
              <w:t>čí</w:t>
            </w:r>
            <w:r>
              <w:rPr>
                <w:rFonts w:ascii="Arial" w:hAnsi="Arial"/>
                <w:sz w:val="20"/>
                <w:szCs w:val="20"/>
              </w:rPr>
              <w:t>slo N-20-07990.</w:t>
            </w:r>
          </w:p>
          <w:p w:rsidR="0015511A" w:rsidRDefault="00007201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15511A" w:rsidRDefault="00007201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Cena nab</w:t>
            </w:r>
            <w:r>
              <w:rPr>
                <w:rFonts w:ascii="Arial" w:hAnsi="Arial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</w:rPr>
              <w:t>dky je 22,52 K</w:t>
            </w:r>
            <w:r>
              <w:rPr>
                <w:rFonts w:ascii="Arial" w:hAnsi="Arial"/>
                <w:sz w:val="20"/>
                <w:szCs w:val="20"/>
              </w:rPr>
              <w:t xml:space="preserve">č </w:t>
            </w:r>
            <w:r>
              <w:rPr>
                <w:rFonts w:ascii="Arial" w:hAnsi="Arial"/>
                <w:sz w:val="20"/>
                <w:szCs w:val="20"/>
              </w:rPr>
              <w:t>za kus/ bez DPH</w:t>
            </w:r>
          </w:p>
          <w:p w:rsidR="0015511A" w:rsidRDefault="00007201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15511A" w:rsidRDefault="00007201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15511A" w:rsidRDefault="00007201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"Plak</w:t>
            </w:r>
            <w:r>
              <w:rPr>
                <w:rFonts w:ascii="Arial" w:hAnsi="Arial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t A2_135gKM_4/0CMYK+1/0lakMAT_o</w:t>
            </w:r>
            <w:r>
              <w:rPr>
                <w:rFonts w:ascii="Arial" w:hAnsi="Arial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 xml:space="preserve">ez_200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ks_bez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dopravy" </w:t>
            </w:r>
            <w:r>
              <w:rPr>
                <w:rFonts w:ascii="Arial" w:hAnsi="Arial"/>
                <w:sz w:val="20"/>
                <w:szCs w:val="20"/>
              </w:rPr>
              <w:t>čí</w:t>
            </w:r>
            <w:r>
              <w:rPr>
                <w:rFonts w:ascii="Arial" w:hAnsi="Arial"/>
                <w:sz w:val="20"/>
                <w:szCs w:val="20"/>
              </w:rPr>
              <w:t>slo N-20-07991.</w:t>
            </w:r>
          </w:p>
          <w:p w:rsidR="0015511A" w:rsidRDefault="00007201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15511A" w:rsidRDefault="00007201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rPr>
                <w:rFonts w:ascii="Arial" w:hAnsi="Arial"/>
                <w:sz w:val="20"/>
                <w:szCs w:val="20"/>
              </w:rPr>
              <w:t>Cena nab</w:t>
            </w:r>
            <w:r>
              <w:rPr>
                <w:rFonts w:ascii="Arial" w:hAnsi="Arial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</w:rPr>
              <w:t>dky je 16,34 K</w:t>
            </w:r>
            <w:r>
              <w:rPr>
                <w:rFonts w:ascii="Arial" w:hAnsi="Arial"/>
                <w:sz w:val="20"/>
                <w:szCs w:val="20"/>
              </w:rPr>
              <w:t xml:space="preserve">č </w:t>
            </w:r>
            <w:r>
              <w:rPr>
                <w:rFonts w:ascii="Arial" w:hAnsi="Arial"/>
                <w:sz w:val="20"/>
                <w:szCs w:val="20"/>
              </w:rPr>
              <w:t>za kus/ bez DP</w:t>
            </w:r>
            <w:r>
              <w:rPr>
                <w:rFonts w:ascii="Arial" w:hAnsi="Arial"/>
                <w:sz w:val="20"/>
                <w:szCs w:val="20"/>
              </w:rPr>
              <w:t>H</w:t>
            </w:r>
          </w:p>
        </w:tc>
      </w:tr>
      <w:tr w:rsidR="00155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11A" w:rsidRDefault="0015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511A" w:rsidRDefault="00007201">
            <w:pPr>
              <w:pStyle w:val="arial"/>
              <w:keepNext w:val="0"/>
              <w:outlineLvl w:val="9"/>
            </w:pPr>
            <w:r>
              <w:rPr>
                <w:lang w:val="it-IT"/>
              </w:rPr>
              <w:t>Term</w:t>
            </w:r>
            <w:r>
              <w:t xml:space="preserve">ín a místo dodání: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11A" w:rsidRDefault="0015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511A" w:rsidRDefault="00007201">
            <w:pPr>
              <w:pStyle w:val="arial"/>
              <w:keepNext w:val="0"/>
              <w:outlineLvl w:val="9"/>
            </w:pPr>
            <w:r>
              <w:t xml:space="preserve">Cena: </w:t>
            </w:r>
          </w:p>
        </w:tc>
      </w:tr>
      <w:tr w:rsidR="00155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</w:trPr>
        <w:tc>
          <w:tcPr>
            <w:tcW w:w="4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11A" w:rsidRDefault="0015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511A" w:rsidRDefault="000072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>ě</w:t>
            </w:r>
            <w:r>
              <w:rPr>
                <w:rFonts w:ascii="Arial" w:hAnsi="Arial"/>
                <w:sz w:val="20"/>
                <w:szCs w:val="20"/>
              </w:rPr>
              <w:t>kujeme za spolupr</w:t>
            </w:r>
            <w:r>
              <w:rPr>
                <w:rFonts w:ascii="Arial" w:hAnsi="Arial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ci a p</w:t>
            </w:r>
            <w:r>
              <w:rPr>
                <w:rFonts w:ascii="Arial" w:hAnsi="Arial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ejeme hezk</w:t>
            </w:r>
            <w:r>
              <w:rPr>
                <w:rFonts w:ascii="Arial" w:hAnsi="Arial"/>
                <w:sz w:val="20"/>
                <w:szCs w:val="20"/>
              </w:rPr>
              <w:t xml:space="preserve">ý </w:t>
            </w:r>
            <w:r>
              <w:rPr>
                <w:rFonts w:ascii="Arial" w:hAnsi="Arial"/>
                <w:sz w:val="20"/>
                <w:szCs w:val="20"/>
              </w:rPr>
              <w:t>den.</w:t>
            </w:r>
          </w:p>
          <w:p w:rsidR="0015511A" w:rsidRDefault="0015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511A" w:rsidRDefault="0015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511A" w:rsidRDefault="0015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511A" w:rsidRDefault="000072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chod</w:t>
            </w:r>
            <w:r>
              <w:rPr>
                <w:rFonts w:ascii="Arial" w:hAnsi="Arial"/>
                <w:sz w:val="20"/>
                <w:szCs w:val="20"/>
              </w:rPr>
              <w:t xml:space="preserve">ě  </w:t>
            </w:r>
          </w:p>
          <w:p w:rsidR="0015511A" w:rsidRDefault="0015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511A" w:rsidRDefault="00007201">
            <w:r>
              <w:rPr>
                <w:rFonts w:ascii="Arial" w:hAnsi="Arial"/>
                <w:b/>
                <w:bCs/>
                <w:sz w:val="20"/>
                <w:szCs w:val="20"/>
              </w:rPr>
              <w:t>Dne:</w:t>
            </w:r>
            <w:r>
              <w:rPr>
                <w:rFonts w:ascii="Arial" w:hAnsi="Arial"/>
                <w:sz w:val="20"/>
                <w:szCs w:val="20"/>
              </w:rPr>
              <w:t xml:space="preserve"> 7. 9. 2020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11A" w:rsidRDefault="0015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511A" w:rsidRDefault="000072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Vy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ř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izuje:</w:t>
            </w:r>
            <w:r>
              <w:rPr>
                <w:rFonts w:ascii="Arial" w:hAnsi="Arial"/>
                <w:sz w:val="20"/>
                <w:szCs w:val="20"/>
              </w:rPr>
              <w:t xml:space="preserve"> Marek Macek</w:t>
            </w:r>
          </w:p>
          <w:p w:rsidR="0015511A" w:rsidRDefault="0015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511A" w:rsidRDefault="00007201">
            <w:pPr>
              <w:pStyle w:val="arial"/>
              <w:keepNext w:val="0"/>
              <w:outlineLvl w:val="9"/>
            </w:pPr>
            <w:r>
              <w:t xml:space="preserve">Telefon: </w:t>
            </w:r>
            <w:r>
              <w:rPr>
                <w:b w:val="0"/>
                <w:bCs w:val="0"/>
              </w:rPr>
              <w:t xml:space="preserve"> 732619410</w:t>
            </w:r>
          </w:p>
        </w:tc>
      </w:tr>
      <w:tr w:rsidR="00155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/>
        </w:trPr>
        <w:tc>
          <w:tcPr>
            <w:tcW w:w="4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1A" w:rsidRDefault="0015511A"/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511A" w:rsidRDefault="001551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511A" w:rsidRDefault="00007201">
            <w:pPr>
              <w:pStyle w:val="Nadpis2"/>
            </w:pPr>
            <w:r>
              <w:t>Podpis-razítko</w:t>
            </w:r>
          </w:p>
        </w:tc>
      </w:tr>
    </w:tbl>
    <w:p w:rsidR="0015511A" w:rsidRDefault="0015511A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sectPr w:rsidR="0015511A">
      <w:headerReference w:type="default" r:id="rId6"/>
      <w:footerReference w:type="default" r:id="rId7"/>
      <w:pgSz w:w="11900" w:h="16840"/>
      <w:pgMar w:top="1079" w:right="1417" w:bottom="53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07201">
      <w:r>
        <w:separator/>
      </w:r>
    </w:p>
  </w:endnote>
  <w:endnote w:type="continuationSeparator" w:id="0">
    <w:p w:rsidR="00000000" w:rsidRDefault="0000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1A" w:rsidRDefault="0015511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07201">
      <w:r>
        <w:separator/>
      </w:r>
    </w:p>
  </w:footnote>
  <w:footnote w:type="continuationSeparator" w:id="0">
    <w:p w:rsidR="00000000" w:rsidRDefault="0000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1A" w:rsidRDefault="0015511A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1A"/>
    <w:rsid w:val="00007201"/>
    <w:rsid w:val="001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198E3-5484-4A11-ABEC-E6382968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outlineLvl w:val="0"/>
    </w:pPr>
    <w:rPr>
      <w:rFonts w:ascii="Arial" w:hAnsi="Arial" w:cs="Arial Unicode MS"/>
      <w:color w:val="000000"/>
      <w:sz w:val="32"/>
      <w:szCs w:val="32"/>
      <w:u w:color="000000"/>
    </w:rPr>
  </w:style>
  <w:style w:type="paragraph" w:styleId="Nadpis2">
    <w:name w:val="heading 2"/>
    <w:next w:val="Normln"/>
    <w:pPr>
      <w:keepNext/>
      <w:outlineLvl w:val="1"/>
    </w:pPr>
    <w:rPr>
      <w:rFonts w:ascii="Arial" w:eastAsia="Arial" w:hAnsi="Arial" w:cs="Arial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styleId="Formtovanv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paragraph" w:customStyle="1" w:styleId="arial">
    <w:name w:val="arial"/>
    <w:pPr>
      <w:keepNext/>
      <w:outlineLvl w:val="1"/>
    </w:pPr>
    <w:rPr>
      <w:rFonts w:ascii="Arial" w:hAnsi="Arial" w:cs="Arial Unicode MS"/>
      <w:b/>
      <w:bCs/>
      <w:color w:val="000000"/>
      <w:u w:color="000000"/>
      <w:lang w:val="nl-NL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2</cp:revision>
  <dcterms:created xsi:type="dcterms:W3CDTF">2020-11-07T14:05:00Z</dcterms:created>
  <dcterms:modified xsi:type="dcterms:W3CDTF">2020-11-07T14:05:00Z</dcterms:modified>
</cp:coreProperties>
</file>