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914560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38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38"/>
              <w:ind w:left="1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914560" w:rsidRDefault="006F6D6D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</w:tc>
      </w:tr>
      <w:tr w:rsidR="00914560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15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914560" w:rsidRDefault="006F6D6D">
            <w:pPr>
              <w:pStyle w:val="TableParagraph"/>
              <w:spacing w:before="15"/>
              <w:ind w:left="431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</w:t>
            </w:r>
          </w:p>
          <w:p w:rsidR="00914560" w:rsidRDefault="006F6D6D">
            <w:pPr>
              <w:pStyle w:val="TableParagraph"/>
              <w:tabs>
                <w:tab w:val="left" w:pos="1497"/>
              </w:tabs>
              <w:spacing w:line="220" w:lineRule="atLeast"/>
              <w:ind w:left="431" w:right="1376"/>
              <w:rPr>
                <w:sz w:val="15"/>
              </w:rPr>
            </w:pPr>
            <w:r>
              <w:rPr>
                <w:w w:val="110"/>
                <w:sz w:val="15"/>
              </w:rPr>
              <w:t>Vazební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věznice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Ostrava,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Havlíčkovo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nábřeží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6"/>
                <w:w w:val="110"/>
                <w:sz w:val="15"/>
              </w:rPr>
              <w:t xml:space="preserve">34a </w:t>
            </w:r>
            <w:r>
              <w:rPr>
                <w:w w:val="110"/>
                <w:sz w:val="15"/>
              </w:rPr>
              <w:t>70128</w:t>
            </w:r>
            <w:r>
              <w:rPr>
                <w:w w:val="110"/>
                <w:sz w:val="15"/>
              </w:rPr>
              <w:tab/>
              <w:t>Ostrava</w:t>
            </w:r>
          </w:p>
        </w:tc>
      </w:tr>
      <w:tr w:rsidR="00914560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8F1B65">
            <w:pPr>
              <w:pStyle w:val="TableParagraph"/>
              <w:spacing w:line="166" w:lineRule="exact"/>
              <w:ind w:left="124"/>
              <w:rPr>
                <w:sz w:val="15"/>
              </w:rPr>
            </w:pPr>
            <w:r w:rsidRPr="008F1B65">
              <w:rPr>
                <w:w w:val="110"/>
                <w:sz w:val="15"/>
                <w:highlight w:val="black"/>
              </w:rPr>
              <w:t>XXXXXXXXXXXXXXXXXXX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914560" w:rsidRDefault="006F6D6D">
            <w:pPr>
              <w:pStyle w:val="TableParagraph"/>
              <w:spacing w:before="38" w:line="152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Název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</w:p>
        </w:tc>
      </w:tr>
      <w:tr w:rsidR="00914560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914560" w:rsidRDefault="006F6D6D">
            <w:pPr>
              <w:pStyle w:val="TableParagraph"/>
              <w:tabs>
                <w:tab w:val="left" w:pos="1497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Česká národní banka</w:t>
            </w:r>
            <w:r>
              <w:rPr>
                <w:spacing w:val="-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/0710</w:t>
            </w:r>
          </w:p>
        </w:tc>
      </w:tr>
      <w:tr w:rsidR="00914560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914560" w:rsidRDefault="006F6D6D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914560" w:rsidRDefault="006F6D6D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914560" w:rsidRDefault="008F1B65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r w:rsidRPr="008F1B65">
              <w:rPr>
                <w:w w:val="110"/>
                <w:sz w:val="15"/>
                <w:highlight w:val="black"/>
              </w:rPr>
              <w:t>XXXXXXXXXXXXXXXXXXX</w:t>
            </w:r>
          </w:p>
          <w:p w:rsidR="00914560" w:rsidRDefault="006F6D6D">
            <w:pPr>
              <w:pStyle w:val="TableParagraph"/>
              <w:spacing w:before="38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914560" w:rsidRDefault="006F6D6D">
            <w:pPr>
              <w:pStyle w:val="TableParagraph"/>
              <w:tabs>
                <w:tab w:val="left" w:pos="1497"/>
                <w:tab w:val="left" w:pos="2782"/>
              </w:tabs>
              <w:spacing w:before="37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 w:rsidR="008F1B65" w:rsidRPr="008F1B65">
              <w:rPr>
                <w:w w:val="110"/>
                <w:sz w:val="15"/>
                <w:highlight w:val="black"/>
              </w:rPr>
              <w:t>XXXXXXXXXXXXXXXXXXX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914560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914560" w:rsidRDefault="006F6D6D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914560" w:rsidRDefault="006F6D6D">
            <w:pPr>
              <w:pStyle w:val="TableParagraph"/>
              <w:tabs>
                <w:tab w:val="left" w:pos="1497"/>
              </w:tabs>
              <w:spacing w:before="36" w:line="290" w:lineRule="auto"/>
              <w:ind w:left="431" w:right="3264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 Soudní 1672/1a 14000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17"/>
                <w:w w:val="110"/>
                <w:sz w:val="15"/>
              </w:rPr>
              <w:t>4</w:t>
            </w:r>
          </w:p>
          <w:p w:rsidR="00914560" w:rsidRDefault="006F6D6D">
            <w:pPr>
              <w:pStyle w:val="TableParagraph"/>
              <w:tabs>
                <w:tab w:val="left" w:pos="1497"/>
                <w:tab w:val="left" w:pos="2782"/>
              </w:tabs>
              <w:spacing w:before="13" w:line="228" w:lineRule="exact"/>
              <w:ind w:left="3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00212423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 smlouvy: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C021445819</w:t>
            </w:r>
          </w:p>
          <w:p w:rsidR="00914560" w:rsidRDefault="006F6D6D">
            <w:pPr>
              <w:pStyle w:val="TableParagraph"/>
              <w:spacing w:line="129" w:lineRule="exact"/>
              <w:ind w:left="1497"/>
              <w:rPr>
                <w:sz w:val="15"/>
              </w:rPr>
            </w:pPr>
            <w:r>
              <w:rPr>
                <w:w w:val="110"/>
                <w:sz w:val="15"/>
              </w:rPr>
              <w:t>CZ00212423</w:t>
            </w:r>
          </w:p>
        </w:tc>
      </w:tr>
      <w:tr w:rsidR="00914560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914560" w:rsidRDefault="006F6D6D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914560" w:rsidRDefault="006F6D6D">
            <w:pPr>
              <w:pStyle w:val="TableParagraph"/>
              <w:spacing w:before="29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38" w:line="167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29" w:line="176" w:lineRule="exact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17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914560" w:rsidRDefault="006F6D6D">
            <w:pPr>
              <w:pStyle w:val="TableParagraph"/>
              <w:spacing w:before="17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914560" w:rsidRDefault="006F6D6D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0219000178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</w:tbl>
    <w:p w:rsidR="00914560" w:rsidRDefault="006F6D6D">
      <w:pPr>
        <w:pStyle w:val="Zkladntext"/>
        <w:spacing w:before="1"/>
        <w:rPr>
          <w:rFonts w:ascii="Times New Roman"/>
          <w:sz w:val="22"/>
        </w:rPr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38.35pt;margin-top:323pt;width:.1pt;height:39.85pt;z-index:-16168960;mso-position-horizontal-relative:page;mso-position-vertical-relative:page" coordorigin="767,6460" coordsize="0,797" o:spt="100" adj="0,,0" path="m767,6460r,281m767,6726r,265m767,6976r,280e" fill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6" style="position:absolute;margin-left:348.85pt;margin-top:323pt;width:.1pt;height:39.85pt;z-index:-16168448;mso-position-horizontal-relative:page;mso-position-vertical-relative:page" coordorigin="6977,6460" coordsize="0,797" o:spt="100" adj="0,,0" path="m6977,6460r,281m6977,6726r,265m6977,6976r,280e" fill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eastAsia="cs-CZ"/>
        </w:rPr>
        <w:drawing>
          <wp:anchor distT="0" distB="0" distL="0" distR="0" simplePos="0" relativeHeight="487148544" behindDoc="1" locked="0" layoutInCell="1" allowOverlap="1">
            <wp:simplePos x="0" y="0"/>
            <wp:positionH relativeFrom="page">
              <wp:posOffset>5422017</wp:posOffset>
            </wp:positionH>
            <wp:positionV relativeFrom="page">
              <wp:posOffset>5001717</wp:posOffset>
            </wp:positionV>
            <wp:extent cx="1655331" cy="52339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1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87"/>
        <w:gridCol w:w="362"/>
        <w:gridCol w:w="893"/>
        <w:gridCol w:w="1171"/>
        <w:gridCol w:w="582"/>
        <w:gridCol w:w="1192"/>
        <w:gridCol w:w="1799"/>
        <w:gridCol w:w="831"/>
        <w:gridCol w:w="1543"/>
      </w:tblGrid>
      <w:tr w:rsidR="00914560">
        <w:trPr>
          <w:trHeight w:val="216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6"/>
              <w:ind w:right="83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Položka</w:t>
            </w:r>
          </w:p>
        </w:tc>
        <w:tc>
          <w:tcPr>
            <w:tcW w:w="3008" w:type="dxa"/>
            <w:gridSpan w:val="4"/>
          </w:tcPr>
          <w:p w:rsidR="00914560" w:rsidRDefault="006F6D6D">
            <w:pPr>
              <w:pStyle w:val="TableParagraph"/>
              <w:spacing w:before="6"/>
              <w:ind w:left="189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1192" w:type="dxa"/>
          </w:tcPr>
          <w:p w:rsidR="00914560" w:rsidRDefault="006F6D6D">
            <w:pPr>
              <w:pStyle w:val="TableParagraph"/>
              <w:spacing w:before="6"/>
              <w:ind w:left="112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1799" w:type="dxa"/>
          </w:tcPr>
          <w:p w:rsidR="00914560" w:rsidRDefault="006F6D6D">
            <w:pPr>
              <w:pStyle w:val="TableParagraph"/>
              <w:spacing w:before="6"/>
              <w:ind w:left="21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bez DPH</w:t>
            </w:r>
          </w:p>
        </w:tc>
        <w:tc>
          <w:tcPr>
            <w:tcW w:w="831" w:type="dxa"/>
          </w:tcPr>
          <w:p w:rsidR="00914560" w:rsidRDefault="006F6D6D">
            <w:pPr>
              <w:pStyle w:val="TableParagraph"/>
              <w:spacing w:before="6"/>
              <w:ind w:left="11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543" w:type="dxa"/>
          </w:tcPr>
          <w:p w:rsidR="00914560" w:rsidRDefault="006F6D6D">
            <w:pPr>
              <w:pStyle w:val="TableParagraph"/>
              <w:spacing w:before="6"/>
              <w:ind w:left="21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s DPH</w:t>
            </w:r>
          </w:p>
        </w:tc>
      </w:tr>
      <w:tr w:rsidR="00914560">
        <w:trPr>
          <w:trHeight w:val="250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Produkt prodej - Stravenka</w:t>
            </w:r>
          </w:p>
        </w:tc>
        <w:tc>
          <w:tcPr>
            <w:tcW w:w="3008" w:type="dxa"/>
            <w:gridSpan w:val="4"/>
          </w:tcPr>
          <w:p w:rsidR="00914560" w:rsidRDefault="006F6D6D">
            <w:pPr>
              <w:pStyle w:val="TableParagraph"/>
              <w:spacing w:before="31"/>
              <w:ind w:left="1965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  <w:tc>
          <w:tcPr>
            <w:tcW w:w="1192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799" w:type="dxa"/>
          </w:tcPr>
          <w:p w:rsidR="00914560" w:rsidRDefault="006F6D6D">
            <w:pPr>
              <w:pStyle w:val="TableParagraph"/>
              <w:spacing w:before="31"/>
              <w:ind w:right="10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  <w:tc>
          <w:tcPr>
            <w:tcW w:w="831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sz w:val="15"/>
              </w:rPr>
              <w:t>0 %</w:t>
            </w:r>
          </w:p>
        </w:tc>
        <w:tc>
          <w:tcPr>
            <w:tcW w:w="1543" w:type="dxa"/>
          </w:tcPr>
          <w:p w:rsidR="00914560" w:rsidRDefault="006F6D6D">
            <w:pPr>
              <w:pStyle w:val="TableParagraph"/>
              <w:spacing w:before="31"/>
              <w:ind w:right="4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</w:tr>
      <w:tr w:rsidR="00914560">
        <w:trPr>
          <w:trHeight w:val="250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3008" w:type="dxa"/>
            <w:gridSpan w:val="4"/>
          </w:tcPr>
          <w:p w:rsidR="00914560" w:rsidRDefault="006F6D6D">
            <w:pPr>
              <w:pStyle w:val="TableParagraph"/>
              <w:spacing w:before="31"/>
              <w:ind w:right="1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1.00 %</w:t>
            </w:r>
          </w:p>
        </w:tc>
        <w:tc>
          <w:tcPr>
            <w:tcW w:w="1192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99280</w:t>
            </w:r>
          </w:p>
        </w:tc>
        <w:tc>
          <w:tcPr>
            <w:tcW w:w="1799" w:type="dxa"/>
          </w:tcPr>
          <w:p w:rsidR="00914560" w:rsidRDefault="006F6D6D">
            <w:pPr>
              <w:pStyle w:val="TableParagraph"/>
              <w:spacing w:before="31"/>
              <w:ind w:right="10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992,80 Kč</w:t>
            </w:r>
          </w:p>
        </w:tc>
        <w:tc>
          <w:tcPr>
            <w:tcW w:w="831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543" w:type="dxa"/>
          </w:tcPr>
          <w:p w:rsidR="00914560" w:rsidRDefault="006F6D6D">
            <w:pPr>
              <w:pStyle w:val="TableParagraph"/>
              <w:spacing w:before="31"/>
              <w:ind w:right="4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1 201,29 Kč</w:t>
            </w:r>
          </w:p>
        </w:tc>
      </w:tr>
      <w:tr w:rsidR="00914560">
        <w:trPr>
          <w:trHeight w:val="471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31"/>
              <w:ind w:left="50" w:right="-29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</w:t>
            </w:r>
            <w:r>
              <w:rPr>
                <w:spacing w:val="-3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operace</w:t>
            </w:r>
          </w:p>
        </w:tc>
        <w:tc>
          <w:tcPr>
            <w:tcW w:w="3008" w:type="dxa"/>
            <w:gridSpan w:val="4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799" w:type="dxa"/>
          </w:tcPr>
          <w:p w:rsidR="00914560" w:rsidRDefault="006F6D6D">
            <w:pPr>
              <w:pStyle w:val="TableParagraph"/>
              <w:spacing w:before="31"/>
              <w:ind w:right="10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  <w:tc>
          <w:tcPr>
            <w:tcW w:w="831" w:type="dxa"/>
          </w:tcPr>
          <w:p w:rsidR="00914560" w:rsidRDefault="006F6D6D">
            <w:pPr>
              <w:pStyle w:val="TableParagraph"/>
              <w:spacing w:before="31"/>
              <w:ind w:right="20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543" w:type="dxa"/>
          </w:tcPr>
          <w:p w:rsidR="00914560" w:rsidRDefault="006F6D6D">
            <w:pPr>
              <w:pStyle w:val="TableParagraph"/>
              <w:spacing w:before="31"/>
              <w:ind w:right="4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95,59 Kč</w:t>
            </w:r>
          </w:p>
        </w:tc>
      </w:tr>
      <w:tr w:rsidR="00914560">
        <w:trPr>
          <w:trHeight w:val="220"/>
        </w:trPr>
        <w:tc>
          <w:tcPr>
            <w:tcW w:w="2287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gridSpan w:val="2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tabs>
                <w:tab w:val="left" w:pos="4799"/>
              </w:tabs>
              <w:spacing w:before="24"/>
              <w:ind w:left="63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úhradě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  <w:t>100 576,88</w:t>
            </w:r>
            <w:r>
              <w:rPr>
                <w:rFonts w:ascii="Trebuchet MS" w:hAnsi="Trebuchet MS"/>
                <w:b/>
                <w:spacing w:val="-3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Kč</w:t>
            </w:r>
          </w:p>
        </w:tc>
      </w:tr>
      <w:tr w:rsidR="00914560">
        <w:trPr>
          <w:trHeight w:val="607"/>
        </w:trPr>
        <w:tc>
          <w:tcPr>
            <w:tcW w:w="2287" w:type="dxa"/>
            <w:tcBorders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gridSpan w:val="2"/>
            <w:tcBorders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914560">
            <w:pPr>
              <w:pStyle w:val="TableParagraph"/>
              <w:rPr>
                <w:rFonts w:ascii="Times New Roman"/>
                <w:sz w:val="18"/>
              </w:rPr>
            </w:pPr>
          </w:p>
          <w:p w:rsidR="00914560" w:rsidRDefault="0091456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914560" w:rsidRDefault="006F6D6D">
            <w:pPr>
              <w:pStyle w:val="TableParagraph"/>
              <w:spacing w:line="130" w:lineRule="exact"/>
              <w:ind w:left="189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Tento doklad nelze použít jako daňový doklad</w:t>
            </w:r>
          </w:p>
        </w:tc>
      </w:tr>
      <w:tr w:rsidR="00914560">
        <w:trPr>
          <w:trHeight w:val="259"/>
        </w:trPr>
        <w:tc>
          <w:tcPr>
            <w:tcW w:w="2287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54"/>
              <w:ind w:left="20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Rekapitulace DPH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54"/>
              <w:ind w:left="-16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bez DPH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54"/>
              <w:ind w:right="11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tabs>
                <w:tab w:val="left" w:pos="1222"/>
              </w:tabs>
              <w:spacing w:before="55"/>
              <w:ind w:right="165"/>
              <w:jc w:val="center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Cena</w:t>
            </w:r>
            <w:r>
              <w:rPr>
                <w:rFonts w:ascii="Trebuchet MS" w:hAnsi="Trebuchet MS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s</w:t>
            </w:r>
            <w:r>
              <w:rPr>
                <w:rFonts w:ascii="Trebuchet MS" w:hAnsi="Trebuchet MS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DPH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ab/>
            </w:r>
            <w:r>
              <w:rPr>
                <w:w w:val="110"/>
                <w:sz w:val="15"/>
              </w:rPr>
              <w:t>Po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odebrání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vámi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zaplacených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poukazů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bude</w:t>
            </w:r>
          </w:p>
        </w:tc>
      </w:tr>
      <w:tr w:rsidR="00914560">
        <w:trPr>
          <w:trHeight w:val="250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15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Sazba 0%</w:t>
            </w:r>
          </w:p>
        </w:tc>
        <w:tc>
          <w:tcPr>
            <w:tcW w:w="1255" w:type="dxa"/>
            <w:gridSpan w:val="2"/>
          </w:tcPr>
          <w:p w:rsidR="00914560" w:rsidRDefault="006F6D6D">
            <w:pPr>
              <w:pStyle w:val="TableParagraph"/>
              <w:spacing w:before="15"/>
              <w:ind w:left="162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15"/>
              <w:ind w:right="1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tabs>
                <w:tab w:val="left" w:pos="1894"/>
              </w:tabs>
              <w:spacing w:before="16"/>
              <w:ind w:left="655"/>
              <w:rPr>
                <w:sz w:val="15"/>
              </w:rPr>
            </w:pPr>
            <w:r>
              <w:rPr>
                <w:w w:val="110"/>
                <w:position w:val="3"/>
                <w:sz w:val="15"/>
              </w:rPr>
              <w:t>99</w:t>
            </w:r>
            <w:r>
              <w:rPr>
                <w:spacing w:val="-9"/>
                <w:w w:val="110"/>
                <w:position w:val="3"/>
                <w:sz w:val="15"/>
              </w:rPr>
              <w:t xml:space="preserve"> </w:t>
            </w:r>
            <w:r>
              <w:rPr>
                <w:w w:val="110"/>
                <w:position w:val="3"/>
                <w:sz w:val="15"/>
              </w:rPr>
              <w:t>280,00</w:t>
            </w:r>
            <w:r>
              <w:rPr>
                <w:spacing w:val="-8"/>
                <w:w w:val="110"/>
                <w:position w:val="3"/>
                <w:sz w:val="15"/>
              </w:rPr>
              <w:t xml:space="preserve"> </w:t>
            </w:r>
            <w:r>
              <w:rPr>
                <w:w w:val="110"/>
                <w:position w:val="3"/>
                <w:sz w:val="15"/>
              </w:rPr>
              <w:t>Kč</w:t>
            </w:r>
            <w:r>
              <w:rPr>
                <w:w w:val="110"/>
                <w:position w:val="3"/>
                <w:sz w:val="15"/>
              </w:rPr>
              <w:tab/>
            </w:r>
            <w:r>
              <w:rPr>
                <w:w w:val="110"/>
                <w:sz w:val="15"/>
              </w:rPr>
              <w:t>vystavena faktura - daňový</w:t>
            </w:r>
            <w:r>
              <w:rPr>
                <w:spacing w:val="-2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doklad</w:t>
            </w:r>
          </w:p>
        </w:tc>
      </w:tr>
      <w:tr w:rsidR="00914560">
        <w:trPr>
          <w:trHeight w:val="228"/>
        </w:trPr>
        <w:tc>
          <w:tcPr>
            <w:tcW w:w="2287" w:type="dxa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Sazba 21%</w:t>
            </w:r>
          </w:p>
        </w:tc>
        <w:tc>
          <w:tcPr>
            <w:tcW w:w="1255" w:type="dxa"/>
            <w:gridSpan w:val="2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left="252"/>
              <w:rPr>
                <w:sz w:val="15"/>
              </w:rPr>
            </w:pPr>
            <w:r>
              <w:rPr>
                <w:w w:val="110"/>
                <w:sz w:val="15"/>
              </w:rPr>
              <w:t>1 071,80 Kč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1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225,08 Kč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5"/>
              <w:ind w:left="745"/>
              <w:rPr>
                <w:sz w:val="15"/>
              </w:rPr>
            </w:pPr>
            <w:r>
              <w:rPr>
                <w:w w:val="110"/>
                <w:sz w:val="15"/>
              </w:rPr>
              <w:t>1 296,88 Kč</w:t>
            </w:r>
          </w:p>
        </w:tc>
      </w:tr>
      <w:tr w:rsidR="00914560">
        <w:trPr>
          <w:trHeight w:val="436"/>
        </w:trPr>
        <w:tc>
          <w:tcPr>
            <w:tcW w:w="2287" w:type="dxa"/>
            <w:tcBorders>
              <w:top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line="153" w:lineRule="exact"/>
              <w:ind w:left="1894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Datum vystavení: </w:t>
            </w:r>
            <w:proofErr w:type="gramStart"/>
            <w:r>
              <w:rPr>
                <w:w w:val="115"/>
                <w:sz w:val="15"/>
              </w:rPr>
              <w:t>02.09.2020</w:t>
            </w:r>
            <w:proofErr w:type="gramEnd"/>
          </w:p>
        </w:tc>
      </w:tr>
      <w:tr w:rsidR="00914560">
        <w:trPr>
          <w:trHeight w:val="701"/>
        </w:trPr>
        <w:tc>
          <w:tcPr>
            <w:tcW w:w="2287" w:type="dxa"/>
          </w:tcPr>
          <w:p w:rsidR="00914560" w:rsidRDefault="00914560">
            <w:pPr>
              <w:pStyle w:val="TableParagraph"/>
              <w:rPr>
                <w:rFonts w:ascii="Times New Roman"/>
                <w:sz w:val="23"/>
              </w:rPr>
            </w:pPr>
          </w:p>
          <w:p w:rsidR="00914560" w:rsidRDefault="006F6D6D">
            <w:pPr>
              <w:pStyle w:val="TableParagraph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Detail k objednávce</w:t>
            </w:r>
          </w:p>
        </w:tc>
        <w:tc>
          <w:tcPr>
            <w:tcW w:w="1255" w:type="dxa"/>
            <w:gridSpan w:val="2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4560">
        <w:trPr>
          <w:trHeight w:val="459"/>
        </w:trPr>
        <w:tc>
          <w:tcPr>
            <w:tcW w:w="2287" w:type="dxa"/>
          </w:tcPr>
          <w:p w:rsidR="00914560" w:rsidRDefault="00914560">
            <w:pPr>
              <w:pStyle w:val="TableParagraph"/>
              <w:rPr>
                <w:rFonts w:ascii="Times New Roman"/>
                <w:sz w:val="23"/>
              </w:rPr>
            </w:pPr>
          </w:p>
          <w:p w:rsidR="00914560" w:rsidRDefault="006F6D6D">
            <w:pPr>
              <w:pStyle w:val="TableParagraph"/>
              <w:spacing w:before="1"/>
              <w:ind w:left="96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255" w:type="dxa"/>
            <w:gridSpan w:val="2"/>
          </w:tcPr>
          <w:p w:rsidR="00914560" w:rsidRDefault="00914560">
            <w:pPr>
              <w:pStyle w:val="TableParagraph"/>
              <w:rPr>
                <w:rFonts w:ascii="Times New Roman"/>
                <w:sz w:val="23"/>
              </w:rPr>
            </w:pPr>
          </w:p>
          <w:p w:rsidR="00914560" w:rsidRDefault="006F6D6D">
            <w:pPr>
              <w:pStyle w:val="TableParagraph"/>
              <w:spacing w:before="1"/>
              <w:ind w:left="345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23"/>
              </w:rPr>
            </w:pPr>
          </w:p>
          <w:p w:rsidR="00914560" w:rsidRDefault="006F6D6D">
            <w:pPr>
              <w:pStyle w:val="TableParagraph"/>
              <w:spacing w:before="1"/>
              <w:ind w:right="131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5947" w:type="dxa"/>
            <w:gridSpan w:val="5"/>
          </w:tcPr>
          <w:p w:rsidR="00914560" w:rsidRDefault="00914560">
            <w:pPr>
              <w:pStyle w:val="TableParagraph"/>
              <w:rPr>
                <w:rFonts w:ascii="Times New Roman"/>
                <w:sz w:val="23"/>
              </w:rPr>
            </w:pPr>
          </w:p>
          <w:p w:rsidR="00914560" w:rsidRDefault="006F6D6D">
            <w:pPr>
              <w:pStyle w:val="TableParagraph"/>
              <w:spacing w:before="1"/>
              <w:ind w:left="67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</w:tr>
      <w:tr w:rsidR="00914560">
        <w:trPr>
          <w:trHeight w:val="219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15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Stravenka</w:t>
            </w:r>
          </w:p>
        </w:tc>
        <w:tc>
          <w:tcPr>
            <w:tcW w:w="1255" w:type="dxa"/>
            <w:gridSpan w:val="2"/>
          </w:tcPr>
          <w:p w:rsidR="00914560" w:rsidRDefault="006F6D6D">
            <w:pPr>
              <w:pStyle w:val="TableParagraph"/>
              <w:spacing w:before="15"/>
              <w:ind w:left="681"/>
              <w:rPr>
                <w:sz w:val="15"/>
              </w:rPr>
            </w:pPr>
            <w:r>
              <w:rPr>
                <w:w w:val="110"/>
                <w:sz w:val="15"/>
              </w:rPr>
              <w:t>80.00</w:t>
            </w: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15"/>
              <w:ind w:right="1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1241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5"/>
              <w:ind w:left="321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</w:tr>
      <w:tr w:rsidR="00914560">
        <w:trPr>
          <w:trHeight w:val="218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23"/>
              <w:ind w:left="193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255" w:type="dxa"/>
            <w:gridSpan w:val="2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23"/>
              <w:ind w:right="131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1241 ks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23"/>
              <w:ind w:left="222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99 280,00 Kč</w:t>
            </w:r>
          </w:p>
        </w:tc>
      </w:tr>
      <w:tr w:rsidR="00914560">
        <w:trPr>
          <w:trHeight w:val="218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23"/>
              <w:ind w:left="101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55" w:type="dxa"/>
            <w:gridSpan w:val="2"/>
          </w:tcPr>
          <w:p w:rsidR="00914560" w:rsidRDefault="006F6D6D">
            <w:pPr>
              <w:pStyle w:val="TableParagraph"/>
              <w:spacing w:before="23"/>
              <w:ind w:left="49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23"/>
              <w:ind w:right="131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23"/>
              <w:ind w:left="67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</w:tr>
      <w:tr w:rsidR="00914560">
        <w:trPr>
          <w:trHeight w:val="205"/>
        </w:trPr>
        <w:tc>
          <w:tcPr>
            <w:tcW w:w="2287" w:type="dxa"/>
          </w:tcPr>
          <w:p w:rsidR="00914560" w:rsidRDefault="006F6D6D">
            <w:pPr>
              <w:pStyle w:val="TableParagraph"/>
              <w:spacing w:before="15" w:line="170" w:lineRule="exact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</w:t>
            </w:r>
          </w:p>
        </w:tc>
        <w:tc>
          <w:tcPr>
            <w:tcW w:w="1255" w:type="dxa"/>
            <w:gridSpan w:val="2"/>
          </w:tcPr>
          <w:p w:rsidR="00914560" w:rsidRDefault="006F6D6D">
            <w:pPr>
              <w:pStyle w:val="TableParagraph"/>
              <w:spacing w:before="109" w:line="76" w:lineRule="exact"/>
              <w:ind w:left="465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109" w:line="76" w:lineRule="exact"/>
              <w:ind w:right="13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09" w:line="76" w:lineRule="exact"/>
              <w:ind w:left="636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</w:tr>
      <w:tr w:rsidR="00914560">
        <w:trPr>
          <w:trHeight w:val="202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line="180" w:lineRule="exact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operace</w:t>
            </w:r>
          </w:p>
        </w:tc>
        <w:tc>
          <w:tcPr>
            <w:tcW w:w="89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4560">
        <w:trPr>
          <w:trHeight w:val="218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before="15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893" w:type="dxa"/>
          </w:tcPr>
          <w:p w:rsidR="00914560" w:rsidRDefault="006F6D6D">
            <w:pPr>
              <w:pStyle w:val="TableParagraph"/>
              <w:spacing w:before="15"/>
              <w:ind w:left="274"/>
              <w:rPr>
                <w:sz w:val="15"/>
              </w:rPr>
            </w:pPr>
            <w:r>
              <w:rPr>
                <w:w w:val="105"/>
                <w:sz w:val="15"/>
              </w:rPr>
              <w:t>1.00%</w:t>
            </w: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15"/>
              <w:ind w:right="13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5"/>
              <w:ind w:left="546"/>
              <w:rPr>
                <w:sz w:val="15"/>
              </w:rPr>
            </w:pPr>
            <w:r>
              <w:rPr>
                <w:w w:val="110"/>
                <w:sz w:val="15"/>
              </w:rPr>
              <w:t>992,80 Kč</w:t>
            </w:r>
          </w:p>
        </w:tc>
      </w:tr>
      <w:tr w:rsidR="00914560">
        <w:trPr>
          <w:trHeight w:val="218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before="24"/>
              <w:ind w:left="193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89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5"/>
              <w:ind w:left="411"/>
              <w:rPr>
                <w:sz w:val="15"/>
              </w:rPr>
            </w:pPr>
            <w:r>
              <w:rPr>
                <w:w w:val="110"/>
                <w:sz w:val="15"/>
              </w:rPr>
              <w:t>1 071,80 Kč</w:t>
            </w:r>
          </w:p>
        </w:tc>
      </w:tr>
      <w:tr w:rsidR="00914560">
        <w:trPr>
          <w:trHeight w:val="219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before="15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89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15"/>
              <w:ind w:left="546"/>
              <w:rPr>
                <w:sz w:val="15"/>
              </w:rPr>
            </w:pPr>
            <w:r>
              <w:rPr>
                <w:w w:val="110"/>
                <w:sz w:val="15"/>
              </w:rPr>
              <w:t>225,08 Kč</w:t>
            </w:r>
          </w:p>
        </w:tc>
      </w:tr>
      <w:tr w:rsidR="00914560">
        <w:trPr>
          <w:trHeight w:val="218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before="23"/>
              <w:ind w:left="193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89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6F6D6D">
            <w:pPr>
              <w:pStyle w:val="TableParagraph"/>
              <w:spacing w:before="23"/>
              <w:ind w:right="131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2 ks</w:t>
            </w: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23"/>
              <w:ind w:left="3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1 296,88 Kč</w:t>
            </w:r>
          </w:p>
        </w:tc>
      </w:tr>
      <w:tr w:rsidR="00914560">
        <w:trPr>
          <w:trHeight w:val="201"/>
        </w:trPr>
        <w:tc>
          <w:tcPr>
            <w:tcW w:w="2649" w:type="dxa"/>
            <w:gridSpan w:val="2"/>
          </w:tcPr>
          <w:p w:rsidR="00914560" w:rsidRDefault="006F6D6D">
            <w:pPr>
              <w:pStyle w:val="TableParagraph"/>
              <w:spacing w:before="23" w:line="158" w:lineRule="exact"/>
              <w:ind w:left="193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89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914560" w:rsidRDefault="006F6D6D">
            <w:pPr>
              <w:pStyle w:val="TableParagraph"/>
              <w:spacing w:before="23" w:line="158" w:lineRule="exact"/>
              <w:ind w:left="123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100 576,88 Kč</w:t>
            </w:r>
          </w:p>
        </w:tc>
      </w:tr>
    </w:tbl>
    <w:p w:rsidR="00914560" w:rsidRDefault="00914560">
      <w:pPr>
        <w:spacing w:line="158" w:lineRule="exact"/>
        <w:rPr>
          <w:rFonts w:ascii="Trebuchet MS" w:hAnsi="Trebuchet MS"/>
          <w:sz w:val="15"/>
        </w:rPr>
        <w:sectPr w:rsidR="00914560">
          <w:headerReference w:type="default" r:id="rId9"/>
          <w:footerReference w:type="default" r:id="rId10"/>
          <w:type w:val="continuous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914560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38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38"/>
              <w:ind w:left="1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914560" w:rsidRDefault="006F6D6D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</w:tc>
      </w:tr>
      <w:tr w:rsidR="00914560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15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914560" w:rsidRDefault="006F6D6D">
            <w:pPr>
              <w:pStyle w:val="TableParagraph"/>
              <w:spacing w:before="15"/>
              <w:ind w:left="431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</w:t>
            </w:r>
          </w:p>
          <w:p w:rsidR="00914560" w:rsidRDefault="006F6D6D">
            <w:pPr>
              <w:pStyle w:val="TableParagraph"/>
              <w:tabs>
                <w:tab w:val="left" w:pos="1497"/>
              </w:tabs>
              <w:spacing w:line="220" w:lineRule="atLeast"/>
              <w:ind w:left="431" w:right="1376"/>
              <w:rPr>
                <w:sz w:val="15"/>
              </w:rPr>
            </w:pPr>
            <w:r>
              <w:rPr>
                <w:w w:val="110"/>
                <w:sz w:val="15"/>
              </w:rPr>
              <w:t>Vazební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věznice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Ostrava,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Havlíčkovo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nábřeží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6"/>
                <w:w w:val="110"/>
                <w:sz w:val="15"/>
              </w:rPr>
              <w:t xml:space="preserve">34a </w:t>
            </w:r>
            <w:r>
              <w:rPr>
                <w:w w:val="110"/>
                <w:sz w:val="15"/>
              </w:rPr>
              <w:t>70128</w:t>
            </w:r>
            <w:r>
              <w:rPr>
                <w:w w:val="110"/>
                <w:sz w:val="15"/>
              </w:rPr>
              <w:tab/>
              <w:t>Ostrava</w:t>
            </w:r>
          </w:p>
        </w:tc>
      </w:tr>
      <w:tr w:rsidR="00914560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8F1B65">
            <w:pPr>
              <w:pStyle w:val="TableParagraph"/>
              <w:spacing w:line="166" w:lineRule="exact"/>
              <w:ind w:left="124"/>
              <w:rPr>
                <w:sz w:val="15"/>
              </w:rPr>
            </w:pPr>
            <w:r w:rsidRPr="008F1B65">
              <w:rPr>
                <w:w w:val="110"/>
                <w:sz w:val="15"/>
                <w:highlight w:val="black"/>
              </w:rPr>
              <w:t>XXXXXXXXXXXXXXXXXXX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914560" w:rsidRDefault="006F6D6D">
            <w:pPr>
              <w:pStyle w:val="TableParagraph"/>
              <w:spacing w:before="38" w:line="152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Název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</w:p>
        </w:tc>
      </w:tr>
      <w:tr w:rsidR="00914560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914560" w:rsidRDefault="006F6D6D">
            <w:pPr>
              <w:pStyle w:val="TableParagraph"/>
              <w:tabs>
                <w:tab w:val="left" w:pos="1497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Česká národní banka</w:t>
            </w:r>
            <w:r>
              <w:rPr>
                <w:spacing w:val="-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/0710</w:t>
            </w:r>
          </w:p>
        </w:tc>
      </w:tr>
      <w:tr w:rsidR="00914560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914560" w:rsidRDefault="006F6D6D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914560" w:rsidRDefault="006F6D6D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8F1B65" w:rsidRDefault="008F1B65">
            <w:pPr>
              <w:pStyle w:val="TableParagraph"/>
              <w:spacing w:before="38"/>
              <w:ind w:left="124"/>
              <w:rPr>
                <w:w w:val="105"/>
                <w:sz w:val="15"/>
              </w:rPr>
            </w:pPr>
            <w:r w:rsidRPr="008F1B65">
              <w:rPr>
                <w:w w:val="110"/>
                <w:sz w:val="15"/>
                <w:highlight w:val="black"/>
              </w:rPr>
              <w:t>XXXXXXXXXXXXXXXXXXX</w:t>
            </w:r>
            <w:r>
              <w:rPr>
                <w:w w:val="105"/>
                <w:sz w:val="15"/>
              </w:rPr>
              <w:t xml:space="preserve"> </w:t>
            </w:r>
          </w:p>
          <w:p w:rsidR="00914560" w:rsidRDefault="006F6D6D">
            <w:pPr>
              <w:pStyle w:val="TableParagraph"/>
              <w:spacing w:before="38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914560" w:rsidRDefault="006F6D6D">
            <w:pPr>
              <w:pStyle w:val="TableParagraph"/>
              <w:tabs>
                <w:tab w:val="left" w:pos="1497"/>
                <w:tab w:val="left" w:pos="2782"/>
              </w:tabs>
              <w:spacing w:before="37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 w:rsidR="008F1B65" w:rsidRPr="008F1B65">
              <w:rPr>
                <w:w w:val="110"/>
                <w:sz w:val="15"/>
                <w:highlight w:val="black"/>
              </w:rPr>
              <w:t>XXXXXXXXXXXXXXXXXXX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914560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914560" w:rsidRDefault="006F6D6D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914560" w:rsidRDefault="006F6D6D">
            <w:pPr>
              <w:pStyle w:val="TableParagraph"/>
              <w:tabs>
                <w:tab w:val="left" w:pos="1497"/>
              </w:tabs>
              <w:spacing w:before="36" w:line="290" w:lineRule="auto"/>
              <w:ind w:left="431" w:right="3264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 Soudní 1672/1a 14000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17"/>
                <w:w w:val="110"/>
                <w:sz w:val="15"/>
              </w:rPr>
              <w:t>4</w:t>
            </w:r>
          </w:p>
          <w:p w:rsidR="00914560" w:rsidRDefault="006F6D6D">
            <w:pPr>
              <w:pStyle w:val="TableParagraph"/>
              <w:tabs>
                <w:tab w:val="left" w:pos="1497"/>
                <w:tab w:val="left" w:pos="2782"/>
              </w:tabs>
              <w:spacing w:before="13" w:line="228" w:lineRule="exact"/>
              <w:ind w:left="3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00212423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 smlouvy: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C021445819</w:t>
            </w:r>
          </w:p>
          <w:p w:rsidR="00914560" w:rsidRDefault="006F6D6D">
            <w:pPr>
              <w:pStyle w:val="TableParagraph"/>
              <w:spacing w:line="129" w:lineRule="exact"/>
              <w:ind w:left="1497"/>
              <w:rPr>
                <w:sz w:val="15"/>
              </w:rPr>
            </w:pPr>
            <w:r>
              <w:rPr>
                <w:w w:val="110"/>
                <w:sz w:val="15"/>
              </w:rPr>
              <w:t>CZ00212423</w:t>
            </w:r>
          </w:p>
        </w:tc>
      </w:tr>
      <w:tr w:rsidR="00914560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914560" w:rsidRDefault="006F6D6D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914560" w:rsidRDefault="006F6D6D">
            <w:pPr>
              <w:pStyle w:val="TableParagraph"/>
              <w:spacing w:before="29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38" w:line="167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29" w:line="176" w:lineRule="exact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914560" w:rsidRDefault="006F6D6D">
            <w:pPr>
              <w:pStyle w:val="TableParagraph"/>
              <w:spacing w:before="17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914560" w:rsidRDefault="006F6D6D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  <w:tr w:rsidR="00914560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914560" w:rsidRDefault="006F6D6D">
            <w:pPr>
              <w:pStyle w:val="TableParagraph"/>
              <w:spacing w:before="17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914560" w:rsidRDefault="006F6D6D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0219000178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914560" w:rsidRDefault="00914560">
            <w:pPr>
              <w:rPr>
                <w:sz w:val="2"/>
                <w:szCs w:val="2"/>
              </w:rPr>
            </w:pPr>
          </w:p>
        </w:tc>
      </w:tr>
    </w:tbl>
    <w:p w:rsidR="00914560" w:rsidRDefault="00914560">
      <w:pPr>
        <w:pStyle w:val="Zkladntext"/>
        <w:spacing w:before="9"/>
        <w:rPr>
          <w:rFonts w:ascii="Times New Roman"/>
          <w:sz w:val="10"/>
        </w:rPr>
      </w:pPr>
    </w:p>
    <w:p w:rsidR="00914560" w:rsidRDefault="006F6D6D">
      <w:pPr>
        <w:tabs>
          <w:tab w:val="left" w:pos="3982"/>
          <w:tab w:val="left" w:pos="5259"/>
          <w:tab w:val="left" w:pos="6564"/>
          <w:tab w:val="left" w:pos="8260"/>
          <w:tab w:val="left" w:pos="9322"/>
        </w:tabs>
        <w:spacing w:before="106"/>
        <w:ind w:left="1564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115"/>
          <w:sz w:val="15"/>
        </w:rPr>
        <w:t>Položka</w:t>
      </w:r>
      <w:r>
        <w:rPr>
          <w:rFonts w:ascii="Trebuchet MS" w:hAnsi="Trebuchet MS"/>
          <w:b/>
          <w:w w:val="115"/>
          <w:sz w:val="15"/>
        </w:rPr>
        <w:tab/>
        <w:t>Cena</w:t>
      </w:r>
      <w:r>
        <w:rPr>
          <w:rFonts w:ascii="Trebuchet MS" w:hAnsi="Trebuchet MS"/>
          <w:b/>
          <w:spacing w:val="-5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/</w:t>
      </w:r>
      <w:r>
        <w:rPr>
          <w:rFonts w:ascii="Trebuchet MS" w:hAnsi="Trebuchet MS"/>
          <w:b/>
          <w:spacing w:val="-5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ks</w:t>
      </w:r>
      <w:r>
        <w:rPr>
          <w:rFonts w:ascii="Trebuchet MS" w:hAnsi="Trebuchet MS"/>
          <w:b/>
          <w:w w:val="115"/>
          <w:sz w:val="15"/>
        </w:rPr>
        <w:tab/>
        <w:t>Množství</w:t>
      </w:r>
      <w:r>
        <w:rPr>
          <w:rFonts w:ascii="Trebuchet MS" w:hAnsi="Trebuchet MS"/>
          <w:b/>
          <w:w w:val="115"/>
          <w:sz w:val="15"/>
        </w:rPr>
        <w:tab/>
        <w:t>Cena</w:t>
      </w:r>
      <w:r>
        <w:rPr>
          <w:rFonts w:ascii="Trebuchet MS" w:hAnsi="Trebuchet MS"/>
          <w:b/>
          <w:spacing w:val="-4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bez</w:t>
      </w:r>
      <w:r>
        <w:rPr>
          <w:rFonts w:ascii="Trebuchet MS" w:hAnsi="Trebuchet MS"/>
          <w:b/>
          <w:spacing w:val="-3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DPH</w:t>
      </w:r>
      <w:r>
        <w:rPr>
          <w:rFonts w:ascii="Trebuchet MS" w:hAnsi="Trebuchet MS"/>
          <w:b/>
          <w:w w:val="115"/>
          <w:sz w:val="15"/>
        </w:rPr>
        <w:tab/>
      </w:r>
      <w:proofErr w:type="spellStart"/>
      <w:r>
        <w:rPr>
          <w:rFonts w:ascii="Trebuchet MS" w:hAnsi="Trebuchet MS"/>
          <w:b/>
          <w:w w:val="115"/>
          <w:sz w:val="15"/>
        </w:rPr>
        <w:t>DPH</w:t>
      </w:r>
      <w:proofErr w:type="spellEnd"/>
      <w:r>
        <w:rPr>
          <w:rFonts w:ascii="Trebuchet MS" w:hAnsi="Trebuchet MS"/>
          <w:b/>
          <w:w w:val="115"/>
          <w:sz w:val="15"/>
        </w:rPr>
        <w:tab/>
        <w:t>Cena s</w:t>
      </w:r>
      <w:r>
        <w:rPr>
          <w:rFonts w:ascii="Trebuchet MS" w:hAnsi="Trebuchet MS"/>
          <w:b/>
          <w:spacing w:val="-3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DPH</w:t>
      </w:r>
    </w:p>
    <w:p w:rsidR="00914560" w:rsidRDefault="006F6D6D">
      <w:pPr>
        <w:pStyle w:val="Zkladntext"/>
        <w:spacing w:before="37" w:after="32"/>
        <w:ind w:left="139"/>
      </w:pPr>
      <w:r>
        <w:rPr>
          <w:w w:val="110"/>
        </w:rPr>
        <w:t xml:space="preserve">Nákladové </w:t>
      </w:r>
      <w:proofErr w:type="gramStart"/>
      <w:r>
        <w:rPr>
          <w:w w:val="110"/>
        </w:rPr>
        <w:t>středisko , Havlíčkovo</w:t>
      </w:r>
      <w:proofErr w:type="gramEnd"/>
      <w:r>
        <w:rPr>
          <w:w w:val="110"/>
        </w:rPr>
        <w:t xml:space="preserve"> nábřeží 1835/34, 70200 Ostrava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123"/>
        <w:gridCol w:w="2121"/>
        <w:gridCol w:w="797"/>
        <w:gridCol w:w="802"/>
        <w:gridCol w:w="1281"/>
        <w:gridCol w:w="941"/>
        <w:gridCol w:w="1575"/>
      </w:tblGrid>
      <w:tr w:rsidR="00914560">
        <w:trPr>
          <w:trHeight w:val="219"/>
        </w:trPr>
        <w:tc>
          <w:tcPr>
            <w:tcW w:w="3123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Produkt prodej - Stravenka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32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20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18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  <w:tc>
          <w:tcPr>
            <w:tcW w:w="941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427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0%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914560" w:rsidRDefault="006F6D6D">
            <w:pPr>
              <w:pStyle w:val="TableParagraph"/>
              <w:spacing w:before="15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99 280,00 Kč</w:t>
            </w:r>
          </w:p>
        </w:tc>
      </w:tr>
      <w:tr w:rsidR="00914560">
        <w:trPr>
          <w:trHeight w:val="220"/>
        </w:trPr>
        <w:tc>
          <w:tcPr>
            <w:tcW w:w="3123" w:type="dxa"/>
          </w:tcPr>
          <w:p w:rsidR="00914560" w:rsidRDefault="006F6D6D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2121" w:type="dxa"/>
          </w:tcPr>
          <w:p w:rsidR="00914560" w:rsidRDefault="006F6D6D">
            <w:pPr>
              <w:pStyle w:val="TableParagraph"/>
              <w:spacing w:before="16"/>
              <w:ind w:right="3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1.00 %</w:t>
            </w:r>
          </w:p>
        </w:tc>
        <w:tc>
          <w:tcPr>
            <w:tcW w:w="797" w:type="dxa"/>
          </w:tcPr>
          <w:p w:rsidR="00914560" w:rsidRDefault="006F6D6D">
            <w:pPr>
              <w:pStyle w:val="TableParagraph"/>
              <w:spacing w:before="16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99280</w:t>
            </w:r>
          </w:p>
        </w:tc>
        <w:tc>
          <w:tcPr>
            <w:tcW w:w="802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:rsidR="00914560" w:rsidRDefault="006F6D6D">
            <w:pPr>
              <w:pStyle w:val="TableParagraph"/>
              <w:spacing w:before="16"/>
              <w:ind w:right="18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992,80 Kč</w:t>
            </w:r>
          </w:p>
        </w:tc>
        <w:tc>
          <w:tcPr>
            <w:tcW w:w="941" w:type="dxa"/>
          </w:tcPr>
          <w:p w:rsidR="00914560" w:rsidRDefault="006F6D6D">
            <w:pPr>
              <w:pStyle w:val="TableParagraph"/>
              <w:spacing w:before="16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575" w:type="dxa"/>
          </w:tcPr>
          <w:p w:rsidR="00914560" w:rsidRDefault="006F6D6D">
            <w:pPr>
              <w:pStyle w:val="TableParagraph"/>
              <w:spacing w:before="16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1 201,29 Kč</w:t>
            </w:r>
          </w:p>
        </w:tc>
      </w:tr>
      <w:tr w:rsidR="00914560">
        <w:trPr>
          <w:trHeight w:val="434"/>
        </w:trPr>
        <w:tc>
          <w:tcPr>
            <w:tcW w:w="3123" w:type="dxa"/>
          </w:tcPr>
          <w:p w:rsidR="00914560" w:rsidRDefault="006F6D6D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 operace</w:t>
            </w:r>
          </w:p>
        </w:tc>
        <w:tc>
          <w:tcPr>
            <w:tcW w:w="2121" w:type="dxa"/>
          </w:tcPr>
          <w:p w:rsidR="00914560" w:rsidRDefault="009145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914560" w:rsidRDefault="006F6D6D">
            <w:pPr>
              <w:pStyle w:val="TableParagraph"/>
              <w:spacing w:before="16"/>
              <w:ind w:right="20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6"/>
              <w:ind w:right="18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  <w:tc>
          <w:tcPr>
            <w:tcW w:w="941" w:type="dxa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6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16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95,59 Kč</w:t>
            </w:r>
          </w:p>
        </w:tc>
      </w:tr>
      <w:tr w:rsidR="00914560">
        <w:trPr>
          <w:trHeight w:val="220"/>
        </w:trPr>
        <w:tc>
          <w:tcPr>
            <w:tcW w:w="3123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24"/>
              <w:ind w:left="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Celkem:</w:t>
            </w:r>
          </w:p>
        </w:tc>
        <w:tc>
          <w:tcPr>
            <w:tcW w:w="1281" w:type="dxa"/>
            <w:tcBorders>
              <w:top w:val="single" w:sz="6" w:space="0" w:color="000000"/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single" w:sz="6" w:space="0" w:color="000000"/>
              <w:bottom w:val="single" w:sz="6" w:space="0" w:color="000000"/>
            </w:tcBorders>
          </w:tcPr>
          <w:p w:rsidR="00914560" w:rsidRDefault="00914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</w:tcBorders>
          </w:tcPr>
          <w:p w:rsidR="00914560" w:rsidRDefault="006F6D6D">
            <w:pPr>
              <w:pStyle w:val="TableParagraph"/>
              <w:spacing w:before="24"/>
              <w:ind w:right="2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100 576,88 Kč</w:t>
            </w:r>
          </w:p>
        </w:tc>
      </w:tr>
    </w:tbl>
    <w:p w:rsidR="006F6D6D" w:rsidRDefault="006F6D6D"/>
    <w:sectPr w:rsidR="006F6D6D">
      <w:headerReference w:type="default" r:id="rId11"/>
      <w:footerReference w:type="default" r:id="rId12"/>
      <w:pgSz w:w="11910" w:h="16840"/>
      <w:pgMar w:top="780" w:right="500" w:bottom="860" w:left="500" w:header="512" w:footer="679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6D" w:rsidRDefault="006F6D6D">
      <w:r>
        <w:separator/>
      </w:r>
    </w:p>
  </w:endnote>
  <w:endnote w:type="continuationSeparator" w:id="0">
    <w:p w:rsidR="006F6D6D" w:rsidRDefault="006F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60" w:rsidRDefault="006F6D6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95pt;margin-top:796.95pt;width:16.65pt;height:11.4pt;z-index:-16168960;mso-position-horizontal-relative:page;mso-position-vertical-relative:page" filled="f" stroked="f">
          <v:textbox inset="0,0,0,0">
            <w:txbxContent>
              <w:p w:rsidR="00914560" w:rsidRDefault="006F6D6D">
                <w:pPr>
                  <w:spacing w:before="19"/>
                  <w:ind w:left="6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F1B65"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60" w:rsidRDefault="006F6D6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95pt;margin-top:796.95pt;width:16.65pt;height:11.4pt;z-index:-16167936;mso-position-horizontal-relative:page;mso-position-vertical-relative:page" filled="f" stroked="f">
          <v:textbox inset="0,0,0,0">
            <w:txbxContent>
              <w:p w:rsidR="00914560" w:rsidRDefault="006F6D6D">
                <w:pPr>
                  <w:spacing w:before="19"/>
                  <w:ind w:left="6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F1B65">
                  <w:rPr>
                    <w:rFonts w:ascii="Trebuchet MS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6D" w:rsidRDefault="006F6D6D">
      <w:r>
        <w:separator/>
      </w:r>
    </w:p>
  </w:footnote>
  <w:footnote w:type="continuationSeparator" w:id="0">
    <w:p w:rsidR="006F6D6D" w:rsidRDefault="006F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60" w:rsidRDefault="006F6D6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2pt;margin-top:45.45pt;width:374.15pt;height:15.85pt;z-index:-16169472;mso-position-horizontal-relative:page;mso-position-vertical-relative:page" filled="f" stroked="f">
          <v:textbox inset="0,0,0,0">
            <w:txbxContent>
              <w:p w:rsidR="00914560" w:rsidRDefault="006F6D6D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0219000178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60" w:rsidRDefault="006F6D6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24.6pt;width:421.45pt;height:15.85pt;z-index:-16168448;mso-position-horizontal-relative:page;mso-position-vertical-relative:page" filled="f" stroked="f">
          <v:textbox inset="0,0,0,0">
            <w:txbxContent>
              <w:p w:rsidR="00914560" w:rsidRDefault="006F6D6D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0219000178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4560"/>
    <w:rsid w:val="006F6D6D"/>
    <w:rsid w:val="008F1B65"/>
    <w:rsid w:val="009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19"/>
      <w:ind w:left="60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VS ČR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/>
  <cp:revision>1</cp:revision>
  <dcterms:created xsi:type="dcterms:W3CDTF">2020-09-03T05:07:00Z</dcterms:created>
  <dcterms:modified xsi:type="dcterms:W3CDTF">2020-09-03T05:07:00Z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2020-09-03T00:00:00Z</vt:filetime>
  </property>
</Properties>
</file>