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4B3C" w14:textId="77777777" w:rsidR="00E81EF0" w:rsidRPr="00E81EF0" w:rsidRDefault="001C6A60" w:rsidP="00E81EF0">
      <w:pPr>
        <w:pStyle w:val="Nzev"/>
        <w:jc w:val="center"/>
        <w:rPr>
          <w:b/>
          <w:bCs/>
          <w:sz w:val="40"/>
          <w:szCs w:val="40"/>
        </w:rPr>
      </w:pPr>
      <w:r w:rsidRPr="001E7B2D">
        <w:rPr>
          <w:rStyle w:val="Siln"/>
          <w:sz w:val="40"/>
          <w:szCs w:val="40"/>
        </w:rPr>
        <w:t>Dodatek</w:t>
      </w:r>
      <w:r w:rsidR="00EF6A93">
        <w:rPr>
          <w:rStyle w:val="Siln"/>
          <w:sz w:val="40"/>
          <w:szCs w:val="40"/>
        </w:rPr>
        <w:t xml:space="preserve"> č.</w:t>
      </w:r>
      <w:r w:rsidR="00502392">
        <w:rPr>
          <w:rStyle w:val="Siln"/>
          <w:sz w:val="40"/>
          <w:szCs w:val="40"/>
        </w:rPr>
        <w:t xml:space="preserve"> </w:t>
      </w:r>
      <w:r w:rsidR="00EF6A93">
        <w:rPr>
          <w:rStyle w:val="Siln"/>
          <w:sz w:val="40"/>
          <w:szCs w:val="40"/>
        </w:rPr>
        <w:t>1</w:t>
      </w:r>
      <w:r w:rsidRPr="001E7B2D">
        <w:rPr>
          <w:rStyle w:val="Siln"/>
          <w:sz w:val="40"/>
          <w:szCs w:val="40"/>
        </w:rPr>
        <w:t xml:space="preserve"> ke kupní smlouvě</w:t>
      </w:r>
    </w:p>
    <w:p w14:paraId="687CE6D5" w14:textId="77777777" w:rsidR="002D4C50" w:rsidRPr="002D4C50" w:rsidRDefault="00E81EF0" w:rsidP="002D4C50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Zveřejněné v registru smluv dne 12. 10. 2020 </w:t>
      </w:r>
      <w:r w:rsidR="002D4C50" w:rsidRPr="002D4C50">
        <w:rPr>
          <w:sz w:val="24"/>
          <w:szCs w:val="24"/>
        </w:rPr>
        <w:t>u</w:t>
      </w:r>
      <w:r w:rsidR="001C6A60" w:rsidRPr="002D4C50">
        <w:rPr>
          <w:sz w:val="24"/>
          <w:szCs w:val="24"/>
        </w:rPr>
        <w:t>zavřené</w:t>
      </w:r>
      <w:r w:rsidR="002D4C50" w:rsidRPr="002D4C50">
        <w:rPr>
          <w:sz w:val="24"/>
          <w:szCs w:val="24"/>
        </w:rPr>
        <w:t xml:space="preserve"> </w:t>
      </w:r>
      <w:r w:rsidR="001C6A60" w:rsidRPr="002D4C50">
        <w:rPr>
          <w:sz w:val="24"/>
          <w:szCs w:val="24"/>
        </w:rPr>
        <w:t>na základě výsledku zadávacího řízení s</w:t>
      </w:r>
      <w:r w:rsidR="002D4C50" w:rsidRPr="002D4C50">
        <w:rPr>
          <w:sz w:val="24"/>
          <w:szCs w:val="24"/>
        </w:rPr>
        <w:t> </w:t>
      </w:r>
      <w:r w:rsidR="001C6A60" w:rsidRPr="002D4C50">
        <w:rPr>
          <w:sz w:val="24"/>
          <w:szCs w:val="24"/>
        </w:rPr>
        <w:t>názvem</w:t>
      </w:r>
      <w:r w:rsidR="002D4C50" w:rsidRPr="002D4C50">
        <w:rPr>
          <w:sz w:val="24"/>
          <w:szCs w:val="24"/>
        </w:rPr>
        <w:t xml:space="preserve"> </w:t>
      </w:r>
      <w:r w:rsidR="00502392">
        <w:rPr>
          <w:sz w:val="24"/>
          <w:szCs w:val="24"/>
        </w:rPr>
        <w:t>„</w:t>
      </w:r>
      <w:r w:rsidR="001C6A60" w:rsidRPr="002D4C50">
        <w:rPr>
          <w:sz w:val="24"/>
          <w:szCs w:val="24"/>
        </w:rPr>
        <w:t>„</w:t>
      </w:r>
      <w:r w:rsidR="00502392">
        <w:rPr>
          <w:b/>
          <w:sz w:val="24"/>
          <w:szCs w:val="24"/>
        </w:rPr>
        <w:t>Rekonstrukce kotelny a stodoly na dílny“- vybavení</w:t>
      </w:r>
      <w:r w:rsidR="001C6A60" w:rsidRPr="002D4C50">
        <w:rPr>
          <w:sz w:val="24"/>
          <w:szCs w:val="24"/>
        </w:rPr>
        <w:t>“</w:t>
      </w:r>
      <w:r w:rsidR="00502392">
        <w:rPr>
          <w:sz w:val="24"/>
          <w:szCs w:val="24"/>
        </w:rPr>
        <w:t xml:space="preserve"> vyhlášeného dne 25. 8. 2020 Karlovarským krajem, IČO</w:t>
      </w:r>
      <w:r w:rsidR="008D7E50">
        <w:rPr>
          <w:sz w:val="24"/>
          <w:szCs w:val="24"/>
        </w:rPr>
        <w:t> </w:t>
      </w:r>
      <w:r w:rsidR="00502392">
        <w:rPr>
          <w:sz w:val="24"/>
          <w:szCs w:val="24"/>
        </w:rPr>
        <w:t>7</w:t>
      </w:r>
      <w:r w:rsidR="008D7E50">
        <w:rPr>
          <w:sz w:val="24"/>
          <w:szCs w:val="24"/>
        </w:rPr>
        <w:t>0891168, se sídlem Závodní 353/88, 360 06 Karlovy Vary, jako centrálním zadavatelem veřejné zakázky malého rozsahu.</w:t>
      </w:r>
    </w:p>
    <w:p w14:paraId="1AB06667" w14:textId="77777777" w:rsidR="00DB06F6" w:rsidRPr="002D4C50" w:rsidRDefault="001C6A60">
      <w:pPr>
        <w:rPr>
          <w:sz w:val="24"/>
          <w:szCs w:val="24"/>
        </w:rPr>
      </w:pPr>
      <w:r w:rsidRPr="002D4C50">
        <w:rPr>
          <w:sz w:val="24"/>
          <w:szCs w:val="24"/>
        </w:rPr>
        <w:t>mezi:</w:t>
      </w:r>
    </w:p>
    <w:p w14:paraId="7C553BE8" w14:textId="77777777" w:rsidR="001C6A60" w:rsidRPr="002D4C50" w:rsidRDefault="008D7E50">
      <w:pPr>
        <w:rPr>
          <w:sz w:val="24"/>
          <w:szCs w:val="24"/>
        </w:rPr>
      </w:pPr>
      <w:r>
        <w:rPr>
          <w:sz w:val="24"/>
          <w:szCs w:val="24"/>
        </w:rPr>
        <w:t>Střední lesnická škola Žlutice, příspěvková organizace</w:t>
      </w:r>
      <w:r w:rsidR="001C6A60" w:rsidRPr="002D4C50">
        <w:rPr>
          <w:sz w:val="24"/>
          <w:szCs w:val="24"/>
        </w:rPr>
        <w:t xml:space="preserve"> </w:t>
      </w:r>
      <w:r w:rsidR="002D4C50" w:rsidRPr="002D4C50">
        <w:rPr>
          <w:sz w:val="24"/>
          <w:szCs w:val="24"/>
        </w:rPr>
        <w:br/>
      </w:r>
      <w:r w:rsidR="001C6A60" w:rsidRPr="002D4C50">
        <w:rPr>
          <w:sz w:val="24"/>
          <w:szCs w:val="24"/>
        </w:rPr>
        <w:t xml:space="preserve">IČO: </w:t>
      </w:r>
      <w:r>
        <w:rPr>
          <w:sz w:val="24"/>
          <w:szCs w:val="24"/>
        </w:rPr>
        <w:t>49754050</w:t>
      </w:r>
      <w:r w:rsidR="001C6A60" w:rsidRPr="002D4C50">
        <w:rPr>
          <w:sz w:val="24"/>
          <w:szCs w:val="24"/>
        </w:rPr>
        <w:br/>
        <w:t>(kupující)</w:t>
      </w:r>
    </w:p>
    <w:p w14:paraId="6CE81FDA" w14:textId="77777777" w:rsidR="001C6A60" w:rsidRPr="002D4C50" w:rsidRDefault="001C6A60">
      <w:pPr>
        <w:rPr>
          <w:sz w:val="24"/>
          <w:szCs w:val="24"/>
        </w:rPr>
      </w:pPr>
      <w:r w:rsidRPr="002D4C50">
        <w:rPr>
          <w:sz w:val="24"/>
          <w:szCs w:val="24"/>
        </w:rPr>
        <w:t>a</w:t>
      </w:r>
    </w:p>
    <w:p w14:paraId="201ACFAE" w14:textId="77777777" w:rsidR="002D4C50" w:rsidRPr="00AF3C99" w:rsidRDefault="001C6A60">
      <w:pPr>
        <w:rPr>
          <w:sz w:val="24"/>
          <w:szCs w:val="24"/>
        </w:rPr>
      </w:pPr>
      <w:r w:rsidRPr="00AF3C99">
        <w:rPr>
          <w:sz w:val="24"/>
          <w:szCs w:val="24"/>
        </w:rPr>
        <w:t>firmou HELAGO-CZ, s.r.o., Hradec Králové</w:t>
      </w:r>
      <w:r w:rsidR="001E7B2D" w:rsidRPr="00AF3C99">
        <w:rPr>
          <w:sz w:val="24"/>
          <w:szCs w:val="24"/>
        </w:rPr>
        <w:t xml:space="preserve"> </w:t>
      </w:r>
      <w:r w:rsidR="002D4C50" w:rsidRPr="00AF3C99">
        <w:rPr>
          <w:sz w:val="24"/>
          <w:szCs w:val="24"/>
        </w:rPr>
        <w:br/>
      </w:r>
      <w:r w:rsidR="001E7B2D" w:rsidRPr="00AF3C99">
        <w:rPr>
          <w:sz w:val="24"/>
          <w:szCs w:val="24"/>
        </w:rPr>
        <w:t>IČO: 25963961</w:t>
      </w:r>
      <w:r w:rsidR="002D4C50" w:rsidRPr="00AF3C99">
        <w:rPr>
          <w:sz w:val="24"/>
          <w:szCs w:val="24"/>
        </w:rPr>
        <w:br/>
        <w:t>(prodávající)</w:t>
      </w:r>
    </w:p>
    <w:p w14:paraId="3F9E05D3" w14:textId="77777777" w:rsidR="00256A24" w:rsidRPr="00AF3C99" w:rsidRDefault="00256A24" w:rsidP="00256A24">
      <w:pPr>
        <w:jc w:val="both"/>
        <w:rPr>
          <w:b/>
          <w:bCs/>
          <w:sz w:val="24"/>
          <w:szCs w:val="24"/>
        </w:rPr>
      </w:pPr>
      <w:r w:rsidRPr="00AF3C99">
        <w:rPr>
          <w:sz w:val="24"/>
          <w:szCs w:val="24"/>
        </w:rPr>
        <w:t xml:space="preserve">v souladu s ustanovením zákona č. 89/2012 Sb., občanský zákoník, ve znění pozdějších předpisů a ve smyslu ustanovení čl. XI. odst. </w:t>
      </w:r>
      <w:r w:rsidR="00AF3C99" w:rsidRPr="00AF3C99">
        <w:rPr>
          <w:sz w:val="24"/>
          <w:szCs w:val="24"/>
        </w:rPr>
        <w:t>11.8</w:t>
      </w:r>
      <w:r w:rsidRPr="00AF3C99">
        <w:rPr>
          <w:sz w:val="24"/>
          <w:szCs w:val="24"/>
        </w:rPr>
        <w:t xml:space="preserve"> </w:t>
      </w:r>
      <w:r w:rsidR="00AF3C99" w:rsidRPr="00AF3C99">
        <w:rPr>
          <w:sz w:val="24"/>
          <w:szCs w:val="24"/>
        </w:rPr>
        <w:t xml:space="preserve">kupní </w:t>
      </w:r>
      <w:r w:rsidRPr="00AF3C99">
        <w:rPr>
          <w:sz w:val="24"/>
          <w:szCs w:val="24"/>
        </w:rPr>
        <w:t>smlouvy dohodly na uzavření tohoto</w:t>
      </w:r>
      <w:r w:rsidRPr="00AF3C9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AF3C99">
        <w:rPr>
          <w:rFonts w:eastAsia="Times New Roman" w:cs="Arial"/>
          <w:bCs/>
          <w:sz w:val="24"/>
          <w:szCs w:val="24"/>
          <w:lang w:eastAsia="cs-CZ"/>
        </w:rPr>
        <w:t>dodatku č. 1 k výše uvedené kupní smlouvě.</w:t>
      </w:r>
      <w:r w:rsidRPr="00AF3C9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14:paraId="2C5251A9" w14:textId="77777777" w:rsidR="00256A24" w:rsidRDefault="00256A24" w:rsidP="00256A24">
      <w:pPr>
        <w:jc w:val="both"/>
        <w:rPr>
          <w:sz w:val="24"/>
          <w:szCs w:val="24"/>
        </w:rPr>
      </w:pPr>
    </w:p>
    <w:p w14:paraId="6D138A59" w14:textId="77777777" w:rsidR="00256A24" w:rsidRPr="002D4C50" w:rsidRDefault="00256A24">
      <w:pPr>
        <w:rPr>
          <w:sz w:val="24"/>
          <w:szCs w:val="24"/>
        </w:rPr>
      </w:pPr>
    </w:p>
    <w:p w14:paraId="21AF5CE3" w14:textId="77777777" w:rsidR="00EE1701" w:rsidRDefault="002D4C50" w:rsidP="004C5E50">
      <w:pPr>
        <w:spacing w:after="0"/>
        <w:jc w:val="center"/>
        <w:rPr>
          <w:rStyle w:val="Siln"/>
          <w:sz w:val="28"/>
          <w:szCs w:val="28"/>
        </w:rPr>
      </w:pPr>
      <w:r w:rsidRPr="00300134">
        <w:rPr>
          <w:rStyle w:val="Siln"/>
          <w:sz w:val="28"/>
          <w:szCs w:val="28"/>
        </w:rPr>
        <w:t>Předmět dodatku</w:t>
      </w:r>
    </w:p>
    <w:p w14:paraId="5F8B4150" w14:textId="77777777" w:rsidR="00256A24" w:rsidRPr="002E3205" w:rsidRDefault="00001C50" w:rsidP="002E3205">
      <w:pPr>
        <w:pStyle w:val="Odstavecseseznamem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62114A">
        <w:rPr>
          <w:bCs/>
          <w:sz w:val="24"/>
          <w:szCs w:val="24"/>
        </w:rPr>
        <w:t xml:space="preserve">Předmětem tohoto dodatku je </w:t>
      </w:r>
      <w:r w:rsidRPr="0062114A">
        <w:rPr>
          <w:b/>
          <w:bCs/>
          <w:sz w:val="24"/>
          <w:szCs w:val="24"/>
        </w:rPr>
        <w:t xml:space="preserve">vyřazení </w:t>
      </w:r>
      <w:r w:rsidR="005D1E41" w:rsidRPr="0062114A">
        <w:rPr>
          <w:b/>
          <w:bCs/>
          <w:sz w:val="24"/>
          <w:szCs w:val="24"/>
        </w:rPr>
        <w:t xml:space="preserve">z předmětu koupě celé </w:t>
      </w:r>
      <w:r w:rsidRPr="0062114A">
        <w:rPr>
          <w:b/>
          <w:bCs/>
          <w:sz w:val="24"/>
          <w:szCs w:val="24"/>
        </w:rPr>
        <w:t>položky s poř. č. 13</w:t>
      </w:r>
      <w:r w:rsidRPr="0062114A">
        <w:rPr>
          <w:bCs/>
          <w:sz w:val="24"/>
          <w:szCs w:val="24"/>
        </w:rPr>
        <w:t xml:space="preserve"> </w:t>
      </w:r>
      <w:r w:rsidR="005D1E41" w:rsidRPr="0062114A">
        <w:rPr>
          <w:bCs/>
          <w:sz w:val="24"/>
          <w:szCs w:val="24"/>
        </w:rPr>
        <w:t>(</w:t>
      </w:r>
      <w:r w:rsidR="005D1E41" w:rsidRPr="0062114A">
        <w:rPr>
          <w:b/>
          <w:bCs/>
          <w:sz w:val="24"/>
          <w:szCs w:val="24"/>
        </w:rPr>
        <w:t xml:space="preserve">všech 10ks) </w:t>
      </w:r>
      <w:r w:rsidR="005D1E41" w:rsidRPr="0062114A">
        <w:rPr>
          <w:sz w:val="24"/>
          <w:szCs w:val="24"/>
        </w:rPr>
        <w:t>specifikované jako „</w:t>
      </w:r>
      <w:r w:rsidR="005D1E41" w:rsidRPr="0062114A">
        <w:rPr>
          <w:i/>
          <w:sz w:val="24"/>
          <w:szCs w:val="24"/>
        </w:rPr>
        <w:t>Závěsná rozvodná kostka 4× zásuvka 230V, 16A, závěsný řetízek délky 2m, přívodní kabel délky min. 2,3m</w:t>
      </w:r>
      <w:r w:rsidR="005D1E41" w:rsidRPr="0062114A">
        <w:rPr>
          <w:sz w:val="24"/>
          <w:szCs w:val="24"/>
        </w:rPr>
        <w:t>“</w:t>
      </w:r>
      <w:r w:rsidRPr="0062114A">
        <w:rPr>
          <w:bCs/>
          <w:sz w:val="24"/>
          <w:szCs w:val="24"/>
        </w:rPr>
        <w:t xml:space="preserve"> </w:t>
      </w:r>
      <w:r w:rsidRPr="0062114A">
        <w:rPr>
          <w:sz w:val="24"/>
          <w:szCs w:val="24"/>
        </w:rPr>
        <w:t>v „</w:t>
      </w:r>
      <w:r w:rsidRPr="0062114A">
        <w:rPr>
          <w:i/>
          <w:sz w:val="24"/>
          <w:szCs w:val="24"/>
        </w:rPr>
        <w:t>příloze č.</w:t>
      </w:r>
      <w:r w:rsidR="005D1E41" w:rsidRPr="0062114A">
        <w:rPr>
          <w:i/>
          <w:sz w:val="24"/>
          <w:szCs w:val="24"/>
        </w:rPr>
        <w:t xml:space="preserve"> </w:t>
      </w:r>
      <w:r w:rsidRPr="0062114A">
        <w:rPr>
          <w:i/>
          <w:sz w:val="24"/>
          <w:szCs w:val="24"/>
        </w:rPr>
        <w:t>1: Specifikace předmětu plnění s cenovou nabídkou</w:t>
      </w:r>
      <w:r w:rsidRPr="0062114A">
        <w:rPr>
          <w:sz w:val="24"/>
          <w:szCs w:val="24"/>
        </w:rPr>
        <w:t>“ původní Kupní smlouvy.</w:t>
      </w:r>
      <w:r w:rsidRPr="0062114A">
        <w:rPr>
          <w:bCs/>
          <w:sz w:val="24"/>
          <w:szCs w:val="24"/>
        </w:rPr>
        <w:t xml:space="preserve"> </w:t>
      </w:r>
      <w:r w:rsidR="00BD58D5" w:rsidRPr="002E3205">
        <w:rPr>
          <w:sz w:val="24"/>
          <w:szCs w:val="24"/>
        </w:rPr>
        <w:t xml:space="preserve">Důvodem k vyřazení této položky z předmětu koupě je její duplicita. Na základě zjištění </w:t>
      </w:r>
      <w:r w:rsidR="0026145B" w:rsidRPr="002E3205">
        <w:rPr>
          <w:sz w:val="24"/>
          <w:szCs w:val="24"/>
        </w:rPr>
        <w:t>zadavatele veřejné zakázky</w:t>
      </w:r>
      <w:r w:rsidR="00BD58D5" w:rsidRPr="002E3205">
        <w:rPr>
          <w:sz w:val="24"/>
          <w:szCs w:val="24"/>
        </w:rPr>
        <w:t xml:space="preserve"> je tato položka již řešena v rámci jiného smluvního vztahu mezi kupujícím a vybraným dodavatelem stavební části veřejné zakázky.  </w:t>
      </w:r>
      <w:r w:rsidR="002E3205" w:rsidRPr="002E3205">
        <w:rPr>
          <w:sz w:val="24"/>
          <w:szCs w:val="24"/>
        </w:rPr>
        <w:t>Ostatní položky předmětu koupě zůstávají beze změny.</w:t>
      </w:r>
    </w:p>
    <w:p w14:paraId="7C557386" w14:textId="77777777" w:rsidR="0062114A" w:rsidRPr="00256A24" w:rsidRDefault="0062114A" w:rsidP="00256A24">
      <w:pPr>
        <w:spacing w:after="0"/>
        <w:jc w:val="both"/>
        <w:rPr>
          <w:b/>
          <w:sz w:val="24"/>
          <w:szCs w:val="24"/>
        </w:rPr>
      </w:pPr>
    </w:p>
    <w:p w14:paraId="753DD73C" w14:textId="77777777" w:rsidR="0062114A" w:rsidRPr="0028347B" w:rsidRDefault="00BD58D5" w:rsidP="0028347B">
      <w:pPr>
        <w:pStyle w:val="Odstavecseseznamem"/>
        <w:numPr>
          <w:ilvl w:val="0"/>
          <w:numId w:val="2"/>
        </w:numPr>
        <w:spacing w:after="0"/>
        <w:ind w:left="426" w:right="-142"/>
        <w:rPr>
          <w:bCs/>
          <w:sz w:val="24"/>
          <w:szCs w:val="24"/>
        </w:rPr>
      </w:pPr>
      <w:r w:rsidRPr="0028347B">
        <w:rPr>
          <w:sz w:val="24"/>
          <w:szCs w:val="24"/>
        </w:rPr>
        <w:t xml:space="preserve">Z tohoto důvodu se obě smluvní strany dohodly, že HELAGO-CZ, s.r.o. jakožto </w:t>
      </w:r>
      <w:r w:rsidR="00257007" w:rsidRPr="0028347B">
        <w:rPr>
          <w:sz w:val="24"/>
          <w:szCs w:val="24"/>
        </w:rPr>
        <w:t>p</w:t>
      </w:r>
      <w:r w:rsidRPr="0028347B">
        <w:rPr>
          <w:sz w:val="24"/>
          <w:szCs w:val="24"/>
        </w:rPr>
        <w:t xml:space="preserve">rodávající, nebude nadále dle platné kupní smlouvy dodavatelem položky </w:t>
      </w:r>
      <w:r w:rsidR="00DA3FFE">
        <w:rPr>
          <w:sz w:val="24"/>
          <w:szCs w:val="24"/>
        </w:rPr>
        <w:t xml:space="preserve">s poř. </w:t>
      </w:r>
      <w:r w:rsidRPr="0028347B">
        <w:rPr>
          <w:sz w:val="24"/>
          <w:szCs w:val="24"/>
        </w:rPr>
        <w:t>č. 13.</w:t>
      </w:r>
      <w:r w:rsidR="0028347B" w:rsidRPr="0028347B">
        <w:rPr>
          <w:sz w:val="24"/>
          <w:szCs w:val="24"/>
        </w:rPr>
        <w:t xml:space="preserve"> </w:t>
      </w:r>
      <w:r w:rsidR="0028347B">
        <w:rPr>
          <w:sz w:val="24"/>
          <w:szCs w:val="24"/>
        </w:rPr>
        <w:br/>
      </w:r>
    </w:p>
    <w:p w14:paraId="607706DD" w14:textId="77777777" w:rsidR="00256A24" w:rsidRDefault="00241EF0" w:rsidP="00256A24">
      <w:pPr>
        <w:pStyle w:val="Odstavecseseznamem"/>
        <w:numPr>
          <w:ilvl w:val="0"/>
          <w:numId w:val="2"/>
        </w:numPr>
        <w:spacing w:after="0"/>
        <w:ind w:left="426"/>
        <w:jc w:val="both"/>
        <w:rPr>
          <w:bCs/>
          <w:sz w:val="24"/>
          <w:szCs w:val="24"/>
        </w:rPr>
      </w:pPr>
      <w:r w:rsidRPr="0028347B">
        <w:rPr>
          <w:bCs/>
          <w:sz w:val="24"/>
          <w:szCs w:val="24"/>
        </w:rPr>
        <w:t>Na základě vzájemné dohody obou smluvních stran se tato položka ruší bez náhrady, přičemž celková kupní cena</w:t>
      </w:r>
      <w:r w:rsidR="0062114A" w:rsidRPr="0028347B">
        <w:rPr>
          <w:bCs/>
          <w:sz w:val="24"/>
          <w:szCs w:val="24"/>
        </w:rPr>
        <w:t xml:space="preserve"> stanovená uzavřenou kupní smlouvou, bude o cenu této položky, která činí 108 400,- Kč bez DPH snížena.</w:t>
      </w:r>
    </w:p>
    <w:p w14:paraId="514F460B" w14:textId="77777777" w:rsidR="00256A24" w:rsidRDefault="00256A24" w:rsidP="00256A24">
      <w:pPr>
        <w:pStyle w:val="Odstavecseseznamem"/>
        <w:spacing w:after="0"/>
        <w:ind w:left="426"/>
        <w:jc w:val="both"/>
        <w:rPr>
          <w:bCs/>
          <w:sz w:val="24"/>
          <w:szCs w:val="24"/>
        </w:rPr>
      </w:pPr>
    </w:p>
    <w:p w14:paraId="693EF434" w14:textId="77777777" w:rsidR="004010E7" w:rsidRPr="00256A24" w:rsidRDefault="00256A24" w:rsidP="00256A24">
      <w:pPr>
        <w:pStyle w:val="Odstavecseseznamem"/>
        <w:numPr>
          <w:ilvl w:val="0"/>
          <w:numId w:val="2"/>
        </w:numPr>
        <w:spacing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</w:t>
      </w:r>
      <w:r w:rsidR="0028347B" w:rsidRPr="002834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 dohodly na změně článku </w:t>
      </w:r>
      <w:r w:rsidRPr="00256A24">
        <w:rPr>
          <w:bCs/>
          <w:sz w:val="24"/>
          <w:szCs w:val="24"/>
        </w:rPr>
        <w:t>III. Kupní cena. Nový článek</w:t>
      </w:r>
      <w:r>
        <w:rPr>
          <w:b/>
          <w:bCs/>
          <w:sz w:val="24"/>
          <w:szCs w:val="24"/>
        </w:rPr>
        <w:t xml:space="preserve"> </w:t>
      </w:r>
      <w:r w:rsidR="004010E7" w:rsidRPr="00256A24">
        <w:rPr>
          <w:bCs/>
          <w:sz w:val="24"/>
          <w:szCs w:val="24"/>
        </w:rPr>
        <w:t xml:space="preserve">čl. </w:t>
      </w:r>
      <w:r w:rsidR="004010E7" w:rsidRPr="00256A24">
        <w:rPr>
          <w:b/>
          <w:bCs/>
          <w:sz w:val="24"/>
          <w:szCs w:val="24"/>
        </w:rPr>
        <w:t>III. Kupní cena</w:t>
      </w:r>
      <w:r>
        <w:rPr>
          <w:bCs/>
          <w:sz w:val="24"/>
          <w:szCs w:val="24"/>
        </w:rPr>
        <w:t xml:space="preserve"> se mění takto</w:t>
      </w:r>
      <w:r w:rsidR="004010E7" w:rsidRPr="00256A24">
        <w:rPr>
          <w:bCs/>
          <w:sz w:val="24"/>
          <w:szCs w:val="24"/>
        </w:rPr>
        <w:t>:</w:t>
      </w:r>
    </w:p>
    <w:p w14:paraId="2F2B516C" w14:textId="77777777" w:rsidR="004010E7" w:rsidRDefault="00256A24" w:rsidP="0062114A">
      <w:p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AF3C99">
        <w:rPr>
          <w:bCs/>
          <w:sz w:val="24"/>
          <w:szCs w:val="24"/>
        </w:rPr>
        <w:t xml:space="preserve"> Kupní cena je cenou smluvní, nejvýše přípustnou, nepřekročitelnou a činní:</w:t>
      </w:r>
    </w:p>
    <w:p w14:paraId="2BDF709B" w14:textId="77777777" w:rsidR="000D7FA8" w:rsidRDefault="004010E7" w:rsidP="0062114A">
      <w:p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Cena bez DPH</w:t>
      </w:r>
      <w:r w:rsidR="000D7FA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1 087 600,- Kč </w:t>
      </w:r>
    </w:p>
    <w:p w14:paraId="35EFB204" w14:textId="77777777" w:rsidR="004010E7" w:rsidRDefault="004010E7" w:rsidP="0062114A">
      <w:p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</w:t>
      </w:r>
      <w:r w:rsidR="000D7FA8">
        <w:rPr>
          <w:bCs/>
          <w:sz w:val="24"/>
          <w:szCs w:val="24"/>
        </w:rPr>
        <w:t>slovy: Jedenmilionosmdesátsedmtisícš</w:t>
      </w:r>
      <w:r>
        <w:rPr>
          <w:bCs/>
          <w:sz w:val="24"/>
          <w:szCs w:val="24"/>
        </w:rPr>
        <w:t>estset korun českých)</w:t>
      </w:r>
    </w:p>
    <w:p w14:paraId="478D16C6" w14:textId="77777777" w:rsidR="000D7FA8" w:rsidRDefault="000D7FA8" w:rsidP="0062114A">
      <w:p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DPH: 228 396,- Kč </w:t>
      </w:r>
    </w:p>
    <w:p w14:paraId="0AAF832C" w14:textId="77777777" w:rsidR="000D7FA8" w:rsidRDefault="000D7FA8" w:rsidP="0062114A">
      <w:p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(slovy: dvěstědvacetosmtisíctřistadevadesátšest korun českých)</w:t>
      </w:r>
    </w:p>
    <w:p w14:paraId="0A47EF47" w14:textId="77777777" w:rsidR="000D7FA8" w:rsidRDefault="000D7FA8" w:rsidP="0062114A">
      <w:p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-------------------------------------------------------------------------------------------------</w:t>
      </w:r>
    </w:p>
    <w:p w14:paraId="04B3246E" w14:textId="77777777" w:rsidR="000D7FA8" w:rsidRPr="000D7FA8" w:rsidRDefault="000D7FA8" w:rsidP="0062114A">
      <w:pPr>
        <w:spacing w:after="0"/>
        <w:ind w:left="426"/>
        <w:rPr>
          <w:bCs/>
          <w:sz w:val="24"/>
          <w:szCs w:val="24"/>
        </w:rPr>
      </w:pPr>
      <w:r w:rsidRPr="000D7FA8">
        <w:rPr>
          <w:bCs/>
          <w:sz w:val="24"/>
          <w:szCs w:val="24"/>
        </w:rPr>
        <w:t xml:space="preserve">Cena včetně DPH: </w:t>
      </w:r>
      <w:r w:rsidRPr="00DA3FFE">
        <w:rPr>
          <w:b/>
          <w:bCs/>
          <w:sz w:val="24"/>
          <w:szCs w:val="24"/>
        </w:rPr>
        <w:t xml:space="preserve">1 315 996,- </w:t>
      </w:r>
      <w:r w:rsidRPr="000D7FA8">
        <w:rPr>
          <w:bCs/>
          <w:sz w:val="24"/>
          <w:szCs w:val="24"/>
        </w:rPr>
        <w:t>Kč</w:t>
      </w:r>
    </w:p>
    <w:p w14:paraId="678934D3" w14:textId="77777777" w:rsidR="003C550F" w:rsidRDefault="000D7FA8" w:rsidP="00257007">
      <w:p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(slovy: Jedenmiliontřistapatnácttisícdevětsetdevadesátšest korun českých)</w:t>
      </w:r>
    </w:p>
    <w:p w14:paraId="15BC6A95" w14:textId="77777777" w:rsidR="00B54788" w:rsidRDefault="000D7FA8" w:rsidP="00257007">
      <w:pPr>
        <w:spacing w:after="0"/>
        <w:ind w:left="426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8518721" w14:textId="77777777" w:rsidR="003C550F" w:rsidRPr="003C550F" w:rsidRDefault="003C550F" w:rsidP="003C550F">
      <w:pPr>
        <w:pStyle w:val="Odstavecseseznamem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3C550F">
        <w:rPr>
          <w:rFonts w:ascii="Calibri" w:hAnsi="Calibri" w:cs="Calibri"/>
          <w:color w:val="000000"/>
        </w:rPr>
        <w:t>Ostatní ustanovení smlouvy zůstávají nezměněna.</w:t>
      </w:r>
    </w:p>
    <w:p w14:paraId="6AB9F53F" w14:textId="77777777" w:rsidR="003C550F" w:rsidRDefault="00BE71B0" w:rsidP="00BE71B0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28347B">
        <w:rPr>
          <w:sz w:val="22"/>
          <w:szCs w:val="22"/>
        </w:rPr>
        <w:t xml:space="preserve">Nedílnou součástí dodatku č. 1 je </w:t>
      </w:r>
      <w:r w:rsidR="000C5D3B" w:rsidRPr="0028347B">
        <w:rPr>
          <w:sz w:val="22"/>
          <w:szCs w:val="22"/>
        </w:rPr>
        <w:t xml:space="preserve">„Příloha k dodatku č. 1 - </w:t>
      </w:r>
      <w:r w:rsidR="000C5D3B" w:rsidRPr="0028347B">
        <w:rPr>
          <w:i/>
          <w:sz w:val="22"/>
          <w:szCs w:val="22"/>
        </w:rPr>
        <w:t>Specifikace předmětu plnění upravená dodatkem</w:t>
      </w:r>
      <w:r w:rsidR="00794470">
        <w:rPr>
          <w:i/>
          <w:sz w:val="22"/>
          <w:szCs w:val="22"/>
        </w:rPr>
        <w:t xml:space="preserve"> č.</w:t>
      </w:r>
      <w:r w:rsidR="00DA3FFE">
        <w:rPr>
          <w:i/>
          <w:sz w:val="22"/>
          <w:szCs w:val="22"/>
        </w:rPr>
        <w:t xml:space="preserve"> </w:t>
      </w:r>
      <w:r w:rsidR="00794470">
        <w:rPr>
          <w:i/>
          <w:sz w:val="22"/>
          <w:szCs w:val="22"/>
        </w:rPr>
        <w:t>1</w:t>
      </w:r>
      <w:r w:rsidR="000C5D3B" w:rsidRPr="0028347B">
        <w:rPr>
          <w:sz w:val="22"/>
          <w:szCs w:val="22"/>
        </w:rPr>
        <w:t>“, která obsahuje upravený</w:t>
      </w:r>
      <w:r w:rsidRPr="0028347B">
        <w:rPr>
          <w:sz w:val="22"/>
          <w:szCs w:val="22"/>
        </w:rPr>
        <w:t xml:space="preserve"> soupis </w:t>
      </w:r>
      <w:r w:rsidR="000C5D3B" w:rsidRPr="0028347B">
        <w:rPr>
          <w:sz w:val="22"/>
          <w:szCs w:val="22"/>
        </w:rPr>
        <w:t>předmětu koupě</w:t>
      </w:r>
      <w:r w:rsidRPr="0028347B">
        <w:rPr>
          <w:sz w:val="22"/>
          <w:szCs w:val="22"/>
        </w:rPr>
        <w:t xml:space="preserve"> včetně </w:t>
      </w:r>
      <w:r w:rsidR="00BD58D5" w:rsidRPr="0028347B">
        <w:rPr>
          <w:sz w:val="22"/>
          <w:szCs w:val="22"/>
        </w:rPr>
        <w:t xml:space="preserve">jednotkových cen a </w:t>
      </w:r>
      <w:r w:rsidRPr="0028347B">
        <w:rPr>
          <w:sz w:val="22"/>
          <w:szCs w:val="22"/>
        </w:rPr>
        <w:t>kter</w:t>
      </w:r>
      <w:r w:rsidR="00BD58D5" w:rsidRPr="0028347B">
        <w:rPr>
          <w:sz w:val="22"/>
          <w:szCs w:val="22"/>
        </w:rPr>
        <w:t>á</w:t>
      </w:r>
      <w:r w:rsidRPr="0028347B">
        <w:rPr>
          <w:sz w:val="22"/>
          <w:szCs w:val="22"/>
        </w:rPr>
        <w:t xml:space="preserve"> plně nahrazuje přílohu č. 1 </w:t>
      </w:r>
      <w:r w:rsidR="00BD58D5" w:rsidRPr="0028347B">
        <w:rPr>
          <w:sz w:val="22"/>
          <w:szCs w:val="22"/>
        </w:rPr>
        <w:t xml:space="preserve">uzavřené </w:t>
      </w:r>
      <w:r w:rsidRPr="0028347B">
        <w:rPr>
          <w:sz w:val="22"/>
          <w:szCs w:val="22"/>
        </w:rPr>
        <w:t xml:space="preserve">kupní smlouvy. </w:t>
      </w:r>
    </w:p>
    <w:p w14:paraId="7B026041" w14:textId="77777777" w:rsidR="003C550F" w:rsidRDefault="003C550F" w:rsidP="003C550F">
      <w:pPr>
        <w:pStyle w:val="Default"/>
        <w:ind w:left="426"/>
        <w:rPr>
          <w:sz w:val="22"/>
          <w:szCs w:val="22"/>
        </w:rPr>
      </w:pPr>
    </w:p>
    <w:p w14:paraId="25338CCF" w14:textId="77777777" w:rsidR="0028347B" w:rsidRPr="003C550F" w:rsidRDefault="003C550F" w:rsidP="003C550F">
      <w:pPr>
        <w:pStyle w:val="Odstavecseseznamem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3C550F">
        <w:rPr>
          <w:rFonts w:ascii="Calibri" w:hAnsi="Calibri" w:cs="Calibri"/>
          <w:color w:val="000000"/>
        </w:rPr>
        <w:t>Tento dodatek nabývá platnosti v den jeho podpisu oprávněnými zástupci obou smluvních stran a účinnosti dnem uveřejnění v registru smluv.</w:t>
      </w:r>
    </w:p>
    <w:p w14:paraId="45ADA9F4" w14:textId="77777777" w:rsidR="003C550F" w:rsidRDefault="00BE71B0" w:rsidP="002E3205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28347B">
        <w:rPr>
          <w:sz w:val="22"/>
          <w:szCs w:val="22"/>
        </w:rPr>
        <w:t xml:space="preserve">Dodatek č. 1 se vyhotovuje ve </w:t>
      </w:r>
      <w:r w:rsidR="002E3205">
        <w:rPr>
          <w:sz w:val="22"/>
          <w:szCs w:val="22"/>
        </w:rPr>
        <w:t>třech stejnopisech</w:t>
      </w:r>
      <w:r w:rsidRPr="0028347B">
        <w:rPr>
          <w:sz w:val="22"/>
          <w:szCs w:val="22"/>
        </w:rPr>
        <w:t xml:space="preserve">, </w:t>
      </w:r>
      <w:r w:rsidR="002E3205">
        <w:rPr>
          <w:sz w:val="22"/>
          <w:szCs w:val="22"/>
        </w:rPr>
        <w:t>z nichž kupující obdrží dva výtisky a prodávající jeden výtisk</w:t>
      </w:r>
      <w:r w:rsidRPr="0028347B">
        <w:rPr>
          <w:sz w:val="22"/>
          <w:szCs w:val="22"/>
        </w:rPr>
        <w:t>.</w:t>
      </w:r>
      <w:r w:rsidR="002E3205">
        <w:rPr>
          <w:sz w:val="22"/>
          <w:szCs w:val="22"/>
        </w:rPr>
        <w:t xml:space="preserve"> Každý stejnopis</w:t>
      </w:r>
      <w:r w:rsidR="00D32040">
        <w:rPr>
          <w:sz w:val="22"/>
          <w:szCs w:val="22"/>
        </w:rPr>
        <w:t xml:space="preserve"> tohoto dodatku č. 1 </w:t>
      </w:r>
      <w:r w:rsidR="002E3205">
        <w:rPr>
          <w:sz w:val="22"/>
          <w:szCs w:val="22"/>
        </w:rPr>
        <w:t xml:space="preserve"> má právní sílu originálu.</w:t>
      </w:r>
    </w:p>
    <w:p w14:paraId="325DDDCB" w14:textId="77777777" w:rsidR="003C550F" w:rsidRDefault="003C550F" w:rsidP="003C550F">
      <w:pPr>
        <w:pStyle w:val="Default"/>
        <w:ind w:left="426"/>
        <w:rPr>
          <w:sz w:val="22"/>
          <w:szCs w:val="22"/>
        </w:rPr>
      </w:pPr>
    </w:p>
    <w:p w14:paraId="56127AA7" w14:textId="230EB268" w:rsidR="0028347B" w:rsidRPr="003C550F" w:rsidRDefault="003C550F" w:rsidP="003C550F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color w:val="000000"/>
        </w:rPr>
      </w:pPr>
      <w:r w:rsidRPr="003C550F">
        <w:rPr>
          <w:rFonts w:ascii="Calibri" w:hAnsi="Calibri" w:cs="Calibri"/>
          <w:color w:val="000000"/>
        </w:rPr>
        <w:t>Smluvní strany se dohodly, že uveřejnění dodatku v registru smluv provede objednatel, kontakt na doručení oznámení o vkladu smluvn</w:t>
      </w:r>
      <w:r>
        <w:rPr>
          <w:rFonts w:ascii="Calibri" w:hAnsi="Calibri" w:cs="Calibri"/>
          <w:color w:val="000000"/>
        </w:rPr>
        <w:t xml:space="preserve">í protistraně: email </w:t>
      </w:r>
      <w:r w:rsidR="00BA1B74">
        <w:rPr>
          <w:rFonts w:ascii="Calibri" w:hAnsi="Calibri" w:cs="Calibri"/>
          <w:color w:val="000000"/>
          <w:highlight w:val="yellow"/>
        </w:rPr>
        <w:t>info@helago-cz.cz</w:t>
      </w:r>
      <w:r>
        <w:rPr>
          <w:rFonts w:ascii="Calibri" w:hAnsi="Calibri" w:cs="Calibri"/>
          <w:color w:val="000000"/>
        </w:rPr>
        <w:t xml:space="preserve"> </w:t>
      </w:r>
      <w:r w:rsidRPr="003C550F">
        <w:rPr>
          <w:rFonts w:ascii="Calibri" w:hAnsi="Calibri" w:cs="Calibri"/>
          <w:color w:val="000000"/>
        </w:rPr>
        <w:t>Považuje-li zhotovitel rozsah uveřejnění v registru smluv za nedostatečný, upozorní na tuto skutečnost objednatele. Neprovede-li objednatel v přiměřené lhůtě nápravu, je zhotovitel oprávněn uveřejnit v registru smluv dodatek v jím požadovaném rozsahu.</w:t>
      </w:r>
      <w:r w:rsidR="00BE71B0" w:rsidRPr="003C550F">
        <w:t xml:space="preserve"> </w:t>
      </w:r>
    </w:p>
    <w:p w14:paraId="1DF84491" w14:textId="77777777" w:rsidR="0028347B" w:rsidRDefault="00BE71B0" w:rsidP="00BE71B0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 w:rsidRPr="0028347B">
        <w:rPr>
          <w:sz w:val="22"/>
          <w:szCs w:val="22"/>
        </w:rPr>
        <w:t>Smluvní strany shodně prohlašují, že si dodatek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  <w:r w:rsidR="0028347B">
        <w:rPr>
          <w:sz w:val="22"/>
          <w:szCs w:val="22"/>
        </w:rPr>
        <w:br/>
      </w:r>
    </w:p>
    <w:p w14:paraId="586B37BB" w14:textId="77777777" w:rsidR="00BE71B0" w:rsidRPr="0028347B" w:rsidRDefault="002E3205" w:rsidP="00BE71B0">
      <w:pPr>
        <w:pStyle w:val="Default"/>
        <w:numPr>
          <w:ilvl w:val="0"/>
          <w:numId w:val="2"/>
        </w:numPr>
        <w:ind w:left="426"/>
        <w:rPr>
          <w:b/>
        </w:rPr>
      </w:pPr>
      <w:r>
        <w:rPr>
          <w:sz w:val="22"/>
          <w:szCs w:val="22"/>
        </w:rPr>
        <w:t>P</w:t>
      </w:r>
      <w:r w:rsidR="003C550F">
        <w:rPr>
          <w:sz w:val="22"/>
          <w:szCs w:val="22"/>
        </w:rPr>
        <w:t>říloha</w:t>
      </w:r>
      <w:r w:rsidR="00794470">
        <w:rPr>
          <w:sz w:val="22"/>
          <w:szCs w:val="22"/>
        </w:rPr>
        <w:t>:</w:t>
      </w:r>
      <w:r w:rsidR="00794470">
        <w:rPr>
          <w:sz w:val="22"/>
          <w:szCs w:val="22"/>
        </w:rPr>
        <w:br/>
      </w:r>
      <w:r w:rsidR="00794470" w:rsidRPr="003C550F">
        <w:rPr>
          <w:sz w:val="22"/>
          <w:szCs w:val="22"/>
        </w:rPr>
        <w:t>„Příloha k dodatku č.</w:t>
      </w:r>
      <w:r w:rsidR="00BE71B0" w:rsidRPr="003C550F">
        <w:rPr>
          <w:sz w:val="22"/>
          <w:szCs w:val="22"/>
        </w:rPr>
        <w:t xml:space="preserve"> 1 </w:t>
      </w:r>
      <w:r w:rsidR="00794470" w:rsidRPr="003C550F">
        <w:rPr>
          <w:sz w:val="22"/>
          <w:szCs w:val="22"/>
        </w:rPr>
        <w:t xml:space="preserve">- </w:t>
      </w:r>
      <w:r w:rsidR="00794470" w:rsidRPr="003C550F">
        <w:rPr>
          <w:i/>
          <w:sz w:val="22"/>
          <w:szCs w:val="22"/>
        </w:rPr>
        <w:t>Specifikace předmětu plnění upravená dodatkem</w:t>
      </w:r>
      <w:r w:rsidR="00794470" w:rsidRPr="003C550F">
        <w:rPr>
          <w:sz w:val="22"/>
          <w:szCs w:val="22"/>
        </w:rPr>
        <w:t xml:space="preserve"> č.</w:t>
      </w:r>
      <w:r w:rsidR="00C14244" w:rsidRPr="003C550F">
        <w:rPr>
          <w:sz w:val="22"/>
          <w:szCs w:val="22"/>
        </w:rPr>
        <w:t xml:space="preserve"> </w:t>
      </w:r>
      <w:r w:rsidR="00794470" w:rsidRPr="003C550F">
        <w:rPr>
          <w:sz w:val="22"/>
          <w:szCs w:val="22"/>
        </w:rPr>
        <w:t xml:space="preserve">1“ </w:t>
      </w:r>
      <w:r w:rsidR="00794470" w:rsidRPr="003C550F">
        <w:rPr>
          <w:sz w:val="22"/>
          <w:szCs w:val="22"/>
        </w:rPr>
        <w:br/>
      </w:r>
    </w:p>
    <w:p w14:paraId="2445DE99" w14:textId="77777777" w:rsidR="0056736E" w:rsidRPr="002D4C50" w:rsidRDefault="0056736E" w:rsidP="00EF6A93">
      <w:pPr>
        <w:rPr>
          <w:sz w:val="24"/>
          <w:szCs w:val="24"/>
        </w:rPr>
      </w:pPr>
      <w:bookmarkStart w:id="0" w:name="_GoBack"/>
      <w:bookmarkEnd w:id="0"/>
    </w:p>
    <w:p w14:paraId="27794902" w14:textId="77777777" w:rsidR="002D4C50" w:rsidRDefault="002D4C50"/>
    <w:p w14:paraId="72F298C1" w14:textId="77777777" w:rsidR="0056736E" w:rsidRDefault="00770F38">
      <w:r>
        <w:t xml:space="preserve">V Hradci Králové dne: </w:t>
      </w:r>
      <w:r w:rsidR="00794470">
        <w:tab/>
      </w:r>
      <w:r w:rsidR="00794470">
        <w:tab/>
      </w:r>
      <w:r w:rsidR="001B6FF7">
        <w:t xml:space="preserve">                                     V</w:t>
      </w:r>
      <w:r w:rsidR="00794470">
        <w:t>e Žluticích</w:t>
      </w:r>
      <w:r w:rsidR="001B6FF7">
        <w:t xml:space="preserve"> dne: </w:t>
      </w:r>
    </w:p>
    <w:p w14:paraId="5FDB2BCF" w14:textId="77777777" w:rsidR="001B6FF7" w:rsidRDefault="001B6FF7"/>
    <w:p w14:paraId="762C7C3D" w14:textId="77777777" w:rsidR="00CD6984" w:rsidRDefault="00CD6984">
      <w:pPr>
        <w:sectPr w:rsidR="00CD698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A71A69" w14:textId="77777777" w:rsidR="00770F38" w:rsidRDefault="00770F38">
      <w:r w:rsidRPr="001B6FF7">
        <w:rPr>
          <w:b/>
        </w:rPr>
        <w:t>Za prodávajícího:</w:t>
      </w:r>
      <w:r w:rsidR="001B6FF7">
        <w:br/>
      </w:r>
    </w:p>
    <w:p w14:paraId="5CACF77F" w14:textId="77777777" w:rsidR="001B6FF7" w:rsidRDefault="001B6FF7"/>
    <w:p w14:paraId="729FBCAB" w14:textId="77777777" w:rsidR="00794470" w:rsidRDefault="00794470" w:rsidP="00794470">
      <w:r>
        <w:t>………………………………………………..</w:t>
      </w:r>
      <w:r>
        <w:br/>
        <w:t xml:space="preserve">              Ing. Pavel Kahl</w:t>
      </w:r>
      <w:r>
        <w:br/>
        <w:t xml:space="preserve">   (jednatel HELAGO-CZ, s.r.o.)</w:t>
      </w:r>
    </w:p>
    <w:p w14:paraId="7515DDC9" w14:textId="77777777" w:rsidR="001B6FF7" w:rsidRDefault="001B6FF7">
      <w:r w:rsidRPr="001B6FF7">
        <w:rPr>
          <w:b/>
        </w:rPr>
        <w:t>Za kupujícího:</w:t>
      </w:r>
      <w:r>
        <w:br/>
      </w:r>
    </w:p>
    <w:p w14:paraId="62EA56FD" w14:textId="77777777" w:rsidR="001B6FF7" w:rsidRDefault="001B6FF7"/>
    <w:p w14:paraId="53180233" w14:textId="77777777" w:rsidR="00794470" w:rsidRDefault="00770F38">
      <w:pPr>
        <w:sectPr w:rsidR="00794470" w:rsidSect="00794470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  <w:r>
        <w:t>…………………………………………………</w:t>
      </w:r>
      <w:r w:rsidR="00CD6984">
        <w:br/>
      </w:r>
      <w:r w:rsidR="00794470">
        <w:t>Ing. Bc. Radka Stolarikov</w:t>
      </w:r>
      <w:r w:rsidR="005979EE">
        <w:t>á</w:t>
      </w:r>
      <w:r w:rsidR="00794470">
        <w:t>, Ph.D.</w:t>
      </w:r>
      <w:r w:rsidR="00CD6984">
        <w:br/>
        <w:t>(</w:t>
      </w:r>
      <w:r w:rsidR="00794470">
        <w:t>ředitelka školy</w:t>
      </w:r>
      <w:r w:rsidR="00CD6984">
        <w:t xml:space="preserve"> SLŠ Žlutice, p.o.)  </w:t>
      </w:r>
    </w:p>
    <w:p w14:paraId="5B1933A5" w14:textId="77777777" w:rsidR="00257007" w:rsidRDefault="00257007"/>
    <w:p w14:paraId="70DF27F7" w14:textId="77777777" w:rsidR="00257007" w:rsidRDefault="00257007"/>
    <w:sectPr w:rsidR="00257007" w:rsidSect="001B6F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8188E" w14:textId="77777777" w:rsidR="00400193" w:rsidRDefault="00400193" w:rsidP="00CD6984">
      <w:pPr>
        <w:spacing w:after="0" w:line="240" w:lineRule="auto"/>
      </w:pPr>
      <w:r>
        <w:separator/>
      </w:r>
    </w:p>
  </w:endnote>
  <w:endnote w:type="continuationSeparator" w:id="0">
    <w:p w14:paraId="3E090BFF" w14:textId="77777777" w:rsidR="00400193" w:rsidRDefault="00400193" w:rsidP="00CD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6E1C8" w14:textId="77777777" w:rsidR="00CD6984" w:rsidRPr="00CD6984" w:rsidRDefault="00CD6984">
    <w:pPr>
      <w:pStyle w:val="Zpat"/>
      <w:jc w:val="center"/>
      <w:rPr>
        <w:color w:val="767171" w:themeColor="background2" w:themeShade="80"/>
      </w:rPr>
    </w:pPr>
    <w:r w:rsidRPr="00CD6984">
      <w:rPr>
        <w:color w:val="767171" w:themeColor="background2" w:themeShade="80"/>
      </w:rPr>
      <w:t xml:space="preserve">Stránka </w:t>
    </w:r>
    <w:r w:rsidRPr="00CD6984">
      <w:rPr>
        <w:color w:val="767171" w:themeColor="background2" w:themeShade="80"/>
      </w:rPr>
      <w:fldChar w:fldCharType="begin"/>
    </w:r>
    <w:r w:rsidRPr="00CD6984">
      <w:rPr>
        <w:color w:val="767171" w:themeColor="background2" w:themeShade="80"/>
      </w:rPr>
      <w:instrText>PAGE  \* Arabic  \* MERGEFORMAT</w:instrText>
    </w:r>
    <w:r w:rsidRPr="00CD6984">
      <w:rPr>
        <w:color w:val="767171" w:themeColor="background2" w:themeShade="80"/>
      </w:rPr>
      <w:fldChar w:fldCharType="separate"/>
    </w:r>
    <w:r w:rsidR="00BA1B74">
      <w:rPr>
        <w:noProof/>
        <w:color w:val="767171" w:themeColor="background2" w:themeShade="80"/>
      </w:rPr>
      <w:t>1</w:t>
    </w:r>
    <w:r w:rsidRPr="00CD6984">
      <w:rPr>
        <w:color w:val="767171" w:themeColor="background2" w:themeShade="80"/>
      </w:rPr>
      <w:fldChar w:fldCharType="end"/>
    </w:r>
    <w:r w:rsidRPr="00CD6984">
      <w:rPr>
        <w:color w:val="767171" w:themeColor="background2" w:themeShade="80"/>
      </w:rPr>
      <w:t xml:space="preserve"> z </w:t>
    </w:r>
    <w:r w:rsidRPr="00CD6984">
      <w:rPr>
        <w:color w:val="767171" w:themeColor="background2" w:themeShade="80"/>
      </w:rPr>
      <w:fldChar w:fldCharType="begin"/>
    </w:r>
    <w:r w:rsidRPr="00CD6984">
      <w:rPr>
        <w:color w:val="767171" w:themeColor="background2" w:themeShade="80"/>
      </w:rPr>
      <w:instrText>NUMPAGES  \* Arabic  \* MERGEFORMAT</w:instrText>
    </w:r>
    <w:r w:rsidRPr="00CD6984">
      <w:rPr>
        <w:color w:val="767171" w:themeColor="background2" w:themeShade="80"/>
      </w:rPr>
      <w:fldChar w:fldCharType="separate"/>
    </w:r>
    <w:r w:rsidR="00BA1B74">
      <w:rPr>
        <w:noProof/>
        <w:color w:val="767171" w:themeColor="background2" w:themeShade="80"/>
      </w:rPr>
      <w:t>2</w:t>
    </w:r>
    <w:r w:rsidRPr="00CD6984">
      <w:rPr>
        <w:color w:val="767171" w:themeColor="background2" w:themeShade="80"/>
      </w:rPr>
      <w:fldChar w:fldCharType="end"/>
    </w:r>
  </w:p>
  <w:p w14:paraId="52F07438" w14:textId="77777777" w:rsidR="00CD6984" w:rsidRDefault="00CD69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F355F" w14:textId="77777777" w:rsidR="00400193" w:rsidRDefault="00400193" w:rsidP="00CD6984">
      <w:pPr>
        <w:spacing w:after="0" w:line="240" w:lineRule="auto"/>
      </w:pPr>
      <w:r>
        <w:separator/>
      </w:r>
    </w:p>
  </w:footnote>
  <w:footnote w:type="continuationSeparator" w:id="0">
    <w:p w14:paraId="2997417D" w14:textId="77777777" w:rsidR="00400193" w:rsidRDefault="00400193" w:rsidP="00CD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30D"/>
    <w:multiLevelType w:val="hybridMultilevel"/>
    <w:tmpl w:val="87B82A22"/>
    <w:lvl w:ilvl="0" w:tplc="C45EE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1AC"/>
    <w:multiLevelType w:val="hybridMultilevel"/>
    <w:tmpl w:val="FF760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4120"/>
    <w:multiLevelType w:val="hybridMultilevel"/>
    <w:tmpl w:val="BD26E19C"/>
    <w:lvl w:ilvl="0" w:tplc="C45EE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60"/>
    <w:rsid w:val="00001C50"/>
    <w:rsid w:val="00070038"/>
    <w:rsid w:val="000C5D3B"/>
    <w:rsid w:val="000D7FA8"/>
    <w:rsid w:val="000F52A0"/>
    <w:rsid w:val="00177A20"/>
    <w:rsid w:val="00183B19"/>
    <w:rsid w:val="001B6FF7"/>
    <w:rsid w:val="001C6A60"/>
    <w:rsid w:val="001E7B2D"/>
    <w:rsid w:val="00241EF0"/>
    <w:rsid w:val="00256A24"/>
    <w:rsid w:val="00257007"/>
    <w:rsid w:val="0026145B"/>
    <w:rsid w:val="0028347B"/>
    <w:rsid w:val="002D4C50"/>
    <w:rsid w:val="002E3205"/>
    <w:rsid w:val="00300134"/>
    <w:rsid w:val="003549A7"/>
    <w:rsid w:val="003C550F"/>
    <w:rsid w:val="00400193"/>
    <w:rsid w:val="004010E7"/>
    <w:rsid w:val="00417278"/>
    <w:rsid w:val="004C5E50"/>
    <w:rsid w:val="004C77A3"/>
    <w:rsid w:val="004F02D3"/>
    <w:rsid w:val="00502392"/>
    <w:rsid w:val="005441F9"/>
    <w:rsid w:val="0056736E"/>
    <w:rsid w:val="005979EE"/>
    <w:rsid w:val="005D1E41"/>
    <w:rsid w:val="0062114A"/>
    <w:rsid w:val="006C6DFE"/>
    <w:rsid w:val="00770F38"/>
    <w:rsid w:val="00794470"/>
    <w:rsid w:val="007E53BE"/>
    <w:rsid w:val="008D7E50"/>
    <w:rsid w:val="00A4048C"/>
    <w:rsid w:val="00AF3C99"/>
    <w:rsid w:val="00B54788"/>
    <w:rsid w:val="00BA1B74"/>
    <w:rsid w:val="00BD58D5"/>
    <w:rsid w:val="00BE71B0"/>
    <w:rsid w:val="00C14244"/>
    <w:rsid w:val="00CD6984"/>
    <w:rsid w:val="00D32040"/>
    <w:rsid w:val="00D33406"/>
    <w:rsid w:val="00DA3FFE"/>
    <w:rsid w:val="00DB06F6"/>
    <w:rsid w:val="00DF2417"/>
    <w:rsid w:val="00E30E51"/>
    <w:rsid w:val="00E81EF0"/>
    <w:rsid w:val="00EE1701"/>
    <w:rsid w:val="00EF6A93"/>
    <w:rsid w:val="00F5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53A0"/>
  <w15:chartTrackingRefBased/>
  <w15:docId w15:val="{9C6D1122-95D5-40AF-8595-F6629871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549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9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549A7"/>
    <w:rPr>
      <w:b/>
      <w:bCs/>
    </w:rPr>
  </w:style>
  <w:style w:type="paragraph" w:styleId="Odstavecseseznamem">
    <w:name w:val="List Paragraph"/>
    <w:basedOn w:val="Normln"/>
    <w:uiPriority w:val="34"/>
    <w:qFormat/>
    <w:rsid w:val="00770F38"/>
    <w:pPr>
      <w:ind w:left="720"/>
      <w:contextualSpacing/>
    </w:pPr>
  </w:style>
  <w:style w:type="paragraph" w:customStyle="1" w:styleId="Default">
    <w:name w:val="Default"/>
    <w:rsid w:val="00BE7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984"/>
  </w:style>
  <w:style w:type="paragraph" w:styleId="Zpat">
    <w:name w:val="footer"/>
    <w:basedOn w:val="Normln"/>
    <w:link w:val="ZpatChar"/>
    <w:uiPriority w:val="99"/>
    <w:unhideWhenUsed/>
    <w:rsid w:val="00CD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984"/>
  </w:style>
  <w:style w:type="paragraph" w:styleId="Zkladntext">
    <w:name w:val="Body Text"/>
    <w:basedOn w:val="Normln"/>
    <w:link w:val="ZkladntextChar"/>
    <w:uiPriority w:val="99"/>
    <w:semiHidden/>
    <w:unhideWhenUsed/>
    <w:rsid w:val="00256A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56A24"/>
  </w:style>
  <w:style w:type="character" w:styleId="Odkaznakoment">
    <w:name w:val="annotation reference"/>
    <w:basedOn w:val="Standardnpsmoodstavce"/>
    <w:uiPriority w:val="99"/>
    <w:semiHidden/>
    <w:unhideWhenUsed/>
    <w:rsid w:val="004F0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2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2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2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Lenka Pospíchalová</cp:lastModifiedBy>
  <cp:revision>16</cp:revision>
  <dcterms:created xsi:type="dcterms:W3CDTF">2019-02-15T13:23:00Z</dcterms:created>
  <dcterms:modified xsi:type="dcterms:W3CDTF">2020-11-18T08:35:00Z</dcterms:modified>
</cp:coreProperties>
</file>