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7D3E1C" w:rsidRPr="000D1833" w:rsidRDefault="007043BE" w:rsidP="007043B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9-040/B51</w:t>
            </w:r>
            <w:r w:rsidR="00594E08">
              <w:rPr>
                <w:rFonts w:ascii="Arial" w:hAnsi="Arial"/>
                <w:sz w:val="18"/>
                <w:szCs w:val="18"/>
              </w:rPr>
              <w:t>0</w:t>
            </w:r>
            <w:r w:rsidR="007F0247">
              <w:rPr>
                <w:rFonts w:ascii="Arial" w:hAnsi="Arial"/>
                <w:sz w:val="18"/>
                <w:szCs w:val="18"/>
              </w:rPr>
              <w:t>1</w:t>
            </w:r>
            <w:r w:rsidR="00594E08">
              <w:rPr>
                <w:rFonts w:ascii="Arial" w:hAnsi="Arial"/>
                <w:sz w:val="18"/>
                <w:szCs w:val="18"/>
              </w:rPr>
              <w:t>/17-RS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33" w:rsidRDefault="00820158" w:rsidP="000D1833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0D1833" w:rsidRPr="000D1833" w:rsidRDefault="000D1833" w:rsidP="000D18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043BE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INZET,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A7484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7043BE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Koněvova 1944/238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7043BE" w:rsidP="0060188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130 00 Praha3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A7F5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Dodací lhůta:</w:t>
            </w:r>
            <w:r w:rsidR="005942BF">
              <w:rPr>
                <w:rFonts w:ascii="Arial" w:hAnsi="Arial"/>
                <w:sz w:val="20"/>
              </w:rPr>
              <w:t xml:space="preserve"> 04/</w:t>
            </w:r>
            <w:r w:rsidRPr="00FB60C4">
              <w:rPr>
                <w:rFonts w:ascii="Arial" w:hAnsi="Arial"/>
                <w:sz w:val="20"/>
              </w:rPr>
              <w:t xml:space="preserve"> </w:t>
            </w:r>
            <w:r w:rsidR="00594E08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7F0247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F0247">
              <w:rPr>
                <w:rFonts w:ascii="Arial" w:hAnsi="Arial"/>
                <w:sz w:val="20"/>
              </w:rPr>
              <w:t>25</w:t>
            </w:r>
            <w:r w:rsidR="00594E08">
              <w:rPr>
                <w:rFonts w:ascii="Arial" w:hAnsi="Arial"/>
                <w:sz w:val="20"/>
              </w:rPr>
              <w:t>.1.2017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043BE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Pro akci PVS </w:t>
            </w:r>
            <w:r w:rsidR="007043BE">
              <w:rPr>
                <w:rFonts w:ascii="Times New Roman" w:eastAsia="Times New Roman" w:hAnsi="Times New Roman"/>
                <w:color w:val="000000"/>
                <w:szCs w:val="24"/>
              </w:rPr>
              <w:t xml:space="preserve">11B5101 </w:t>
            </w:r>
          </w:p>
          <w:p w:rsidR="00F77130" w:rsidRDefault="007043BE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Rekonstrukce ČSOV Čakovice – dodatečné stavební práce ze zkušebního provozu:</w:t>
            </w:r>
          </w:p>
          <w:p w:rsidR="007043BE" w:rsidRDefault="007043BE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043BE" w:rsidRDefault="007043BE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Optimalizaci konstrukcí na základě doporučení nezávislé studie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Sweco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z 12/2016 a doporučení projektanta D-plus. Tato doporučení zohledňují zkušenosti z dodatečných opatření na 1 čerpadle a stanovují další opatření pro všechna 3 čerpadla.</w:t>
            </w: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B0EAF" w:rsidRDefault="00DB0EA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B0EAF" w:rsidRDefault="00DB0EA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 celkem</w:t>
            </w:r>
            <w:r w:rsidR="005942BF">
              <w:rPr>
                <w:rFonts w:ascii="Times New Roman" w:eastAsia="Times New Roman" w:hAnsi="Times New Roman"/>
                <w:color w:val="000000"/>
                <w:szCs w:val="24"/>
              </w:rPr>
              <w:t xml:space="preserve"> za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 xml:space="preserve">objednávku </w:t>
            </w:r>
            <w:r w:rsidR="005942BF">
              <w:rPr>
                <w:rFonts w:ascii="Times New Roman" w:eastAsia="Times New Roman" w:hAnsi="Times New Roman"/>
                <w:color w:val="000000"/>
                <w:szCs w:val="24"/>
              </w:rPr>
              <w:t xml:space="preserve">je odsouhlasena 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výše </w:t>
            </w:r>
            <w:r w:rsidR="005942BF">
              <w:rPr>
                <w:rFonts w:ascii="Times New Roman" w:eastAsia="Times New Roman" w:hAnsi="Times New Roman"/>
                <w:color w:val="000000"/>
                <w:szCs w:val="24"/>
              </w:rPr>
              <w:t>387 224,-Kč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BA48ED" w:rsidRDefault="005942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Fakturace jednorázově po předání v 04/2017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A7F54" w:rsidRDefault="00DA7F5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5942BF" w:rsidRDefault="005942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</w:t>
            </w:r>
            <w:r w:rsidR="00A74846">
              <w:rPr>
                <w:rFonts w:ascii="Arial" w:eastAsia="Times New Roman" w:hAnsi="Arial" w:cs="Arial"/>
                <w:b/>
                <w:color w:val="000000"/>
                <w:sz w:val="20"/>
              </w:rPr>
              <w:t>l na adresu objednatele k rukám</w:t>
            </w:r>
          </w:p>
          <w:p w:rsidR="00A74846" w:rsidRDefault="00A74846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bookmarkStart w:id="1" w:name="_GoBack"/>
            <w:bookmarkEnd w:id="1"/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601882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divize investic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606812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994AD3" w:rsidRDefault="00994AD3" w:rsidP="00601882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2A5C"/>
    <w:rsid w:val="000703DF"/>
    <w:rsid w:val="000A2F9F"/>
    <w:rsid w:val="000D1833"/>
    <w:rsid w:val="000E2454"/>
    <w:rsid w:val="001347A4"/>
    <w:rsid w:val="00187797"/>
    <w:rsid w:val="001A4718"/>
    <w:rsid w:val="001C7A6D"/>
    <w:rsid w:val="00202FF2"/>
    <w:rsid w:val="00210E41"/>
    <w:rsid w:val="00272965"/>
    <w:rsid w:val="00324413"/>
    <w:rsid w:val="00353A36"/>
    <w:rsid w:val="003765BA"/>
    <w:rsid w:val="003B0942"/>
    <w:rsid w:val="003B764B"/>
    <w:rsid w:val="003C548A"/>
    <w:rsid w:val="003E66C2"/>
    <w:rsid w:val="00411D30"/>
    <w:rsid w:val="00421837"/>
    <w:rsid w:val="004419B2"/>
    <w:rsid w:val="00452F89"/>
    <w:rsid w:val="0046020B"/>
    <w:rsid w:val="00482CBF"/>
    <w:rsid w:val="004D3C78"/>
    <w:rsid w:val="00527CB4"/>
    <w:rsid w:val="005942BF"/>
    <w:rsid w:val="00594E08"/>
    <w:rsid w:val="00597728"/>
    <w:rsid w:val="005A3723"/>
    <w:rsid w:val="005E5D9B"/>
    <w:rsid w:val="00601882"/>
    <w:rsid w:val="00606812"/>
    <w:rsid w:val="006A402D"/>
    <w:rsid w:val="006C3012"/>
    <w:rsid w:val="007043BE"/>
    <w:rsid w:val="00705C14"/>
    <w:rsid w:val="00741B0A"/>
    <w:rsid w:val="007C1FBF"/>
    <w:rsid w:val="007D3E1C"/>
    <w:rsid w:val="007D4612"/>
    <w:rsid w:val="007F0247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4526A"/>
    <w:rsid w:val="00960CB1"/>
    <w:rsid w:val="00994AD3"/>
    <w:rsid w:val="009A1351"/>
    <w:rsid w:val="009F78CF"/>
    <w:rsid w:val="00A6560B"/>
    <w:rsid w:val="00A74846"/>
    <w:rsid w:val="00AD1AB4"/>
    <w:rsid w:val="00AF1A9E"/>
    <w:rsid w:val="00AF6047"/>
    <w:rsid w:val="00B810FD"/>
    <w:rsid w:val="00BA48ED"/>
    <w:rsid w:val="00BC7EEA"/>
    <w:rsid w:val="00BD51DF"/>
    <w:rsid w:val="00BE51B5"/>
    <w:rsid w:val="00C05ED7"/>
    <w:rsid w:val="00C3023F"/>
    <w:rsid w:val="00CB430C"/>
    <w:rsid w:val="00D01DD7"/>
    <w:rsid w:val="00D83B9B"/>
    <w:rsid w:val="00DA7F54"/>
    <w:rsid w:val="00DB0EAF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EAED-2B1F-4525-89C1-A4F2E7C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230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Železná Jarmila</cp:lastModifiedBy>
  <cp:revision>3</cp:revision>
  <cp:lastPrinted>2017-02-02T09:19:00Z</cp:lastPrinted>
  <dcterms:created xsi:type="dcterms:W3CDTF">2017-02-16T11:17:00Z</dcterms:created>
  <dcterms:modified xsi:type="dcterms:W3CDTF">2017-02-16T12:50:00Z</dcterms:modified>
</cp:coreProperties>
</file>