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3DD0F5B5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D1734/00011/20</w:t>
      </w:r>
    </w:p>
    <w:p w14:paraId="68DD942D" w14:textId="44918438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8F3DA7">
        <w:rPr>
          <w:rFonts w:asciiTheme="minorHAnsi" w:hAnsiTheme="minorHAnsi"/>
          <w:sz w:val="22"/>
          <w:szCs w:val="22"/>
        </w:rPr>
        <w:t>0</w:t>
      </w:r>
      <w:r w:rsidR="0091533C">
        <w:rPr>
          <w:rFonts w:asciiTheme="minorHAnsi" w:hAnsiTheme="minorHAnsi"/>
          <w:sz w:val="22"/>
          <w:szCs w:val="22"/>
        </w:rPr>
        <w:t>2</w:t>
      </w:r>
      <w:r w:rsidR="001B4FE5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91533C">
        <w:rPr>
          <w:rFonts w:asciiTheme="minorHAnsi" w:hAnsiTheme="minorHAnsi"/>
          <w:sz w:val="22"/>
          <w:szCs w:val="22"/>
        </w:rPr>
        <w:t>3</w:t>
      </w:r>
      <w:r w:rsidR="001B4FE5">
        <w:rPr>
          <w:rFonts w:asciiTheme="minorHAnsi" w:hAnsiTheme="minorHAnsi"/>
          <w:sz w:val="22"/>
          <w:szCs w:val="22"/>
        </w:rPr>
        <w:t>.20</w:t>
      </w:r>
      <w:r w:rsidR="0091533C">
        <w:rPr>
          <w:rFonts w:asciiTheme="minorHAnsi" w:hAnsiTheme="minorHAnsi"/>
          <w:sz w:val="22"/>
          <w:szCs w:val="22"/>
        </w:rPr>
        <w:t>20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68DD9439" w14:textId="77777777" w:rsidR="00801AD6" w:rsidRPr="00B66FF5" w:rsidRDefault="00801AD6" w:rsidP="00801A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0A4DB56D" w14:textId="77777777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6235CE0B" w14:textId="65B883C4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 xml:space="preserve">sídlo: V Ráji 311, </w:t>
      </w:r>
      <w:proofErr w:type="gramStart"/>
      <w:r w:rsidRPr="008F3DA7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Pr="008F3DA7">
        <w:rPr>
          <w:rFonts w:ascii="Calibri" w:hAnsi="Calibri"/>
          <w:color w:val="000000" w:themeColor="text1"/>
          <w:sz w:val="22"/>
          <w:szCs w:val="22"/>
        </w:rPr>
        <w:t xml:space="preserve"> Předměstí, 530 02 Pardubice,</w:t>
      </w:r>
    </w:p>
    <w:p w14:paraId="452E65B8" w14:textId="72A3D6A2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IČO: 67441629,</w:t>
      </w:r>
      <w:r w:rsidRPr="008F3DA7">
        <w:rPr>
          <w:rFonts w:ascii="Calibri" w:hAnsi="Calibri"/>
          <w:color w:val="000000" w:themeColor="text1"/>
          <w:sz w:val="22"/>
          <w:szCs w:val="22"/>
        </w:rPr>
        <w:tab/>
      </w:r>
    </w:p>
    <w:p w14:paraId="20012900" w14:textId="126DFC4A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8DD943F" w14:textId="20746B0A" w:rsidR="00801AD6" w:rsidRPr="0091533C" w:rsidRDefault="008F3DA7" w:rsidP="008F3DA7">
      <w:pPr>
        <w:ind w:left="1560" w:hanging="1134"/>
        <w:rPr>
          <w:rFonts w:ascii="Calibri" w:hAnsi="Calibri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68DD9440" w14:textId="77777777" w:rsidR="00801AD6" w:rsidRPr="00B91A59" w:rsidRDefault="00801AD6" w:rsidP="00801AD6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2B745F8D" w:rsidR="00832531" w:rsidRDefault="00801AD6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8F3DA7">
        <w:rPr>
          <w:rFonts w:asciiTheme="minorHAnsi" w:hAnsiTheme="minorHAnsi"/>
          <w:sz w:val="22"/>
          <w:szCs w:val="22"/>
        </w:rPr>
        <w:t>02</w:t>
      </w:r>
      <w:r w:rsidR="00EA4864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832531">
        <w:rPr>
          <w:rFonts w:asciiTheme="minorHAnsi" w:hAnsiTheme="minorHAnsi"/>
          <w:sz w:val="22"/>
          <w:szCs w:val="22"/>
        </w:rPr>
        <w:t>3</w:t>
      </w:r>
      <w:r w:rsidR="00EA4864">
        <w:rPr>
          <w:rFonts w:asciiTheme="minorHAnsi" w:hAnsiTheme="minorHAnsi"/>
          <w:sz w:val="22"/>
          <w:szCs w:val="22"/>
        </w:rPr>
        <w:t>.20</w:t>
      </w:r>
      <w:r w:rsidR="00832531">
        <w:rPr>
          <w:rFonts w:asciiTheme="minorHAnsi" w:hAnsiTheme="minorHAnsi"/>
          <w:sz w:val="22"/>
          <w:szCs w:val="22"/>
        </w:rPr>
        <w:t>20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>
        <w:rPr>
          <w:rFonts w:asciiTheme="minorHAnsi" w:hAnsiTheme="minorHAnsi"/>
          <w:sz w:val="22"/>
          <w:szCs w:val="22"/>
        </w:rPr>
        <w:t xml:space="preserve">individuální </w:t>
      </w:r>
      <w:r w:rsidRPr="00997AC8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 xml:space="preserve"> Programu podpory sportu pro rok 2020 </w:t>
      </w:r>
      <w:r w:rsidR="00832531" w:rsidRPr="00D5347D">
        <w:rPr>
          <w:rFonts w:asciiTheme="minorHAnsi" w:hAnsiTheme="minorHAnsi"/>
          <w:sz w:val="22"/>
          <w:szCs w:val="22"/>
        </w:rPr>
        <w:t>ve výši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F3DA7">
        <w:rPr>
          <w:rFonts w:asciiTheme="minorHAnsi" w:hAnsiTheme="minorHAnsi"/>
          <w:bCs/>
          <w:sz w:val="22"/>
          <w:szCs w:val="22"/>
        </w:rPr>
        <w:t>2</w:t>
      </w:r>
      <w:r w:rsidR="00832531" w:rsidRPr="00832531">
        <w:rPr>
          <w:rFonts w:asciiTheme="minorHAnsi" w:hAnsiTheme="minorHAnsi"/>
          <w:bCs/>
          <w:sz w:val="22"/>
          <w:szCs w:val="22"/>
        </w:rPr>
        <w:t>.</w:t>
      </w:r>
      <w:r w:rsidR="008F3DA7">
        <w:rPr>
          <w:rFonts w:asciiTheme="minorHAnsi" w:hAnsiTheme="minorHAnsi"/>
          <w:bCs/>
          <w:sz w:val="22"/>
          <w:szCs w:val="22"/>
        </w:rPr>
        <w:t>85</w:t>
      </w:r>
      <w:r w:rsidR="00832531" w:rsidRPr="00832531">
        <w:rPr>
          <w:rFonts w:asciiTheme="minorHAnsi" w:hAnsiTheme="minorHAnsi"/>
          <w:bCs/>
          <w:sz w:val="22"/>
          <w:szCs w:val="22"/>
        </w:rPr>
        <w:t>0.000,-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r w:rsidR="008F3DA7">
        <w:rPr>
          <w:rFonts w:asciiTheme="minorHAnsi" w:hAnsiTheme="minorHAnsi"/>
          <w:sz w:val="22"/>
          <w:szCs w:val="22"/>
        </w:rPr>
        <w:t xml:space="preserve">dva </w:t>
      </w:r>
      <w:r w:rsidR="00832531">
        <w:rPr>
          <w:rFonts w:asciiTheme="minorHAnsi" w:hAnsiTheme="minorHAnsi"/>
          <w:sz w:val="22"/>
          <w:szCs w:val="22"/>
        </w:rPr>
        <w:t>milion</w:t>
      </w:r>
      <w:r w:rsidR="008F3DA7">
        <w:rPr>
          <w:rFonts w:asciiTheme="minorHAnsi" w:hAnsiTheme="minorHAnsi"/>
          <w:sz w:val="22"/>
          <w:szCs w:val="22"/>
        </w:rPr>
        <w:t>y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F3DA7">
        <w:rPr>
          <w:rFonts w:asciiTheme="minorHAnsi" w:hAnsiTheme="minorHAnsi"/>
          <w:sz w:val="22"/>
          <w:szCs w:val="22"/>
        </w:rPr>
        <w:t xml:space="preserve">osm </w:t>
      </w:r>
      <w:r w:rsidR="00832531">
        <w:rPr>
          <w:rFonts w:asciiTheme="minorHAnsi" w:hAnsiTheme="minorHAnsi"/>
          <w:sz w:val="22"/>
          <w:szCs w:val="22"/>
        </w:rPr>
        <w:t>s</w:t>
      </w:r>
      <w:r w:rsidR="008F3DA7">
        <w:rPr>
          <w:rFonts w:asciiTheme="minorHAnsi" w:hAnsiTheme="minorHAnsi"/>
          <w:sz w:val="22"/>
          <w:szCs w:val="22"/>
        </w:rPr>
        <w:t>e</w:t>
      </w:r>
      <w:r w:rsidR="00832531">
        <w:rPr>
          <w:rFonts w:asciiTheme="minorHAnsi" w:hAnsiTheme="minorHAnsi"/>
          <w:sz w:val="22"/>
          <w:szCs w:val="22"/>
        </w:rPr>
        <w:t>t</w:t>
      </w:r>
      <w:r w:rsidR="008F3DA7">
        <w:rPr>
          <w:rFonts w:asciiTheme="minorHAnsi" w:hAnsiTheme="minorHAnsi"/>
          <w:sz w:val="22"/>
          <w:szCs w:val="22"/>
        </w:rPr>
        <w:t xml:space="preserve"> padesát</w:t>
      </w:r>
      <w:r w:rsidR="00832531">
        <w:rPr>
          <w:rFonts w:asciiTheme="minorHAnsi" w:hAnsiTheme="minorHAnsi"/>
          <w:sz w:val="22"/>
          <w:szCs w:val="22"/>
        </w:rPr>
        <w:t xml:space="preserve"> tisíc </w:t>
      </w:r>
      <w:r w:rsidR="00832531" w:rsidRPr="002B3971">
        <w:rPr>
          <w:rFonts w:asciiTheme="minorHAnsi" w:hAnsiTheme="minorHAnsi"/>
          <w:sz w:val="22"/>
          <w:szCs w:val="22"/>
        </w:rPr>
        <w:t>korun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>českých)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8F3DA7" w:rsidRPr="008F3DA7">
        <w:rPr>
          <w:rFonts w:asciiTheme="minorHAnsi" w:hAnsiTheme="minorHAnsi"/>
          <w:sz w:val="22"/>
          <w:szCs w:val="22"/>
        </w:rPr>
        <w:t>Činnost Basketbalového klubu Pardubice z.s.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Pr="00B30D48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C881402" w14:textId="773D13CE" w:rsidR="00D3464C" w:rsidRDefault="00D3464C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832531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832531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S</w:t>
      </w:r>
      <w:r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87250B">
        <w:rPr>
          <w:rFonts w:asciiTheme="minorHAnsi" w:hAnsiTheme="minorHAnsi"/>
          <w:sz w:val="22"/>
          <w:szCs w:val="22"/>
        </w:rPr>
        <w:t>neboť</w:t>
      </w:r>
      <w:r w:rsidRPr="00933C49">
        <w:rPr>
          <w:rFonts w:asciiTheme="minorHAnsi" w:hAnsiTheme="minorHAnsi"/>
          <w:sz w:val="22"/>
          <w:szCs w:val="22"/>
        </w:rPr>
        <w:t xml:space="preserve"> z důvodu změn</w:t>
      </w:r>
      <w:r>
        <w:rPr>
          <w:rFonts w:asciiTheme="minorHAnsi" w:hAnsiTheme="minorHAnsi"/>
          <w:sz w:val="22"/>
          <w:szCs w:val="22"/>
        </w:rPr>
        <w:t>y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Pr="008F3DA7">
        <w:rPr>
          <w:rFonts w:asciiTheme="minorHAnsi" w:hAnsiTheme="minorHAnsi"/>
          <w:sz w:val="22"/>
          <w:szCs w:val="22"/>
        </w:rPr>
        <w:t>nájemní smlouvy</w:t>
      </w:r>
      <w:r w:rsidR="0087250B">
        <w:rPr>
          <w:rFonts w:asciiTheme="minorHAnsi" w:hAnsiTheme="minorHAnsi"/>
          <w:sz w:val="22"/>
          <w:szCs w:val="22"/>
        </w:rPr>
        <w:t xml:space="preserve"> uzavřené</w:t>
      </w:r>
      <w:r w:rsidRPr="008F3DA7">
        <w:rPr>
          <w:rFonts w:asciiTheme="minorHAnsi" w:hAnsiTheme="minorHAnsi"/>
          <w:sz w:val="22"/>
          <w:szCs w:val="22"/>
        </w:rPr>
        <w:t xml:space="preserve"> mezi statutárním městem Pardubice a Basketbalovým klubem Pardubice z.s.</w:t>
      </w:r>
      <w:r w:rsidR="0087250B">
        <w:rPr>
          <w:rFonts w:asciiTheme="minorHAnsi" w:hAnsiTheme="minorHAnsi"/>
          <w:sz w:val="22"/>
          <w:szCs w:val="22"/>
        </w:rPr>
        <w:t xml:space="preserve"> </w:t>
      </w:r>
      <w:r w:rsidRPr="008F3DA7">
        <w:rPr>
          <w:rFonts w:asciiTheme="minorHAnsi" w:hAnsiTheme="minorHAnsi"/>
          <w:sz w:val="22"/>
          <w:szCs w:val="22"/>
        </w:rPr>
        <w:t>došlo ke změně výše nájemného za objekt basketbalov</w:t>
      </w:r>
      <w:r>
        <w:rPr>
          <w:rFonts w:asciiTheme="minorHAnsi" w:hAnsiTheme="minorHAnsi"/>
          <w:sz w:val="22"/>
          <w:szCs w:val="22"/>
        </w:rPr>
        <w:t>é</w:t>
      </w:r>
      <w:r w:rsidRPr="008F3DA7">
        <w:rPr>
          <w:rFonts w:asciiTheme="minorHAnsi" w:hAnsiTheme="minorHAnsi"/>
          <w:sz w:val="22"/>
          <w:szCs w:val="22"/>
        </w:rPr>
        <w:t xml:space="preserve"> haly na adrese V Ráji 311, Pardubice 530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8F3DA7">
        <w:rPr>
          <w:rFonts w:asciiTheme="minorHAnsi" w:hAnsiTheme="minorHAnsi"/>
          <w:sz w:val="22"/>
          <w:szCs w:val="22"/>
        </w:rPr>
        <w:t xml:space="preserve">02 </w:t>
      </w:r>
      <w:r w:rsidR="0087250B">
        <w:rPr>
          <w:rFonts w:asciiTheme="minorHAnsi" w:hAnsiTheme="minorHAnsi"/>
          <w:sz w:val="22"/>
          <w:szCs w:val="22"/>
        </w:rPr>
        <w:t>(</w:t>
      </w:r>
      <w:r w:rsidRPr="008F3DA7">
        <w:rPr>
          <w:rFonts w:asciiTheme="minorHAnsi" w:hAnsiTheme="minorHAnsi"/>
          <w:sz w:val="22"/>
          <w:szCs w:val="22"/>
        </w:rPr>
        <w:t>schválen</w:t>
      </w:r>
      <w:r w:rsidR="0087250B">
        <w:rPr>
          <w:rFonts w:asciiTheme="minorHAnsi" w:hAnsiTheme="minorHAnsi"/>
          <w:sz w:val="22"/>
          <w:szCs w:val="22"/>
        </w:rPr>
        <w:t>o</w:t>
      </w:r>
      <w:r w:rsidRPr="008F3DA7">
        <w:rPr>
          <w:rFonts w:asciiTheme="minorHAnsi" w:hAnsiTheme="minorHAnsi"/>
          <w:sz w:val="22"/>
          <w:szCs w:val="22"/>
        </w:rPr>
        <w:t xml:space="preserve"> usnesením zastupitelstva č. Z/1414/2020 ze dne 18.</w:t>
      </w:r>
      <w:r w:rsidR="008D7B5A">
        <w:rPr>
          <w:rFonts w:asciiTheme="minorHAnsi" w:hAnsiTheme="minorHAnsi"/>
          <w:sz w:val="22"/>
          <w:szCs w:val="22"/>
        </w:rPr>
        <w:t>0</w:t>
      </w:r>
      <w:r w:rsidRPr="008F3DA7">
        <w:rPr>
          <w:rFonts w:asciiTheme="minorHAnsi" w:hAnsiTheme="minorHAnsi"/>
          <w:sz w:val="22"/>
          <w:szCs w:val="22"/>
        </w:rPr>
        <w:t>6.2020</w:t>
      </w:r>
      <w:r w:rsidR="0087250B">
        <w:rPr>
          <w:rFonts w:asciiTheme="minorHAnsi" w:hAnsiTheme="minorHAnsi"/>
          <w:sz w:val="22"/>
          <w:szCs w:val="22"/>
        </w:rPr>
        <w:t>),</w:t>
      </w:r>
      <w:r>
        <w:rPr>
          <w:rFonts w:asciiTheme="minorHAnsi" w:hAnsiTheme="minorHAnsi"/>
          <w:sz w:val="22"/>
          <w:szCs w:val="22"/>
        </w:rPr>
        <w:t xml:space="preserve"> a </w:t>
      </w:r>
      <w:r w:rsidRPr="00D3464C">
        <w:rPr>
          <w:rFonts w:asciiTheme="minorHAnsi" w:hAnsiTheme="minorHAnsi"/>
          <w:sz w:val="22"/>
          <w:szCs w:val="22"/>
        </w:rPr>
        <w:t>v důsledku přijatých opatření k ochraně obyvatelstva a jako prevence nebezpečí vzniku a rozšíření onemocnění SARS CoV-2 pro období roku 2020</w:t>
      </w:r>
      <w:r>
        <w:rPr>
          <w:rFonts w:asciiTheme="minorHAnsi" w:hAnsiTheme="minorHAnsi"/>
          <w:sz w:val="22"/>
          <w:szCs w:val="22"/>
        </w:rPr>
        <w:t xml:space="preserve"> </w:t>
      </w:r>
      <w:r w:rsidR="0087250B">
        <w:rPr>
          <w:rFonts w:asciiTheme="minorHAnsi" w:hAnsiTheme="minorHAnsi"/>
          <w:sz w:val="22"/>
          <w:szCs w:val="22"/>
        </w:rPr>
        <w:t>musí být provedeny úpravy</w:t>
      </w:r>
      <w:r w:rsidRPr="00D3464C">
        <w:rPr>
          <w:rFonts w:asciiTheme="minorHAnsi" w:hAnsiTheme="minorHAnsi"/>
          <w:sz w:val="22"/>
          <w:szCs w:val="22"/>
        </w:rPr>
        <w:t xml:space="preserve"> (zvýšení, resp. snížení) výše výdajů u některých položek původního nákladového rozpočtu přiloženého k žádosti o poskytnutí dotace.</w:t>
      </w:r>
    </w:p>
    <w:p w14:paraId="591F799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7AD39478" w:rsidR="00D3464C" w:rsidRDefault="0087250B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</w:t>
      </w:r>
      <w:r w:rsidR="006147C2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bude původní nákladový rozpočet č. </w:t>
      </w:r>
      <w:r w:rsidR="00D3464C">
        <w:rPr>
          <w:rFonts w:asciiTheme="minorHAnsi" w:hAnsiTheme="minorHAnsi"/>
          <w:sz w:val="22"/>
          <w:szCs w:val="22"/>
        </w:rPr>
        <w:t>1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21F3A679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D3464C">
        <w:rPr>
          <w:rFonts w:asciiTheme="minorHAnsi" w:hAnsiTheme="minorHAnsi"/>
          <w:sz w:val="22"/>
          <w:szCs w:val="22"/>
        </w:rPr>
        <w:t>02</w:t>
      </w:r>
      <w:r>
        <w:rPr>
          <w:rFonts w:asciiTheme="minorHAnsi" w:hAnsiTheme="minorHAnsi"/>
          <w:sz w:val="22"/>
          <w:szCs w:val="22"/>
        </w:rPr>
        <w:t>.</w:t>
      </w:r>
      <w:r w:rsidR="00D3464C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.20</w:t>
      </w:r>
      <w:r w:rsidR="00D3464C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) se nahrazuje jejím novým zněním (Rozpočet vyhotovený dne </w:t>
      </w:r>
      <w:r w:rsidR="00D3464C">
        <w:rPr>
          <w:rFonts w:asciiTheme="minorHAnsi" w:hAnsiTheme="minorHAnsi"/>
          <w:sz w:val="22"/>
          <w:szCs w:val="22"/>
        </w:rPr>
        <w:t>14</w:t>
      </w:r>
      <w:r w:rsidRPr="008726D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</w:t>
      </w:r>
      <w:r w:rsidR="00D3464C">
        <w:rPr>
          <w:rFonts w:asciiTheme="minorHAnsi" w:hAnsiTheme="minorHAnsi"/>
          <w:sz w:val="22"/>
          <w:szCs w:val="22"/>
        </w:rPr>
        <w:t>9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20), které je přílohou č. 1 tohoto dodatku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tohoto </w:t>
      </w:r>
      <w:r w:rsidR="0087250B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11C75BC6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> této nové příloze č. 1 a předložit vyúčtování poskytovateli dotace v termínu stanoveném v čl. VI. odst. 1 písm. f) Smlouvy (tj. do 31.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9D3C0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2D8BFBA8" w14:textId="27E13D57" w:rsidR="00832531" w:rsidRDefault="00832531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1552E7FC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5C42B64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004A59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2005E94E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A970D8">
        <w:rPr>
          <w:rFonts w:asciiTheme="minorHAnsi" w:hAnsiTheme="minorHAnsi"/>
          <w:sz w:val="22"/>
          <w:szCs w:val="22"/>
        </w:rPr>
        <w:t>14</w:t>
      </w:r>
      <w:r w:rsidR="001B4FE5" w:rsidRPr="008726D7">
        <w:rPr>
          <w:rFonts w:asciiTheme="minorHAnsi" w:hAnsiTheme="minorHAnsi"/>
          <w:sz w:val="22"/>
          <w:szCs w:val="22"/>
        </w:rPr>
        <w:t>.</w:t>
      </w:r>
      <w:r w:rsidR="009D3C02">
        <w:rPr>
          <w:rFonts w:asciiTheme="minorHAnsi" w:hAnsiTheme="minorHAnsi"/>
          <w:sz w:val="22"/>
          <w:szCs w:val="22"/>
        </w:rPr>
        <w:t>0</w:t>
      </w:r>
      <w:r w:rsidR="00A970D8">
        <w:rPr>
          <w:rFonts w:asciiTheme="minorHAnsi" w:hAnsiTheme="minorHAnsi"/>
          <w:sz w:val="22"/>
          <w:szCs w:val="22"/>
        </w:rPr>
        <w:t>9</w:t>
      </w:r>
      <w:r w:rsidR="001B4FE5" w:rsidRPr="008726D7">
        <w:rPr>
          <w:rFonts w:asciiTheme="minorHAnsi" w:hAnsiTheme="minorHAnsi"/>
          <w:sz w:val="22"/>
          <w:szCs w:val="22"/>
        </w:rPr>
        <w:t>.20</w:t>
      </w:r>
      <w:r w:rsidR="009D3C02">
        <w:rPr>
          <w:rFonts w:asciiTheme="minorHAnsi" w:hAnsiTheme="minorHAnsi"/>
          <w:sz w:val="22"/>
          <w:szCs w:val="22"/>
        </w:rPr>
        <w:t>20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3C5945A2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7C54F2">
        <w:rPr>
          <w:rFonts w:asciiTheme="minorHAnsi" w:hAnsiTheme="minorHAnsi"/>
          <w:sz w:val="22"/>
          <w:szCs w:val="22"/>
        </w:rPr>
        <w:t xml:space="preserve"> </w:t>
      </w:r>
      <w:r w:rsidR="007C54F2" w:rsidRPr="007C54F2">
        <w:rPr>
          <w:rFonts w:asciiTheme="minorHAnsi" w:hAnsiTheme="minorHAnsi"/>
          <w:sz w:val="22"/>
          <w:szCs w:val="22"/>
        </w:rPr>
        <w:t>16.11.2020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3C1BC5A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7CAD19EB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1651ADA4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567F2CA4" w14:textId="704A2CD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68A77CFD" w14:textId="7C72DA8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67E07507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8F68B80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Bc. Tomáš Urban</w:t>
      </w:r>
    </w:p>
    <w:p w14:paraId="15526DF1" w14:textId="77777777" w:rsidR="00A970D8" w:rsidRPr="00515D12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na základě plné moci</w:t>
      </w:r>
    </w:p>
    <w:p w14:paraId="0398C451" w14:textId="77777777" w:rsidR="00A970D8" w:rsidRDefault="00A970D8" w:rsidP="008F1A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DD947A" w14:textId="345D5769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>
        <w:rPr>
          <w:rFonts w:asciiTheme="minorHAnsi" w:hAnsiTheme="minorHAnsi"/>
          <w:sz w:val="20"/>
          <w:szCs w:val="20"/>
        </w:rPr>
        <w:t>Z/</w:t>
      </w:r>
      <w:r w:rsidR="00A970D8">
        <w:rPr>
          <w:rFonts w:asciiTheme="minorHAnsi" w:hAnsiTheme="minorHAnsi"/>
          <w:sz w:val="20"/>
          <w:szCs w:val="20"/>
        </w:rPr>
        <w:t>1165</w:t>
      </w:r>
      <w:r>
        <w:rPr>
          <w:rFonts w:asciiTheme="minorHAnsi" w:hAnsiTheme="minorHAnsi"/>
          <w:sz w:val="20"/>
          <w:szCs w:val="20"/>
        </w:rPr>
        <w:t xml:space="preserve">/2020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23.1.2020 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C94AC7">
        <w:rPr>
          <w:rFonts w:asciiTheme="minorHAnsi" w:hAnsiTheme="minorHAnsi"/>
          <w:sz w:val="20"/>
          <w:szCs w:val="20"/>
        </w:rPr>
        <w:t>1678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A970D8">
        <w:rPr>
          <w:rFonts w:asciiTheme="minorHAnsi" w:hAnsiTheme="minorHAnsi"/>
          <w:sz w:val="20"/>
          <w:szCs w:val="20"/>
        </w:rPr>
        <w:t>22</w:t>
      </w:r>
      <w:r w:rsidR="00801AD6">
        <w:rPr>
          <w:rFonts w:asciiTheme="minorHAnsi" w:hAnsiTheme="minorHAnsi"/>
          <w:sz w:val="20"/>
          <w:szCs w:val="20"/>
        </w:rPr>
        <w:t>.</w:t>
      </w:r>
      <w:r w:rsidR="00A970D8">
        <w:rPr>
          <w:rFonts w:asciiTheme="minorHAnsi" w:hAnsiTheme="minorHAnsi"/>
          <w:sz w:val="20"/>
          <w:szCs w:val="20"/>
        </w:rPr>
        <w:t>10</w:t>
      </w:r>
      <w:r w:rsidR="00801AD6">
        <w:rPr>
          <w:rFonts w:asciiTheme="minorHAnsi" w:hAnsiTheme="minorHAnsi"/>
          <w:sz w:val="20"/>
          <w:szCs w:val="20"/>
        </w:rPr>
        <w:t>.20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77777777" w:rsidR="00A970D8" w:rsidRDefault="00801AD6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4352F4">
        <w:rPr>
          <w:rFonts w:asciiTheme="minorHAnsi" w:hAnsiTheme="minorHAnsi"/>
          <w:sz w:val="20"/>
          <w:szCs w:val="20"/>
        </w:rPr>
        <w:t>Ondřej Kopecký</w:t>
      </w:r>
      <w:r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68DD947C" w14:textId="77777777" w:rsidR="003A7ED4" w:rsidRPr="004352F4" w:rsidRDefault="003A7E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2178"/>
        <w:gridCol w:w="2229"/>
      </w:tblGrid>
      <w:tr w:rsidR="008D7B5A" w:rsidRPr="00F42224" w14:paraId="0F39DBFF" w14:textId="77777777" w:rsidTr="0047378A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D597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Basketbalový klub Pardubice z.s.</w:t>
            </w:r>
          </w:p>
        </w:tc>
      </w:tr>
      <w:tr w:rsidR="008D7B5A" w:rsidRPr="00F42224" w14:paraId="1E5C1D32" w14:textId="77777777" w:rsidTr="0047378A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98CD2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8D7B5A" w:rsidRPr="00F42224" w14:paraId="19D81C6C" w14:textId="77777777" w:rsidTr="0047378A">
        <w:trPr>
          <w:trHeight w:val="3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D6E3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A67E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</w:rPr>
              <w:t>Činnost Basketbalového klubu Pardubice z.s.</w:t>
            </w:r>
          </w:p>
        </w:tc>
      </w:tr>
      <w:tr w:rsidR="008D7B5A" w:rsidRPr="00F42224" w14:paraId="7BBF9470" w14:textId="77777777" w:rsidTr="0047378A">
        <w:trPr>
          <w:trHeight w:val="64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2C71D66" w14:textId="77777777" w:rsidR="008D7B5A" w:rsidRPr="00F42224" w:rsidRDefault="008D7B5A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8D7B5A" w:rsidRPr="00F42224" w14:paraId="00BABEED" w14:textId="77777777" w:rsidTr="0047378A">
        <w:trPr>
          <w:trHeight w:val="9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E8A57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1CF8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A4F8D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8D7B5A" w:rsidRPr="00F42224" w14:paraId="73DB5FF8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B3064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18D6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1AB09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8D7B5A" w:rsidRPr="00F42224" w14:paraId="1E6DA8B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FD95EB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Pronájem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D36B5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1 092 906,00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D88B87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596 660,00</w:t>
            </w:r>
          </w:p>
        </w:tc>
      </w:tr>
      <w:tr w:rsidR="008D7B5A" w:rsidRPr="00F42224" w14:paraId="5E36B8A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E32D1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Energie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080ED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1 115 000,00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FEC776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772 000,00</w:t>
            </w:r>
          </w:p>
        </w:tc>
      </w:tr>
      <w:tr w:rsidR="008D7B5A" w:rsidRPr="00F42224" w14:paraId="0A954443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56E71C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Pronájem tělocvičen ZŠ a SG, pronájem PAP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D1475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300 000,00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36ACF0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100 000,00</w:t>
            </w:r>
          </w:p>
        </w:tc>
      </w:tr>
      <w:tr w:rsidR="008D7B5A" w:rsidRPr="00F42224" w14:paraId="1B13943E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688659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Údržba a opravy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6CD2A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300 000,00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98D02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103 340,00</w:t>
            </w:r>
          </w:p>
        </w:tc>
      </w:tr>
      <w:tr w:rsidR="008D7B5A" w:rsidRPr="00F42224" w14:paraId="1380B7E4" w14:textId="77777777" w:rsidTr="0047378A">
        <w:trPr>
          <w:trHeight w:val="6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AD495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Výkonnostní sport (zápasy, turnaje, ubytování a stravování hráčů, rozhodčí, ceny…)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A2B99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1 000 000,00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D773C1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390 000,00</w:t>
            </w:r>
          </w:p>
        </w:tc>
      </w:tr>
      <w:tr w:rsidR="008D7B5A" w:rsidRPr="00F42224" w14:paraId="137F9C5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1B5435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Evropské poháry a turnaje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5FCD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500 000,00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BA208E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8D7B5A" w:rsidRPr="00F42224" w14:paraId="3D93A409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9D644A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Sportovní vybavení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D2494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500 000,00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11165C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400 000,00</w:t>
            </w:r>
          </w:p>
        </w:tc>
      </w:tr>
      <w:tr w:rsidR="008D7B5A" w:rsidRPr="00F42224" w14:paraId="52DC0C0D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8B43A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Mzda manažera a správce haly, účetní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6EF6F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459 420,00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4C5169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238 000,00</w:t>
            </w:r>
          </w:p>
        </w:tc>
      </w:tr>
      <w:tr w:rsidR="008D7B5A" w:rsidRPr="00F42224" w14:paraId="6AABEE14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C71F92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Soustředění a kempy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2FD82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400 000,00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94130F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250 000,00</w:t>
            </w:r>
          </w:p>
        </w:tc>
      </w:tr>
      <w:tr w:rsidR="008D7B5A" w:rsidRPr="00F42224" w14:paraId="3E71E272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967FB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Odměny trenérům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6E58C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1 600 000,00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50EBC6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8D7B5A" w:rsidRPr="00F42224" w14:paraId="14014218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90F40" w14:textId="77777777" w:rsidR="008D7B5A" w:rsidRPr="001E082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C9F1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1E529" w14:textId="77777777" w:rsidR="008D7B5A" w:rsidRPr="001E082D" w:rsidRDefault="008D7B5A" w:rsidP="0047378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0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3CEF0896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514A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2AB2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7 267 326,00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CBF2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2 850 000,00</w:t>
            </w:r>
          </w:p>
        </w:tc>
      </w:tr>
      <w:tr w:rsidR="008D7B5A" w:rsidRPr="00F42224" w14:paraId="7E415772" w14:textId="77777777" w:rsidTr="0047378A">
        <w:trPr>
          <w:trHeight w:val="315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93E21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D7B5A" w:rsidRPr="00F42224" w14:paraId="5F79EB57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499FD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45634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BD3D2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2F2A2DBF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465074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Dotace MMP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8968E8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2 850 000,00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A3BF1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1BE0ABF2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9BDC7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Dotace ČBF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621B8C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1 700 000,00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7BE6A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62C93D0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128AD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Dotace MŠMT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F22C72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530 000,00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E2B5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7DD0B0D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37185F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Dotace PK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AEE4C2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150 000,00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A9DB3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7DD3271B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1D3FFC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Dotace MO 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2C8794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A1B39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5EB310BD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02900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Příspěvky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81B7F2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1 000 000,00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A9BAD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56CB4D08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961B26" w14:textId="77777777" w:rsidR="008D7B5A" w:rsidRPr="005D78FD" w:rsidRDefault="008D7B5A" w:rsidP="00473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Vlastní činnost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79C3748" w14:textId="77777777" w:rsidR="008D7B5A" w:rsidRPr="005D78FD" w:rsidRDefault="008D7B5A" w:rsidP="004737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78FD">
              <w:rPr>
                <w:rFonts w:asciiTheme="minorHAnsi" w:hAnsiTheme="minorHAnsi" w:cstheme="minorHAnsi"/>
                <w:sz w:val="22"/>
                <w:szCs w:val="22"/>
              </w:rPr>
              <w:t>750 000,00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7AA7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2934A975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7091E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59C3D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7 030 000,00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AFEC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46F04D9E" w14:textId="77777777" w:rsidTr="0047378A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5B43C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741AFC9C" w14:textId="77777777" w:rsidTr="0047378A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8EDA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8D7B5A" w:rsidRPr="00F42224" w14:paraId="0CE07063" w14:textId="77777777" w:rsidTr="0047378A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9EE73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D7C54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7 030 000,00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79874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38F499E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43C11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11132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7 267 326,00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D8DC5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0EE766FD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11CDF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D7D4457" w14:textId="77777777" w:rsidR="008D7B5A" w:rsidRPr="00F42224" w:rsidRDefault="008D7B5A" w:rsidP="0047378A">
            <w:pPr>
              <w:jc w:val="right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-237 326,00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3B9B0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1BE051CA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66A76A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proofErr w:type="gramStart"/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( ztráta</w:t>
            </w:r>
            <w:proofErr w:type="gramEnd"/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 tj. úhrada z vlastních zdrojů)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16D7E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24866" w14:textId="77777777" w:rsidR="008D7B5A" w:rsidRPr="00F42224" w:rsidRDefault="008D7B5A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D7B5A" w:rsidRPr="00F42224" w14:paraId="4B63799E" w14:textId="77777777" w:rsidTr="0047378A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78F8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D7B5A" w:rsidRPr="00F42224" w14:paraId="74678266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6CBA" w14:textId="77777777" w:rsidR="008D7B5A" w:rsidRPr="00F42224" w:rsidRDefault="008D7B5A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FC9A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8D7B5A" w:rsidRPr="00F42224" w14:paraId="3B4D8BB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276D2" w14:textId="77777777" w:rsidR="008D7B5A" w:rsidRPr="00F42224" w:rsidRDefault="008D7B5A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2230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</w:tbl>
    <w:p w14:paraId="099A9830" w14:textId="3F8116C4" w:rsidR="0084470C" w:rsidRDefault="0084470C">
      <w:pPr>
        <w:rPr>
          <w:rFonts w:asciiTheme="minorHAnsi" w:hAnsiTheme="minorHAnsi" w:cstheme="minorHAnsi"/>
          <w:sz w:val="22"/>
          <w:szCs w:val="22"/>
        </w:rPr>
      </w:pPr>
    </w:p>
    <w:sectPr w:rsidR="0084470C" w:rsidSect="0084470C">
      <w:headerReference w:type="first" r:id="rId11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3029" w16cex:dateUtc="2020-10-14T06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E69E" w14:textId="77777777" w:rsidR="008A7577" w:rsidRDefault="008A7577" w:rsidP="00EA4864">
      <w:r>
        <w:separator/>
      </w:r>
    </w:p>
  </w:endnote>
  <w:endnote w:type="continuationSeparator" w:id="0">
    <w:p w14:paraId="28B129F9" w14:textId="77777777" w:rsidR="008A7577" w:rsidRDefault="008A7577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2C5A" w14:textId="77777777" w:rsidR="008A7577" w:rsidRDefault="008A7577" w:rsidP="00EA4864">
      <w:r>
        <w:separator/>
      </w:r>
    </w:p>
  </w:footnote>
  <w:footnote w:type="continuationSeparator" w:id="0">
    <w:p w14:paraId="26B9710A" w14:textId="77777777" w:rsidR="008A7577" w:rsidRDefault="008A7577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3383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04A59"/>
    <w:rsid w:val="00076C25"/>
    <w:rsid w:val="00097E0B"/>
    <w:rsid w:val="000E1055"/>
    <w:rsid w:val="00107B19"/>
    <w:rsid w:val="00116A57"/>
    <w:rsid w:val="001650B7"/>
    <w:rsid w:val="001B4FE5"/>
    <w:rsid w:val="001D40DC"/>
    <w:rsid w:val="001F7C33"/>
    <w:rsid w:val="002B7B80"/>
    <w:rsid w:val="00310ACA"/>
    <w:rsid w:val="00311913"/>
    <w:rsid w:val="003A7ED4"/>
    <w:rsid w:val="004352F4"/>
    <w:rsid w:val="00460DC2"/>
    <w:rsid w:val="004C5B2B"/>
    <w:rsid w:val="00525746"/>
    <w:rsid w:val="005B4021"/>
    <w:rsid w:val="00603F28"/>
    <w:rsid w:val="006147C2"/>
    <w:rsid w:val="007101D3"/>
    <w:rsid w:val="00754E23"/>
    <w:rsid w:val="00756966"/>
    <w:rsid w:val="007C54F2"/>
    <w:rsid w:val="00801AD6"/>
    <w:rsid w:val="00832531"/>
    <w:rsid w:val="0083295D"/>
    <w:rsid w:val="008423F2"/>
    <w:rsid w:val="0084470C"/>
    <w:rsid w:val="00865BB0"/>
    <w:rsid w:val="0087250B"/>
    <w:rsid w:val="008726D7"/>
    <w:rsid w:val="008A7577"/>
    <w:rsid w:val="008D5BC8"/>
    <w:rsid w:val="008D7B5A"/>
    <w:rsid w:val="008F1A81"/>
    <w:rsid w:val="008F3DA7"/>
    <w:rsid w:val="00902ADF"/>
    <w:rsid w:val="0091533C"/>
    <w:rsid w:val="00933C49"/>
    <w:rsid w:val="009D3C02"/>
    <w:rsid w:val="009E10E3"/>
    <w:rsid w:val="00A53ADF"/>
    <w:rsid w:val="00A970D8"/>
    <w:rsid w:val="00AE45C4"/>
    <w:rsid w:val="00B1242E"/>
    <w:rsid w:val="00B75971"/>
    <w:rsid w:val="00BC2CF0"/>
    <w:rsid w:val="00C02EA3"/>
    <w:rsid w:val="00C35800"/>
    <w:rsid w:val="00C94AC7"/>
    <w:rsid w:val="00D17011"/>
    <w:rsid w:val="00D3464C"/>
    <w:rsid w:val="00DC2BFF"/>
    <w:rsid w:val="00EA4864"/>
    <w:rsid w:val="00F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B0B71-6987-40F3-9E2A-2552A26E06A7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df30a891-99dc-44a0-9782-3a4c8c525d86"/>
    <ds:schemaRef ds:uri="http://schemas.openxmlformats.org/package/2006/metadata/core-properties"/>
    <ds:schemaRef ds:uri="f94004b3-5c85-4b6f-b2cb-b6e165aced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Kopecký Ondřej</cp:lastModifiedBy>
  <cp:revision>4</cp:revision>
  <cp:lastPrinted>2020-11-06T11:38:00Z</cp:lastPrinted>
  <dcterms:created xsi:type="dcterms:W3CDTF">2020-10-14T07:52:00Z</dcterms:created>
  <dcterms:modified xsi:type="dcterms:W3CDTF">2020-11-16T11:47:00Z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