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7624C9" w:rsidRDefault="00274996" w:rsidP="00916CF4">
      <w:pPr>
        <w:keepNext/>
        <w:outlineLvl w:val="0"/>
        <w:rPr>
          <w:b/>
          <w:bCs/>
        </w:rPr>
      </w:pPr>
      <w:r>
        <w:rPr>
          <w:b/>
          <w:bCs/>
        </w:rPr>
        <w:t>FILMEX CZ s.r.o.</w:t>
      </w:r>
    </w:p>
    <w:p w:rsidR="00274996" w:rsidRDefault="00274996" w:rsidP="00916CF4">
      <w:pPr>
        <w:keepNext/>
        <w:outlineLvl w:val="0"/>
        <w:rPr>
          <w:b/>
          <w:bCs/>
        </w:rPr>
      </w:pPr>
      <w:r>
        <w:rPr>
          <w:b/>
          <w:bCs/>
        </w:rPr>
        <w:t>Vrchlického 705</w:t>
      </w:r>
    </w:p>
    <w:p w:rsidR="00274996" w:rsidRPr="00A74758" w:rsidRDefault="00274996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411 </w:t>
      </w:r>
      <w:proofErr w:type="gramStart"/>
      <w:r>
        <w:rPr>
          <w:b/>
          <w:bCs/>
        </w:rPr>
        <w:t>17  Libochovice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0726CF">
        <w:rPr>
          <w:sz w:val="20"/>
        </w:rPr>
        <w:t>413</w:t>
      </w:r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205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0726CF">
        <w:rPr>
          <w:sz w:val="20"/>
        </w:rPr>
        <w:t>20.8</w:t>
      </w:r>
      <w:r>
        <w:rPr>
          <w:sz w:val="20"/>
        </w:rPr>
        <w:t>.2020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0726CF">
        <w:rPr>
          <w:b/>
        </w:rPr>
        <w:t>204</w:t>
      </w:r>
      <w:r>
        <w:rPr>
          <w:b/>
        </w:rPr>
        <w:t>/2020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4A102D">
        <w:rPr>
          <w:bCs/>
        </w:rPr>
        <w:t>dodávku notebooků</w:t>
      </w:r>
      <w:r w:rsidR="000726CF">
        <w:rPr>
          <w:bCs/>
        </w:rPr>
        <w:t xml:space="preserve"> HP 255 G7</w:t>
      </w:r>
      <w:r w:rsidR="004A102D">
        <w:rPr>
          <w:bCs/>
        </w:rPr>
        <w:t xml:space="preserve"> 20 kusů dle vaší cenové nabídky za cenu </w:t>
      </w:r>
      <w:r w:rsidR="000726CF">
        <w:rPr>
          <w:bCs/>
        </w:rPr>
        <w:t>241 975,80</w:t>
      </w:r>
      <w:r w:rsidR="004A102D">
        <w:rPr>
          <w:bCs/>
        </w:rPr>
        <w:t xml:space="preserve"> Kč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  <w:bookmarkStart w:id="0" w:name="_GoBack"/>
      <w:bookmarkEnd w:id="0"/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30205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C30205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C30205">
      <w:rPr>
        <w:sz w:val="18"/>
        <w:szCs w:val="18"/>
        <w:highlight w:val="black"/>
      </w:rPr>
      <w:t xml:space="preserve">476 111 170       </w:t>
    </w:r>
    <w:hyperlink r:id="rId1" w:history="1">
      <w:r w:rsidRPr="00C30205">
        <w:rPr>
          <w:sz w:val="18"/>
          <w:szCs w:val="18"/>
          <w:highlight w:val="black"/>
        </w:rPr>
        <w:t>zsruska@zsruska.cz</w:t>
      </w:r>
    </w:hyperlink>
    <w:r w:rsidRPr="00C30205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C30205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C30205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3" w:history="1">
      <w:r w:rsidRPr="00C30205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726CF"/>
    <w:rsid w:val="000A74B7"/>
    <w:rsid w:val="000C60DF"/>
    <w:rsid w:val="000E1790"/>
    <w:rsid w:val="000E1AA8"/>
    <w:rsid w:val="000F67C2"/>
    <w:rsid w:val="0010589F"/>
    <w:rsid w:val="00145C41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74996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14238"/>
    <w:rsid w:val="00441C97"/>
    <w:rsid w:val="00441D22"/>
    <w:rsid w:val="00457A9F"/>
    <w:rsid w:val="00491024"/>
    <w:rsid w:val="0049742F"/>
    <w:rsid w:val="004A102D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4C9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0FEC"/>
    <w:rsid w:val="00916CF4"/>
    <w:rsid w:val="00941161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0CE2"/>
    <w:rsid w:val="00B753E5"/>
    <w:rsid w:val="00B762D4"/>
    <w:rsid w:val="00B86B5C"/>
    <w:rsid w:val="00BA51F8"/>
    <w:rsid w:val="00C04768"/>
    <w:rsid w:val="00C30205"/>
    <w:rsid w:val="00C505A9"/>
    <w:rsid w:val="00C612EC"/>
    <w:rsid w:val="00CA387B"/>
    <w:rsid w:val="00CB3276"/>
    <w:rsid w:val="00D25320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A4F4F"/>
    <w:rsid w:val="00EC1A7A"/>
    <w:rsid w:val="00EC6FC2"/>
    <w:rsid w:val="00EF2ADF"/>
    <w:rsid w:val="00EF5D7D"/>
    <w:rsid w:val="00F04235"/>
    <w:rsid w:val="00F667B7"/>
    <w:rsid w:val="00F66BD2"/>
    <w:rsid w:val="00F96E9B"/>
    <w:rsid w:val="00FA43FE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906362C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2020-10-22T07:56:00Z</cp:lastPrinted>
  <dcterms:created xsi:type="dcterms:W3CDTF">2020-11-16T10:41:00Z</dcterms:created>
  <dcterms:modified xsi:type="dcterms:W3CDTF">2020-11-16T10:41:00Z</dcterms:modified>
</cp:coreProperties>
</file>