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D2" w:rsidRDefault="00783FD2" w:rsidP="00783FD2">
      <w:bookmarkStart w:id="0" w:name="_GoBack"/>
      <w:bookmarkEnd w:id="0"/>
    </w:p>
    <w:p w:rsidR="00783FD2" w:rsidRDefault="00783FD2" w:rsidP="00783FD2">
      <w:pPr>
        <w:rPr>
          <w:rFonts w:ascii="Century Gothic" w:hAnsi="Century Gothic" w:cs="Century Gothic"/>
          <w:sz w:val="16"/>
          <w:szCs w:val="16"/>
        </w:rPr>
      </w:pPr>
    </w:p>
    <w:tbl>
      <w:tblPr>
        <w:tblpPr w:leftFromText="141" w:rightFromText="141" w:bottomFromText="160" w:vertAnchor="text" w:horzAnchor="margin" w:tblpXSpec="right" w:tblpY="11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</w:tblGrid>
      <w:tr w:rsidR="00783FD2" w:rsidTr="00783FD2">
        <w:trPr>
          <w:trHeight w:val="1691"/>
        </w:trPr>
        <w:tc>
          <w:tcPr>
            <w:tcW w:w="5480" w:type="dxa"/>
          </w:tcPr>
          <w:p w:rsidR="00783FD2" w:rsidRDefault="00783FD2">
            <w:pPr>
              <w:spacing w:line="256" w:lineRule="auto"/>
            </w:pPr>
            <w:r>
              <w:t xml:space="preserve">                             Milan Koch</w:t>
            </w:r>
          </w:p>
          <w:p w:rsidR="00783FD2" w:rsidRDefault="00783FD2">
            <w:pPr>
              <w:spacing w:line="256" w:lineRule="auto"/>
            </w:pPr>
            <w:r>
              <w:t xml:space="preserve">                             Čapkova 203/1</w:t>
            </w:r>
          </w:p>
          <w:p w:rsidR="00783FD2" w:rsidRDefault="00783FD2">
            <w:pPr>
              <w:spacing w:line="256" w:lineRule="auto"/>
            </w:pPr>
            <w:r>
              <w:t xml:space="preserve">                             </w:t>
            </w:r>
            <w:proofErr w:type="gramStart"/>
            <w:r>
              <w:t>737 01  ČESKÝ</w:t>
            </w:r>
            <w:proofErr w:type="gramEnd"/>
            <w:r>
              <w:t xml:space="preserve"> TĚŠÍN</w:t>
            </w:r>
          </w:p>
          <w:p w:rsidR="00783FD2" w:rsidRDefault="00783FD2">
            <w:pPr>
              <w:spacing w:line="256" w:lineRule="auto"/>
            </w:pPr>
          </w:p>
        </w:tc>
      </w:tr>
    </w:tbl>
    <w:p w:rsidR="00783FD2" w:rsidRDefault="00783FD2" w:rsidP="00783FD2">
      <w:pPr>
        <w:tabs>
          <w:tab w:val="left" w:pos="2127"/>
        </w:tabs>
        <w:rPr>
          <w:rFonts w:ascii="Century Gothic" w:hAnsi="Century Gothic" w:cs="Century Gothic"/>
          <w:sz w:val="16"/>
          <w:szCs w:val="16"/>
        </w:rPr>
      </w:pPr>
    </w:p>
    <w:p w:rsidR="00783FD2" w:rsidRDefault="00783FD2" w:rsidP="00783FD2">
      <w:pPr>
        <w:tabs>
          <w:tab w:val="left" w:pos="0"/>
          <w:tab w:val="left" w:pos="2127"/>
          <w:tab w:val="left" w:pos="3060"/>
          <w:tab w:val="left" w:pos="5220"/>
        </w:tabs>
      </w:pPr>
      <w:bookmarkStart w:id="1" w:name="Text3"/>
      <w:r>
        <w:t>NAŠE ZN:</w:t>
      </w:r>
      <w:r>
        <w:t xml:space="preserve"> </w:t>
      </w:r>
      <w:r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717/2020/MH/O"/>
            </w:textInput>
          </w:ffData>
        </w:fldChar>
      </w:r>
      <w:r>
        <w:instrText xml:space="preserve">FORMTEXT </w:instrText>
      </w:r>
      <w:r>
        <w:fldChar w:fldCharType="separate"/>
      </w:r>
      <w:r>
        <w:t>0717/2020/MH/O</w:t>
      </w:r>
      <w:r>
        <w:fldChar w:fldCharType="end"/>
      </w:r>
      <w:bookmarkEnd w:id="1"/>
      <w:r>
        <w:t xml:space="preserve">  </w:t>
      </w:r>
    </w:p>
    <w:p w:rsidR="00783FD2" w:rsidRDefault="00783FD2" w:rsidP="00783FD2">
      <w:pPr>
        <w:tabs>
          <w:tab w:val="left" w:pos="0"/>
          <w:tab w:val="left" w:pos="2127"/>
          <w:tab w:val="left" w:pos="3060"/>
          <w:tab w:val="left" w:pos="5220"/>
        </w:tabs>
      </w:pPr>
      <w:r>
        <w:t>VYŘIZUJE: Dana Moravcová</w:t>
      </w:r>
    </w:p>
    <w:p w:rsidR="00783FD2" w:rsidRDefault="00783FD2" w:rsidP="00783FD2">
      <w:pPr>
        <w:tabs>
          <w:tab w:val="left" w:pos="0"/>
          <w:tab w:val="left" w:pos="2127"/>
          <w:tab w:val="left" w:pos="3060"/>
          <w:tab w:val="left" w:pos="5220"/>
        </w:tabs>
      </w:pPr>
      <w:r>
        <w:t>POČET PŘÍLOH:</w:t>
      </w:r>
      <w:r>
        <w:t xml:space="preserve"> </w:t>
      </w:r>
      <w:r>
        <w:t>1</w:t>
      </w:r>
    </w:p>
    <w:p w:rsidR="00783FD2" w:rsidRDefault="00783FD2" w:rsidP="00783FD2">
      <w:pPr>
        <w:tabs>
          <w:tab w:val="left" w:pos="0"/>
          <w:tab w:val="left" w:pos="2127"/>
          <w:tab w:val="left" w:pos="3060"/>
          <w:tab w:val="left" w:pos="5220"/>
        </w:tabs>
      </w:pPr>
      <w:r>
        <w:t xml:space="preserve">TEL: </w:t>
      </w:r>
      <w:r>
        <w:t xml:space="preserve">553 035 512    </w:t>
      </w:r>
    </w:p>
    <w:p w:rsidR="00783FD2" w:rsidRDefault="00783FD2" w:rsidP="00783FD2">
      <w:pPr>
        <w:tabs>
          <w:tab w:val="left" w:pos="2127"/>
        </w:tabs>
        <w:rPr>
          <w:lang w:val="de-DE"/>
        </w:rPr>
      </w:pPr>
      <w:r>
        <w:t xml:space="preserve">E-MAIL: moravcova@tesin.cz   </w:t>
      </w:r>
    </w:p>
    <w:p w:rsidR="00783FD2" w:rsidRDefault="00783FD2" w:rsidP="00783FD2">
      <w:pPr>
        <w:tabs>
          <w:tab w:val="left" w:pos="2127"/>
        </w:tabs>
        <w:rPr>
          <w:sz w:val="12"/>
          <w:szCs w:val="12"/>
        </w:rPr>
      </w:pPr>
      <w:r>
        <w:t>DATUM:</w:t>
      </w:r>
      <w:proofErr w:type="gramStart"/>
      <w:r>
        <w:t>10.11.2020</w:t>
      </w:r>
      <w:proofErr w:type="gramEnd"/>
      <w:r>
        <w:rPr>
          <w:sz w:val="22"/>
          <w:szCs w:val="2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3FD2" w:rsidRDefault="00783FD2" w:rsidP="00783FD2">
      <w:pPr>
        <w:rPr>
          <w:sz w:val="16"/>
          <w:szCs w:val="16"/>
        </w:rPr>
      </w:pPr>
    </w:p>
    <w:p w:rsidR="00783FD2" w:rsidRDefault="00783FD2" w:rsidP="00783FD2">
      <w:pPr>
        <w:rPr>
          <w:sz w:val="16"/>
          <w:szCs w:val="16"/>
        </w:rPr>
      </w:pPr>
    </w:p>
    <w:p w:rsidR="00783FD2" w:rsidRDefault="00783FD2" w:rsidP="00783FD2">
      <w:pPr>
        <w:rPr>
          <w:sz w:val="16"/>
          <w:szCs w:val="16"/>
        </w:rPr>
      </w:pPr>
    </w:p>
    <w:p w:rsidR="00783FD2" w:rsidRDefault="00783FD2" w:rsidP="00783FD2">
      <w:pPr>
        <w:jc w:val="center"/>
        <w:rPr>
          <w:b/>
          <w:bCs/>
          <w:sz w:val="38"/>
          <w:szCs w:val="38"/>
        </w:rPr>
      </w:pPr>
      <w:proofErr w:type="gramStart"/>
      <w:r>
        <w:rPr>
          <w:b/>
          <w:bCs/>
          <w:sz w:val="38"/>
          <w:szCs w:val="38"/>
        </w:rPr>
        <w:t>O b j e d n a c í   l i s t</w:t>
      </w:r>
      <w:proofErr w:type="gramEnd"/>
    </w:p>
    <w:p w:rsidR="00783FD2" w:rsidRDefault="00783FD2" w:rsidP="00783FD2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bottomFromText="160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270"/>
        <w:gridCol w:w="720"/>
        <w:gridCol w:w="1330"/>
      </w:tblGrid>
      <w:tr w:rsidR="00783FD2" w:rsidTr="00783FD2">
        <w:trPr>
          <w:trHeight w:val="372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FD2" w:rsidRDefault="00783FD2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>čís.: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FD2" w:rsidRDefault="00783FD2">
            <w:pPr>
              <w:tabs>
                <w:tab w:val="left" w:pos="0"/>
                <w:tab w:val="left" w:pos="3060"/>
                <w:tab w:val="left" w:pos="5220"/>
              </w:tabs>
              <w:spacing w:line="256" w:lineRule="auto"/>
            </w:pPr>
            <w:r>
              <w:t>0688/2020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FD2" w:rsidRDefault="00783FD2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>dne: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FD2" w:rsidRDefault="00783FD2">
            <w:pPr>
              <w:spacing w:line="256" w:lineRule="auto"/>
              <w:rPr>
                <w:u w:val="single"/>
              </w:rPr>
            </w:pPr>
            <w:proofErr w:type="gramStart"/>
            <w:r>
              <w:t>10.11.2020</w:t>
            </w:r>
            <w:proofErr w:type="gramEnd"/>
          </w:p>
        </w:tc>
      </w:tr>
    </w:tbl>
    <w:p w:rsidR="00783FD2" w:rsidRDefault="00783FD2" w:rsidP="00783FD2">
      <w:pPr>
        <w:rPr>
          <w:b/>
          <w:bCs/>
          <w:sz w:val="20"/>
          <w:szCs w:val="20"/>
        </w:rPr>
      </w:pPr>
    </w:p>
    <w:p w:rsidR="00783FD2" w:rsidRDefault="00783FD2" w:rsidP="00783FD2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783FD2" w:rsidRDefault="00783FD2" w:rsidP="00783FD2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783FD2" w:rsidRDefault="00783FD2" w:rsidP="00783FD2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Objednavatel: město Český Těšín, náměstí ČSA 1/1, 737 01 Český Těšín</w:t>
      </w:r>
    </w:p>
    <w:p w:rsidR="00783FD2" w:rsidRDefault="00783FD2" w:rsidP="00783FD2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783FD2" w:rsidRDefault="00783FD2" w:rsidP="00783FD2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Dodavatel: Milan Koch, Čapkova 203/1, 737 01 Český Těšín</w:t>
      </w:r>
    </w:p>
    <w:p w:rsidR="00783FD2" w:rsidRDefault="00783FD2" w:rsidP="00783FD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7673" w:type="dxa"/>
        <w:tblInd w:w="1242" w:type="dxa"/>
        <w:tblLook w:val="04A0" w:firstRow="1" w:lastRow="0" w:firstColumn="1" w:lastColumn="0" w:noHBand="0" w:noVBand="1"/>
      </w:tblPr>
      <w:tblGrid>
        <w:gridCol w:w="1560"/>
        <w:gridCol w:w="4536"/>
        <w:gridCol w:w="1559"/>
        <w:gridCol w:w="18"/>
      </w:tblGrid>
      <w:tr w:rsidR="00783FD2" w:rsidTr="00783FD2">
        <w:trPr>
          <w:gridAfter w:val="1"/>
          <w:wAfter w:w="18" w:type="dxa"/>
          <w:trHeight w:val="6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D2" w:rsidRDefault="00783FD2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D2" w:rsidRDefault="00783FD2">
            <w:pPr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D2" w:rsidRDefault="00783FD2">
            <w:pPr>
              <w:jc w:val="center"/>
              <w:rPr>
                <w:b/>
              </w:rPr>
            </w:pPr>
            <w:r>
              <w:rPr>
                <w:b/>
              </w:rPr>
              <w:t>Cena Kč vč. DPH</w:t>
            </w:r>
          </w:p>
        </w:tc>
      </w:tr>
      <w:tr w:rsidR="00783FD2" w:rsidTr="00783FD2">
        <w:trPr>
          <w:gridAfter w:val="1"/>
          <w:wAfter w:w="18" w:type="dxa"/>
          <w:trHeight w:val="4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2" w:rsidRDefault="00783FD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D2" w:rsidRDefault="00783FD2" w:rsidP="00783FD2">
            <w:r>
              <w:t xml:space="preserve">Objednáváme u Vás opravu střechy na objektu </w:t>
            </w:r>
            <w:r>
              <w:t>kotelny na adrese Ostravská 3042/68 v těsné blízkosti domu Ostravská 70 v Českém Těšíně</w:t>
            </w:r>
            <w:r>
              <w:t>, dle cenové nabídky, která je součástí objednávky.</w:t>
            </w:r>
          </w:p>
          <w:p w:rsidR="00783FD2" w:rsidRDefault="00783FD2" w:rsidP="00783FD2"/>
          <w:p w:rsidR="00783FD2" w:rsidRDefault="00783FD2" w:rsidP="00783FD2"/>
          <w:p w:rsidR="00783FD2" w:rsidRDefault="00783FD2" w:rsidP="00783FD2"/>
          <w:p w:rsidR="00783FD2" w:rsidRDefault="00783FD2" w:rsidP="00783FD2"/>
          <w:p w:rsidR="00783FD2" w:rsidRDefault="00783FD2" w:rsidP="00783FD2"/>
          <w:p w:rsidR="00783FD2" w:rsidRDefault="00783FD2" w:rsidP="00783FD2"/>
          <w:p w:rsidR="00783FD2" w:rsidRDefault="00783FD2" w:rsidP="00783FD2"/>
          <w:p w:rsidR="00783FD2" w:rsidRDefault="00783FD2" w:rsidP="00783FD2"/>
          <w:p w:rsidR="00783FD2" w:rsidRDefault="00783FD2" w:rsidP="00783FD2"/>
          <w:p w:rsidR="00783FD2" w:rsidRDefault="00783FD2" w:rsidP="00783FD2">
            <w:r>
              <w:t>Město Český Těšín je povinný subjektem dle zákona č. 340/2015 Sb., a tento dokument bude zveřejněný v registru smluv.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2" w:rsidRDefault="00783FD2"/>
          <w:p w:rsidR="00783FD2" w:rsidRDefault="00783FD2"/>
          <w:p w:rsidR="00783FD2" w:rsidRDefault="00783FD2"/>
          <w:p w:rsidR="00783FD2" w:rsidRDefault="00783FD2"/>
          <w:p w:rsidR="00783FD2" w:rsidRDefault="00783FD2">
            <w:r>
              <w:t>57.130,00</w:t>
            </w:r>
          </w:p>
        </w:tc>
      </w:tr>
      <w:tr w:rsidR="00783FD2" w:rsidTr="00783FD2">
        <w:trPr>
          <w:trHeight w:val="833"/>
        </w:trPr>
        <w:tc>
          <w:tcPr>
            <w:tcW w:w="7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D2" w:rsidRDefault="00783FD2">
            <w:pPr>
              <w:rPr>
                <w:rFonts w:ascii="Arial" w:hAnsi="Arial" w:cs="Arial"/>
                <w:sz w:val="16"/>
                <w:szCs w:val="16"/>
              </w:rPr>
            </w:pPr>
            <w:r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</w:tbl>
    <w:p w:rsidR="00783FD2" w:rsidRDefault="00783FD2" w:rsidP="00783F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:rsidR="00783FD2" w:rsidRDefault="00783FD2" w:rsidP="00783FD2">
      <w:pPr>
        <w:rPr>
          <w:rFonts w:ascii="Arial" w:hAnsi="Arial" w:cs="Arial"/>
          <w:b/>
          <w:bCs/>
          <w:sz w:val="20"/>
          <w:szCs w:val="20"/>
        </w:rPr>
      </w:pPr>
    </w:p>
    <w:p w:rsidR="00783FD2" w:rsidRDefault="00783FD2" w:rsidP="00783FD2">
      <w:pPr>
        <w:rPr>
          <w:rFonts w:ascii="Arial" w:hAnsi="Arial" w:cs="Arial"/>
          <w:b/>
          <w:bCs/>
          <w:sz w:val="20"/>
          <w:szCs w:val="20"/>
        </w:rPr>
      </w:pPr>
    </w:p>
    <w:p w:rsidR="00783FD2" w:rsidRDefault="00783FD2" w:rsidP="00783FD2">
      <w:pPr>
        <w:rPr>
          <w:rFonts w:ascii="Arial" w:hAnsi="Arial" w:cs="Arial"/>
          <w:b/>
          <w:bCs/>
          <w:sz w:val="20"/>
          <w:szCs w:val="20"/>
        </w:rPr>
      </w:pPr>
    </w:p>
    <w:p w:rsidR="00783FD2" w:rsidRDefault="00783FD2" w:rsidP="00783FD2">
      <w:pPr>
        <w:rPr>
          <w:rFonts w:ascii="Arial" w:hAnsi="Arial" w:cs="Arial"/>
          <w:sz w:val="18"/>
          <w:szCs w:val="18"/>
        </w:rPr>
      </w:pPr>
    </w:p>
    <w:p w:rsidR="00783FD2" w:rsidRDefault="00783FD2" w:rsidP="00783FD2">
      <w:pPr>
        <w:rPr>
          <w:rFonts w:ascii="Arial" w:hAnsi="Arial" w:cs="Arial"/>
          <w:sz w:val="18"/>
          <w:szCs w:val="18"/>
        </w:rPr>
      </w:pPr>
    </w:p>
    <w:p w:rsidR="00783FD2" w:rsidRDefault="00783FD2" w:rsidP="00783FD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--------------------------------------</w:t>
      </w:r>
    </w:p>
    <w:p w:rsidR="00783FD2" w:rsidRDefault="00783FD2" w:rsidP="00783FD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Objednal: razítko a podpis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podmínky objednávka akceptuji</w:t>
      </w:r>
    </w:p>
    <w:p w:rsidR="00783FD2" w:rsidRDefault="00783FD2" w:rsidP="00783FD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dne  </w:t>
      </w:r>
      <w:proofErr w:type="gramStart"/>
      <w:r>
        <w:rPr>
          <w:rFonts w:ascii="Arial" w:hAnsi="Arial" w:cs="Arial"/>
          <w:sz w:val="18"/>
          <w:szCs w:val="18"/>
        </w:rPr>
        <w:t>11.11.2020</w:t>
      </w:r>
      <w:proofErr w:type="gramEnd"/>
    </w:p>
    <w:p w:rsidR="00B7432B" w:rsidRDefault="00B7432B"/>
    <w:sectPr w:rsidR="00B7432B" w:rsidSect="006C72E6">
      <w:headerReference w:type="default" r:id="rId6"/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CC" w:rsidRDefault="00C409CC" w:rsidP="00783FD2">
      <w:r>
        <w:separator/>
      </w:r>
    </w:p>
  </w:endnote>
  <w:endnote w:type="continuationSeparator" w:id="0">
    <w:p w:rsidR="00C409CC" w:rsidRDefault="00C409CC" w:rsidP="0078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CC" w:rsidRDefault="00C409CC" w:rsidP="00783FD2">
      <w:r>
        <w:separator/>
      </w:r>
    </w:p>
  </w:footnote>
  <w:footnote w:type="continuationSeparator" w:id="0">
    <w:p w:rsidR="00C409CC" w:rsidRDefault="00C409CC" w:rsidP="00783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D2" w:rsidRPr="00783FD2" w:rsidRDefault="00783FD2" w:rsidP="00783FD2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 w:rsidRPr="00783FD2">
      <w:rPr>
        <w:noProof/>
      </w:rPr>
      <w:drawing>
        <wp:anchor distT="0" distB="0" distL="114300" distR="114300" simplePos="0" relativeHeight="251659264" behindDoc="1" locked="0" layoutInCell="1" allowOverlap="1" wp14:anchorId="7F392277" wp14:editId="4FBC40D7">
          <wp:simplePos x="0" y="0"/>
          <wp:positionH relativeFrom="column">
            <wp:posOffset>-44450</wp:posOffset>
          </wp:positionH>
          <wp:positionV relativeFrom="paragraph">
            <wp:posOffset>180975</wp:posOffset>
          </wp:positionV>
          <wp:extent cx="828675" cy="619125"/>
          <wp:effectExtent l="0" t="0" r="9525" b="9525"/>
          <wp:wrapTight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FD2">
      <w:rPr>
        <w:color w:val="000000"/>
      </w:rPr>
      <w:t xml:space="preserve">        </w:t>
    </w:r>
    <w:proofErr w:type="gramStart"/>
    <w:r w:rsidRPr="00783FD2">
      <w:rPr>
        <w:b/>
        <w:bCs/>
        <w:color w:val="000000"/>
        <w:sz w:val="34"/>
        <w:szCs w:val="34"/>
      </w:rPr>
      <w:t>M Ě S T O   Č E S K Ý   T Ě Š Í N</w:t>
    </w:r>
    <w:proofErr w:type="gramEnd"/>
    <w:r w:rsidRPr="00783FD2">
      <w:rPr>
        <w:b/>
        <w:bCs/>
        <w:color w:val="000000"/>
        <w:sz w:val="34"/>
        <w:szCs w:val="34"/>
      </w:rPr>
      <w:t xml:space="preserve">             </w:t>
    </w:r>
  </w:p>
  <w:p w:rsidR="00783FD2" w:rsidRPr="00783FD2" w:rsidRDefault="00783FD2" w:rsidP="00783FD2">
    <w:pPr>
      <w:rPr>
        <w:b/>
        <w:bCs/>
        <w:color w:val="000000"/>
      </w:rPr>
    </w:pPr>
    <w:r>
      <w:rPr>
        <w:b/>
        <w:bCs/>
        <w:color w:val="000000"/>
        <w:sz w:val="16"/>
        <w:szCs w:val="16"/>
      </w:rPr>
      <w:t xml:space="preserve">            </w:t>
    </w:r>
    <w:r w:rsidRPr="00783FD2">
      <w:rPr>
        <w:b/>
        <w:bCs/>
        <w:color w:val="000000"/>
      </w:rPr>
      <w:t>Městský úřad Český Těšín</w:t>
    </w:r>
    <w:r w:rsidRPr="00783FD2">
      <w:rPr>
        <w:b/>
        <w:bCs/>
        <w:color w:val="000000"/>
      </w:rPr>
      <w:tab/>
    </w:r>
    <w:r w:rsidRPr="00783FD2">
      <w:rPr>
        <w:b/>
        <w:bCs/>
        <w:color w:val="000000"/>
      </w:rPr>
      <w:tab/>
    </w:r>
    <w:r w:rsidRPr="00783FD2">
      <w:rPr>
        <w:b/>
        <w:bCs/>
        <w:color w:val="000000"/>
      </w:rPr>
      <w:tab/>
    </w:r>
    <w:r w:rsidRPr="00783FD2">
      <w:rPr>
        <w:b/>
        <w:bCs/>
        <w:color w:val="000000"/>
      </w:rPr>
      <w:tab/>
      <w:t xml:space="preserve">     </w:t>
    </w:r>
    <w:r w:rsidRPr="00783FD2">
      <w:rPr>
        <w:b/>
        <w:bCs/>
        <w:color w:val="000000"/>
      </w:rPr>
      <w:tab/>
      <w:t xml:space="preserve">         </w:t>
    </w:r>
  </w:p>
  <w:p w:rsidR="00783FD2" w:rsidRPr="00783FD2" w:rsidRDefault="00783FD2" w:rsidP="00783FD2">
    <w:pPr>
      <w:tabs>
        <w:tab w:val="left" w:pos="708"/>
        <w:tab w:val="center" w:pos="4536"/>
        <w:tab w:val="right" w:pos="9072"/>
      </w:tabs>
      <w:rPr>
        <w:bCs/>
        <w:color w:val="000000"/>
        <w:sz w:val="22"/>
        <w:szCs w:val="22"/>
      </w:rPr>
    </w:pPr>
    <w:r>
      <w:rPr>
        <w:b/>
        <w:bCs/>
        <w:color w:val="000000"/>
      </w:rPr>
      <w:t xml:space="preserve">        </w:t>
    </w:r>
    <w:r w:rsidRPr="00783FD2">
      <w:rPr>
        <w:b/>
        <w:bCs/>
        <w:color w:val="000000"/>
      </w:rPr>
      <w:fldChar w:fldCharType="begin"/>
    </w:r>
    <w:r w:rsidRPr="00783FD2">
      <w:rPr>
        <w:b/>
        <w:bCs/>
        <w:color w:val="000000"/>
      </w:rPr>
      <w:instrText>MACROBUTTON MSWField(vlastnik_nazev_suo) odbor místního hospodářství</w:instrText>
    </w:r>
    <w:r w:rsidRPr="00783FD2">
      <w:rPr>
        <w:b/>
        <w:bCs/>
        <w:color w:val="000000"/>
      </w:rPr>
      <w:fldChar w:fldCharType="separate"/>
    </w:r>
    <w:r w:rsidRPr="00783FD2">
      <w:t>odbor místního hospodářství</w:t>
    </w:r>
    <w:r w:rsidRPr="00783FD2">
      <w:rPr>
        <w:b/>
        <w:bCs/>
        <w:color w:val="000000"/>
      </w:rPr>
      <w:fldChar w:fldCharType="end"/>
    </w:r>
    <w:r>
      <w:rPr>
        <w:b/>
        <w:bCs/>
        <w:color w:val="000000"/>
      </w:rPr>
      <w:tab/>
    </w:r>
    <w:r w:rsidRPr="00783FD2">
      <w:rPr>
        <w:bCs/>
        <w:color w:val="000000"/>
        <w:sz w:val="22"/>
        <w:szCs w:val="22"/>
      </w:rPr>
      <w:t>MUCTX00PYXZ5</w:t>
    </w:r>
  </w:p>
  <w:p w:rsidR="00783FD2" w:rsidRDefault="00783F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33"/>
    <w:rsid w:val="006C72E6"/>
    <w:rsid w:val="00757C9E"/>
    <w:rsid w:val="00783FD2"/>
    <w:rsid w:val="008F7433"/>
    <w:rsid w:val="00B7432B"/>
    <w:rsid w:val="00C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010A3-93FF-4370-BDBF-4CB5706F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3FD2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83F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3F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3F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3FD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3</cp:revision>
  <dcterms:created xsi:type="dcterms:W3CDTF">2020-11-16T09:38:00Z</dcterms:created>
  <dcterms:modified xsi:type="dcterms:W3CDTF">2020-11-16T09:47:00Z</dcterms:modified>
</cp:coreProperties>
</file>