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bookmarkStart w:id="0" w:name="bookmark0"/>
      <w:r>
        <w:rPr>
          <w:color w:val="000000"/>
          <w:spacing w:val="0"/>
          <w:w w:val="100"/>
          <w:position w:val="0"/>
          <w:shd w:val="clear" w:color="auto" w:fill="auto"/>
          <w:lang w:val="cs-CZ" w:eastAsia="cs-CZ" w:bidi="cs-CZ"/>
        </w:rPr>
        <w:t>DODATEK Č. 1</w:t>
      </w:r>
      <w:bookmarkEnd w:id="0"/>
    </w:p>
    <w:p>
      <w:pPr>
        <w:pStyle w:val="Style7"/>
        <w:keepNext w:val="0"/>
        <w:keepLines w:val="0"/>
        <w:widowControl w:val="0"/>
        <w:shd w:val="clear" w:color="auto" w:fill="auto"/>
        <w:bidi w:val="0"/>
        <w:spacing w:before="0" w:after="400" w:line="240" w:lineRule="auto"/>
        <w:ind w:left="0" w:right="0" w:firstLine="0"/>
        <w:jc w:val="center"/>
      </w:pPr>
      <w:bookmarkStart w:id="1" w:name="bookmark1"/>
      <w:r>
        <w:rPr>
          <w:b/>
          <w:bCs/>
          <w:color w:val="000000"/>
          <w:spacing w:val="0"/>
          <w:w w:val="100"/>
          <w:position w:val="0"/>
          <w:shd w:val="clear" w:color="auto" w:fill="auto"/>
          <w:lang w:val="cs-CZ" w:eastAsia="cs-CZ" w:bidi="cs-CZ"/>
        </w:rPr>
        <w:t>ke smlouvě o dílo II/351 Polná - most ev. č. 351-012, ze dne 17. 7. 2020</w:t>
      </w:r>
      <w:bookmarkEnd w:id="1"/>
    </w:p>
    <w:p>
      <w:pPr>
        <w:pStyle w:val="Style10"/>
        <w:keepNext/>
        <w:keepLines/>
        <w:widowControl w:val="0"/>
        <w:shd w:val="clear" w:color="auto" w:fill="auto"/>
        <w:bidi w:val="0"/>
        <w:spacing w:before="0" w:after="0" w:line="240" w:lineRule="auto"/>
        <w:ind w:left="0" w:right="0" w:firstLine="0"/>
        <w:jc w:val="left"/>
        <w:rPr>
          <w:sz w:val="20"/>
          <w:szCs w:val="20"/>
        </w:rPr>
      </w:pPr>
      <w:bookmarkStart w:id="2" w:name="bookmark2"/>
      <w:bookmarkStart w:id="3" w:name="bookmark3"/>
      <w:r>
        <w:rPr>
          <w:i/>
          <w:iCs/>
          <w:color w:val="000000"/>
          <w:spacing w:val="0"/>
          <w:w w:val="100"/>
          <w:position w:val="0"/>
          <w:sz w:val="20"/>
          <w:szCs w:val="20"/>
          <w:shd w:val="clear" w:color="auto" w:fill="auto"/>
          <w:lang w:val="cs-CZ" w:eastAsia="cs-CZ" w:bidi="cs-CZ"/>
        </w:rPr>
        <w:t xml:space="preserve">Číslo smlouvy objednatele: </w:t>
      </w:r>
      <w:r>
        <w:rPr>
          <w:b/>
          <w:bCs/>
          <w:i/>
          <w:iCs/>
          <w:color w:val="000000"/>
          <w:spacing w:val="0"/>
          <w:w w:val="100"/>
          <w:position w:val="0"/>
          <w:sz w:val="20"/>
          <w:szCs w:val="20"/>
          <w:shd w:val="clear" w:color="auto" w:fill="auto"/>
          <w:lang w:val="cs-CZ" w:eastAsia="cs-CZ" w:bidi="cs-CZ"/>
        </w:rPr>
        <w:t>ZMR-ST-48-2020</w:t>
      </w:r>
      <w:bookmarkEnd w:id="2"/>
      <w:bookmarkEnd w:id="3"/>
    </w:p>
    <w:p>
      <w:pPr>
        <w:pStyle w:val="Style10"/>
        <w:keepNext/>
        <w:keepLines/>
        <w:widowControl w:val="0"/>
        <w:shd w:val="clear" w:color="auto" w:fill="auto"/>
        <w:bidi w:val="0"/>
        <w:spacing w:before="0" w:after="560" w:line="240" w:lineRule="auto"/>
        <w:ind w:left="0" w:right="0" w:firstLine="0"/>
        <w:jc w:val="left"/>
        <w:rPr>
          <w:sz w:val="20"/>
          <w:szCs w:val="20"/>
        </w:rPr>
      </w:pPr>
      <w:bookmarkStart w:id="4" w:name="bookmark4"/>
      <w:bookmarkStart w:id="5" w:name="bookmark5"/>
      <w:r>
        <w:rPr>
          <w:i/>
          <w:iCs/>
          <w:color w:val="000000"/>
          <w:spacing w:val="0"/>
          <w:w w:val="100"/>
          <w:position w:val="0"/>
          <w:sz w:val="20"/>
          <w:szCs w:val="20"/>
          <w:shd w:val="clear" w:color="auto" w:fill="auto"/>
          <w:lang w:val="cs-CZ" w:eastAsia="cs-CZ" w:bidi="cs-CZ"/>
        </w:rPr>
        <w:t xml:space="preserve">Číslo smlouvy zhotovitele: </w:t>
      </w:r>
      <w:r>
        <w:rPr>
          <w:b/>
          <w:bCs/>
          <w:i/>
          <w:iCs/>
          <w:color w:val="000000"/>
          <w:spacing w:val="0"/>
          <w:w w:val="100"/>
          <w:position w:val="0"/>
          <w:sz w:val="20"/>
          <w:szCs w:val="20"/>
          <w:shd w:val="clear" w:color="auto" w:fill="auto"/>
          <w:lang w:val="cs-CZ" w:eastAsia="cs-CZ" w:bidi="cs-CZ"/>
        </w:rPr>
        <w:t>76 0701 27133 5 20055</w:t>
      </w:r>
      <w:bookmarkEnd w:id="4"/>
      <w:bookmarkEnd w:id="5"/>
    </w:p>
    <w:p>
      <w:pPr>
        <w:pStyle w:val="Style10"/>
        <w:keepNext/>
        <w:keepLines/>
        <w:widowControl w:val="0"/>
        <w:shd w:val="clear" w:color="auto" w:fill="auto"/>
        <w:bidi w:val="0"/>
        <w:spacing w:before="0" w:line="240" w:lineRule="auto"/>
        <w:ind w:left="0" w:right="0" w:firstLine="0"/>
        <w:jc w:val="center"/>
      </w:pPr>
      <w:bookmarkStart w:id="6" w:name="bookmark6"/>
      <w:bookmarkStart w:id="7" w:name="bookmark7"/>
      <w:r>
        <w:rPr>
          <w:b/>
          <w:bCs/>
          <w:color w:val="000000"/>
          <w:spacing w:val="0"/>
          <w:w w:val="100"/>
          <w:position w:val="0"/>
          <w:shd w:val="clear" w:color="auto" w:fill="auto"/>
          <w:lang w:val="cs-CZ" w:eastAsia="cs-CZ" w:bidi="cs-CZ"/>
        </w:rPr>
        <w:t>Článek 1</w:t>
      </w:r>
      <w:bookmarkEnd w:id="6"/>
      <w:bookmarkEnd w:id="7"/>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 Kosovská 1122/16, 58601 Jihlava</w:t>
      </w:r>
    </w:p>
    <w:p>
      <w:pPr>
        <w:pStyle w:val="Style7"/>
        <w:keepNext w:val="0"/>
        <w:keepLines w:val="0"/>
        <w:widowControl w:val="0"/>
        <w:shd w:val="clear" w:color="auto" w:fill="auto"/>
        <w:tabs>
          <w:tab w:pos="2078"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tab/>
        <w:t>Ing. Radovanem Necidem, ředitelem organizace</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7"/>
        <w:keepNext w:val="0"/>
        <w:keepLines w:val="0"/>
        <w:widowControl w:val="0"/>
        <w:shd w:val="clear" w:color="auto" w:fill="auto"/>
        <w:tabs>
          <w:tab w:pos="2078"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00090450</w:t>
      </w:r>
    </w:p>
    <w:p>
      <w:pPr>
        <w:pStyle w:val="Style7"/>
        <w:keepNext w:val="0"/>
        <w:keepLines w:val="0"/>
        <w:widowControl w:val="0"/>
        <w:shd w:val="clear" w:color="auto" w:fill="auto"/>
        <w:tabs>
          <w:tab w:pos="2078"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CZ00090450</w:t>
      </w:r>
    </w:p>
    <w:p>
      <w:pPr>
        <w:pStyle w:val="Style7"/>
        <w:keepNext w:val="0"/>
        <w:keepLines w:val="0"/>
        <w:widowControl w:val="0"/>
        <w:shd w:val="clear" w:color="auto" w:fill="auto"/>
        <w:tabs>
          <w:tab w:pos="2078"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7"/>
        <w:keepNext w:val="0"/>
        <w:keepLines w:val="0"/>
        <w:widowControl w:val="0"/>
        <w:shd w:val="clear" w:color="auto" w:fill="auto"/>
        <w:bidi w:val="0"/>
        <w:spacing w:before="0" w:after="260" w:line="240" w:lineRule="auto"/>
        <w:ind w:left="0" w:right="0" w:firstLine="0"/>
        <w:jc w:val="both"/>
      </w:pPr>
      <w:r>
        <w:rPr>
          <w:color w:val="000000"/>
          <w:spacing w:val="0"/>
          <w:w w:val="100"/>
          <w:position w:val="0"/>
          <w:shd w:val="clear" w:color="auto" w:fill="auto"/>
          <w:lang w:val="cs-CZ" w:eastAsia="cs-CZ" w:bidi="cs-CZ"/>
        </w:rPr>
        <w:t xml:space="preserve">(dále jen </w:t>
      </w:r>
      <w:r>
        <w:rPr>
          <w:i/>
          <w:iCs/>
          <w:color w:val="000000"/>
          <w:spacing w:val="0"/>
          <w:w w:val="100"/>
          <w:position w:val="0"/>
          <w:sz w:val="24"/>
          <w:szCs w:val="24"/>
          <w:shd w:val="clear" w:color="auto" w:fill="auto"/>
          <w:lang w:val="cs-CZ" w:eastAsia="cs-CZ" w:bidi="cs-CZ"/>
        </w:rPr>
        <w:t>„</w:t>
      </w:r>
      <w:r>
        <w:rPr>
          <w:b/>
          <w:bCs/>
          <w:i/>
          <w:iCs/>
          <w:color w:val="000000"/>
          <w:spacing w:val="0"/>
          <w:w w:val="100"/>
          <w:position w:val="0"/>
          <w:sz w:val="24"/>
          <w:szCs w:val="24"/>
          <w:shd w:val="clear" w:color="auto" w:fill="auto"/>
          <w:lang w:val="cs-CZ" w:eastAsia="cs-CZ" w:bidi="cs-CZ"/>
        </w:rPr>
        <w:t>Objednatel“</w:t>
      </w: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260" w:line="240" w:lineRule="auto"/>
        <w:ind w:left="0" w:right="0" w:firstLine="0"/>
        <w:jc w:val="both"/>
      </w:pPr>
      <w:r>
        <w:rPr>
          <w:b/>
          <w:bCs/>
          <w:color w:val="000000"/>
          <w:spacing w:val="0"/>
          <w:w w:val="100"/>
          <w:position w:val="0"/>
          <w:shd w:val="clear" w:color="auto" w:fill="auto"/>
          <w:lang w:val="cs-CZ" w:eastAsia="cs-CZ" w:bidi="cs-CZ"/>
        </w:rPr>
        <w:t>a</w:t>
      </w:r>
    </w:p>
    <w:p>
      <w:pPr>
        <w:pStyle w:val="Style7"/>
        <w:keepNext w:val="0"/>
        <w:keepLines w:val="0"/>
        <w:widowControl w:val="0"/>
        <w:shd w:val="clear" w:color="auto" w:fill="auto"/>
        <w:tabs>
          <w:tab w:pos="2078"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Zhotovitel:</w:t>
        <w:tab/>
        <w:t>Skanska a.s.</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 Křižíkova 682/34a, Karlín, 186 00 Praha 8</w:t>
      </w:r>
    </w:p>
    <w:p>
      <w:pPr>
        <w:pStyle w:val="Style7"/>
        <w:keepNext w:val="0"/>
        <w:keepLines w:val="0"/>
        <w:widowControl w:val="0"/>
        <w:shd w:val="clear" w:color="auto" w:fill="auto"/>
        <w:tabs>
          <w:tab w:pos="4008"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tab/>
        <w:t xml:space="preserve">, oblastním manažerem </w:t>
      </w:r>
      <w:r>
        <w:rPr>
          <w:color w:val="000000"/>
          <w:spacing w:val="0"/>
          <w:w w:val="100"/>
          <w:position w:val="0"/>
          <w:shd w:val="clear" w:color="auto" w:fill="auto"/>
          <w:lang w:val="cs-CZ" w:eastAsia="cs-CZ" w:bidi="cs-CZ"/>
        </w:rPr>
        <w:t>a</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vedoucím přípravářem; PM 6889/2019</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u Krajského soudu v Brně, oddíl B, vložka 15904</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7"/>
        <w:keepNext w:val="0"/>
        <w:keepLines w:val="0"/>
        <w:widowControl w:val="0"/>
        <w:shd w:val="clear" w:color="auto" w:fill="auto"/>
        <w:tabs>
          <w:tab w:pos="2078"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26271303</w:t>
      </w:r>
    </w:p>
    <w:p>
      <w:pPr>
        <w:pStyle w:val="Style7"/>
        <w:keepNext w:val="0"/>
        <w:keepLines w:val="0"/>
        <w:widowControl w:val="0"/>
        <w:shd w:val="clear" w:color="auto" w:fill="auto"/>
        <w:tabs>
          <w:tab w:pos="2078"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CZ699004845</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w:t>
      </w:r>
      <w:r>
        <w:rPr>
          <w:b/>
          <w:bCs/>
          <w:i/>
          <w:iCs/>
          <w:color w:val="000000"/>
          <w:spacing w:val="0"/>
          <w:w w:val="100"/>
          <w:position w:val="0"/>
          <w:sz w:val="24"/>
          <w:szCs w:val="24"/>
          <w:shd w:val="clear" w:color="auto" w:fill="auto"/>
          <w:lang w:val="cs-CZ" w:eastAsia="cs-CZ" w:bidi="cs-CZ"/>
        </w:rPr>
        <w:t>Zhotovitel</w:t>
      </w:r>
      <w:r>
        <w:rPr>
          <w:color w:val="000000"/>
          <w:spacing w:val="0"/>
          <w:w w:val="100"/>
          <w:position w:val="0"/>
          <w:shd w:val="clear" w:color="auto" w:fill="auto"/>
          <w:lang w:val="cs-CZ" w:eastAsia="cs-CZ" w:bidi="cs-CZ"/>
        </w:rPr>
        <w:t>“)</w:t>
      </w:r>
    </w:p>
    <w:p>
      <w:pPr>
        <w:pStyle w:val="Style10"/>
        <w:keepNext/>
        <w:keepLines/>
        <w:widowControl w:val="0"/>
        <w:shd w:val="clear" w:color="auto" w:fill="auto"/>
        <w:bidi w:val="0"/>
        <w:spacing w:before="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(společně také jako „</w:t>
      </w:r>
      <w:r>
        <w:rPr>
          <w:b/>
          <w:bCs/>
          <w:i/>
          <w:iCs/>
          <w:color w:val="000000"/>
          <w:spacing w:val="0"/>
          <w:w w:val="100"/>
          <w:position w:val="0"/>
          <w:sz w:val="24"/>
          <w:szCs w:val="24"/>
          <w:shd w:val="clear" w:color="auto" w:fill="auto"/>
          <w:lang w:val="cs-CZ" w:eastAsia="cs-CZ" w:bidi="cs-CZ"/>
        </w:rPr>
        <w:t>Smluvní strany</w:t>
      </w:r>
      <w:r>
        <w:rPr>
          <w:color w:val="000000"/>
          <w:spacing w:val="0"/>
          <w:w w:val="100"/>
          <w:position w:val="0"/>
          <w:shd w:val="clear" w:color="auto" w:fill="auto"/>
          <w:lang w:val="cs-CZ" w:eastAsia="cs-CZ" w:bidi="cs-CZ"/>
        </w:rPr>
        <w:t>“ nebo jednotlivě „</w:t>
      </w:r>
      <w:r>
        <w:rPr>
          <w:b/>
          <w:bCs/>
          <w:i/>
          <w:iCs/>
          <w:color w:val="000000"/>
          <w:spacing w:val="0"/>
          <w:w w:val="100"/>
          <w:position w:val="0"/>
          <w:sz w:val="24"/>
          <w:szCs w:val="24"/>
          <w:shd w:val="clear" w:color="auto" w:fill="auto"/>
          <w:lang w:val="cs-CZ" w:eastAsia="cs-CZ" w:bidi="cs-CZ"/>
        </w:rPr>
        <w:t>Smluvní strana</w:t>
      </w:r>
      <w:r>
        <w:rPr>
          <w:color w:val="000000"/>
          <w:spacing w:val="0"/>
          <w:w w:val="100"/>
          <w:position w:val="0"/>
          <w:shd w:val="clear" w:color="auto" w:fill="auto"/>
          <w:lang w:val="cs-CZ" w:eastAsia="cs-CZ" w:bidi="cs-CZ"/>
        </w:rPr>
        <w:t>“)</w:t>
      </w:r>
      <w:bookmarkEnd w:id="8"/>
      <w:bookmarkEnd w:id="9"/>
    </w:p>
    <w:p>
      <w:pPr>
        <w:pStyle w:val="Style18"/>
        <w:keepNext/>
        <w:keepLines/>
        <w:widowControl w:val="0"/>
        <w:shd w:val="clear" w:color="auto" w:fill="auto"/>
        <w:bidi w:val="0"/>
        <w:spacing w:before="0" w:after="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Článek 2</w:t>
      </w:r>
      <w:bookmarkEnd w:id="10"/>
      <w:bookmarkEnd w:id="11"/>
    </w:p>
    <w:p>
      <w:pPr>
        <w:pStyle w:val="Style10"/>
        <w:keepNext/>
        <w:keepLines/>
        <w:widowControl w:val="0"/>
        <w:shd w:val="clear" w:color="auto" w:fill="auto"/>
        <w:bidi w:val="0"/>
        <w:spacing w:before="0" w:line="240" w:lineRule="auto"/>
        <w:ind w:left="0" w:right="0" w:firstLine="0"/>
        <w:jc w:val="both"/>
      </w:pPr>
      <w:bookmarkStart w:id="12" w:name="bookmark12"/>
      <w:bookmarkStart w:id="13" w:name="bookmark13"/>
      <w:r>
        <w:rPr>
          <w:color w:val="000000"/>
          <w:spacing w:val="0"/>
          <w:w w:val="100"/>
          <w:position w:val="0"/>
          <w:shd w:val="clear" w:color="auto" w:fill="auto"/>
          <w:lang w:val="cs-CZ" w:eastAsia="cs-CZ" w:bidi="cs-CZ"/>
        </w:rPr>
        <w:t>S ohledem na požadavek objednatele a okolnosti při realizaci díla, spočívající v úpravě předmětu plnění smlouvy o dílo, uzavírají smluvní strany analogicky v souladu s ustanovením § 222 odst. 4 zákona č. 134/2016 Sb., o zadávání veřejných zakázek (dále jen „zákon“) tento dodatek č. 1 ke smlouvě o dílo číslo objednatele ZMR-ST-48-2020, číslo zhotovitele 76 0701 27133 5 20055 ze dne 17. 7. 2020 (dále také SoD).</w:t>
      </w:r>
      <w:bookmarkEnd w:id="12"/>
      <w:bookmarkEnd w:id="13"/>
    </w:p>
    <w:p>
      <w:pPr>
        <w:pStyle w:val="Style10"/>
        <w:keepNext/>
        <w:keepLines/>
        <w:widowControl w:val="0"/>
        <w:shd w:val="clear" w:color="auto" w:fill="auto"/>
        <w:bidi w:val="0"/>
        <w:spacing w:before="0" w:after="0"/>
        <w:ind w:left="0" w:right="0" w:firstLine="0"/>
        <w:jc w:val="center"/>
      </w:pPr>
      <w:bookmarkStart w:id="14" w:name="bookmark14"/>
      <w:bookmarkStart w:id="15" w:name="bookmark15"/>
      <w:r>
        <w:rPr>
          <w:b/>
          <w:bCs/>
          <w:color w:val="000000"/>
          <w:spacing w:val="0"/>
          <w:w w:val="100"/>
          <w:position w:val="0"/>
          <w:shd w:val="clear" w:color="auto" w:fill="auto"/>
          <w:lang w:val="cs-CZ" w:eastAsia="cs-CZ" w:bidi="cs-CZ"/>
        </w:rPr>
        <w:t>Článek 3</w:t>
      </w:r>
      <w:bookmarkEnd w:id="14"/>
      <w:bookmarkEnd w:id="15"/>
    </w:p>
    <w:p>
      <w:pPr>
        <w:pStyle w:val="Style10"/>
        <w:keepNext/>
        <w:keepLines/>
        <w:widowControl w:val="0"/>
        <w:shd w:val="clear" w:color="auto" w:fill="auto"/>
        <w:bidi w:val="0"/>
        <w:spacing w:before="0"/>
        <w:ind w:left="0" w:right="0" w:firstLine="0"/>
        <w:jc w:val="both"/>
      </w:pPr>
      <w:bookmarkStart w:id="16" w:name="bookmark16"/>
      <w:bookmarkStart w:id="17" w:name="bookmark17"/>
      <w:r>
        <w:rPr>
          <w:color w:val="000000"/>
          <w:spacing w:val="0"/>
          <w:w w:val="100"/>
          <w:position w:val="0"/>
          <w:shd w:val="clear" w:color="auto" w:fill="auto"/>
          <w:lang w:val="cs-CZ" w:eastAsia="cs-CZ" w:bidi="cs-CZ"/>
        </w:rPr>
        <w:t xml:space="preserve">Předmět plnění dle </w:t>
      </w:r>
      <w:r>
        <w:rPr>
          <w:b/>
          <w:bCs/>
          <w:color w:val="000000"/>
          <w:spacing w:val="0"/>
          <w:w w:val="100"/>
          <w:position w:val="0"/>
          <w:shd w:val="clear" w:color="auto" w:fill="auto"/>
          <w:lang w:val="cs-CZ" w:eastAsia="cs-CZ" w:bidi="cs-CZ"/>
        </w:rPr>
        <w:t xml:space="preserve">článku II </w:t>
      </w:r>
      <w:r>
        <w:rPr>
          <w:color w:val="000000"/>
          <w:spacing w:val="0"/>
          <w:w w:val="100"/>
          <w:position w:val="0"/>
          <w:shd w:val="clear" w:color="auto" w:fill="auto"/>
          <w:lang w:val="cs-CZ" w:eastAsia="cs-CZ" w:bidi="cs-CZ"/>
        </w:rPr>
        <w:t xml:space="preserve">stávající smlouvy v aktuálním znění se mění o dodatečné stavební práce (vícepráce) a méněpráce dle Změnového listu č. 1 </w:t>
      </w:r>
      <w:r>
        <w:rPr>
          <w:b/>
          <w:bCs/>
          <w:color w:val="000000"/>
          <w:spacing w:val="0"/>
          <w:w w:val="100"/>
          <w:position w:val="0"/>
          <w:shd w:val="clear" w:color="auto" w:fill="auto"/>
          <w:lang w:val="cs-CZ" w:eastAsia="cs-CZ" w:bidi="cs-CZ"/>
        </w:rPr>
        <w:t xml:space="preserve">(Z1) </w:t>
      </w:r>
      <w:r>
        <w:rPr>
          <w:color w:val="000000"/>
          <w:spacing w:val="0"/>
          <w:w w:val="100"/>
          <w:position w:val="0"/>
          <w:shd w:val="clear" w:color="auto" w:fill="auto"/>
          <w:lang w:val="cs-CZ" w:eastAsia="cs-CZ" w:bidi="cs-CZ"/>
        </w:rPr>
        <w:t>tak, jak je uvedeno v příloze tohoto dodatku, kte</w:t>
        <w:softHyphen/>
        <w:t>rou je Rozdílový soupis prací.</w:t>
      </w:r>
      <w:bookmarkEnd w:id="16"/>
      <w:bookmarkEnd w:id="17"/>
    </w:p>
    <w:p>
      <w:pPr>
        <w:pStyle w:val="Style10"/>
        <w:keepNext/>
        <w:keepLines/>
        <w:widowControl w:val="0"/>
        <w:shd w:val="clear" w:color="auto" w:fill="auto"/>
        <w:bidi w:val="0"/>
        <w:spacing w:before="0" w:after="180"/>
        <w:ind w:left="0" w:right="0" w:firstLine="0"/>
        <w:jc w:val="both"/>
      </w:pPr>
      <w:bookmarkStart w:id="18" w:name="bookmark18"/>
      <w:bookmarkStart w:id="19" w:name="bookmark19"/>
      <w:r>
        <w:rPr>
          <w:color w:val="000000"/>
          <w:spacing w:val="0"/>
          <w:w w:val="100"/>
          <w:position w:val="0"/>
          <w:shd w:val="clear" w:color="auto" w:fill="auto"/>
          <w:lang w:val="cs-CZ" w:eastAsia="cs-CZ" w:bidi="cs-CZ"/>
        </w:rPr>
        <w:t xml:space="preserve">Celková cena díla dle </w:t>
      </w:r>
      <w:r>
        <w:rPr>
          <w:b/>
          <w:bCs/>
          <w:color w:val="000000"/>
          <w:spacing w:val="0"/>
          <w:w w:val="100"/>
          <w:position w:val="0"/>
          <w:shd w:val="clear" w:color="auto" w:fill="auto"/>
          <w:lang w:val="cs-CZ" w:eastAsia="cs-CZ" w:bidi="cs-CZ"/>
        </w:rPr>
        <w:t xml:space="preserve">článku VI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odst. 6.1. </w:t>
      </w:r>
      <w:r>
        <w:rPr>
          <w:color w:val="000000"/>
          <w:spacing w:val="0"/>
          <w:w w:val="100"/>
          <w:position w:val="0"/>
          <w:shd w:val="clear" w:color="auto" w:fill="auto"/>
          <w:lang w:val="cs-CZ" w:eastAsia="cs-CZ" w:bidi="cs-CZ"/>
        </w:rPr>
        <w:t>stávající smlouvy je ve znění tohoto dodatku stanovena násle</w:t>
        <w:softHyphen/>
        <w:t>dovně:</w:t>
      </w:r>
      <w:bookmarkEnd w:id="18"/>
      <w:bookmarkEnd w:id="19"/>
    </w:p>
    <w:tbl>
      <w:tblPr>
        <w:tblOverlap w:val="never"/>
        <w:jc w:val="center"/>
        <w:tblLayout w:type="fixed"/>
      </w:tblPr>
      <w:tblGrid>
        <w:gridCol w:w="5510"/>
        <w:gridCol w:w="965"/>
        <w:gridCol w:w="2035"/>
      </w:tblGrid>
      <w:tr>
        <w:trPr>
          <w:trHeight w:val="307" w:hRule="exact"/>
        </w:trPr>
        <w:tc>
          <w:tcPr>
            <w:gridSpan w:val="2"/>
            <w:tcBorders/>
            <w:shd w:val="clear" w:color="auto" w:fill="D6D6D6"/>
            <w:vAlign w:val="bottom"/>
          </w:tcPr>
          <w:p>
            <w:pPr>
              <w:pStyle w:val="Style20"/>
              <w:keepNext w:val="0"/>
              <w:keepLines w:val="0"/>
              <w:widowControl w:val="0"/>
              <w:shd w:val="clear" w:color="auto" w:fill="auto"/>
              <w:bidi w:val="0"/>
              <w:spacing w:before="0" w:after="0" w:line="240" w:lineRule="auto"/>
              <w:ind w:left="0" w:right="0" w:firstLine="140"/>
              <w:jc w:val="left"/>
              <w:rPr>
                <w:sz w:val="24"/>
                <w:szCs w:val="24"/>
              </w:rPr>
            </w:pPr>
            <w:bookmarkStart w:id="20" w:name="bookmark20"/>
            <w:r>
              <w:rPr>
                <w:rFonts w:ascii="Calibri" w:eastAsia="Calibri" w:hAnsi="Calibri" w:cs="Calibri"/>
                <w:b/>
                <w:bCs/>
                <w:color w:val="000000"/>
                <w:spacing w:val="0"/>
                <w:w w:val="100"/>
                <w:position w:val="0"/>
                <w:sz w:val="24"/>
                <w:szCs w:val="24"/>
                <w:shd w:val="clear" w:color="auto" w:fill="auto"/>
                <w:lang w:val="cs-CZ" w:eastAsia="cs-CZ" w:bidi="cs-CZ"/>
              </w:rPr>
              <w:t>Původní cena díla dle smlouvy o dílo bez DPH</w:t>
            </w:r>
            <w:bookmarkEnd w:id="20"/>
          </w:p>
        </w:tc>
        <w:tc>
          <w:tcPr>
            <w:tcBorders/>
            <w:shd w:val="clear" w:color="auto" w:fill="D6D6D6"/>
            <w:vAlign w:val="bottom"/>
          </w:tcPr>
          <w:p>
            <w:pPr>
              <w:pStyle w:val="Style20"/>
              <w:keepNext w:val="0"/>
              <w:keepLines w:val="0"/>
              <w:widowControl w:val="0"/>
              <w:shd w:val="clear" w:color="auto" w:fill="auto"/>
              <w:bidi w:val="0"/>
              <w:spacing w:before="0" w:after="0" w:line="240" w:lineRule="auto"/>
              <w:ind w:left="0" w:right="0" w:firstLine="320"/>
              <w:jc w:val="left"/>
              <w:rPr>
                <w:sz w:val="24"/>
                <w:szCs w:val="24"/>
              </w:rPr>
            </w:pPr>
            <w:bookmarkStart w:id="21" w:name="bookmark21"/>
            <w:r>
              <w:rPr>
                <w:rFonts w:ascii="Calibri" w:eastAsia="Calibri" w:hAnsi="Calibri" w:cs="Calibri"/>
                <w:b/>
                <w:bCs/>
                <w:color w:val="000000"/>
                <w:spacing w:val="0"/>
                <w:w w:val="100"/>
                <w:position w:val="0"/>
                <w:sz w:val="24"/>
                <w:szCs w:val="24"/>
                <w:shd w:val="clear" w:color="auto" w:fill="auto"/>
                <w:lang w:val="cs-CZ" w:eastAsia="cs-CZ" w:bidi="cs-CZ"/>
              </w:rPr>
              <w:t>2 661 957,98 Kč</w:t>
            </w:r>
            <w:bookmarkEnd w:id="21"/>
          </w:p>
        </w:tc>
      </w:tr>
      <w:tr>
        <w:trPr>
          <w:trHeight w:val="302" w:hRule="exact"/>
        </w:trPr>
        <w:tc>
          <w:tcPr>
            <w:tcBorders>
              <w:top w:val="single" w:sz="4"/>
            </w:tcBorders>
            <w:shd w:val="clear" w:color="auto" w:fill="FFFFFF"/>
            <w:vAlign w:val="bottom"/>
          </w:tcPr>
          <w:p>
            <w:pPr>
              <w:pStyle w:val="Style20"/>
              <w:keepNext w:val="0"/>
              <w:keepLines w:val="0"/>
              <w:widowControl w:val="0"/>
              <w:shd w:val="clear" w:color="auto" w:fill="auto"/>
              <w:tabs>
                <w:tab w:pos="1411" w:val="left"/>
              </w:tabs>
              <w:bidi w:val="0"/>
              <w:spacing w:before="0" w:after="0" w:line="240" w:lineRule="auto"/>
              <w:ind w:left="0" w:right="0" w:firstLine="0"/>
              <w:jc w:val="left"/>
              <w:rPr>
                <w:sz w:val="24"/>
                <w:szCs w:val="24"/>
              </w:rPr>
            </w:pPr>
            <w:bookmarkStart w:id="22" w:name="bookmark22"/>
            <w:r>
              <w:rPr>
                <w:rFonts w:ascii="Calibri" w:eastAsia="Calibri" w:hAnsi="Calibri" w:cs="Calibri"/>
                <w:color w:val="000000"/>
                <w:spacing w:val="0"/>
                <w:w w:val="100"/>
                <w:position w:val="0"/>
                <w:sz w:val="24"/>
                <w:szCs w:val="24"/>
                <w:shd w:val="clear" w:color="auto" w:fill="auto"/>
                <w:lang w:val="cs-CZ" w:eastAsia="cs-CZ" w:bidi="cs-CZ"/>
              </w:rPr>
              <w:t>Vícepráce</w:t>
              <w:tab/>
              <w:t>Z1</w:t>
            </w:r>
            <w:bookmarkEnd w:id="22"/>
          </w:p>
        </w:tc>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520"/>
              <w:jc w:val="left"/>
              <w:rPr>
                <w:sz w:val="24"/>
                <w:szCs w:val="24"/>
              </w:rPr>
            </w:pPr>
            <w:bookmarkStart w:id="23" w:name="bookmark23"/>
            <w:r>
              <w:rPr>
                <w:rFonts w:ascii="Calibri" w:eastAsia="Calibri" w:hAnsi="Calibri" w:cs="Calibri"/>
                <w:color w:val="000000"/>
                <w:spacing w:val="0"/>
                <w:w w:val="100"/>
                <w:position w:val="0"/>
                <w:sz w:val="24"/>
                <w:szCs w:val="24"/>
                <w:shd w:val="clear" w:color="auto" w:fill="auto"/>
                <w:lang w:val="cs-CZ" w:eastAsia="cs-CZ" w:bidi="cs-CZ"/>
              </w:rPr>
              <w:t>+</w:t>
            </w:r>
            <w:bookmarkEnd w:id="23"/>
          </w:p>
        </w:tc>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500"/>
              <w:jc w:val="left"/>
              <w:rPr>
                <w:sz w:val="24"/>
                <w:szCs w:val="24"/>
              </w:rPr>
            </w:pPr>
            <w:bookmarkStart w:id="24" w:name="bookmark24"/>
            <w:r>
              <w:rPr>
                <w:rFonts w:ascii="Calibri" w:eastAsia="Calibri" w:hAnsi="Calibri" w:cs="Calibri"/>
                <w:color w:val="000000"/>
                <w:spacing w:val="0"/>
                <w:w w:val="100"/>
                <w:position w:val="0"/>
                <w:sz w:val="24"/>
                <w:szCs w:val="24"/>
                <w:shd w:val="clear" w:color="auto" w:fill="auto"/>
                <w:lang w:val="cs-CZ" w:eastAsia="cs-CZ" w:bidi="cs-CZ"/>
              </w:rPr>
              <w:t>188 854,64 Kč</w:t>
            </w:r>
            <w:bookmarkEnd w:id="24"/>
          </w:p>
        </w:tc>
      </w:tr>
      <w:tr>
        <w:trPr>
          <w:trHeight w:val="302" w:hRule="exact"/>
        </w:trPr>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24"/>
                <w:szCs w:val="24"/>
              </w:rPr>
            </w:pPr>
            <w:bookmarkStart w:id="25" w:name="bookmark25"/>
            <w:r>
              <w:rPr>
                <w:rFonts w:ascii="Calibri" w:eastAsia="Calibri" w:hAnsi="Calibri" w:cs="Calibri"/>
                <w:color w:val="000000"/>
                <w:spacing w:val="0"/>
                <w:w w:val="100"/>
                <w:position w:val="0"/>
                <w:sz w:val="24"/>
                <w:szCs w:val="24"/>
                <w:shd w:val="clear" w:color="auto" w:fill="auto"/>
                <w:lang w:val="cs-CZ" w:eastAsia="cs-CZ" w:bidi="cs-CZ"/>
              </w:rPr>
              <w:t>Méněpráce Z1</w:t>
            </w:r>
            <w:bookmarkEnd w:id="25"/>
          </w:p>
        </w:tc>
        <w:tc>
          <w:tcPr>
            <w:tcBorders>
              <w:top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20"/>
              <w:jc w:val="left"/>
              <w:rPr>
                <w:sz w:val="24"/>
                <w:szCs w:val="24"/>
              </w:rPr>
            </w:pPr>
            <w:bookmarkStart w:id="26" w:name="bookmark26"/>
            <w:r>
              <w:rPr>
                <w:rFonts w:ascii="Calibri" w:eastAsia="Calibri" w:hAnsi="Calibri" w:cs="Calibri"/>
                <w:color w:val="000000"/>
                <w:spacing w:val="0"/>
                <w:w w:val="100"/>
                <w:position w:val="0"/>
                <w:sz w:val="24"/>
                <w:szCs w:val="24"/>
                <w:shd w:val="clear" w:color="auto" w:fill="auto"/>
                <w:lang w:val="cs-CZ" w:eastAsia="cs-CZ" w:bidi="cs-CZ"/>
              </w:rPr>
              <w:t>-</w:t>
            </w:r>
            <w:bookmarkEnd w:id="26"/>
          </w:p>
        </w:tc>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24"/>
                <w:szCs w:val="24"/>
              </w:rPr>
            </w:pPr>
            <w:bookmarkStart w:id="27" w:name="bookmark27"/>
            <w:r>
              <w:rPr>
                <w:rFonts w:ascii="Calibri" w:eastAsia="Calibri" w:hAnsi="Calibri" w:cs="Calibri"/>
                <w:color w:val="000000"/>
                <w:spacing w:val="0"/>
                <w:w w:val="100"/>
                <w:position w:val="0"/>
                <w:sz w:val="24"/>
                <w:szCs w:val="24"/>
                <w:shd w:val="clear" w:color="auto" w:fill="auto"/>
                <w:lang w:val="cs-CZ" w:eastAsia="cs-CZ" w:bidi="cs-CZ"/>
              </w:rPr>
              <w:t>55 905,00 Kč</w:t>
            </w:r>
            <w:bookmarkEnd w:id="27"/>
          </w:p>
        </w:tc>
      </w:tr>
      <w:tr>
        <w:trPr>
          <w:trHeight w:val="302" w:hRule="exact"/>
        </w:trPr>
        <w:tc>
          <w:tcPr>
            <w:tcBorders>
              <w:top w:val="single" w:sz="4"/>
            </w:tcBorders>
            <w:shd w:val="clear" w:color="auto" w:fill="D6D6D6"/>
            <w:vAlign w:val="bottom"/>
          </w:tcPr>
          <w:p>
            <w:pPr>
              <w:pStyle w:val="Style20"/>
              <w:keepNext w:val="0"/>
              <w:keepLines w:val="0"/>
              <w:widowControl w:val="0"/>
              <w:shd w:val="clear" w:color="auto" w:fill="auto"/>
              <w:bidi w:val="0"/>
              <w:spacing w:before="0" w:after="0" w:line="240" w:lineRule="auto"/>
              <w:ind w:left="0" w:right="0" w:firstLine="0"/>
              <w:jc w:val="left"/>
              <w:rPr>
                <w:sz w:val="24"/>
                <w:szCs w:val="24"/>
              </w:rPr>
            </w:pPr>
            <w:bookmarkStart w:id="28" w:name="bookmark28"/>
            <w:r>
              <w:rPr>
                <w:rFonts w:ascii="Calibri" w:eastAsia="Calibri" w:hAnsi="Calibri" w:cs="Calibri"/>
                <w:b/>
                <w:bCs/>
                <w:color w:val="000000"/>
                <w:spacing w:val="0"/>
                <w:w w:val="100"/>
                <w:position w:val="0"/>
                <w:sz w:val="24"/>
                <w:szCs w:val="24"/>
                <w:shd w:val="clear" w:color="auto" w:fill="auto"/>
                <w:lang w:val="cs-CZ" w:eastAsia="cs-CZ" w:bidi="cs-CZ"/>
              </w:rPr>
              <w:t>Nově sjednaná cena dle dodatku č. 1 bez DPH</w:t>
            </w:r>
            <w:bookmarkEnd w:id="28"/>
          </w:p>
        </w:tc>
        <w:tc>
          <w:tcPr>
            <w:tcBorders>
              <w:top w:val="single" w:sz="4"/>
            </w:tcBorders>
            <w:shd w:val="clear" w:color="auto" w:fill="D6D6D6"/>
            <w:vAlign w:val="top"/>
          </w:tcPr>
          <w:p>
            <w:pPr>
              <w:widowControl w:val="0"/>
              <w:rPr>
                <w:sz w:val="10"/>
                <w:szCs w:val="10"/>
              </w:rPr>
            </w:pPr>
          </w:p>
        </w:tc>
        <w:tc>
          <w:tcPr>
            <w:tcBorders>
              <w:top w:val="single" w:sz="4"/>
            </w:tcBorders>
            <w:shd w:val="clear" w:color="auto" w:fill="D6D6D6"/>
            <w:vAlign w:val="bottom"/>
          </w:tcPr>
          <w:p>
            <w:pPr>
              <w:pStyle w:val="Style20"/>
              <w:keepNext w:val="0"/>
              <w:keepLines w:val="0"/>
              <w:widowControl w:val="0"/>
              <w:shd w:val="clear" w:color="auto" w:fill="auto"/>
              <w:bidi w:val="0"/>
              <w:spacing w:before="0" w:after="0" w:line="240" w:lineRule="auto"/>
              <w:ind w:left="0" w:right="0" w:firstLine="320"/>
              <w:jc w:val="left"/>
              <w:rPr>
                <w:sz w:val="24"/>
                <w:szCs w:val="24"/>
              </w:rPr>
            </w:pPr>
            <w:bookmarkStart w:id="29" w:name="bookmark29"/>
            <w:r>
              <w:rPr>
                <w:rFonts w:ascii="Calibri" w:eastAsia="Calibri" w:hAnsi="Calibri" w:cs="Calibri"/>
                <w:b/>
                <w:bCs/>
                <w:color w:val="000000"/>
                <w:spacing w:val="0"/>
                <w:w w:val="100"/>
                <w:position w:val="0"/>
                <w:sz w:val="24"/>
                <w:szCs w:val="24"/>
                <w:shd w:val="clear" w:color="auto" w:fill="auto"/>
                <w:lang w:val="cs-CZ" w:eastAsia="cs-CZ" w:bidi="cs-CZ"/>
              </w:rPr>
              <w:t>2 794 907,62 Kč</w:t>
            </w:r>
            <w:bookmarkEnd w:id="29"/>
          </w:p>
        </w:tc>
      </w:tr>
      <w:tr>
        <w:trPr>
          <w:trHeight w:val="302" w:hRule="exact"/>
        </w:trPr>
        <w:tc>
          <w:tcPr>
            <w:tcBorders>
              <w:top w:val="single" w:sz="4"/>
            </w:tcBorders>
            <w:shd w:val="clear" w:color="auto" w:fill="D6D6D6"/>
            <w:vAlign w:val="bottom"/>
          </w:tcPr>
          <w:p>
            <w:pPr>
              <w:pStyle w:val="Style20"/>
              <w:keepNext w:val="0"/>
              <w:keepLines w:val="0"/>
              <w:widowControl w:val="0"/>
              <w:shd w:val="clear" w:color="auto" w:fill="auto"/>
              <w:bidi w:val="0"/>
              <w:spacing w:before="0" w:after="0" w:line="240" w:lineRule="auto"/>
              <w:ind w:left="0" w:right="0" w:firstLine="0"/>
              <w:jc w:val="left"/>
              <w:rPr>
                <w:sz w:val="24"/>
                <w:szCs w:val="24"/>
              </w:rPr>
            </w:pPr>
            <w:bookmarkStart w:id="30" w:name="bookmark30"/>
            <w:r>
              <w:rPr>
                <w:rFonts w:ascii="Calibri" w:eastAsia="Calibri" w:hAnsi="Calibri" w:cs="Calibri"/>
                <w:b/>
                <w:bCs/>
                <w:color w:val="000000"/>
                <w:spacing w:val="0"/>
                <w:w w:val="100"/>
                <w:position w:val="0"/>
                <w:sz w:val="24"/>
                <w:szCs w:val="24"/>
                <w:shd w:val="clear" w:color="auto" w:fill="auto"/>
                <w:lang w:val="cs-CZ" w:eastAsia="cs-CZ" w:bidi="cs-CZ"/>
              </w:rPr>
              <w:t>DPH</w:t>
            </w:r>
            <w:bookmarkEnd w:id="30"/>
          </w:p>
        </w:tc>
        <w:tc>
          <w:tcPr>
            <w:tcBorders>
              <w:top w:val="single" w:sz="4"/>
            </w:tcBorders>
            <w:shd w:val="clear" w:color="auto" w:fill="D6D6D6"/>
            <w:vAlign w:val="top"/>
          </w:tcPr>
          <w:p>
            <w:pPr>
              <w:widowControl w:val="0"/>
              <w:rPr>
                <w:sz w:val="10"/>
                <w:szCs w:val="10"/>
              </w:rPr>
            </w:pPr>
          </w:p>
        </w:tc>
        <w:tc>
          <w:tcPr>
            <w:tcBorders>
              <w:top w:val="single" w:sz="4"/>
            </w:tcBorders>
            <w:shd w:val="clear" w:color="auto" w:fill="D6D6D6"/>
            <w:vAlign w:val="bottom"/>
          </w:tcPr>
          <w:p>
            <w:pPr>
              <w:pStyle w:val="Style20"/>
              <w:keepNext w:val="0"/>
              <w:keepLines w:val="0"/>
              <w:widowControl w:val="0"/>
              <w:shd w:val="clear" w:color="auto" w:fill="auto"/>
              <w:bidi w:val="0"/>
              <w:spacing w:before="0" w:after="0" w:line="240" w:lineRule="auto"/>
              <w:ind w:left="0" w:right="0" w:firstLine="500"/>
              <w:jc w:val="left"/>
              <w:rPr>
                <w:sz w:val="24"/>
                <w:szCs w:val="24"/>
              </w:rPr>
            </w:pPr>
            <w:bookmarkStart w:id="31" w:name="bookmark31"/>
            <w:r>
              <w:rPr>
                <w:rFonts w:ascii="Calibri" w:eastAsia="Calibri" w:hAnsi="Calibri" w:cs="Calibri"/>
                <w:b/>
                <w:bCs/>
                <w:color w:val="000000"/>
                <w:spacing w:val="0"/>
                <w:w w:val="100"/>
                <w:position w:val="0"/>
                <w:sz w:val="24"/>
                <w:szCs w:val="24"/>
                <w:shd w:val="clear" w:color="auto" w:fill="auto"/>
                <w:lang w:val="cs-CZ" w:eastAsia="cs-CZ" w:bidi="cs-CZ"/>
              </w:rPr>
              <w:t>586 930,60 Kč</w:t>
            </w:r>
            <w:bookmarkEnd w:id="31"/>
          </w:p>
        </w:tc>
      </w:tr>
      <w:tr>
        <w:trPr>
          <w:trHeight w:val="312" w:hRule="exact"/>
        </w:trPr>
        <w:tc>
          <w:tcPr>
            <w:tcBorders>
              <w:top w:val="single" w:sz="4"/>
            </w:tcBorders>
            <w:shd w:val="clear" w:color="auto" w:fill="D6D6D6"/>
            <w:vAlign w:val="bottom"/>
          </w:tcPr>
          <w:p>
            <w:pPr>
              <w:pStyle w:val="Style20"/>
              <w:keepNext w:val="0"/>
              <w:keepLines w:val="0"/>
              <w:widowControl w:val="0"/>
              <w:shd w:val="clear" w:color="auto" w:fill="auto"/>
              <w:bidi w:val="0"/>
              <w:spacing w:before="0" w:after="0" w:line="240" w:lineRule="auto"/>
              <w:ind w:left="0" w:right="0" w:firstLine="0"/>
              <w:jc w:val="left"/>
              <w:rPr>
                <w:sz w:val="24"/>
                <w:szCs w:val="24"/>
              </w:rPr>
            </w:pPr>
            <w:bookmarkStart w:id="32" w:name="bookmark32"/>
            <w:r>
              <w:rPr>
                <w:rFonts w:ascii="Calibri" w:eastAsia="Calibri" w:hAnsi="Calibri" w:cs="Calibri"/>
                <w:b/>
                <w:bCs/>
                <w:color w:val="000000"/>
                <w:spacing w:val="0"/>
                <w:w w:val="100"/>
                <w:position w:val="0"/>
                <w:sz w:val="24"/>
                <w:szCs w:val="24"/>
                <w:shd w:val="clear" w:color="auto" w:fill="auto"/>
                <w:lang w:val="cs-CZ" w:eastAsia="cs-CZ" w:bidi="cs-CZ"/>
              </w:rPr>
              <w:t>Nově sjednaná cena dle dodatku č. 1 včetně DPH</w:t>
            </w:r>
            <w:bookmarkEnd w:id="32"/>
          </w:p>
        </w:tc>
        <w:tc>
          <w:tcPr>
            <w:tcBorders>
              <w:top w:val="single" w:sz="4"/>
            </w:tcBorders>
            <w:shd w:val="clear" w:color="auto" w:fill="D6D6D6"/>
            <w:vAlign w:val="top"/>
          </w:tcPr>
          <w:p>
            <w:pPr>
              <w:widowControl w:val="0"/>
              <w:rPr>
                <w:sz w:val="10"/>
                <w:szCs w:val="10"/>
              </w:rPr>
            </w:pPr>
          </w:p>
        </w:tc>
        <w:tc>
          <w:tcPr>
            <w:tcBorders>
              <w:top w:val="single" w:sz="4"/>
            </w:tcBorders>
            <w:shd w:val="clear" w:color="auto" w:fill="D6D6D6"/>
            <w:vAlign w:val="bottom"/>
          </w:tcPr>
          <w:p>
            <w:pPr>
              <w:pStyle w:val="Style20"/>
              <w:keepNext w:val="0"/>
              <w:keepLines w:val="0"/>
              <w:widowControl w:val="0"/>
              <w:shd w:val="clear" w:color="auto" w:fill="auto"/>
              <w:bidi w:val="0"/>
              <w:spacing w:before="0" w:after="0" w:line="240" w:lineRule="auto"/>
              <w:ind w:left="0" w:right="0" w:firstLine="320"/>
              <w:jc w:val="left"/>
              <w:rPr>
                <w:sz w:val="24"/>
                <w:szCs w:val="24"/>
              </w:rPr>
            </w:pPr>
            <w:bookmarkStart w:id="33" w:name="bookmark33"/>
            <w:r>
              <w:rPr>
                <w:rFonts w:ascii="Calibri" w:eastAsia="Calibri" w:hAnsi="Calibri" w:cs="Calibri"/>
                <w:b/>
                <w:bCs/>
                <w:color w:val="000000"/>
                <w:spacing w:val="0"/>
                <w:w w:val="100"/>
                <w:position w:val="0"/>
                <w:sz w:val="24"/>
                <w:szCs w:val="24"/>
                <w:shd w:val="clear" w:color="auto" w:fill="auto"/>
                <w:lang w:val="cs-CZ" w:eastAsia="cs-CZ" w:bidi="cs-CZ"/>
              </w:rPr>
              <w:t>3 381 838,22 Kč</w:t>
            </w:r>
            <w:bookmarkEnd w:id="33"/>
          </w:p>
        </w:tc>
      </w:tr>
    </w:tbl>
    <w:p>
      <w:pPr>
        <w:widowControl w:val="0"/>
        <w:spacing w:after="599" w:line="1" w:lineRule="exact"/>
      </w:pPr>
    </w:p>
    <w:p>
      <w:pPr>
        <w:pStyle w:val="Style10"/>
        <w:keepNext/>
        <w:keepLines/>
        <w:widowControl w:val="0"/>
        <w:shd w:val="clear" w:color="auto" w:fill="auto"/>
        <w:bidi w:val="0"/>
        <w:spacing w:before="0" w:after="0"/>
        <w:ind w:left="0" w:right="0" w:firstLine="0"/>
        <w:jc w:val="center"/>
      </w:pPr>
      <w:bookmarkStart w:id="34" w:name="bookmark34"/>
      <w:bookmarkStart w:id="35" w:name="bookmark35"/>
      <w:r>
        <w:rPr>
          <w:b/>
          <w:bCs/>
          <w:color w:val="000000"/>
          <w:spacing w:val="0"/>
          <w:w w:val="100"/>
          <w:position w:val="0"/>
          <w:shd w:val="clear" w:color="auto" w:fill="auto"/>
          <w:lang w:val="cs-CZ" w:eastAsia="cs-CZ" w:bidi="cs-CZ"/>
        </w:rPr>
        <w:t>Článek 4</w:t>
      </w:r>
      <w:bookmarkEnd w:id="34"/>
      <w:bookmarkEnd w:id="35"/>
    </w:p>
    <w:p>
      <w:pPr>
        <w:pStyle w:val="Style10"/>
        <w:keepNext/>
        <w:keepLines/>
        <w:widowControl w:val="0"/>
        <w:shd w:val="clear" w:color="auto" w:fill="auto"/>
        <w:bidi w:val="0"/>
        <w:spacing w:before="0" w:after="100"/>
        <w:ind w:left="0" w:right="0" w:firstLine="0"/>
        <w:jc w:val="both"/>
      </w:pPr>
      <w:bookmarkStart w:id="36" w:name="bookmark36"/>
      <w:bookmarkStart w:id="37" w:name="bookmark37"/>
      <w:r>
        <w:rPr>
          <w:color w:val="000000"/>
          <w:spacing w:val="0"/>
          <w:w w:val="100"/>
          <w:position w:val="0"/>
          <w:shd w:val="clear" w:color="auto" w:fill="auto"/>
          <w:lang w:val="cs-CZ" w:eastAsia="cs-CZ" w:bidi="cs-CZ"/>
        </w:rPr>
        <w:t xml:space="preserve">Předmětem tohoto </w:t>
      </w:r>
      <w:r>
        <w:rPr>
          <w:b/>
          <w:bCs/>
          <w:color w:val="000000"/>
          <w:spacing w:val="0"/>
          <w:w w:val="100"/>
          <w:position w:val="0"/>
          <w:shd w:val="clear" w:color="auto" w:fill="auto"/>
          <w:lang w:val="cs-CZ" w:eastAsia="cs-CZ" w:bidi="cs-CZ"/>
        </w:rPr>
        <w:t xml:space="preserve">dodatku č 1 </w:t>
      </w:r>
      <w:r>
        <w:rPr>
          <w:color w:val="000000"/>
          <w:spacing w:val="0"/>
          <w:w w:val="100"/>
          <w:position w:val="0"/>
          <w:shd w:val="clear" w:color="auto" w:fill="auto"/>
          <w:lang w:val="cs-CZ" w:eastAsia="cs-CZ" w:bidi="cs-CZ"/>
        </w:rPr>
        <w:t xml:space="preserve">je rozšíření závazku o změnu </w:t>
      </w:r>
      <w:r>
        <w:rPr>
          <w:b/>
          <w:bCs/>
          <w:color w:val="000000"/>
          <w:spacing w:val="0"/>
          <w:w w:val="100"/>
          <w:position w:val="0"/>
          <w:shd w:val="clear" w:color="auto" w:fill="auto"/>
          <w:lang w:val="cs-CZ" w:eastAsia="cs-CZ" w:bidi="cs-CZ"/>
        </w:rPr>
        <w:t>Z1</w:t>
      </w:r>
      <w:r>
        <w:rPr>
          <w:color w:val="000000"/>
          <w:spacing w:val="0"/>
          <w:w w:val="100"/>
          <w:position w:val="0"/>
          <w:shd w:val="clear" w:color="auto" w:fill="auto"/>
          <w:lang w:val="cs-CZ" w:eastAsia="cs-CZ" w:bidi="cs-CZ"/>
        </w:rPr>
        <w:t>.</w:t>
      </w:r>
      <w:bookmarkEnd w:id="36"/>
      <w:bookmarkEnd w:id="37"/>
    </w:p>
    <w:p>
      <w:pPr>
        <w:pStyle w:val="Style10"/>
        <w:keepNext/>
        <w:keepLines/>
        <w:widowControl w:val="0"/>
        <w:shd w:val="clear" w:color="auto" w:fill="auto"/>
        <w:bidi w:val="0"/>
        <w:spacing w:before="0" w:after="100"/>
        <w:ind w:left="0" w:right="0" w:firstLine="0"/>
        <w:jc w:val="both"/>
      </w:pPr>
      <w:bookmarkStart w:id="38" w:name="bookmark38"/>
      <w:bookmarkStart w:id="39" w:name="bookmark39"/>
      <w:r>
        <w:rPr>
          <w:color w:val="000000"/>
          <w:spacing w:val="0"/>
          <w:w w:val="100"/>
          <w:position w:val="0"/>
          <w:shd w:val="clear" w:color="auto" w:fill="auto"/>
          <w:lang w:val="cs-CZ" w:eastAsia="cs-CZ" w:bidi="cs-CZ"/>
        </w:rPr>
        <w:t>Předmětem tohoto dodatku jsou změny závazku z původní smlouvy na veřejnou zakázku, které se nepo</w:t>
        <w:softHyphen/>
        <w:t xml:space="preserve">važují za podstatnou změnu závazku, neboť analogicky ve smyslu </w:t>
      </w:r>
      <w:r>
        <w:rPr>
          <w:b/>
          <w:bCs/>
          <w:color w:val="000000"/>
          <w:spacing w:val="0"/>
          <w:w w:val="100"/>
          <w:position w:val="0"/>
          <w:shd w:val="clear" w:color="auto" w:fill="auto"/>
          <w:lang w:val="cs-CZ" w:eastAsia="cs-CZ" w:bidi="cs-CZ"/>
        </w:rPr>
        <w:t xml:space="preserve">§ 222 odst. 4 zákona </w:t>
      </w:r>
      <w:r>
        <w:rPr>
          <w:color w:val="000000"/>
          <w:spacing w:val="0"/>
          <w:w w:val="100"/>
          <w:position w:val="0"/>
          <w:shd w:val="clear" w:color="auto" w:fill="auto"/>
          <w:lang w:val="cs-CZ" w:eastAsia="cs-CZ" w:bidi="cs-CZ"/>
        </w:rPr>
        <w:t>se za podstatnou změnu závazku ze smlouvy na veřejnou zakázku nepovažuje změna, která nemění celkovou povahu ve</w:t>
        <w:softHyphen/>
        <w:t>řejné zakázky a jejíž hodnota je:</w:t>
      </w:r>
      <w:bookmarkEnd w:id="38"/>
      <w:bookmarkEnd w:id="39"/>
    </w:p>
    <w:p>
      <w:pPr>
        <w:pStyle w:val="Style10"/>
        <w:keepNext/>
        <w:keepLines/>
        <w:widowControl w:val="0"/>
        <w:shd w:val="clear" w:color="auto" w:fill="auto"/>
        <w:bidi w:val="0"/>
        <w:spacing w:before="0" w:after="100"/>
        <w:ind w:left="0" w:right="0" w:firstLine="0"/>
        <w:jc w:val="both"/>
      </w:pPr>
      <w:bookmarkStart w:id="40" w:name="bookmark40"/>
      <w:bookmarkStart w:id="41" w:name="bookmark41"/>
      <w:r>
        <w:rPr>
          <w:color w:val="000000"/>
          <w:spacing w:val="0"/>
          <w:w w:val="100"/>
          <w:position w:val="0"/>
          <w:shd w:val="clear" w:color="auto" w:fill="auto"/>
          <w:lang w:val="cs-CZ" w:eastAsia="cs-CZ" w:bidi="cs-CZ"/>
        </w:rPr>
        <w:t>a) nižší než finanční limit pro nadlimitní veřejnou zakázku a</w:t>
      </w:r>
      <w:bookmarkEnd w:id="40"/>
      <w:bookmarkEnd w:id="41"/>
    </w:p>
    <w:p>
      <w:pPr>
        <w:pStyle w:val="Style10"/>
        <w:keepNext/>
        <w:keepLines/>
        <w:widowControl w:val="0"/>
        <w:shd w:val="clear" w:color="auto" w:fill="auto"/>
        <w:bidi w:val="0"/>
        <w:spacing w:before="0" w:after="460"/>
        <w:ind w:left="440" w:right="0" w:hanging="440"/>
        <w:jc w:val="both"/>
      </w:pPr>
      <w:bookmarkStart w:id="42" w:name="bookmark42"/>
      <w:bookmarkStart w:id="43" w:name="bookmark43"/>
      <w:r>
        <w:rPr>
          <w:color w:val="000000"/>
          <w:spacing w:val="0"/>
          <w:w w:val="100"/>
          <w:position w:val="0"/>
          <w:shd w:val="clear" w:color="auto" w:fill="auto"/>
          <w:lang w:val="cs-CZ" w:eastAsia="cs-CZ" w:bidi="cs-CZ"/>
        </w:rPr>
        <w:t xml:space="preserve">b) nižší než 15 % původní hodnoty ze smlouvy; změnami závazku </w:t>
      </w:r>
      <w:r>
        <w:rPr>
          <w:b/>
          <w:bCs/>
          <w:color w:val="000000"/>
          <w:spacing w:val="0"/>
          <w:w w:val="100"/>
          <w:position w:val="0"/>
          <w:shd w:val="clear" w:color="auto" w:fill="auto"/>
          <w:lang w:val="cs-CZ" w:eastAsia="cs-CZ" w:bidi="cs-CZ"/>
        </w:rPr>
        <w:t xml:space="preserve">Z1 </w:t>
      </w:r>
      <w:r>
        <w:rPr>
          <w:color w:val="000000"/>
          <w:spacing w:val="0"/>
          <w:w w:val="100"/>
          <w:position w:val="0"/>
          <w:shd w:val="clear" w:color="auto" w:fill="auto"/>
          <w:lang w:val="cs-CZ" w:eastAsia="cs-CZ" w:bidi="cs-CZ"/>
        </w:rPr>
        <w:t>ze smlouvy jsou neprovedení dia</w:t>
        <w:softHyphen/>
        <w:t>gnostiky, napojení MK dle skutečnosti, TDS a pokynů objednatele, větší rozsah bouracích a stavebních prací z důvodu ubourání poškozené části klenby a kamenné zdi, sanace podlaží dle sku</w:t>
        <w:softHyphen/>
        <w:t>tečnosti a množství výztuže dle RDS, přičemž hodnota změny závazku činí 9,19 % původní hodnoty závazku a nárůst ceny díla činí 5 % původní hodnoty závazku.</w:t>
      </w:r>
      <w:bookmarkEnd w:id="42"/>
      <w:bookmarkEnd w:id="43"/>
    </w:p>
    <w:p>
      <w:pPr>
        <w:pStyle w:val="Style10"/>
        <w:keepNext/>
        <w:keepLines/>
        <w:widowControl w:val="0"/>
        <w:shd w:val="clear" w:color="auto" w:fill="auto"/>
        <w:bidi w:val="0"/>
        <w:spacing w:before="0" w:after="0" w:line="240" w:lineRule="auto"/>
        <w:ind w:left="0" w:right="0" w:firstLine="0"/>
        <w:jc w:val="center"/>
      </w:pPr>
      <w:bookmarkStart w:id="44" w:name="bookmark44"/>
      <w:bookmarkStart w:id="45" w:name="bookmark45"/>
      <w:r>
        <w:rPr>
          <w:b/>
          <w:bCs/>
          <w:color w:val="000000"/>
          <w:spacing w:val="0"/>
          <w:w w:val="100"/>
          <w:position w:val="0"/>
          <w:shd w:val="clear" w:color="auto" w:fill="auto"/>
          <w:lang w:val="cs-CZ" w:eastAsia="cs-CZ" w:bidi="cs-CZ"/>
        </w:rPr>
        <w:t>Článek 5</w:t>
      </w:r>
      <w:bookmarkEnd w:id="44"/>
      <w:bookmarkEnd w:id="45"/>
    </w:p>
    <w:p>
      <w:pPr>
        <w:pStyle w:val="Style7"/>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Kontaktní osoby a ostatní ustanovení shora citované smlouvy se nemění a zůstávají v platnosti.</w:t>
      </w:r>
    </w:p>
    <w:p>
      <w:pPr>
        <w:pStyle w:val="Style10"/>
        <w:keepNext/>
        <w:keepLines/>
        <w:widowControl w:val="0"/>
        <w:shd w:val="clear" w:color="auto" w:fill="auto"/>
        <w:bidi w:val="0"/>
        <w:spacing w:before="0" w:after="0" w:line="240" w:lineRule="auto"/>
        <w:ind w:left="0" w:right="0" w:firstLine="0"/>
        <w:jc w:val="center"/>
      </w:pPr>
      <w:bookmarkStart w:id="46" w:name="bookmark46"/>
      <w:bookmarkStart w:id="47" w:name="bookmark47"/>
      <w:r>
        <w:rPr>
          <w:b/>
          <w:bCs/>
          <w:color w:val="000000"/>
          <w:spacing w:val="0"/>
          <w:w w:val="100"/>
          <w:position w:val="0"/>
          <w:shd w:val="clear" w:color="auto" w:fill="auto"/>
          <w:lang w:val="cs-CZ" w:eastAsia="cs-CZ" w:bidi="cs-CZ"/>
        </w:rPr>
        <w:t>Článek 6</w:t>
      </w:r>
      <w:bookmarkEnd w:id="46"/>
      <w:bookmarkEnd w:id="47"/>
    </w:p>
    <w:p>
      <w:pPr>
        <w:pStyle w:val="Style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Dodatek č. 1 je nedílnou součástí stávající smlouvy.</w:t>
      </w:r>
    </w:p>
    <w:p>
      <w:pPr>
        <w:pStyle w:val="Style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Dodatek č. 1 je vyhotoven v elektronické podobě, přičemž obě smluvní strany obdrží jeho elektronický originál.</w:t>
      </w:r>
    </w:p>
    <w:p>
      <w:pPr>
        <w:pStyle w:val="Style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Dodatek č. 1 je platný dnem připojení platného uznávaného elektronického podpisu dle zákona č. 297/2016 Sb., o službách vytvářejících důvěru pro elektronické transakce, ve znění pozdějších předpisů, do tohoto dodatku a jeho jednotlivých příloh, nejsou-li součástí jediného elektronického dokumentu (tj. do všech samostatných souborů tvořících v souhrnu dodatek, a to oběma smluvními stranami).</w:t>
      </w:r>
    </w:p>
    <w:p>
      <w:pPr>
        <w:pStyle w:val="Style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Dodatek č. 1 je účinný dnem jeho uveřejnění v registru smluv.</w:t>
      </w:r>
    </w:p>
    <w:p>
      <w:pPr>
        <w:pStyle w:val="Style7"/>
        <w:keepNext w:val="0"/>
        <w:keepLines w:val="0"/>
        <w:widowControl w:val="0"/>
        <w:shd w:val="clear" w:color="auto" w:fill="auto"/>
        <w:bidi w:val="0"/>
        <w:spacing w:before="0" w:line="262" w:lineRule="auto"/>
        <w:ind w:left="0" w:right="0" w:firstLine="0"/>
        <w:jc w:val="both"/>
      </w:pPr>
      <w:r>
        <w:rPr>
          <w:color w:val="000000"/>
          <w:spacing w:val="0"/>
          <w:w w:val="100"/>
          <w:position w:val="0"/>
          <w:shd w:val="clear" w:color="auto" w:fill="auto"/>
          <w:lang w:val="cs-CZ" w:eastAsia="cs-CZ" w:bidi="cs-CZ"/>
        </w:rPr>
        <w:t>Dodatek č. 1 podléhá zveřejnění dle zákona č. 340/2015 Sb. o zvláštních podmínkách účinnosti některých smluv, uveřejňování těchto smluv a o registru smluv (zákon o registru smluv), v platném a účinném znění. Obě smluvní strany potvrzují autentičnost tohoto dodatku a prohlašují, že si jej přečetly, s jeho obsahem souhlasí, že Dodatek č. 1 byl sepsán na základě pravdivých údajů, z jejich pravé a svobodné vůle a nebyl uzavřen v tísni za jednostranně nevýhodných podmínek.</w:t>
      </w:r>
    </w:p>
    <w:p>
      <w:pPr>
        <w:pStyle w:val="Style7"/>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Nedílnou součástí tohoto dodatku jsou následující přílohy:</w:t>
      </w:r>
    </w:p>
    <w:p>
      <w:pPr>
        <w:pStyle w:val="Style7"/>
        <w:keepNext w:val="0"/>
        <w:keepLines w:val="0"/>
        <w:widowControl w:val="0"/>
        <w:shd w:val="clear" w:color="auto" w:fill="auto"/>
        <w:bidi w:val="0"/>
        <w:spacing w:before="0" w:after="140" w:line="240" w:lineRule="auto"/>
        <w:ind w:left="1100" w:right="0" w:firstLine="0"/>
        <w:jc w:val="left"/>
      </w:pPr>
      <w:r>
        <w:rPr>
          <w:color w:val="000000"/>
          <w:spacing w:val="0"/>
          <w:w w:val="100"/>
          <w:position w:val="0"/>
          <w:shd w:val="clear" w:color="auto" w:fill="auto"/>
          <w:lang w:val="cs-CZ" w:eastAsia="cs-CZ" w:bidi="cs-CZ"/>
        </w:rPr>
        <w:t>- Rozdílový soupis prací</w:t>
      </w:r>
    </w:p>
    <w:p>
      <w:pPr>
        <w:pStyle w:val="Style7"/>
        <w:keepNext w:val="0"/>
        <w:keepLines w:val="0"/>
        <w:widowControl w:val="0"/>
        <w:shd w:val="clear" w:color="auto" w:fill="auto"/>
        <w:bidi w:val="0"/>
        <w:spacing w:before="0" w:after="140" w:line="240" w:lineRule="auto"/>
        <w:ind w:left="0" w:right="0" w:firstLine="0"/>
        <w:jc w:val="both"/>
        <w:sectPr>
          <w:footerReference w:type="default" r:id="rId5"/>
          <w:footnotePr>
            <w:pos w:val="pageBottom"/>
            <w:numFmt w:val="decimal"/>
            <w:numRestart w:val="continuous"/>
          </w:footnotePr>
          <w:pgSz w:w="12240" w:h="15840"/>
          <w:pgMar w:top="965" w:left="1146" w:right="712" w:bottom="655" w:header="537" w:footer="3" w:gutter="0"/>
          <w:pgNumType w:start="1"/>
          <w:cols w:space="720"/>
          <w:noEndnote/>
          <w:rtlGutter w:val="0"/>
          <w:docGrid w:linePitch="360"/>
        </w:sectPr>
      </w:pPr>
      <w:r>
        <w:rPr>
          <w:color w:val="000000"/>
          <w:spacing w:val="0"/>
          <w:w w:val="100"/>
          <w:position w:val="0"/>
          <w:shd w:val="clear" w:color="auto" w:fill="auto"/>
          <w:lang w:val="cs-CZ" w:eastAsia="cs-CZ" w:bidi="cs-CZ"/>
        </w:rPr>
        <w:t>NA DŮKAZ SVÉHO SOUHLASU S OBSAHEM TOHOTO DODATKU K NĚMU SMLUVNÍ STRANY PŘIPOJILY SVÉ UZNÁVANÉ ELEKTRONICKÉ PODPISY DLE ZÁKONA Č. 297/2016 SB., O SLUŽBÁCH VYTVÁŘEJÍCÍCH DŮVĚRU PRO ELEKTRONICKÉ TRANSAKCE, VE ZNĚNÍ POZDĚJŠÍCH PŘEDPISŮ.</w:t>
      </w:r>
    </w:p>
    <w:p>
      <w:pPr>
        <w:widowControl w:val="0"/>
        <w:spacing w:line="240" w:lineRule="exact"/>
        <w:rPr>
          <w:sz w:val="19"/>
          <w:szCs w:val="19"/>
        </w:rPr>
      </w:pPr>
    </w:p>
    <w:p>
      <w:pPr>
        <w:widowControl w:val="0"/>
        <w:spacing w:before="19" w:after="19" w:line="240" w:lineRule="exact"/>
        <w:rPr>
          <w:sz w:val="19"/>
          <w:szCs w:val="19"/>
        </w:rPr>
      </w:pPr>
    </w:p>
    <w:p>
      <w:pPr>
        <w:widowControl w:val="0"/>
        <w:spacing w:line="1" w:lineRule="exact"/>
        <w:sectPr>
          <w:footerReference w:type="default" r:id="rId6"/>
          <w:footnotePr>
            <w:pos w:val="pageBottom"/>
            <w:numFmt w:val="decimal"/>
            <w:numRestart w:val="continuous"/>
          </w:footnotePr>
          <w:pgSz w:w="16840" w:h="11900" w:orient="landscape"/>
          <w:pgMar w:top="1419" w:left="1081" w:right="1129" w:bottom="4901" w:header="0" w:footer="3" w:gutter="0"/>
          <w:cols w:space="720"/>
          <w:noEndnote/>
          <w:rtlGutter w:val="0"/>
          <w:docGrid w:linePitch="360"/>
        </w:sectPr>
      </w:pPr>
    </w:p>
    <w:p>
      <w:pPr>
        <w:pStyle w:val="Style24"/>
        <w:keepNext w:val="0"/>
        <w:keepLines w:val="0"/>
        <w:framePr w:w="538" w:h="269" w:wrap="none" w:vAnchor="text" w:hAnchor="page" w:x="1039"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Aspe</w:t>
      </w:r>
    </w:p>
    <w:p>
      <w:pPr>
        <w:widowControl w:val="0"/>
        <w:spacing w:after="265" w:line="1" w:lineRule="exact"/>
      </w:pPr>
    </w:p>
    <w:p>
      <w:pPr>
        <w:widowControl w:val="0"/>
        <w:spacing w:line="1" w:lineRule="exact"/>
        <w:sectPr>
          <w:footnotePr>
            <w:pos w:val="pageBottom"/>
            <w:numFmt w:val="decimal"/>
            <w:numRestart w:val="continuous"/>
          </w:footnotePr>
          <w:type w:val="continuous"/>
          <w:pgSz w:w="16840" w:h="11900" w:orient="landscape"/>
          <w:pgMar w:top="1419" w:left="1081" w:right="1129" w:bottom="4901" w:header="991" w:footer="4473" w:gutter="0"/>
          <w:cols w:space="720"/>
          <w:noEndnote/>
          <w:rtlGutter w:val="0"/>
          <w:docGrid w:linePitch="360"/>
        </w:sectPr>
      </w:pPr>
    </w:p>
    <w:p>
      <w:pPr>
        <w:pStyle w:val="Style24"/>
        <w:keepNext w:val="0"/>
        <w:keepLines w:val="0"/>
        <w:widowControl w:val="0"/>
        <w:shd w:val="clear" w:color="auto" w:fill="auto"/>
        <w:bidi w:val="0"/>
        <w:spacing w:before="0" w:after="180" w:line="240" w:lineRule="auto"/>
        <w:ind w:left="2080" w:right="0" w:firstLine="0"/>
        <w:jc w:val="left"/>
      </w:pPr>
      <w:r>
        <w:rPr>
          <w:color w:val="000000"/>
          <w:spacing w:val="0"/>
          <w:w w:val="100"/>
          <w:position w:val="0"/>
          <w:shd w:val="clear" w:color="auto" w:fill="auto"/>
          <w:lang w:val="cs-CZ" w:eastAsia="cs-CZ" w:bidi="cs-CZ"/>
        </w:rPr>
        <w:t>Soupis objektů s DPH</w:t>
      </w:r>
    </w:p>
    <w:p>
      <w:pPr>
        <w:pStyle w:val="Style24"/>
        <w:keepNext w:val="0"/>
        <w:keepLines w:val="0"/>
        <w:widowControl w:val="0"/>
        <w:pBdr>
          <w:top w:val="single" w:sz="4" w:space="0" w:color="auto"/>
          <w:bottom w:val="single" w:sz="4" w:space="0" w:color="auto"/>
        </w:pBdr>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Stavba:II/351 - Polná - most ev. č. 351-012</w:t>
      </w:r>
    </w:p>
    <w:p>
      <w:pPr>
        <w:pStyle w:val="Style26"/>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Varianta:ZŘ -</w:t>
      </w:r>
    </w:p>
    <w:p>
      <w:pPr>
        <w:widowControl w:val="0"/>
        <w:spacing w:line="1" w:lineRule="exact"/>
        <w:sectPr>
          <w:footnotePr>
            <w:pos w:val="pageBottom"/>
            <w:numFmt w:val="decimal"/>
            <w:numRestart w:val="continuous"/>
          </w:footnotePr>
          <w:type w:val="continuous"/>
          <w:pgSz w:w="16840" w:h="11900" w:orient="landscape"/>
          <w:pgMar w:top="1419" w:left="1081" w:right="1129" w:bottom="4901" w:header="0" w:footer="3" w:gutter="0"/>
          <w:cols w:space="720"/>
          <w:noEndnote/>
          <w:rtlGutter w:val="0"/>
          <w:docGrid w:linePitch="360"/>
        </w:sectPr>
      </w:pPr>
      <w:r>
        <mc:AlternateContent>
          <mc:Choice Requires="wps">
            <w:drawing>
              <wp:anchor distT="0" distB="0" distL="0" distR="0" simplePos="0" relativeHeight="125829378" behindDoc="0" locked="0" layoutInCell="1" allowOverlap="1">
                <wp:simplePos x="0" y="0"/>
                <wp:positionH relativeFrom="page">
                  <wp:posOffset>3204210</wp:posOffset>
                </wp:positionH>
                <wp:positionV relativeFrom="paragraph">
                  <wp:posOffset>0</wp:posOffset>
                </wp:positionV>
                <wp:extent cx="948055" cy="304800"/>
                <wp:wrapTopAndBottom/>
                <wp:docPr id="4" name="Shape 4"/>
                <a:graphic xmlns:a="http://schemas.openxmlformats.org/drawingml/2006/main">
                  <a:graphicData uri="http://schemas.microsoft.com/office/word/2010/wordprocessingShape">
                    <wps:wsp>
                      <wps:cNvSpPr txBox="1"/>
                      <wps:spPr>
                        <a:xfrm>
                          <a:ext cx="948055" cy="304800"/>
                        </a:xfrm>
                        <a:prstGeom prst="rect"/>
                        <a:noFill/>
                      </wps:spPr>
                      <wps:txbx>
                        <w:txbxContent>
                          <w:p>
                            <w:pPr>
                              <w:pStyle w:val="Style24"/>
                              <w:keepNext w:val="0"/>
                              <w:keepLines w:val="0"/>
                              <w:widowControl w:val="0"/>
                              <w:pBdr>
                                <w:top w:val="single" w:sz="0" w:space="0" w:color="D3D3D3"/>
                                <w:left w:val="single" w:sz="0" w:space="0" w:color="D3D3D3"/>
                                <w:bottom w:val="single" w:sz="0" w:space="0" w:color="D3D3D3"/>
                                <w:right w:val="single" w:sz="0" w:space="0" w:color="D3D3D3"/>
                              </w:pBdr>
                              <w:shd w:val="clear" w:color="auto" w:fill="D3D3D3"/>
                              <w:bidi w:val="0"/>
                              <w:spacing w:before="0" w:after="0" w:line="240" w:lineRule="auto"/>
                              <w:ind w:left="0" w:right="0" w:firstLine="0"/>
                              <w:jc w:val="right"/>
                            </w:pPr>
                            <w:r>
                              <w:rPr>
                                <w:color w:val="000000"/>
                                <w:spacing w:val="0"/>
                                <w:w w:val="100"/>
                                <w:position w:val="0"/>
                                <w:shd w:val="clear" w:color="auto" w:fill="auto"/>
                                <w:lang w:val="cs-CZ" w:eastAsia="cs-CZ" w:bidi="cs-CZ"/>
                              </w:rPr>
                              <w:t>Odbytová cena:</w:t>
                            </w:r>
                          </w:p>
                          <w:p>
                            <w:pPr>
                              <w:pStyle w:val="Style24"/>
                              <w:keepNext w:val="0"/>
                              <w:keepLines w:val="0"/>
                              <w:widowControl w:val="0"/>
                              <w:pBdr>
                                <w:top w:val="single" w:sz="0" w:space="0" w:color="D3D3D3"/>
                                <w:left w:val="single" w:sz="0" w:space="0" w:color="D3D3D3"/>
                                <w:bottom w:val="single" w:sz="0" w:space="0" w:color="D3D3D3"/>
                                <w:right w:val="single" w:sz="0" w:space="0" w:color="D3D3D3"/>
                              </w:pBdr>
                              <w:shd w:val="clear" w:color="auto" w:fill="D3D3D3"/>
                              <w:bidi w:val="0"/>
                              <w:spacing w:before="0" w:after="0" w:line="223" w:lineRule="auto"/>
                              <w:ind w:left="0" w:right="0" w:firstLine="0"/>
                              <w:jc w:val="right"/>
                            </w:pPr>
                            <w:r>
                              <w:rPr>
                                <w:color w:val="000000"/>
                                <w:spacing w:val="0"/>
                                <w:w w:val="100"/>
                                <w:position w:val="0"/>
                                <w:shd w:val="clear" w:color="auto" w:fill="auto"/>
                                <w:lang w:val="cs-CZ" w:eastAsia="cs-CZ" w:bidi="cs-CZ"/>
                              </w:rPr>
                              <w:t>OC+DPH:</w:t>
                            </w:r>
                          </w:p>
                        </w:txbxContent>
                      </wps:txbx>
                      <wps:bodyPr lIns="0" tIns="0" rIns="0" bIns="0">
                        <a:noAutoFit/>
                      </wps:bodyPr>
                    </wps:wsp>
                  </a:graphicData>
                </a:graphic>
              </wp:anchor>
            </w:drawing>
          </mc:Choice>
          <mc:Fallback>
            <w:pict>
              <v:shape id="_x0000_s1030" type="#_x0000_t202" style="position:absolute;margin-left:252.30000000000001pt;margin-top:0;width:74.650000000000006pt;height:24.pt;z-index:-125829375;mso-wrap-distance-left:0;mso-wrap-distance-right:0;mso-position-horizontal-relative:page" filled="f" stroked="f">
                <v:textbox inset="0,0,0,0">
                  <w:txbxContent>
                    <w:p>
                      <w:pPr>
                        <w:pStyle w:val="Style24"/>
                        <w:keepNext w:val="0"/>
                        <w:keepLines w:val="0"/>
                        <w:widowControl w:val="0"/>
                        <w:pBdr>
                          <w:top w:val="single" w:sz="0" w:space="0" w:color="D3D3D3"/>
                          <w:left w:val="single" w:sz="0" w:space="0" w:color="D3D3D3"/>
                          <w:bottom w:val="single" w:sz="0" w:space="0" w:color="D3D3D3"/>
                          <w:right w:val="single" w:sz="0" w:space="0" w:color="D3D3D3"/>
                        </w:pBdr>
                        <w:shd w:val="clear" w:color="auto" w:fill="D3D3D3"/>
                        <w:bidi w:val="0"/>
                        <w:spacing w:before="0" w:after="0" w:line="240" w:lineRule="auto"/>
                        <w:ind w:left="0" w:right="0" w:firstLine="0"/>
                        <w:jc w:val="right"/>
                      </w:pPr>
                      <w:r>
                        <w:rPr>
                          <w:color w:val="000000"/>
                          <w:spacing w:val="0"/>
                          <w:w w:val="100"/>
                          <w:position w:val="0"/>
                          <w:shd w:val="clear" w:color="auto" w:fill="auto"/>
                          <w:lang w:val="cs-CZ" w:eastAsia="cs-CZ" w:bidi="cs-CZ"/>
                        </w:rPr>
                        <w:t>Odbytová cena:</w:t>
                      </w:r>
                    </w:p>
                    <w:p>
                      <w:pPr>
                        <w:pStyle w:val="Style24"/>
                        <w:keepNext w:val="0"/>
                        <w:keepLines w:val="0"/>
                        <w:widowControl w:val="0"/>
                        <w:pBdr>
                          <w:top w:val="single" w:sz="0" w:space="0" w:color="D3D3D3"/>
                          <w:left w:val="single" w:sz="0" w:space="0" w:color="D3D3D3"/>
                          <w:bottom w:val="single" w:sz="0" w:space="0" w:color="D3D3D3"/>
                          <w:right w:val="single" w:sz="0" w:space="0" w:color="D3D3D3"/>
                        </w:pBdr>
                        <w:shd w:val="clear" w:color="auto" w:fill="D3D3D3"/>
                        <w:bidi w:val="0"/>
                        <w:spacing w:before="0" w:after="0" w:line="223" w:lineRule="auto"/>
                        <w:ind w:left="0" w:right="0" w:firstLine="0"/>
                        <w:jc w:val="right"/>
                      </w:pPr>
                      <w:r>
                        <w:rPr>
                          <w:color w:val="000000"/>
                          <w:spacing w:val="0"/>
                          <w:w w:val="100"/>
                          <w:position w:val="0"/>
                          <w:shd w:val="clear" w:color="auto" w:fill="auto"/>
                          <w:lang w:val="cs-CZ" w:eastAsia="cs-CZ" w:bidi="cs-CZ"/>
                        </w:rPr>
                        <w:t>OC+DPH:</w:t>
                      </w:r>
                    </w:p>
                  </w:txbxContent>
                </v:textbox>
                <w10:wrap type="topAndBottom" anchorx="page"/>
              </v:shape>
            </w:pict>
          </mc:Fallback>
        </mc:AlternateContent>
      </w:r>
      <w:r>
        <mc:AlternateContent>
          <mc:Choice Requires="wps">
            <w:drawing>
              <wp:anchor distT="0" distB="0" distL="0" distR="0" simplePos="0" relativeHeight="125829380" behindDoc="0" locked="0" layoutInCell="1" allowOverlap="1">
                <wp:simplePos x="0" y="0"/>
                <wp:positionH relativeFrom="page">
                  <wp:posOffset>4462780</wp:posOffset>
                </wp:positionH>
                <wp:positionV relativeFrom="paragraph">
                  <wp:posOffset>0</wp:posOffset>
                </wp:positionV>
                <wp:extent cx="652145" cy="304800"/>
                <wp:wrapTopAndBottom/>
                <wp:docPr id="6" name="Shape 6"/>
                <a:graphic xmlns:a="http://schemas.openxmlformats.org/drawingml/2006/main">
                  <a:graphicData uri="http://schemas.microsoft.com/office/word/2010/wordprocessingShape">
                    <wps:wsp>
                      <wps:cNvSpPr txBox="1"/>
                      <wps:spPr>
                        <a:xfrm>
                          <a:ext cx="652145" cy="304800"/>
                        </a:xfrm>
                        <a:prstGeom prst="rect"/>
                        <a:noFill/>
                      </wps:spPr>
                      <wps:txbx>
                        <w:txbxContent>
                          <w:p>
                            <w:pPr>
                              <w:pStyle w:val="Style24"/>
                              <w:keepNext w:val="0"/>
                              <w:keepLines w:val="0"/>
                              <w:widowControl w:val="0"/>
                              <w:pBdr>
                                <w:top w:val="single" w:sz="0" w:space="0" w:color="D3D3D3"/>
                                <w:left w:val="single" w:sz="0" w:space="0" w:color="D3D3D3"/>
                                <w:bottom w:val="single" w:sz="0" w:space="0" w:color="D3D3D3"/>
                                <w:right w:val="single" w:sz="0" w:space="0" w:color="D3D3D3"/>
                              </w:pBdr>
                              <w:shd w:val="clear" w:color="auto" w:fill="D3D3D3"/>
                              <w:bidi w:val="0"/>
                              <w:spacing w:before="0" w:after="0" w:line="240" w:lineRule="auto"/>
                              <w:ind w:left="0" w:right="0" w:firstLine="0"/>
                              <w:jc w:val="left"/>
                            </w:pPr>
                            <w:r>
                              <w:rPr>
                                <w:color w:val="000000"/>
                                <w:spacing w:val="0"/>
                                <w:w w:val="100"/>
                                <w:position w:val="0"/>
                                <w:shd w:val="clear" w:color="auto" w:fill="auto"/>
                                <w:lang w:val="cs-CZ" w:eastAsia="cs-CZ" w:bidi="cs-CZ"/>
                              </w:rPr>
                              <w:t>132 949,64</w:t>
                            </w:r>
                          </w:p>
                          <w:p>
                            <w:pPr>
                              <w:pStyle w:val="Style24"/>
                              <w:keepNext w:val="0"/>
                              <w:keepLines w:val="0"/>
                              <w:widowControl w:val="0"/>
                              <w:pBdr>
                                <w:top w:val="single" w:sz="0" w:space="0" w:color="D3D3D3"/>
                                <w:left w:val="single" w:sz="0" w:space="0" w:color="D3D3D3"/>
                                <w:bottom w:val="single" w:sz="0" w:space="0" w:color="D3D3D3"/>
                                <w:right w:val="single" w:sz="0" w:space="0" w:color="D3D3D3"/>
                              </w:pBdr>
                              <w:shd w:val="clear" w:color="auto" w:fill="D3D3D3"/>
                              <w:bidi w:val="0"/>
                              <w:spacing w:before="0" w:after="0" w:line="223" w:lineRule="auto"/>
                              <w:ind w:left="0" w:right="0" w:firstLine="0"/>
                              <w:jc w:val="left"/>
                            </w:pPr>
                            <w:r>
                              <w:rPr>
                                <w:color w:val="000000"/>
                                <w:spacing w:val="0"/>
                                <w:w w:val="100"/>
                                <w:position w:val="0"/>
                                <w:shd w:val="clear" w:color="auto" w:fill="auto"/>
                                <w:lang w:val="cs-CZ" w:eastAsia="cs-CZ" w:bidi="cs-CZ"/>
                              </w:rPr>
                              <w:t>160 869,06</w:t>
                            </w:r>
                          </w:p>
                        </w:txbxContent>
                      </wps:txbx>
                      <wps:bodyPr lIns="0" tIns="0" rIns="0" bIns="0">
                        <a:noAutoFit/>
                      </wps:bodyPr>
                    </wps:wsp>
                  </a:graphicData>
                </a:graphic>
              </wp:anchor>
            </w:drawing>
          </mc:Choice>
          <mc:Fallback>
            <w:pict>
              <v:shape id="_x0000_s1032" type="#_x0000_t202" style="position:absolute;margin-left:351.39999999999998pt;margin-top:0;width:51.350000000000001pt;height:24.pt;z-index:-125829373;mso-wrap-distance-left:0;mso-wrap-distance-right:0;mso-position-horizontal-relative:page" filled="f" stroked="f">
                <v:textbox inset="0,0,0,0">
                  <w:txbxContent>
                    <w:p>
                      <w:pPr>
                        <w:pStyle w:val="Style24"/>
                        <w:keepNext w:val="0"/>
                        <w:keepLines w:val="0"/>
                        <w:widowControl w:val="0"/>
                        <w:pBdr>
                          <w:top w:val="single" w:sz="0" w:space="0" w:color="D3D3D3"/>
                          <w:left w:val="single" w:sz="0" w:space="0" w:color="D3D3D3"/>
                          <w:bottom w:val="single" w:sz="0" w:space="0" w:color="D3D3D3"/>
                          <w:right w:val="single" w:sz="0" w:space="0" w:color="D3D3D3"/>
                        </w:pBdr>
                        <w:shd w:val="clear" w:color="auto" w:fill="D3D3D3"/>
                        <w:bidi w:val="0"/>
                        <w:spacing w:before="0" w:after="0" w:line="240" w:lineRule="auto"/>
                        <w:ind w:left="0" w:right="0" w:firstLine="0"/>
                        <w:jc w:val="left"/>
                      </w:pPr>
                      <w:r>
                        <w:rPr>
                          <w:color w:val="000000"/>
                          <w:spacing w:val="0"/>
                          <w:w w:val="100"/>
                          <w:position w:val="0"/>
                          <w:shd w:val="clear" w:color="auto" w:fill="auto"/>
                          <w:lang w:val="cs-CZ" w:eastAsia="cs-CZ" w:bidi="cs-CZ"/>
                        </w:rPr>
                        <w:t>132 949,64</w:t>
                      </w:r>
                    </w:p>
                    <w:p>
                      <w:pPr>
                        <w:pStyle w:val="Style24"/>
                        <w:keepNext w:val="0"/>
                        <w:keepLines w:val="0"/>
                        <w:widowControl w:val="0"/>
                        <w:pBdr>
                          <w:top w:val="single" w:sz="0" w:space="0" w:color="D3D3D3"/>
                          <w:left w:val="single" w:sz="0" w:space="0" w:color="D3D3D3"/>
                          <w:bottom w:val="single" w:sz="0" w:space="0" w:color="D3D3D3"/>
                          <w:right w:val="single" w:sz="0" w:space="0" w:color="D3D3D3"/>
                        </w:pBdr>
                        <w:shd w:val="clear" w:color="auto" w:fill="D3D3D3"/>
                        <w:bidi w:val="0"/>
                        <w:spacing w:before="0" w:after="0" w:line="223" w:lineRule="auto"/>
                        <w:ind w:left="0" w:right="0" w:firstLine="0"/>
                        <w:jc w:val="left"/>
                      </w:pPr>
                      <w:r>
                        <w:rPr>
                          <w:color w:val="000000"/>
                          <w:spacing w:val="0"/>
                          <w:w w:val="100"/>
                          <w:position w:val="0"/>
                          <w:shd w:val="clear" w:color="auto" w:fill="auto"/>
                          <w:lang w:val="cs-CZ" w:eastAsia="cs-CZ" w:bidi="cs-CZ"/>
                        </w:rPr>
                        <w:t>160 869,06</w:t>
                      </w:r>
                    </w:p>
                  </w:txbxContent>
                </v:textbox>
                <w10:wrap type="topAndBottom" anchorx="page"/>
              </v:shape>
            </w:pict>
          </mc:Fallback>
        </mc:AlternateContent>
      </w:r>
    </w:p>
    <w:p>
      <w:pPr>
        <w:widowControl w:val="0"/>
        <w:spacing w:line="89" w:lineRule="exact"/>
        <w:rPr>
          <w:sz w:val="7"/>
          <w:szCs w:val="7"/>
        </w:rPr>
      </w:pPr>
    </w:p>
    <w:p>
      <w:pPr>
        <w:widowControl w:val="0"/>
        <w:spacing w:line="1" w:lineRule="exact"/>
        <w:sectPr>
          <w:footnotePr>
            <w:pos w:val="pageBottom"/>
            <w:numFmt w:val="decimal"/>
            <w:numRestart w:val="continuous"/>
          </w:footnotePr>
          <w:type w:val="continuous"/>
          <w:pgSz w:w="16840" w:h="11900" w:orient="landscape"/>
          <w:pgMar w:top="840" w:left="0" w:right="0" w:bottom="708" w:header="0" w:footer="3" w:gutter="0"/>
          <w:cols w:space="720"/>
          <w:noEndnote/>
          <w:rtlGutter w:val="0"/>
          <w:docGrid w:linePitch="360"/>
        </w:sectPr>
      </w:pPr>
    </w:p>
    <w:p>
      <w:pPr>
        <w:pStyle w:val="Style28"/>
        <w:keepNext w:val="0"/>
        <w:keepLines w:val="0"/>
        <w:widowControl w:val="0"/>
        <w:shd w:val="clear" w:color="auto" w:fill="auto"/>
        <w:bidi w:val="0"/>
        <w:spacing w:before="0" w:after="0" w:line="240" w:lineRule="auto"/>
        <w:ind w:left="7589" w:right="0" w:firstLine="0"/>
        <w:jc w:val="left"/>
        <w:rPr>
          <w:sz w:val="18"/>
          <w:szCs w:val="18"/>
        </w:rPr>
      </w:pPr>
      <w:r>
        <mc:AlternateContent>
          <mc:Choice Requires="wps">
            <w:drawing>
              <wp:anchor distT="317500" distB="0" distL="114300" distR="3013075" simplePos="0" relativeHeight="125829382" behindDoc="0" locked="0" layoutInCell="1" allowOverlap="1">
                <wp:simplePos x="0" y="0"/>
                <wp:positionH relativeFrom="page">
                  <wp:posOffset>3213735</wp:posOffset>
                </wp:positionH>
                <wp:positionV relativeFrom="margin">
                  <wp:posOffset>2670175</wp:posOffset>
                </wp:positionV>
                <wp:extent cx="1892935" cy="311150"/>
                <wp:wrapTopAndBottom/>
                <wp:docPr id="8" name="Shape 8"/>
                <a:graphic xmlns:a="http://schemas.openxmlformats.org/drawingml/2006/main">
                  <a:graphicData uri="http://schemas.microsoft.com/office/word/2010/wordprocessingShape">
                    <wps:wsp>
                      <wps:cNvSpPr txBox="1"/>
                      <wps:spPr>
                        <a:xfrm>
                          <a:ext cx="1892935" cy="311150"/>
                        </a:xfrm>
                        <a:prstGeom prst="rect"/>
                        <a:noFill/>
                      </wps:spPr>
                      <wps:txbx>
                        <w:txbxContent>
                          <w:p>
                            <w:pPr>
                              <w:pStyle w:val="Style24"/>
                              <w:keepNext w:val="0"/>
                              <w:keepLines w:val="0"/>
                              <w:widowControl w:val="0"/>
                              <w:pBdr>
                                <w:top w:val="single" w:sz="0" w:space="2" w:color="D3D3D3"/>
                                <w:left w:val="single" w:sz="0" w:space="1" w:color="D3D3D3"/>
                                <w:bottom w:val="single" w:sz="0" w:space="1" w:color="D3D3D3"/>
                                <w:right w:val="single" w:sz="0" w:space="1" w:color="D3D3D3"/>
                              </w:pBdr>
                              <w:shd w:val="clear" w:color="auto" w:fill="D3D3D3"/>
                              <w:tabs>
                                <w:tab w:pos="1786" w:val="left"/>
                              </w:tabs>
                              <w:bidi w:val="0"/>
                              <w:spacing w:before="0" w:after="0" w:line="240" w:lineRule="auto"/>
                              <w:ind w:left="0" w:right="0" w:firstLine="0"/>
                              <w:jc w:val="right"/>
                            </w:pPr>
                            <w:r>
                              <w:rPr>
                                <w:color w:val="000000"/>
                                <w:spacing w:val="0"/>
                                <w:w w:val="100"/>
                                <w:position w:val="0"/>
                                <w:shd w:val="clear" w:color="auto" w:fill="auto"/>
                                <w:lang w:val="cs-CZ" w:eastAsia="cs-CZ" w:bidi="cs-CZ"/>
                              </w:rPr>
                              <w:t>Odbytová cena:</w:t>
                              <w:tab/>
                              <w:t>2 661 957,98</w:t>
                            </w:r>
                          </w:p>
                          <w:p>
                            <w:pPr>
                              <w:pStyle w:val="Style24"/>
                              <w:keepNext w:val="0"/>
                              <w:keepLines w:val="0"/>
                              <w:widowControl w:val="0"/>
                              <w:pBdr>
                                <w:top w:val="single" w:sz="0" w:space="2" w:color="D3D3D3"/>
                                <w:left w:val="single" w:sz="0" w:space="1" w:color="D3D3D3"/>
                                <w:bottom w:val="single" w:sz="0" w:space="1" w:color="D3D3D3"/>
                                <w:right w:val="single" w:sz="0" w:space="1" w:color="D3D3D3"/>
                              </w:pBdr>
                              <w:shd w:val="clear" w:color="auto" w:fill="D3D3D3"/>
                              <w:tabs>
                                <w:tab w:pos="1229" w:val="left"/>
                              </w:tabs>
                              <w:bidi w:val="0"/>
                              <w:spacing w:before="0" w:after="0" w:line="223" w:lineRule="auto"/>
                              <w:ind w:left="0" w:right="0" w:firstLine="0"/>
                              <w:jc w:val="right"/>
                            </w:pPr>
                            <w:r>
                              <w:rPr>
                                <w:color w:val="000000"/>
                                <w:spacing w:val="0"/>
                                <w:w w:val="100"/>
                                <w:position w:val="0"/>
                                <w:shd w:val="clear" w:color="auto" w:fill="auto"/>
                                <w:lang w:val="cs-CZ" w:eastAsia="cs-CZ" w:bidi="cs-CZ"/>
                              </w:rPr>
                              <w:t>OC+DPH:</w:t>
                              <w:tab/>
                              <w:t>3 220 969,16</w:t>
                            </w:r>
                          </w:p>
                        </w:txbxContent>
                      </wps:txbx>
                      <wps:bodyPr lIns="0" tIns="0" rIns="0" bIns="0">
                        <a:noAutoFit/>
                      </wps:bodyPr>
                    </wps:wsp>
                  </a:graphicData>
                </a:graphic>
              </wp:anchor>
            </w:drawing>
          </mc:Choice>
          <mc:Fallback>
            <w:pict>
              <v:shape id="_x0000_s1034" type="#_x0000_t202" style="position:absolute;margin-left:253.05000000000001pt;margin-top:210.25pt;width:149.05000000000001pt;height:24.5pt;z-index:-125829371;mso-wrap-distance-left:9.pt;mso-wrap-distance-top:25.pt;mso-wrap-distance-right:237.25pt;mso-position-horizontal-relative:page;mso-position-vertical-relative:margin" filled="f" stroked="f">
                <v:textbox inset="0,0,0,0">
                  <w:txbxContent>
                    <w:p>
                      <w:pPr>
                        <w:pStyle w:val="Style24"/>
                        <w:keepNext w:val="0"/>
                        <w:keepLines w:val="0"/>
                        <w:widowControl w:val="0"/>
                        <w:pBdr>
                          <w:top w:val="single" w:sz="0" w:space="2" w:color="D3D3D3"/>
                          <w:left w:val="single" w:sz="0" w:space="1" w:color="D3D3D3"/>
                          <w:bottom w:val="single" w:sz="0" w:space="1" w:color="D3D3D3"/>
                          <w:right w:val="single" w:sz="0" w:space="1" w:color="D3D3D3"/>
                        </w:pBdr>
                        <w:shd w:val="clear" w:color="auto" w:fill="D3D3D3"/>
                        <w:tabs>
                          <w:tab w:pos="1786" w:val="left"/>
                        </w:tabs>
                        <w:bidi w:val="0"/>
                        <w:spacing w:before="0" w:after="0" w:line="240" w:lineRule="auto"/>
                        <w:ind w:left="0" w:right="0" w:firstLine="0"/>
                        <w:jc w:val="right"/>
                      </w:pPr>
                      <w:r>
                        <w:rPr>
                          <w:color w:val="000000"/>
                          <w:spacing w:val="0"/>
                          <w:w w:val="100"/>
                          <w:position w:val="0"/>
                          <w:shd w:val="clear" w:color="auto" w:fill="auto"/>
                          <w:lang w:val="cs-CZ" w:eastAsia="cs-CZ" w:bidi="cs-CZ"/>
                        </w:rPr>
                        <w:t>Odbytová cena:</w:t>
                        <w:tab/>
                        <w:t>2 661 957,98</w:t>
                      </w:r>
                    </w:p>
                    <w:p>
                      <w:pPr>
                        <w:pStyle w:val="Style24"/>
                        <w:keepNext w:val="0"/>
                        <w:keepLines w:val="0"/>
                        <w:widowControl w:val="0"/>
                        <w:pBdr>
                          <w:top w:val="single" w:sz="0" w:space="2" w:color="D3D3D3"/>
                          <w:left w:val="single" w:sz="0" w:space="1" w:color="D3D3D3"/>
                          <w:bottom w:val="single" w:sz="0" w:space="1" w:color="D3D3D3"/>
                          <w:right w:val="single" w:sz="0" w:space="1" w:color="D3D3D3"/>
                        </w:pBdr>
                        <w:shd w:val="clear" w:color="auto" w:fill="D3D3D3"/>
                        <w:tabs>
                          <w:tab w:pos="1229" w:val="left"/>
                        </w:tabs>
                        <w:bidi w:val="0"/>
                        <w:spacing w:before="0" w:after="0" w:line="223" w:lineRule="auto"/>
                        <w:ind w:left="0" w:right="0" w:firstLine="0"/>
                        <w:jc w:val="right"/>
                      </w:pPr>
                      <w:r>
                        <w:rPr>
                          <w:color w:val="000000"/>
                          <w:spacing w:val="0"/>
                          <w:w w:val="100"/>
                          <w:position w:val="0"/>
                          <w:shd w:val="clear" w:color="auto" w:fill="auto"/>
                          <w:lang w:val="cs-CZ" w:eastAsia="cs-CZ" w:bidi="cs-CZ"/>
                        </w:rPr>
                        <w:t>OC+DPH:</w:t>
                        <w:tab/>
                        <w:t>3 220 969,16</w:t>
                      </w:r>
                    </w:p>
                  </w:txbxContent>
                </v:textbox>
                <w10:wrap type="topAndBottom" anchorx="page" anchory="margin"/>
              </v:shape>
            </w:pict>
          </mc:Fallback>
        </mc:AlternateContent>
      </w:r>
      <w:r>
        <mc:AlternateContent>
          <mc:Choice Requires="wps">
            <w:drawing>
              <wp:anchor distT="317500" distB="0" distL="3006725" distR="114935" simplePos="0" relativeHeight="125829384" behindDoc="0" locked="0" layoutInCell="1" allowOverlap="1">
                <wp:simplePos x="0" y="0"/>
                <wp:positionH relativeFrom="page">
                  <wp:posOffset>6106160</wp:posOffset>
                </wp:positionH>
                <wp:positionV relativeFrom="margin">
                  <wp:posOffset>2670175</wp:posOffset>
                </wp:positionV>
                <wp:extent cx="1898650" cy="311150"/>
                <wp:wrapTopAndBottom/>
                <wp:docPr id="10" name="Shape 10"/>
                <a:graphic xmlns:a="http://schemas.openxmlformats.org/drawingml/2006/main">
                  <a:graphicData uri="http://schemas.microsoft.com/office/word/2010/wordprocessingShape">
                    <wps:wsp>
                      <wps:cNvSpPr txBox="1"/>
                      <wps:spPr>
                        <a:xfrm>
                          <a:ext cx="1898650" cy="311150"/>
                        </a:xfrm>
                        <a:prstGeom prst="rect"/>
                        <a:noFill/>
                      </wps:spPr>
                      <wps:txbx>
                        <w:txbxContent>
                          <w:p>
                            <w:pPr>
                              <w:pStyle w:val="Style24"/>
                              <w:keepNext w:val="0"/>
                              <w:keepLines w:val="0"/>
                              <w:widowControl w:val="0"/>
                              <w:pBdr>
                                <w:top w:val="single" w:sz="4" w:space="1" w:color="D3D3D3"/>
                                <w:left w:val="single" w:sz="4" w:space="1" w:color="D3D3D3"/>
                                <w:bottom w:val="single" w:sz="4" w:space="1" w:color="D3D3D3"/>
                                <w:right w:val="single" w:sz="4" w:space="1" w:color="D3D3D3"/>
                              </w:pBdr>
                              <w:shd w:val="clear" w:color="auto" w:fill="D3D3D3"/>
                              <w:tabs>
                                <w:tab w:pos="1786" w:val="left"/>
                              </w:tabs>
                              <w:bidi w:val="0"/>
                              <w:spacing w:before="0" w:after="0" w:line="240" w:lineRule="auto"/>
                              <w:ind w:left="0" w:right="0" w:firstLine="0"/>
                              <w:jc w:val="right"/>
                            </w:pPr>
                            <w:r>
                              <w:rPr>
                                <w:color w:val="000000"/>
                                <w:spacing w:val="0"/>
                                <w:w w:val="100"/>
                                <w:position w:val="0"/>
                                <w:shd w:val="clear" w:color="auto" w:fill="auto"/>
                                <w:lang w:val="cs-CZ" w:eastAsia="cs-CZ" w:bidi="cs-CZ"/>
                              </w:rPr>
                              <w:t>Odbytová cena:</w:t>
                              <w:tab/>
                              <w:t>2 794 907,62</w:t>
                            </w:r>
                          </w:p>
                          <w:p>
                            <w:pPr>
                              <w:pStyle w:val="Style24"/>
                              <w:keepNext w:val="0"/>
                              <w:keepLines w:val="0"/>
                              <w:widowControl w:val="0"/>
                              <w:pBdr>
                                <w:top w:val="single" w:sz="4" w:space="1" w:color="D3D3D3"/>
                                <w:left w:val="single" w:sz="4" w:space="1" w:color="D3D3D3"/>
                                <w:bottom w:val="single" w:sz="4" w:space="1" w:color="D3D3D3"/>
                                <w:right w:val="single" w:sz="4" w:space="1" w:color="D3D3D3"/>
                              </w:pBdr>
                              <w:shd w:val="clear" w:color="auto" w:fill="D3D3D3"/>
                              <w:tabs>
                                <w:tab w:pos="1234" w:val="left"/>
                              </w:tabs>
                              <w:bidi w:val="0"/>
                              <w:spacing w:before="0" w:after="0" w:line="223" w:lineRule="auto"/>
                              <w:ind w:left="0" w:right="0" w:firstLine="0"/>
                              <w:jc w:val="right"/>
                            </w:pPr>
                            <w:r>
                              <w:rPr>
                                <w:color w:val="000000"/>
                                <w:spacing w:val="0"/>
                                <w:w w:val="100"/>
                                <w:position w:val="0"/>
                                <w:shd w:val="clear" w:color="auto" w:fill="auto"/>
                                <w:lang w:val="cs-CZ" w:eastAsia="cs-CZ" w:bidi="cs-CZ"/>
                              </w:rPr>
                              <w:t>OC+DPH:</w:t>
                              <w:tab/>
                              <w:t>3 381 838,22</w:t>
                            </w:r>
                          </w:p>
                        </w:txbxContent>
                      </wps:txbx>
                      <wps:bodyPr lIns="0" tIns="0" rIns="0" bIns="0">
                        <a:noAutoFit/>
                      </wps:bodyPr>
                    </wps:wsp>
                  </a:graphicData>
                </a:graphic>
              </wp:anchor>
            </w:drawing>
          </mc:Choice>
          <mc:Fallback>
            <w:pict>
              <v:shape id="_x0000_s1036" type="#_x0000_t202" style="position:absolute;margin-left:480.80000000000001pt;margin-top:210.25pt;width:149.5pt;height:24.5pt;z-index:-125829369;mso-wrap-distance-left:236.75pt;mso-wrap-distance-top:25.pt;mso-wrap-distance-right:9.0500000000000007pt;mso-position-horizontal-relative:page;mso-position-vertical-relative:margin" filled="f" stroked="f">
                <v:textbox inset="0,0,0,0">
                  <w:txbxContent>
                    <w:p>
                      <w:pPr>
                        <w:pStyle w:val="Style24"/>
                        <w:keepNext w:val="0"/>
                        <w:keepLines w:val="0"/>
                        <w:widowControl w:val="0"/>
                        <w:pBdr>
                          <w:top w:val="single" w:sz="4" w:space="1" w:color="D3D3D3"/>
                          <w:left w:val="single" w:sz="4" w:space="1" w:color="D3D3D3"/>
                          <w:bottom w:val="single" w:sz="4" w:space="1" w:color="D3D3D3"/>
                          <w:right w:val="single" w:sz="4" w:space="1" w:color="D3D3D3"/>
                        </w:pBdr>
                        <w:shd w:val="clear" w:color="auto" w:fill="D3D3D3"/>
                        <w:tabs>
                          <w:tab w:pos="1786" w:val="left"/>
                        </w:tabs>
                        <w:bidi w:val="0"/>
                        <w:spacing w:before="0" w:after="0" w:line="240" w:lineRule="auto"/>
                        <w:ind w:left="0" w:right="0" w:firstLine="0"/>
                        <w:jc w:val="right"/>
                      </w:pPr>
                      <w:r>
                        <w:rPr>
                          <w:color w:val="000000"/>
                          <w:spacing w:val="0"/>
                          <w:w w:val="100"/>
                          <w:position w:val="0"/>
                          <w:shd w:val="clear" w:color="auto" w:fill="auto"/>
                          <w:lang w:val="cs-CZ" w:eastAsia="cs-CZ" w:bidi="cs-CZ"/>
                        </w:rPr>
                        <w:t>Odbytová cena:</w:t>
                        <w:tab/>
                        <w:t>2 794 907,62</w:t>
                      </w:r>
                    </w:p>
                    <w:p>
                      <w:pPr>
                        <w:pStyle w:val="Style24"/>
                        <w:keepNext w:val="0"/>
                        <w:keepLines w:val="0"/>
                        <w:widowControl w:val="0"/>
                        <w:pBdr>
                          <w:top w:val="single" w:sz="4" w:space="1" w:color="D3D3D3"/>
                          <w:left w:val="single" w:sz="4" w:space="1" w:color="D3D3D3"/>
                          <w:bottom w:val="single" w:sz="4" w:space="1" w:color="D3D3D3"/>
                          <w:right w:val="single" w:sz="4" w:space="1" w:color="D3D3D3"/>
                        </w:pBdr>
                        <w:shd w:val="clear" w:color="auto" w:fill="D3D3D3"/>
                        <w:tabs>
                          <w:tab w:pos="1234" w:val="left"/>
                        </w:tabs>
                        <w:bidi w:val="0"/>
                        <w:spacing w:before="0" w:after="0" w:line="223" w:lineRule="auto"/>
                        <w:ind w:left="0" w:right="0" w:firstLine="0"/>
                        <w:jc w:val="right"/>
                      </w:pPr>
                      <w:r>
                        <w:rPr>
                          <w:color w:val="000000"/>
                          <w:spacing w:val="0"/>
                          <w:w w:val="100"/>
                          <w:position w:val="0"/>
                          <w:shd w:val="clear" w:color="auto" w:fill="auto"/>
                          <w:lang w:val="cs-CZ" w:eastAsia="cs-CZ" w:bidi="cs-CZ"/>
                        </w:rPr>
                        <w:t>OC+DPH:</w:t>
                        <w:tab/>
                        <w:t>3 381 838,22</w:t>
                      </w:r>
                    </w:p>
                  </w:txbxContent>
                </v:textbox>
                <w10:wrap type="topAndBottom" anchorx="page" anchory="margin"/>
              </v:shape>
            </w:pict>
          </mc:Fallback>
        </mc:AlternateContent>
      </w:r>
      <w:r>
        <w:rPr>
          <w:b/>
          <w:bCs/>
          <w:color w:val="000000"/>
          <w:spacing w:val="0"/>
          <w:w w:val="100"/>
          <w:position w:val="0"/>
          <w:sz w:val="18"/>
          <w:szCs w:val="18"/>
          <w:shd w:val="clear" w:color="auto" w:fill="auto"/>
          <w:lang w:val="cs-CZ" w:eastAsia="cs-CZ" w:bidi="cs-CZ"/>
        </w:rPr>
        <w:t>ZBV</w:t>
      </w:r>
    </w:p>
    <w:tbl>
      <w:tblPr>
        <w:tblOverlap w:val="never"/>
        <w:jc w:val="left"/>
        <w:tblLayout w:type="fixed"/>
      </w:tblPr>
      <w:tblGrid>
        <w:gridCol w:w="658"/>
        <w:gridCol w:w="4843"/>
        <w:gridCol w:w="1522"/>
        <w:gridCol w:w="1517"/>
        <w:gridCol w:w="1531"/>
      </w:tblGrid>
      <w:tr>
        <w:trPr>
          <w:trHeight w:val="226"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Objekt</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OC</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OC+DPH</w:t>
            </w:r>
          </w:p>
        </w:tc>
      </w:tr>
      <w:tr>
        <w:trPr>
          <w:trHeight w:val="211"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Soupis vedlejších a ostatních nákladů</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600"/>
              <w:jc w:val="left"/>
              <w:rPr>
                <w:sz w:val="17"/>
                <w:szCs w:val="17"/>
              </w:rPr>
            </w:pPr>
            <w:r>
              <w:rPr>
                <w:color w:val="000000"/>
                <w:spacing w:val="0"/>
                <w:w w:val="100"/>
                <w:position w:val="0"/>
                <w:sz w:val="17"/>
                <w:szCs w:val="17"/>
                <w:shd w:val="clear" w:color="auto" w:fill="auto"/>
                <w:lang w:val="cs-CZ" w:eastAsia="cs-CZ" w:bidi="cs-CZ"/>
              </w:rPr>
              <w:t>- 7 000,00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- 1 470,00</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- 8 470,00</w:t>
            </w:r>
          </w:p>
        </w:tc>
      </w:tr>
      <w:tr>
        <w:trPr>
          <w:trHeight w:val="216"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001</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Bourání stávajících konstrukcí</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700"/>
              <w:jc w:val="left"/>
              <w:rPr>
                <w:sz w:val="17"/>
                <w:szCs w:val="17"/>
              </w:rPr>
            </w:pPr>
            <w:r>
              <w:rPr>
                <w:color w:val="000000"/>
                <w:spacing w:val="0"/>
                <w:w w:val="100"/>
                <w:position w:val="0"/>
                <w:sz w:val="17"/>
                <w:szCs w:val="17"/>
                <w:shd w:val="clear" w:color="auto" w:fill="auto"/>
                <w:lang w:val="cs-CZ" w:eastAsia="cs-CZ" w:bidi="cs-CZ"/>
              </w:rPr>
              <w:t>56 235,49</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700"/>
              <w:jc w:val="left"/>
              <w:rPr>
                <w:sz w:val="17"/>
                <w:szCs w:val="17"/>
              </w:rPr>
            </w:pPr>
            <w:r>
              <w:rPr>
                <w:color w:val="000000"/>
                <w:spacing w:val="0"/>
                <w:w w:val="100"/>
                <w:position w:val="0"/>
                <w:sz w:val="17"/>
                <w:szCs w:val="17"/>
                <w:shd w:val="clear" w:color="auto" w:fill="auto"/>
                <w:lang w:val="cs-CZ" w:eastAsia="cs-CZ" w:bidi="cs-CZ"/>
              </w:rPr>
              <w:t>11 809,45</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68 044,94</w:t>
            </w:r>
          </w:p>
        </w:tc>
      </w:tr>
      <w:tr>
        <w:trPr>
          <w:trHeight w:val="221" w:hRule="exact"/>
        </w:trPr>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201</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Most ev.č. 351-012</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700"/>
              <w:jc w:val="left"/>
              <w:rPr>
                <w:sz w:val="17"/>
                <w:szCs w:val="17"/>
              </w:rPr>
            </w:pPr>
            <w:r>
              <w:rPr>
                <w:color w:val="000000"/>
                <w:spacing w:val="0"/>
                <w:w w:val="100"/>
                <w:position w:val="0"/>
                <w:sz w:val="17"/>
                <w:szCs w:val="17"/>
                <w:shd w:val="clear" w:color="auto" w:fill="auto"/>
                <w:lang w:val="cs-CZ" w:eastAsia="cs-CZ" w:bidi="cs-CZ"/>
              </w:rPr>
              <w:t>83 714,15</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700"/>
              <w:jc w:val="left"/>
              <w:rPr>
                <w:sz w:val="17"/>
                <w:szCs w:val="17"/>
              </w:rPr>
            </w:pPr>
            <w:r>
              <w:rPr>
                <w:color w:val="000000"/>
                <w:spacing w:val="0"/>
                <w:w w:val="100"/>
                <w:position w:val="0"/>
                <w:sz w:val="17"/>
                <w:szCs w:val="17"/>
                <w:shd w:val="clear" w:color="auto" w:fill="auto"/>
                <w:lang w:val="cs-CZ" w:eastAsia="cs-CZ" w:bidi="cs-CZ"/>
              </w:rPr>
              <w:t>17 579,97</w:t>
            </w:r>
          </w:p>
        </w:tc>
        <w:tc>
          <w:tcPr>
            <w:tcBorders>
              <w:top w:val="single" w:sz="4"/>
              <w:left w:val="single" w:sz="4"/>
              <w:bottom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101 294,12</w:t>
            </w:r>
          </w:p>
        </w:tc>
      </w:tr>
    </w:tbl>
    <w:p>
      <w:pPr>
        <w:widowControl w:val="0"/>
        <w:spacing w:line="1" w:lineRule="exact"/>
      </w:pPr>
    </w:p>
    <w:p>
      <w:pPr>
        <w:pStyle w:val="Style28"/>
        <w:keepNext w:val="0"/>
        <w:keepLines w:val="0"/>
        <w:widowControl w:val="0"/>
        <w:shd w:val="clear" w:color="auto" w:fill="auto"/>
        <w:bidi w:val="0"/>
        <w:spacing w:before="0" w:after="0" w:line="240" w:lineRule="auto"/>
        <w:ind w:left="7445" w:right="0" w:firstLine="0"/>
        <w:jc w:val="left"/>
        <w:rPr>
          <w:sz w:val="18"/>
          <w:szCs w:val="18"/>
        </w:rPr>
      </w:pPr>
      <w:r>
        <w:rPr>
          <w:b/>
          <w:bCs/>
          <w:color w:val="000000"/>
          <w:spacing w:val="0"/>
          <w:w w:val="100"/>
          <w:position w:val="0"/>
          <w:sz w:val="18"/>
          <w:szCs w:val="18"/>
          <w:shd w:val="clear" w:color="auto" w:fill="auto"/>
          <w:lang w:val="cs-CZ" w:eastAsia="cs-CZ" w:bidi="cs-CZ"/>
        </w:rPr>
        <w:t>dle SoD</w:t>
      </w:r>
    </w:p>
    <w:tbl>
      <w:tblPr>
        <w:tblOverlap w:val="never"/>
        <w:jc w:val="center"/>
        <w:tblLayout w:type="fixed"/>
      </w:tblPr>
      <w:tblGrid>
        <w:gridCol w:w="658"/>
        <w:gridCol w:w="4843"/>
        <w:gridCol w:w="1522"/>
        <w:gridCol w:w="1517"/>
        <w:gridCol w:w="1522"/>
        <w:gridCol w:w="1517"/>
        <w:gridCol w:w="1522"/>
        <w:gridCol w:w="1531"/>
      </w:tblGrid>
      <w:tr>
        <w:trPr>
          <w:trHeight w:val="221"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Objekt</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OC</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OC+DPH</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OC</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OC+DPH</w:t>
            </w:r>
          </w:p>
        </w:tc>
      </w:tr>
      <w:tr>
        <w:trPr>
          <w:trHeight w:val="216"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Soupis vedlejších a ostatních nákladů</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600"/>
              <w:jc w:val="left"/>
              <w:rPr>
                <w:sz w:val="17"/>
                <w:szCs w:val="17"/>
              </w:rPr>
            </w:pPr>
            <w:r>
              <w:rPr>
                <w:color w:val="000000"/>
                <w:spacing w:val="0"/>
                <w:w w:val="100"/>
                <w:position w:val="0"/>
                <w:sz w:val="17"/>
                <w:szCs w:val="17"/>
                <w:shd w:val="clear" w:color="auto" w:fill="auto"/>
                <w:lang w:val="cs-CZ" w:eastAsia="cs-CZ" w:bidi="cs-CZ"/>
              </w:rPr>
              <w:t>274 395,00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700"/>
              <w:jc w:val="left"/>
              <w:rPr>
                <w:sz w:val="17"/>
                <w:szCs w:val="17"/>
              </w:rPr>
            </w:pPr>
            <w:r>
              <w:rPr>
                <w:color w:val="000000"/>
                <w:spacing w:val="0"/>
                <w:w w:val="100"/>
                <w:position w:val="0"/>
                <w:sz w:val="17"/>
                <w:szCs w:val="17"/>
                <w:shd w:val="clear" w:color="auto" w:fill="auto"/>
                <w:lang w:val="cs-CZ" w:eastAsia="cs-CZ" w:bidi="cs-CZ"/>
              </w:rPr>
              <w:t>57 622,95</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600"/>
              <w:jc w:val="left"/>
              <w:rPr>
                <w:sz w:val="17"/>
                <w:szCs w:val="17"/>
              </w:rPr>
            </w:pPr>
            <w:r>
              <w:rPr>
                <w:color w:val="000000"/>
                <w:spacing w:val="0"/>
                <w:w w:val="100"/>
                <w:position w:val="0"/>
                <w:sz w:val="17"/>
                <w:szCs w:val="17"/>
                <w:shd w:val="clear" w:color="auto" w:fill="auto"/>
                <w:lang w:val="cs-CZ" w:eastAsia="cs-CZ" w:bidi="cs-CZ"/>
              </w:rPr>
              <w:t>332 017,95</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600"/>
              <w:jc w:val="left"/>
              <w:rPr>
                <w:sz w:val="17"/>
                <w:szCs w:val="17"/>
              </w:rPr>
            </w:pPr>
            <w:r>
              <w:rPr>
                <w:color w:val="000000"/>
                <w:spacing w:val="0"/>
                <w:w w:val="100"/>
                <w:position w:val="0"/>
                <w:sz w:val="17"/>
                <w:szCs w:val="17"/>
                <w:shd w:val="clear" w:color="auto" w:fill="auto"/>
                <w:lang w:val="cs-CZ" w:eastAsia="cs-CZ" w:bidi="cs-CZ"/>
              </w:rPr>
              <w:t>267 395,00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56 152,95</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323 547,95</w:t>
            </w:r>
          </w:p>
        </w:tc>
      </w:tr>
      <w:tr>
        <w:trPr>
          <w:trHeight w:val="211"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001</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Bourání stávajících konstrukcí</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600"/>
              <w:jc w:val="left"/>
              <w:rPr>
                <w:sz w:val="17"/>
                <w:szCs w:val="17"/>
              </w:rPr>
            </w:pPr>
            <w:r>
              <w:rPr>
                <w:color w:val="000000"/>
                <w:spacing w:val="0"/>
                <w:w w:val="100"/>
                <w:position w:val="0"/>
                <w:sz w:val="17"/>
                <w:szCs w:val="17"/>
                <w:shd w:val="clear" w:color="auto" w:fill="auto"/>
                <w:lang w:val="cs-CZ" w:eastAsia="cs-CZ" w:bidi="cs-CZ"/>
              </w:rPr>
              <w:t>510 929,61</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560"/>
              <w:jc w:val="left"/>
              <w:rPr>
                <w:sz w:val="17"/>
                <w:szCs w:val="17"/>
              </w:rPr>
            </w:pPr>
            <w:r>
              <w:rPr>
                <w:color w:val="000000"/>
                <w:spacing w:val="0"/>
                <w:w w:val="100"/>
                <w:position w:val="0"/>
                <w:sz w:val="17"/>
                <w:szCs w:val="17"/>
                <w:shd w:val="clear" w:color="auto" w:fill="auto"/>
                <w:lang w:val="cs-CZ" w:eastAsia="cs-CZ" w:bidi="cs-CZ"/>
              </w:rPr>
              <w:t>107 295,22</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600"/>
              <w:jc w:val="left"/>
              <w:rPr>
                <w:sz w:val="17"/>
                <w:szCs w:val="17"/>
              </w:rPr>
            </w:pPr>
            <w:r>
              <w:rPr>
                <w:color w:val="000000"/>
                <w:spacing w:val="0"/>
                <w:w w:val="100"/>
                <w:position w:val="0"/>
                <w:sz w:val="17"/>
                <w:szCs w:val="17"/>
                <w:shd w:val="clear" w:color="auto" w:fill="auto"/>
                <w:lang w:val="cs-CZ" w:eastAsia="cs-CZ" w:bidi="cs-CZ"/>
              </w:rPr>
              <w:t>618 224,83</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600"/>
              <w:jc w:val="left"/>
              <w:rPr>
                <w:sz w:val="17"/>
                <w:szCs w:val="17"/>
              </w:rPr>
            </w:pPr>
            <w:r>
              <w:rPr>
                <w:color w:val="000000"/>
                <w:spacing w:val="0"/>
                <w:w w:val="100"/>
                <w:position w:val="0"/>
                <w:sz w:val="17"/>
                <w:szCs w:val="17"/>
                <w:shd w:val="clear" w:color="auto" w:fill="auto"/>
                <w:lang w:val="cs-CZ" w:eastAsia="cs-CZ" w:bidi="cs-CZ"/>
              </w:rPr>
              <w:t>567 165,10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560"/>
              <w:jc w:val="left"/>
              <w:rPr>
                <w:sz w:val="17"/>
                <w:szCs w:val="17"/>
              </w:rPr>
            </w:pPr>
            <w:r>
              <w:rPr>
                <w:color w:val="000000"/>
                <w:spacing w:val="0"/>
                <w:w w:val="100"/>
                <w:position w:val="0"/>
                <w:sz w:val="17"/>
                <w:szCs w:val="17"/>
                <w:shd w:val="clear" w:color="auto" w:fill="auto"/>
                <w:lang w:val="cs-CZ" w:eastAsia="cs-CZ" w:bidi="cs-CZ"/>
              </w:rPr>
              <w:t>119 104,67</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686 269,77</w:t>
            </w:r>
          </w:p>
        </w:tc>
      </w:tr>
      <w:tr>
        <w:trPr>
          <w:trHeight w:val="226" w:hRule="exact"/>
        </w:trPr>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201</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Most ev.č. 351-012</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1 876 633,37</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560"/>
              <w:jc w:val="left"/>
              <w:rPr>
                <w:sz w:val="17"/>
                <w:szCs w:val="17"/>
              </w:rPr>
            </w:pPr>
            <w:r>
              <w:rPr>
                <w:color w:val="000000"/>
                <w:spacing w:val="0"/>
                <w:w w:val="100"/>
                <w:position w:val="0"/>
                <w:sz w:val="17"/>
                <w:szCs w:val="17"/>
                <w:shd w:val="clear" w:color="auto" w:fill="auto"/>
                <w:lang w:val="cs-CZ" w:eastAsia="cs-CZ" w:bidi="cs-CZ"/>
              </w:rPr>
              <w:t>394 093,01</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2 270 726,38</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1 960 347,52</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560"/>
              <w:jc w:val="left"/>
              <w:rPr>
                <w:sz w:val="17"/>
                <w:szCs w:val="17"/>
              </w:rPr>
            </w:pPr>
            <w:r>
              <w:rPr>
                <w:color w:val="000000"/>
                <w:spacing w:val="0"/>
                <w:w w:val="100"/>
                <w:position w:val="0"/>
                <w:sz w:val="17"/>
                <w:szCs w:val="17"/>
                <w:shd w:val="clear" w:color="auto" w:fill="auto"/>
                <w:lang w:val="cs-CZ" w:eastAsia="cs-CZ" w:bidi="cs-CZ"/>
              </w:rPr>
              <w:t>411 672,98</w:t>
            </w:r>
          </w:p>
        </w:tc>
        <w:tc>
          <w:tcPr>
            <w:tcBorders>
              <w:top w:val="single" w:sz="4"/>
              <w:left w:val="single" w:sz="4"/>
              <w:bottom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2 372 020,50</w:t>
            </w:r>
          </w:p>
        </w:tc>
      </w:tr>
    </w:tbl>
    <w:p>
      <w:pPr>
        <w:spacing w:lineRule="exact" w:line="1"/>
        <w:rPr>
          <w:sz w:val="2"/>
          <w:szCs w:val="2"/>
        </w:rPr>
      </w:pPr>
      <w:r>
        <w:br w:type="page"/>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Aspe</w:t>
      </w:r>
    </w:p>
    <w:p>
      <w:pPr>
        <w:pStyle w:val="Style32"/>
        <w:keepNext w:val="0"/>
        <w:keepLines w:val="0"/>
        <w:widowControl w:val="0"/>
        <w:shd w:val="clear" w:color="auto" w:fill="auto"/>
        <w:bidi w:val="0"/>
        <w:spacing w:before="0" w:after="160" w:line="240" w:lineRule="auto"/>
        <w:ind w:left="0" w:right="0" w:firstLine="380"/>
        <w:jc w:val="left"/>
      </w:pPr>
      <w:r>
        <w:rPr>
          <w:color w:val="000000"/>
          <w:spacing w:val="0"/>
          <w:w w:val="100"/>
          <w:position w:val="0"/>
          <w:shd w:val="clear" w:color="auto" w:fill="auto"/>
          <w:lang w:val="cs-CZ" w:eastAsia="cs-CZ" w:bidi="cs-CZ"/>
        </w:rPr>
        <w:t>Příloha k formuláři pro ocenění nabídky</w:t>
      </w:r>
    </w:p>
    <w:p>
      <w:pPr>
        <w:pStyle w:val="Style32"/>
        <w:keepNext w:val="0"/>
        <w:keepLines w:val="0"/>
        <w:widowControl w:val="0"/>
        <w:shd w:val="clear" w:color="auto" w:fill="auto"/>
        <w:tabs>
          <w:tab w:pos="1406" w:val="left"/>
          <w:tab w:pos="2448" w:val="left"/>
        </w:tabs>
        <w:bidi w:val="0"/>
        <w:spacing w:before="0" w:after="0" w:line="240" w:lineRule="auto"/>
        <w:ind w:left="0" w:right="0" w:firstLine="0"/>
        <w:jc w:val="both"/>
      </w:pPr>
      <w:r>
        <w:rPr>
          <w:color w:val="000000"/>
          <w:spacing w:val="0"/>
          <w:w w:val="100"/>
          <w:position w:val="0"/>
          <w:sz w:val="13"/>
          <w:szCs w:val="13"/>
          <w:shd w:val="clear" w:color="auto" w:fill="auto"/>
          <w:lang w:val="cs-CZ" w:eastAsia="cs-CZ" w:bidi="cs-CZ"/>
        </w:rPr>
        <w:t>Stavba</w:t>
        <w:tab/>
      </w:r>
      <w:r>
        <w:rPr>
          <w:color w:val="000000"/>
          <w:spacing w:val="0"/>
          <w:w w:val="100"/>
          <w:position w:val="0"/>
          <w:shd w:val="clear" w:color="auto" w:fill="auto"/>
          <w:lang w:val="cs-CZ" w:eastAsia="cs-CZ" w:bidi="cs-CZ"/>
        </w:rPr>
        <w:t>II/351</w:t>
        <w:tab/>
        <w:t>Polná - most ev. č. 351-012</w:t>
      </w:r>
    </w:p>
    <w:p>
      <w:pPr>
        <w:pStyle w:val="Style32"/>
        <w:keepNext w:val="0"/>
        <w:keepLines w:val="0"/>
        <w:widowControl w:val="0"/>
        <w:shd w:val="clear" w:color="auto" w:fill="auto"/>
        <w:tabs>
          <w:tab w:pos="1406" w:val="left"/>
          <w:tab w:pos="2448" w:val="left"/>
        </w:tabs>
        <w:bidi w:val="0"/>
        <w:spacing w:before="0" w:after="0" w:line="240" w:lineRule="auto"/>
        <w:ind w:left="0" w:right="0" w:firstLine="0"/>
        <w:jc w:val="both"/>
      </w:pPr>
      <w:r>
        <w:rPr>
          <w:color w:val="000000"/>
          <w:spacing w:val="0"/>
          <w:w w:val="100"/>
          <w:position w:val="0"/>
          <w:sz w:val="13"/>
          <w:szCs w:val="13"/>
          <w:shd w:val="clear" w:color="auto" w:fill="auto"/>
          <w:lang w:val="cs-CZ" w:eastAsia="cs-CZ" w:bidi="cs-CZ"/>
        </w:rPr>
        <w:t>číslo a název SO</w:t>
        <w:tab/>
      </w:r>
      <w:r>
        <w:rPr>
          <w:color w:val="000000"/>
          <w:spacing w:val="0"/>
          <w:w w:val="100"/>
          <w:position w:val="0"/>
          <w:shd w:val="clear" w:color="auto" w:fill="auto"/>
          <w:lang w:val="cs-CZ" w:eastAsia="cs-CZ" w:bidi="cs-CZ"/>
        </w:rPr>
        <w:t>000</w:t>
        <w:tab/>
        <w:t>Soupis vedlejších a ostatních nákladů</w:t>
      </w:r>
    </w:p>
    <w:p>
      <w:pPr>
        <w:pStyle w:val="Style28"/>
        <w:keepNext w:val="0"/>
        <w:keepLines w:val="0"/>
        <w:widowControl w:val="0"/>
        <w:shd w:val="clear" w:color="auto" w:fill="auto"/>
        <w:tabs>
          <w:tab w:pos="2453" w:val="left"/>
        </w:tabs>
        <w:bidi w:val="0"/>
        <w:spacing w:before="0" w:after="0" w:line="240" w:lineRule="auto"/>
        <w:ind w:left="5" w:right="0" w:firstLine="0"/>
        <w:jc w:val="left"/>
        <w:rPr>
          <w:sz w:val="14"/>
          <w:szCs w:val="14"/>
        </w:rPr>
      </w:pPr>
      <w:r>
        <w:rPr>
          <w:color w:val="000000"/>
          <w:spacing w:val="0"/>
          <w:w w:val="100"/>
          <w:position w:val="0"/>
          <w:sz w:val="13"/>
          <w:szCs w:val="13"/>
          <w:shd w:val="clear" w:color="auto" w:fill="auto"/>
          <w:lang w:val="cs-CZ" w:eastAsia="cs-CZ" w:bidi="cs-CZ"/>
        </w:rPr>
        <w:t xml:space="preserve">číslo a název rozpočtu: </w:t>
      </w:r>
      <w:r>
        <w:rPr>
          <w:color w:val="000000"/>
          <w:spacing w:val="0"/>
          <w:w w:val="100"/>
          <w:position w:val="0"/>
          <w:sz w:val="14"/>
          <w:szCs w:val="14"/>
          <w:shd w:val="clear" w:color="auto" w:fill="auto"/>
          <w:lang w:val="cs-CZ" w:eastAsia="cs-CZ" w:bidi="cs-CZ"/>
        </w:rPr>
        <w:t>1</w:t>
        <w:tab/>
        <w:t>Základní rozpočet CÚ 2019</w:t>
      </w:r>
    </w:p>
    <w:p>
      <w:pPr>
        <w:pStyle w:val="Style28"/>
        <w:keepNext w:val="0"/>
        <w:keepLines w:val="0"/>
        <w:widowControl w:val="0"/>
        <w:shd w:val="clear" w:color="auto" w:fill="auto"/>
        <w:tabs>
          <w:tab w:pos="1411" w:val="left"/>
        </w:tabs>
        <w:bidi w:val="0"/>
        <w:spacing w:before="0" w:after="0" w:line="240" w:lineRule="auto"/>
        <w:ind w:left="5" w:right="0" w:firstLine="0"/>
        <w:jc w:val="left"/>
        <w:rPr>
          <w:sz w:val="14"/>
          <w:szCs w:val="14"/>
        </w:rPr>
      </w:pPr>
      <w:r>
        <w:rPr>
          <w:color w:val="000000"/>
          <w:spacing w:val="0"/>
          <w:w w:val="100"/>
          <w:position w:val="0"/>
          <w:sz w:val="13"/>
          <w:szCs w:val="13"/>
          <w:shd w:val="clear" w:color="auto" w:fill="auto"/>
          <w:lang w:val="cs-CZ" w:eastAsia="cs-CZ" w:bidi="cs-CZ"/>
        </w:rPr>
        <w:t>Zatřídění JKSO:</w:t>
        <w:tab/>
      </w:r>
      <w:r>
        <w:rPr>
          <w:color w:val="000000"/>
          <w:spacing w:val="0"/>
          <w:w w:val="100"/>
          <w:position w:val="0"/>
          <w:sz w:val="14"/>
          <w:szCs w:val="14"/>
          <w:shd w:val="clear" w:color="auto" w:fill="auto"/>
          <w:lang w:val="cs-CZ" w:eastAsia="cs-CZ" w:bidi="cs-CZ"/>
        </w:rPr>
        <w:t>815 99 Objekty zvláštní pozemní ostatní</w:t>
      </w:r>
    </w:p>
    <w:tbl>
      <w:tblPr>
        <w:tblOverlap w:val="never"/>
        <w:jc w:val="left"/>
        <w:tblLayout w:type="fixed"/>
      </w:tblPr>
      <w:tblGrid>
        <w:gridCol w:w="499"/>
        <w:gridCol w:w="936"/>
        <w:gridCol w:w="634"/>
        <w:gridCol w:w="437"/>
        <w:gridCol w:w="5520"/>
        <w:gridCol w:w="581"/>
        <w:gridCol w:w="605"/>
        <w:gridCol w:w="749"/>
        <w:gridCol w:w="749"/>
        <w:gridCol w:w="749"/>
        <w:gridCol w:w="778"/>
        <w:gridCol w:w="749"/>
        <w:gridCol w:w="835"/>
      </w:tblGrid>
      <w:tr>
        <w:trPr>
          <w:trHeight w:val="168" w:hRule="exact"/>
        </w:trPr>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Poř. č.pol.</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cenová soustava</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Kód položky</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cs-CZ" w:eastAsia="cs-CZ" w:bidi="cs-CZ"/>
              </w:rPr>
              <w:t>Varian ta položk</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položky</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jednotka</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Počet jednotek</w:t>
            </w:r>
          </w:p>
          <w:p>
            <w:pPr>
              <w:pStyle w:val="Style20"/>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PDPS</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54" w:lineRule="auto"/>
              <w:ind w:left="0" w:right="0" w:firstLine="0"/>
              <w:jc w:val="center"/>
              <w:rPr>
                <w:sz w:val="12"/>
                <w:szCs w:val="12"/>
              </w:rPr>
            </w:pPr>
            <w:r>
              <w:rPr>
                <w:color w:val="000000"/>
                <w:spacing w:val="0"/>
                <w:w w:val="100"/>
                <w:position w:val="0"/>
                <w:sz w:val="12"/>
                <w:szCs w:val="12"/>
                <w:shd w:val="clear" w:color="auto" w:fill="auto"/>
                <w:lang w:val="cs-CZ" w:eastAsia="cs-CZ" w:bidi="cs-CZ"/>
              </w:rPr>
              <w:t>Počet jednotek RDS</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1" w:lineRule="auto"/>
              <w:ind w:left="0" w:right="0" w:firstLine="0"/>
              <w:jc w:val="center"/>
              <w:rPr>
                <w:sz w:val="12"/>
                <w:szCs w:val="12"/>
              </w:rPr>
            </w:pPr>
            <w:r>
              <w:rPr>
                <w:color w:val="000000"/>
                <w:spacing w:val="0"/>
                <w:w w:val="100"/>
                <w:position w:val="0"/>
                <w:sz w:val="12"/>
                <w:szCs w:val="12"/>
                <w:shd w:val="clear" w:color="auto" w:fill="auto"/>
                <w:lang w:val="cs-CZ" w:eastAsia="cs-CZ" w:bidi="cs-CZ"/>
              </w:rPr>
              <w:t>Počet jednotek RDS-PDPS</w:t>
            </w:r>
          </w:p>
        </w:tc>
        <w:tc>
          <w:tcPr>
            <w:gridSpan w:val="4"/>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CENA</w:t>
            </w:r>
          </w:p>
        </w:tc>
      </w:tr>
      <w:tr>
        <w:trPr>
          <w:trHeight w:val="33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jednotková</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méněpráce</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vícepráce</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celkem</w:t>
            </w:r>
          </w:p>
        </w:tc>
      </w:tr>
      <w:tr>
        <w:trPr>
          <w:trHeight w:val="163"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2</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7B</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7C</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9</w:t>
            </w:r>
          </w:p>
        </w:tc>
      </w:tr>
      <w:tr>
        <w:trPr>
          <w:trHeight w:val="163"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01-ZS</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Zařízení staveniště</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152" w:hRule="exact"/>
        </w:trPr>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03100</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ZAŘÍZENÍ STAVENIŠTĚ - ZŘÍZENÍ, PROVOZ, DEMONTÁŽ</w:t>
            </w:r>
          </w:p>
          <w:p>
            <w:pPr>
              <w:pStyle w:val="Style20"/>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Náklady spojené s případným vypracováním projektové dokumentace, zřízením přípojek energií k objektům zařízení staveniště, vybudování případných měřících odběrných míst, případná příprava území pro objekty ZS a vlastní vybudování objektů ZS včetně oplocení a osvětlení, vč. nákladů na provoz, úklid, nutnou údržbu a opravy na objektech ZS a přípojkách energií, vč. kompletního odstranění objektů ZS po stavbě a uvedení ploch pro ZS do původního stavu, vč. plnění požadavků pro zajištění BOZP</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KPL</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15 000,00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bl>
    <w:p>
      <w:pPr>
        <w:widowControl w:val="0"/>
        <w:spacing w:line="1" w:lineRule="exact"/>
      </w:pPr>
    </w:p>
    <w:tbl>
      <w:tblPr>
        <w:tblOverlap w:val="never"/>
        <w:jc w:val="left"/>
        <w:tblLayout w:type="fixed"/>
      </w:tblPr>
      <w:tblGrid>
        <w:gridCol w:w="2506"/>
        <w:gridCol w:w="6101"/>
        <w:gridCol w:w="3629"/>
        <w:gridCol w:w="749"/>
        <w:gridCol w:w="835"/>
      </w:tblGrid>
      <w:tr>
        <w:trPr>
          <w:trHeight w:val="173" w:hRule="exact"/>
        </w:trPr>
        <w:tc>
          <w:tcPr>
            <w:tcBorders>
              <w:top w:val="single" w:sz="4"/>
            </w:tcBorders>
            <w:shd w:val="clear" w:color="auto" w:fill="D6D6D6"/>
            <w:vAlign w:val="bottom"/>
          </w:tcPr>
          <w:p>
            <w:pPr>
              <w:pStyle w:val="Style20"/>
              <w:keepNext w:val="0"/>
              <w:keepLines w:val="0"/>
              <w:widowControl w:val="0"/>
              <w:shd w:val="clear" w:color="auto" w:fill="auto"/>
              <w:bidi w:val="0"/>
              <w:spacing w:before="0" w:after="0" w:line="240" w:lineRule="auto"/>
              <w:ind w:left="1440" w:right="0" w:firstLine="0"/>
              <w:jc w:val="left"/>
            </w:pPr>
            <w:r>
              <w:rPr>
                <w:b/>
                <w:bCs/>
                <w:color w:val="000000"/>
                <w:spacing w:val="0"/>
                <w:w w:val="100"/>
                <w:position w:val="0"/>
                <w:shd w:val="clear" w:color="auto" w:fill="auto"/>
                <w:lang w:val="cs-CZ" w:eastAsia="cs-CZ" w:bidi="cs-CZ"/>
              </w:rPr>
              <w:t>01-ZS</w:t>
            </w:r>
          </w:p>
        </w:tc>
        <w:tc>
          <w:tcPr>
            <w:tcBorders>
              <w:top w:val="single" w:sz="4"/>
            </w:tcBorders>
            <w:shd w:val="clear" w:color="auto" w:fill="D6D6D6"/>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Zařízení staveniště</w:t>
            </w:r>
          </w:p>
        </w:tc>
        <w:tc>
          <w:tcPr>
            <w:tcBorders>
              <w:top w:val="single" w:sz="4"/>
            </w:tcBorders>
            <w:shd w:val="clear" w:color="auto" w:fill="D6D6D6"/>
            <w:vAlign w:val="bottom"/>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w:t>
            </w:r>
          </w:p>
        </w:tc>
        <w:tc>
          <w:tcPr>
            <w:tcBorders>
              <w:top w:val="single" w:sz="4"/>
            </w:tcBorders>
            <w:shd w:val="clear" w:color="auto" w:fill="D6D6D6"/>
            <w:vAlign w:val="bottom"/>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w:t>
            </w:r>
          </w:p>
        </w:tc>
        <w:tc>
          <w:tcPr>
            <w:tcBorders>
              <w:top w:val="single" w:sz="4"/>
            </w:tcBorders>
            <w:shd w:val="clear" w:color="auto" w:fill="D6D6D6"/>
            <w:vAlign w:val="bottom"/>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w:t>
            </w:r>
          </w:p>
        </w:tc>
      </w:tr>
      <w:tr>
        <w:trPr>
          <w:trHeight w:val="331" w:hRule="exact"/>
        </w:trPr>
        <w:tc>
          <w:tcPr>
            <w:tcBorders>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1440" w:right="0" w:firstLine="0"/>
              <w:jc w:val="left"/>
            </w:pPr>
            <w:r>
              <w:rPr>
                <w:b/>
                <w:bCs/>
                <w:color w:val="000000"/>
                <w:spacing w:val="0"/>
                <w:w w:val="100"/>
                <w:position w:val="0"/>
                <w:shd w:val="clear" w:color="auto" w:fill="auto"/>
                <w:lang w:val="cs-CZ" w:eastAsia="cs-CZ" w:bidi="cs-CZ"/>
              </w:rPr>
              <w:t>02-P</w:t>
            </w:r>
          </w:p>
        </w:tc>
        <w:tc>
          <w:tcPr>
            <w:tcBorders>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Publicita</w:t>
            </w:r>
          </w:p>
        </w:tc>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widowControl w:val="0"/>
              <w:rPr>
                <w:sz w:val="10"/>
                <w:szCs w:val="10"/>
              </w:rPr>
            </w:pPr>
          </w:p>
        </w:tc>
      </w:tr>
    </w:tbl>
    <w:p>
      <w:pPr>
        <w:widowControl w:val="0"/>
        <w:spacing w:line="1" w:lineRule="exact"/>
      </w:pPr>
    </w:p>
    <w:tbl>
      <w:tblPr>
        <w:tblOverlap w:val="never"/>
        <w:jc w:val="left"/>
        <w:tblLayout w:type="fixed"/>
      </w:tblPr>
      <w:tblGrid>
        <w:gridCol w:w="499"/>
        <w:gridCol w:w="936"/>
        <w:gridCol w:w="634"/>
        <w:gridCol w:w="437"/>
        <w:gridCol w:w="5520"/>
        <w:gridCol w:w="581"/>
        <w:gridCol w:w="605"/>
        <w:gridCol w:w="749"/>
        <w:gridCol w:w="749"/>
        <w:gridCol w:w="749"/>
        <w:gridCol w:w="778"/>
        <w:gridCol w:w="749"/>
        <w:gridCol w:w="835"/>
      </w:tblGrid>
      <w:tr>
        <w:trPr>
          <w:trHeight w:val="821"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02991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OSTATNÍ POŽADAVKY - INFORMAČNÍ TABULE</w:t>
            </w:r>
          </w:p>
          <w:p>
            <w:pPr>
              <w:pStyle w:val="Style20"/>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Publicita stavby dle požadavku objednatele, grafického manuálu a počtu dle SOD, ZOP objednatele. Informační tabule (dočasný billboard) o stavbě. Rozměr min. 2,5 x 1,75 m. (</w:t>
            </w:r>
            <w:r>
              <w:fldChar w:fldCharType="begin"/>
            </w:r>
            <w:r>
              <w:rPr/>
              <w:instrText> HYPERLINK "http://m.kr-vysocina.cz/assets/File.ashx?id_org=450008&amp;id_dokumenty=4026814" </w:instrText>
            </w:r>
            <w:r>
              <w:fldChar w:fldCharType="separate"/>
            </w:r>
            <w:r>
              <w:rPr>
                <w:color w:val="000000"/>
                <w:spacing w:val="0"/>
                <w:w w:val="100"/>
                <w:position w:val="0"/>
                <w:shd w:val="clear" w:color="auto" w:fill="auto"/>
                <w:lang w:val="cs-CZ" w:eastAsia="cs-CZ" w:bidi="cs-CZ"/>
              </w:rPr>
              <w:t>http://m.kr-vysocina.cz/assets/File.ashx?id_org=450008&amp;id_dokumenty=4026814</w:t>
            </w:r>
            <w:r>
              <w:fldChar w:fldCharType="end"/>
            </w:r>
            <w:r>
              <w:rPr>
                <w:color w:val="000000"/>
                <w:spacing w:val="0"/>
                <w:w w:val="100"/>
                <w:position w:val="0"/>
                <w:shd w:val="clear" w:color="auto" w:fill="auto"/>
                <w:lang w:val="cs-CZ" w:eastAsia="cs-CZ" w:bidi="cs-CZ"/>
              </w:rPr>
              <w:t>) Komplet vč. zřízení, pronájmu po dobu stavby a odstranění po stavbě.</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KUS</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7 000,00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168" w:hRule="exact"/>
        </w:trPr>
        <w:tc>
          <w:tcPr>
            <w:gridSpan w:val="13"/>
            <w:tcBorders>
              <w:top w:val="single" w:sz="4"/>
            </w:tcBorders>
            <w:shd w:val="clear" w:color="auto" w:fill="D6D6D6"/>
            <w:vAlign w:val="bottom"/>
          </w:tcPr>
          <w:p>
            <w:pPr>
              <w:pStyle w:val="Style20"/>
              <w:keepNext w:val="0"/>
              <w:keepLines w:val="0"/>
              <w:widowControl w:val="0"/>
              <w:shd w:val="clear" w:color="auto" w:fill="auto"/>
              <w:bidi w:val="0"/>
              <w:spacing w:before="0" w:after="0" w:line="240" w:lineRule="auto"/>
              <w:ind w:left="1440" w:right="0" w:firstLine="0"/>
              <w:jc w:val="left"/>
            </w:pPr>
            <w:r>
              <w:rPr>
                <w:b/>
                <w:bCs/>
                <w:color w:val="000000"/>
                <w:spacing w:val="0"/>
                <w:w w:val="100"/>
                <w:position w:val="0"/>
                <w:shd w:val="clear" w:color="auto" w:fill="auto"/>
                <w:lang w:val="cs-CZ" w:eastAsia="cs-CZ" w:bidi="cs-CZ"/>
              </w:rPr>
              <w:t>02-P Publicita 0,00 0,00 0,00</w:t>
            </w:r>
          </w:p>
        </w:tc>
      </w:tr>
      <w:tr>
        <w:trPr>
          <w:trHeight w:val="322" w:hRule="exact"/>
        </w:trPr>
        <w:tc>
          <w:tcPr>
            <w:gridSpan w:val="13"/>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 xml:space="preserve">03-R Různé </w:t>
            </w:r>
            <w:r>
              <w:rPr>
                <w:color w:val="000000"/>
                <w:spacing w:val="0"/>
                <w:w w:val="100"/>
                <w:position w:val="0"/>
                <w:shd w:val="clear" w:color="auto" w:fill="auto"/>
                <w:lang w:val="cs-CZ" w:eastAsia="cs-CZ" w:bidi="cs-CZ"/>
              </w:rPr>
              <w:t>)</w:t>
            </w:r>
          </w:p>
        </w:tc>
      </w:tr>
      <w:tr>
        <w:trPr>
          <w:trHeight w:val="653"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02730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POMOC PRÁCE ZŘÍZ NEBO ZAJIŠŤ OCHRANU INŽENÝRSKÝCH SÍTÍ součinnost se správcem podzemního a nadzemního NN kabelu (E.ON Servisní, s.r.o.), dodržení podmínek vyjádření, vč. ochrany po dobu stavby, vč. kontroly dodržení podmínek stanovených pro stavební činnosti</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KPL</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1 500,00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653"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4</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02730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POMOC PRÁCE ZŘÍZ NEBO ZAJIŠŤ OCHRANU INŽENÝRSKÝCH SÍTÍ součinnost se správcem sdělovacích vedení (CETIN, a. s.), dodržení podmínek vyjádření, vč. ochrany po dobu stavby, vč. kontroly dodržení podmínek stanovených pro stavební činnosti</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KPL</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1 500,00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653"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5</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02730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POMOC PRÁCE ZŘÍZ NEBO ZAJIŠŤ OCHRANU INŽENÝRSKÝCH SÍTÍ součinnost se správcem plynovodu NTL (GridServices, s. r. o.), dodržení podmínek vyjádření, vč. ochrany po dobu stavby, vč. kontroly dodržení podmínek stanovených pro stavební činnosti</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KPL</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1 500,00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653"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6</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02730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POMOC PRÁCE ZŘÍZ NEBO ZAJIŠŤ OCHRANU INŽENÝRSKÝCH SÍTÍ součinnost se správcem vodovodu a kanalizací (Vodárenská akciová společnost, a. s., Divize Jihlava), dodržení podmínek vyjádření, vč. ochrany po dobu stavby, vč. kontroly dodržení podmínek stanovených pro stavební činnosti</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KPL</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1 500,00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90"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7</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02730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E</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POMOC PRÁCE ZŘÍZ NEBO ZAJIŠŤ OCHRANU INŽENÝRSKÝCH SÍTÍ součinnost se správcem VO (Město Polná), dodržení podmínek vyjádření, vč. ochrany po dobu stavby, vč. kontroly dodržení podmínek stanovených pro stavební činnosti</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KPL</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1 500,00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816"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8</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02730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F</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POMOC PRÁCE ZŘÍZ NEBO ZAJIŠŤ OCHRANU INŽENÝRSKÝCH SÍTÍ součinnost se správcem neznámého vedení (toho času nebylo k dispozici), dodržení podmínek vyjádření, vč. ochrany po dobu stavby, vč. kontroly dodržení podmínek stanovených pro stavební činnosti, čerpáno se souhlasem TDS pouze pokud se zjistí správce neznámého vedení uvnitř mostního otvoru</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KPL</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1 500,00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90"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9</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028511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PASPORTIZACE OKOLNÍCH OBJEKTŮ PŘED A PO STAVBĚ pasportizace stávajících zdí na vtoku a výtoku a objízdné trasy pro určení vlivu stavby a uvedení do původního stavu nebo zjednání nápravy, provedeno před a po stavbě</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KPL</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1 500,00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326"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02910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ZEMĚMĚŘIČSKÁ MĚŘENÍ</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Vytýčení stávajících inženýrských sítí, potřebné geodetické doměření během výstavby</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KPL</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10 000,00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99" w:hRule="exact"/>
        </w:trPr>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029113</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OSTATNÍ POŽADAVKY - GEODETICKÉ ZAMĚŘENÍ - CELKY</w:t>
            </w:r>
          </w:p>
          <w:p>
            <w:pPr>
              <w:pStyle w:val="Style20"/>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Provedení vytyčení obvodu staveniště a pevných vytyčovacích bodů, geodetické měření tzv. kritických míst pro potřeby RDS</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KUS</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2 000,00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bl>
    <w:p>
      <w:pPr>
        <w:widowControl w:val="0"/>
        <w:spacing w:line="1" w:lineRule="exact"/>
      </w:pPr>
      <w:r>
        <w:br w:type="page"/>
      </w:r>
    </w:p>
    <w:tbl>
      <w:tblPr>
        <w:tblOverlap w:val="never"/>
        <w:jc w:val="left"/>
        <w:tblLayout w:type="fixed"/>
      </w:tblPr>
      <w:tblGrid>
        <w:gridCol w:w="499"/>
        <w:gridCol w:w="936"/>
        <w:gridCol w:w="634"/>
        <w:gridCol w:w="437"/>
        <w:gridCol w:w="5520"/>
        <w:gridCol w:w="581"/>
        <w:gridCol w:w="605"/>
        <w:gridCol w:w="749"/>
        <w:gridCol w:w="749"/>
        <w:gridCol w:w="749"/>
        <w:gridCol w:w="778"/>
        <w:gridCol w:w="749"/>
        <w:gridCol w:w="835"/>
      </w:tblGrid>
      <w:tr>
        <w:trPr>
          <w:trHeight w:val="168" w:hRule="exact"/>
        </w:trPr>
        <w:tc>
          <w:tcPr>
            <w:vMerge w:val="restart"/>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Poř. č.pol.</w:t>
            </w:r>
          </w:p>
        </w:tc>
        <w:tc>
          <w:tcPr>
            <w:vMerge w:val="restart"/>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cenová soustava</w:t>
            </w:r>
          </w:p>
        </w:tc>
        <w:tc>
          <w:tcPr>
            <w:vMerge w:val="restart"/>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Kód položky</w:t>
            </w:r>
          </w:p>
        </w:tc>
        <w:tc>
          <w:tcPr>
            <w:vMerge w:val="restart"/>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59" w:lineRule="auto"/>
              <w:ind w:left="0" w:right="0" w:firstLine="0"/>
              <w:jc w:val="center"/>
            </w:pPr>
            <w:r>
              <w:rPr>
                <w:color w:val="000000"/>
                <w:spacing w:val="0"/>
                <w:w w:val="100"/>
                <w:position w:val="0"/>
                <w:shd w:val="clear" w:color="auto" w:fill="auto"/>
                <w:lang w:val="cs-CZ" w:eastAsia="cs-CZ" w:bidi="cs-CZ"/>
              </w:rPr>
              <w:t>Varian ta položk</w:t>
            </w:r>
          </w:p>
        </w:tc>
        <w:tc>
          <w:tcPr>
            <w:vMerge w:val="restart"/>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položky</w:t>
            </w:r>
          </w:p>
        </w:tc>
        <w:tc>
          <w:tcPr>
            <w:vMerge w:val="restart"/>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jednotka</w:t>
            </w:r>
          </w:p>
        </w:tc>
        <w:tc>
          <w:tcPr>
            <w:vMerge w:val="restart"/>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59" w:lineRule="auto"/>
              <w:ind w:left="0" w:right="0" w:firstLine="0"/>
              <w:jc w:val="center"/>
            </w:pPr>
            <w:r>
              <w:rPr>
                <w:color w:val="000000"/>
                <w:spacing w:val="0"/>
                <w:w w:val="100"/>
                <w:position w:val="0"/>
                <w:shd w:val="clear" w:color="auto" w:fill="auto"/>
                <w:lang w:val="cs-CZ" w:eastAsia="cs-CZ" w:bidi="cs-CZ"/>
              </w:rPr>
              <w:t>Počet jednotek PDPS</w:t>
            </w:r>
          </w:p>
        </w:tc>
        <w:tc>
          <w:tcPr>
            <w:vMerge w:val="restart"/>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54" w:lineRule="auto"/>
              <w:ind w:left="0" w:right="0" w:firstLine="0"/>
              <w:jc w:val="center"/>
              <w:rPr>
                <w:sz w:val="12"/>
                <w:szCs w:val="12"/>
              </w:rPr>
            </w:pPr>
            <w:r>
              <w:rPr>
                <w:color w:val="000000"/>
                <w:spacing w:val="0"/>
                <w:w w:val="100"/>
                <w:position w:val="0"/>
                <w:sz w:val="12"/>
                <w:szCs w:val="12"/>
                <w:shd w:val="clear" w:color="auto" w:fill="auto"/>
                <w:lang w:val="cs-CZ" w:eastAsia="cs-CZ" w:bidi="cs-CZ"/>
              </w:rPr>
              <w:t>Počet jednotek RDS</w:t>
            </w:r>
          </w:p>
        </w:tc>
        <w:tc>
          <w:tcPr>
            <w:vMerge w:val="restart"/>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71" w:lineRule="auto"/>
              <w:ind w:left="0" w:right="0" w:firstLine="0"/>
              <w:jc w:val="center"/>
              <w:rPr>
                <w:sz w:val="12"/>
                <w:szCs w:val="12"/>
              </w:rPr>
            </w:pPr>
            <w:r>
              <w:rPr>
                <w:color w:val="000000"/>
                <w:spacing w:val="0"/>
                <w:w w:val="100"/>
                <w:position w:val="0"/>
                <w:sz w:val="12"/>
                <w:szCs w:val="12"/>
                <w:shd w:val="clear" w:color="auto" w:fill="auto"/>
                <w:lang w:val="cs-CZ" w:eastAsia="cs-CZ" w:bidi="cs-CZ"/>
              </w:rPr>
              <w:t>Počet jednotek RDS-PDPS</w:t>
            </w:r>
          </w:p>
        </w:tc>
        <w:tc>
          <w:tcPr>
            <w:gridSpan w:val="4"/>
            <w:tcBorders>
              <w:top w:val="single" w:sz="4"/>
              <w:left w:val="single" w:sz="4"/>
              <w:right w:val="single" w:sz="4"/>
            </w:tcBorders>
            <w:shd w:val="clear" w:color="auto" w:fill="FFFFFF"/>
            <w:vAlign w:val="top"/>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CENA</w:t>
            </w:r>
          </w:p>
        </w:tc>
      </w:tr>
      <w:tr>
        <w:trPr>
          <w:trHeight w:val="336" w:hRule="exact"/>
        </w:trPr>
        <w:tc>
          <w:tcPr>
            <w:vMerge/>
            <w:tcBorders>
              <w:left w:val="single" w:sz="4"/>
            </w:tcBorders>
            <w:shd w:val="clear" w:color="auto" w:fill="FFFFFF"/>
            <w:vAlign w:val="center"/>
          </w:tcPr>
          <w:p>
            <w:pPr>
              <w:framePr w:w="13819" w:h="9816" w:hSpace="1114" w:wrap="notBeside" w:vAnchor="text" w:hAnchor="text" w:y="1"/>
            </w:pPr>
          </w:p>
        </w:tc>
        <w:tc>
          <w:tcPr>
            <w:vMerge/>
            <w:tcBorders>
              <w:left w:val="single" w:sz="4"/>
            </w:tcBorders>
            <w:shd w:val="clear" w:color="auto" w:fill="FFFFFF"/>
            <w:vAlign w:val="center"/>
          </w:tcPr>
          <w:p>
            <w:pPr>
              <w:framePr w:w="13819" w:h="9816" w:hSpace="1114" w:wrap="notBeside" w:vAnchor="text" w:hAnchor="text" w:y="1"/>
            </w:pPr>
          </w:p>
        </w:tc>
        <w:tc>
          <w:tcPr>
            <w:vMerge/>
            <w:tcBorders>
              <w:left w:val="single" w:sz="4"/>
            </w:tcBorders>
            <w:shd w:val="clear" w:color="auto" w:fill="FFFFFF"/>
            <w:vAlign w:val="center"/>
          </w:tcPr>
          <w:p>
            <w:pPr>
              <w:framePr w:w="13819" w:h="9816" w:hSpace="1114" w:wrap="notBeside" w:vAnchor="text" w:hAnchor="text" w:y="1"/>
            </w:pPr>
          </w:p>
        </w:tc>
        <w:tc>
          <w:tcPr>
            <w:vMerge/>
            <w:tcBorders>
              <w:left w:val="single" w:sz="4"/>
            </w:tcBorders>
            <w:shd w:val="clear" w:color="auto" w:fill="FFFFFF"/>
            <w:vAlign w:val="bottom"/>
          </w:tcPr>
          <w:p>
            <w:pPr>
              <w:framePr w:w="13819" w:h="9816" w:hSpace="1114" w:wrap="notBeside" w:vAnchor="text" w:hAnchor="text" w:y="1"/>
            </w:pPr>
          </w:p>
        </w:tc>
        <w:tc>
          <w:tcPr>
            <w:vMerge/>
            <w:tcBorders>
              <w:left w:val="single" w:sz="4"/>
            </w:tcBorders>
            <w:shd w:val="clear" w:color="auto" w:fill="FFFFFF"/>
            <w:vAlign w:val="center"/>
          </w:tcPr>
          <w:p>
            <w:pPr>
              <w:framePr w:w="13819" w:h="9816" w:hSpace="1114" w:wrap="notBeside" w:vAnchor="text" w:hAnchor="text" w:y="1"/>
            </w:pPr>
          </w:p>
        </w:tc>
        <w:tc>
          <w:tcPr>
            <w:vMerge/>
            <w:tcBorders>
              <w:left w:val="single" w:sz="4"/>
            </w:tcBorders>
            <w:shd w:val="clear" w:color="auto" w:fill="FFFFFF"/>
            <w:vAlign w:val="center"/>
          </w:tcPr>
          <w:p>
            <w:pPr>
              <w:framePr w:w="13819" w:h="9816" w:hSpace="1114" w:wrap="notBeside" w:vAnchor="text" w:hAnchor="text" w:y="1"/>
            </w:pPr>
          </w:p>
        </w:tc>
        <w:tc>
          <w:tcPr>
            <w:vMerge/>
            <w:tcBorders>
              <w:left w:val="single" w:sz="4"/>
            </w:tcBorders>
            <w:shd w:val="clear" w:color="auto" w:fill="FFFFFF"/>
            <w:vAlign w:val="center"/>
          </w:tcPr>
          <w:p>
            <w:pPr>
              <w:framePr w:w="13819" w:h="9816" w:hSpace="1114" w:wrap="notBeside" w:vAnchor="text" w:hAnchor="text" w:y="1"/>
            </w:pPr>
          </w:p>
        </w:tc>
        <w:tc>
          <w:tcPr>
            <w:vMerge/>
            <w:tcBorders>
              <w:left w:val="single" w:sz="4"/>
            </w:tcBorders>
            <w:shd w:val="clear" w:color="auto" w:fill="FFFFFF"/>
            <w:vAlign w:val="bottom"/>
          </w:tcPr>
          <w:p>
            <w:pPr>
              <w:framePr w:w="13819" w:h="9816" w:hSpace="1114" w:wrap="notBeside" w:vAnchor="text" w:hAnchor="text" w:y="1"/>
            </w:pPr>
          </w:p>
        </w:tc>
        <w:tc>
          <w:tcPr>
            <w:vMerge/>
            <w:tcBorders>
              <w:left w:val="single" w:sz="4"/>
            </w:tcBorders>
            <w:shd w:val="clear" w:color="auto" w:fill="FFFFFF"/>
            <w:vAlign w:val="bottom"/>
          </w:tcPr>
          <w:p>
            <w:pPr>
              <w:framePr w:w="13819" w:h="9816" w:hSpace="1114" w:wrap="notBeside" w:vAnchor="text" w:hAnchor="text" w:y="1"/>
            </w:pP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jednotková</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méněpráce</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vícepráce</w:t>
            </w:r>
          </w:p>
        </w:tc>
        <w:tc>
          <w:tcPr>
            <w:tcBorders>
              <w:top w:val="single" w:sz="4"/>
              <w:left w:val="single" w:sz="4"/>
              <w:righ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celkem</w:t>
            </w:r>
          </w:p>
        </w:tc>
      </w:tr>
      <w:tr>
        <w:trPr>
          <w:trHeight w:val="163" w:hRule="exact"/>
        </w:trPr>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2</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6</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7B</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7C</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w:t>
            </w:r>
          </w:p>
        </w:tc>
        <w:tc>
          <w:tcPr>
            <w:tcBorders>
              <w:top w:val="single" w:sz="4"/>
              <w:left w:val="single" w:sz="4"/>
            </w:tcBorders>
            <w:shd w:val="clear" w:color="auto" w:fill="FFFFFF"/>
            <w:vAlign w:val="top"/>
          </w:tcPr>
          <w:p>
            <w:pPr>
              <w:framePr w:w="13819" w:h="9816" w:hSpace="1114" w:wrap="notBeside" w:vAnchor="text" w:hAnchor="text" w:y="1"/>
              <w:widowControl w:val="0"/>
              <w:rPr>
                <w:sz w:val="10"/>
                <w:szCs w:val="10"/>
              </w:rPr>
            </w:pPr>
          </w:p>
        </w:tc>
        <w:tc>
          <w:tcPr>
            <w:tcBorders>
              <w:top w:val="single" w:sz="4"/>
              <w:left w:val="single" w:sz="4"/>
            </w:tcBorders>
            <w:shd w:val="clear" w:color="auto" w:fill="FFFFFF"/>
            <w:vAlign w:val="top"/>
          </w:tcPr>
          <w:p>
            <w:pPr>
              <w:framePr w:w="13819" w:h="9816" w:hSpace="1114" w:wrap="notBeside" w:vAnchor="text" w:hAnchor="text" w:y="1"/>
              <w:widowControl w:val="0"/>
              <w:rPr>
                <w:sz w:val="10"/>
                <w:szCs w:val="10"/>
              </w:rPr>
            </w:pPr>
          </w:p>
        </w:tc>
        <w:tc>
          <w:tcPr>
            <w:tcBorders>
              <w:top w:val="single" w:sz="4"/>
              <w:left w:val="single" w:sz="4"/>
              <w:righ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w:t>
            </w:r>
          </w:p>
        </w:tc>
      </w:tr>
      <w:tr>
        <w:trPr>
          <w:trHeight w:val="326" w:hRule="exact"/>
        </w:trPr>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12</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029113</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OSTATNÍ POŽADAVKY - GEODETICKÉ ZAMĚŘENÍ - CELKY Zaměření skutečného provedení stavby</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KUS</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10 000,00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326" w:hRule="exact"/>
        </w:trPr>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13</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029412</w:t>
            </w:r>
          </w:p>
        </w:tc>
        <w:tc>
          <w:tcPr>
            <w:tcBorders>
              <w:top w:val="single" w:sz="4"/>
              <w:left w:val="single" w:sz="4"/>
            </w:tcBorders>
            <w:shd w:val="clear" w:color="auto" w:fill="FFFFFF"/>
            <w:vAlign w:val="top"/>
          </w:tcPr>
          <w:p>
            <w:pPr>
              <w:framePr w:w="13819" w:h="9816" w:hSpace="1114" w:wrap="notBeside" w:vAnchor="text" w:hAnchor="text" w:y="1"/>
              <w:widowControl w:val="0"/>
              <w:rPr>
                <w:sz w:val="10"/>
                <w:szCs w:val="10"/>
              </w:rPr>
            </w:pP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OSTATNÍ POŽADAVKY - VYPRACOVÁNÍ EVIDENČNÍHO LISTU PROPUSTKU Zajištění evidenčního listu propustku, 3ks, vč zápisu do BMS</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KUS</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7 500,00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816" w:hRule="exact"/>
        </w:trPr>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14</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02943</w:t>
            </w:r>
          </w:p>
        </w:tc>
        <w:tc>
          <w:tcPr>
            <w:tcBorders>
              <w:top w:val="single" w:sz="4"/>
              <w:left w:val="single" w:sz="4"/>
            </w:tcBorders>
            <w:shd w:val="clear" w:color="auto" w:fill="FFFFFF"/>
            <w:vAlign w:val="top"/>
          </w:tcPr>
          <w:p>
            <w:pPr>
              <w:framePr w:w="13819" w:h="9816" w:hSpace="1114" w:wrap="notBeside" w:vAnchor="text" w:hAnchor="text" w:y="1"/>
              <w:widowControl w:val="0"/>
              <w:rPr>
                <w:sz w:val="10"/>
                <w:szCs w:val="10"/>
              </w:rPr>
            </w:pP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cs-CZ" w:eastAsia="cs-CZ" w:bidi="cs-CZ"/>
              </w:rPr>
              <w:t>OSTATNÍ POŽADAVKY - VYPRACOVÁNÍ RDS</w:t>
            </w:r>
          </w:p>
          <w:p>
            <w:pPr>
              <w:pStyle w:val="Style20"/>
              <w:keepNext w:val="0"/>
              <w:keepLines w:val="0"/>
              <w:framePr w:w="13819" w:h="9816" w:hSpace="1114" w:wrap="notBeside" w:vAnchor="text" w:hAnchor="text" w:y="1"/>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Vypracování dokumentace - realizační - RDS dokumentace všech objektů stavby (vč. úpravy komunikace, vtoku, výtoku a příslušenství), vč. TePř demolice částí mostu, počet paré 2 (1x investor + 1x stavba), vč.dozoru zpracovatele RDS na stavbě, vč.požadavků SOD</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KPL</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78 000,00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90" w:hRule="exact"/>
        </w:trPr>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15</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02944</w:t>
            </w:r>
          </w:p>
        </w:tc>
        <w:tc>
          <w:tcPr>
            <w:tcBorders>
              <w:top w:val="single" w:sz="4"/>
              <w:left w:val="single" w:sz="4"/>
            </w:tcBorders>
            <w:shd w:val="clear" w:color="auto" w:fill="FFFFFF"/>
            <w:vAlign w:val="top"/>
          </w:tcPr>
          <w:p>
            <w:pPr>
              <w:framePr w:w="13819" w:h="9816" w:hSpace="1114" w:wrap="notBeside" w:vAnchor="text" w:hAnchor="text" w:y="1"/>
              <w:widowControl w:val="0"/>
              <w:rPr>
                <w:sz w:val="10"/>
                <w:szCs w:val="10"/>
              </w:rPr>
            </w:pP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OSTAT POŽADAVKY - DOKUMENTACE SKUTEČ PROVEDENÍ V DIGIT FORMĚ Vypracování dokumentace - skutečného provedení stavby DSPS včetně digitální formy, vč. závěrečné zprávy, vč. požadavků SOD, 3x v tištené podobě + 1x elektronicky na CD</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KPL</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10 750,00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326" w:hRule="exact"/>
        </w:trPr>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16</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02945</w:t>
            </w:r>
          </w:p>
        </w:tc>
        <w:tc>
          <w:tcPr>
            <w:tcBorders>
              <w:top w:val="single" w:sz="4"/>
              <w:left w:val="single" w:sz="4"/>
            </w:tcBorders>
            <w:shd w:val="clear" w:color="auto" w:fill="FFFFFF"/>
            <w:vAlign w:val="top"/>
          </w:tcPr>
          <w:p>
            <w:pPr>
              <w:framePr w:w="13819" w:h="9816" w:hSpace="1114" w:wrap="notBeside" w:vAnchor="text" w:hAnchor="text" w:y="1"/>
              <w:widowControl w:val="0"/>
              <w:rPr>
                <w:sz w:val="10"/>
                <w:szCs w:val="10"/>
              </w:rPr>
            </w:pP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OSTAT POŽADAVKY - GEOMETRICKÝ PLÁN</w:t>
            </w:r>
          </w:p>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Geometrické plány stavby dle požadavku SOD, 12x v tištené podobě vč. ověření KÚ</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KPL</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10 000,00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326" w:hRule="exact"/>
        </w:trPr>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17</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029511</w:t>
            </w:r>
          </w:p>
        </w:tc>
        <w:tc>
          <w:tcPr>
            <w:tcBorders>
              <w:top w:val="single" w:sz="4"/>
              <w:left w:val="single" w:sz="4"/>
            </w:tcBorders>
            <w:shd w:val="clear" w:color="auto" w:fill="FFFFFF"/>
            <w:vAlign w:val="top"/>
          </w:tcPr>
          <w:p>
            <w:pPr>
              <w:framePr w:w="13819" w:h="9816" w:hSpace="1114" w:wrap="notBeside" w:vAnchor="text" w:hAnchor="text" w:y="1"/>
              <w:widowControl w:val="0"/>
              <w:rPr>
                <w:sz w:val="10"/>
                <w:szCs w:val="10"/>
              </w:rPr>
            </w:pP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HAVARIJNÍ PLÁN</w:t>
            </w:r>
          </w:p>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Havarijní plán - aktualizace, čerpáno se souhlasem TDS</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KPL</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1 500,00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90" w:hRule="exact"/>
        </w:trPr>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18</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02960</w:t>
            </w:r>
          </w:p>
        </w:tc>
        <w:tc>
          <w:tcPr>
            <w:tcBorders>
              <w:top w:val="single" w:sz="4"/>
              <w:left w:val="single" w:sz="4"/>
            </w:tcBorders>
            <w:shd w:val="clear" w:color="auto" w:fill="FFFFFF"/>
            <w:vAlign w:val="top"/>
          </w:tcPr>
          <w:p>
            <w:pPr>
              <w:framePr w:w="13819" w:h="9816" w:hSpace="1114" w:wrap="notBeside" w:vAnchor="text" w:hAnchor="text" w:y="1"/>
              <w:widowControl w:val="0"/>
              <w:rPr>
                <w:sz w:val="10"/>
                <w:szCs w:val="10"/>
              </w:rPr>
            </w:pP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OSTATNÍ POŽADAVKY - PLÁN BOZP</w:t>
            </w:r>
          </w:p>
          <w:p>
            <w:pPr>
              <w:pStyle w:val="Style20"/>
              <w:keepNext w:val="0"/>
              <w:keepLines w:val="0"/>
              <w:framePr w:w="13819" w:h="9816" w:hSpace="1114" w:wrap="notBeside" w:vAnchor="text" w:hAnchor="text" w:y="1"/>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Plnění požadavků koordinátora BOZP, veškerá opatření pro zajištění plánu BOZP v průběhu výstavby</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KPL</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1 500,00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653" w:hRule="exact"/>
        </w:trPr>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19</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02971</w:t>
            </w:r>
          </w:p>
        </w:tc>
        <w:tc>
          <w:tcPr>
            <w:tcBorders>
              <w:top w:val="single" w:sz="4"/>
              <w:left w:val="single" w:sz="4"/>
            </w:tcBorders>
            <w:shd w:val="clear" w:color="auto" w:fill="FFFFFF"/>
            <w:vAlign w:val="top"/>
          </w:tcPr>
          <w:p>
            <w:pPr>
              <w:framePr w:w="13819" w:h="9816" w:hSpace="1114" w:wrap="notBeside" w:vAnchor="text" w:hAnchor="text" w:y="1"/>
              <w:widowControl w:val="0"/>
              <w:rPr>
                <w:sz w:val="10"/>
                <w:szCs w:val="10"/>
              </w:rPr>
            </w:pP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OSTAT POŽADAVKY - GEOTECHNICKÝ MONITORING NA POVRCHU</w:t>
            </w:r>
          </w:p>
          <w:p>
            <w:pPr>
              <w:pStyle w:val="Style20"/>
              <w:keepNext w:val="0"/>
              <w:keepLines w:val="0"/>
              <w:framePr w:w="13819" w:h="9816" w:hSpace="1114" w:wrap="notBeside" w:vAnchor="text" w:hAnchor="text" w:y="1"/>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přetřídění hornin, posudky dosažených vrstev, převzetí základové spáry, zatřízení zemin z hlediska vhodnosti pro násypová tělesa, geolog, geotechnik objednatele, čerpání se souhlasem TDS</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KPL</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5 000,00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90" w:hRule="exact"/>
        </w:trPr>
        <w:tc>
          <w:tcPr>
            <w:tcBorders>
              <w:top w:val="single" w:sz="4"/>
              <w:left w:val="single" w:sz="4"/>
            </w:tcBorders>
            <w:shd w:val="clear" w:color="auto" w:fill="FFFF00"/>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20</w:t>
            </w:r>
          </w:p>
        </w:tc>
        <w:tc>
          <w:tcPr>
            <w:tcBorders>
              <w:top w:val="single" w:sz="4"/>
              <w:left w:val="single" w:sz="4"/>
            </w:tcBorders>
            <w:shd w:val="clear" w:color="auto" w:fill="FFFF00"/>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00"/>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029711</w:t>
            </w:r>
          </w:p>
        </w:tc>
        <w:tc>
          <w:tcPr>
            <w:tcBorders>
              <w:top w:val="single" w:sz="4"/>
              <w:left w:val="single" w:sz="4"/>
            </w:tcBorders>
            <w:shd w:val="clear" w:color="auto" w:fill="FFFF00"/>
            <w:vAlign w:val="top"/>
          </w:tcPr>
          <w:p>
            <w:pPr>
              <w:framePr w:w="13819" w:h="9816" w:hSpace="1114" w:wrap="notBeside" w:vAnchor="text" w:hAnchor="text" w:y="1"/>
              <w:widowControl w:val="0"/>
              <w:rPr>
                <w:sz w:val="10"/>
                <w:szCs w:val="10"/>
              </w:rPr>
            </w:pPr>
          </w:p>
        </w:tc>
        <w:tc>
          <w:tcPr>
            <w:tcBorders>
              <w:top w:val="single" w:sz="4"/>
              <w:left w:val="single" w:sz="4"/>
            </w:tcBorders>
            <w:shd w:val="clear" w:color="auto" w:fill="FFFF00"/>
            <w:vAlign w:val="bottom"/>
          </w:tcPr>
          <w:p>
            <w:pPr>
              <w:pStyle w:val="Style20"/>
              <w:keepNext w:val="0"/>
              <w:keepLines w:val="0"/>
              <w:framePr w:w="13819" w:h="9816" w:hSpace="1114" w:wrap="notBeside" w:vAnchor="text" w:hAnchor="text" w:y="1"/>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OSTAT POŽADAVKY - GEOT MONIT NA POVRCHU - MĚŘ (GEODET) BODY</w:t>
            </w:r>
          </w:p>
          <w:p>
            <w:pPr>
              <w:pStyle w:val="Style20"/>
              <w:keepNext w:val="0"/>
              <w:keepLines w:val="0"/>
              <w:framePr w:w="13819" w:h="9816" w:hSpace="1114" w:wrap="notBeside" w:vAnchor="text" w:hAnchor="text" w:y="1"/>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měření sedání čelní zdi a tvaru propustku, předpoklad po osazení propustku, po provedení obetonávek a obsypů, po dokončení stavby, čerpání se souhlasem TDS</w:t>
            </w:r>
          </w:p>
        </w:tc>
        <w:tc>
          <w:tcPr>
            <w:tcBorders>
              <w:top w:val="single" w:sz="4"/>
              <w:left w:val="single" w:sz="4"/>
            </w:tcBorders>
            <w:shd w:val="clear" w:color="auto" w:fill="FFFF00"/>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KPL</w:t>
            </w:r>
          </w:p>
        </w:tc>
        <w:tc>
          <w:tcPr>
            <w:tcBorders>
              <w:top w:val="single" w:sz="4"/>
              <w:left w:val="single" w:sz="4"/>
            </w:tcBorders>
            <w:shd w:val="clear" w:color="auto" w:fill="FFFF00"/>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00"/>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00"/>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b/>
                <w:bCs/>
                <w:color w:val="00B050"/>
                <w:spacing w:val="0"/>
                <w:w w:val="100"/>
                <w:position w:val="0"/>
                <w:shd w:val="clear" w:color="auto" w:fill="auto"/>
                <w:lang w:val="cs-CZ" w:eastAsia="cs-CZ" w:bidi="cs-CZ"/>
              </w:rPr>
              <w:t>- 1,000</w:t>
            </w:r>
          </w:p>
        </w:tc>
        <w:tc>
          <w:tcPr>
            <w:tcBorders>
              <w:top w:val="single" w:sz="4"/>
              <w:left w:val="single" w:sz="4"/>
            </w:tcBorders>
            <w:shd w:val="clear" w:color="auto" w:fill="FFFF00"/>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7 000,00</w:t>
            </w:r>
          </w:p>
        </w:tc>
        <w:tc>
          <w:tcPr>
            <w:tcBorders>
              <w:top w:val="single" w:sz="4"/>
              <w:left w:val="single" w:sz="4"/>
            </w:tcBorders>
            <w:shd w:val="clear" w:color="auto" w:fill="FFFF00"/>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- 7 000,00</w:t>
            </w:r>
          </w:p>
        </w:tc>
        <w:tc>
          <w:tcPr>
            <w:tcBorders>
              <w:top w:val="single" w:sz="4"/>
              <w:left w:val="single" w:sz="4"/>
            </w:tcBorders>
            <w:shd w:val="clear" w:color="auto" w:fill="FFFF00"/>
            <w:vAlign w:val="bottom"/>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00"/>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- 7 000,00</w:t>
            </w:r>
          </w:p>
        </w:tc>
      </w:tr>
      <w:tr>
        <w:trPr>
          <w:trHeight w:val="979" w:hRule="exact"/>
        </w:trPr>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21</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03720</w:t>
            </w:r>
          </w:p>
        </w:tc>
        <w:tc>
          <w:tcPr>
            <w:tcBorders>
              <w:top w:val="single" w:sz="4"/>
              <w:left w:val="single" w:sz="4"/>
            </w:tcBorders>
            <w:shd w:val="clear" w:color="auto" w:fill="FFFFFF"/>
            <w:vAlign w:val="top"/>
          </w:tcPr>
          <w:p>
            <w:pPr>
              <w:framePr w:w="13819" w:h="9816" w:hSpace="1114" w:wrap="notBeside" w:vAnchor="text" w:hAnchor="text" w:y="1"/>
              <w:widowControl w:val="0"/>
              <w:rPr>
                <w:sz w:val="10"/>
                <w:szCs w:val="10"/>
              </w:rPr>
            </w:pP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POMOC PRÁCE ZAJIŠŤ NEBO ZŘÍZ REGULACI A OCHRANU DOPRAVY</w:t>
            </w:r>
          </w:p>
          <w:p>
            <w:pPr>
              <w:pStyle w:val="Style20"/>
              <w:keepNext w:val="0"/>
              <w:keepLines w:val="0"/>
              <w:framePr w:w="13819" w:h="9816" w:hSpace="1114" w:wrap="notBeside" w:vAnchor="text" w:hAnchor="text" w:y="1"/>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Schválení a projednání přechodného DZ po dobu výstavby, vč. zajištění rozhodnutí. Všechny související práce se zřízením objízdných tras.</w:t>
            </w:r>
          </w:p>
          <w:p>
            <w:pPr>
              <w:pStyle w:val="Style20"/>
              <w:keepNext w:val="0"/>
              <w:keepLines w:val="0"/>
              <w:framePr w:w="13819" w:h="9816" w:hSpace="1114" w:wrap="notBeside" w:vAnchor="text" w:hAnchor="text" w:y="1"/>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Veškeré práce a činnosti spojené se zajištěním povolení a úhrada poplatků vzniklých na základě HMG zhotovitele v souladu s POV (zvláštní užívání silnice, poplatky za užívání veřejného prostranství apod.)</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KPL</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5 000,00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1632" w:hRule="exact"/>
        </w:trPr>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22</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91412R</w:t>
            </w:r>
          </w:p>
        </w:tc>
        <w:tc>
          <w:tcPr>
            <w:tcBorders>
              <w:top w:val="single" w:sz="4"/>
              <w:left w:val="single" w:sz="4"/>
            </w:tcBorders>
            <w:shd w:val="clear" w:color="auto" w:fill="FFFFFF"/>
            <w:vAlign w:val="top"/>
          </w:tcPr>
          <w:p>
            <w:pPr>
              <w:framePr w:w="13819" w:h="9816" w:hSpace="1114" w:wrap="notBeside" w:vAnchor="text" w:hAnchor="text" w:y="1"/>
              <w:widowControl w:val="0"/>
              <w:rPr>
                <w:sz w:val="10"/>
                <w:szCs w:val="10"/>
              </w:rPr>
            </w:pP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DOPRAVNÍ ZNAČKY ZÁKLADNÍ VELIKOSTI OCELOVÉ FÓLIE TŘ 1 - MONTÁŽ S PŘEMÍSTĚNÍM, NÁJEMNÉ, DEMONTÁŽ</w:t>
            </w:r>
          </w:p>
          <w:p>
            <w:pPr>
              <w:pStyle w:val="Style20"/>
              <w:keepNext w:val="0"/>
              <w:keepLines w:val="0"/>
              <w:framePr w:w="13819" w:h="9816" w:hSpace="1114" w:wrap="notBeside" w:vAnchor="text" w:hAnchor="text" w:y="1"/>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přechodné DZ, vyznačení objízdné trasy, montáž + nájem a údržba po celou dobu stavby + demontáž s odvozem</w:t>
            </w:r>
          </w:p>
          <w:p>
            <w:pPr>
              <w:pStyle w:val="Style20"/>
              <w:keepNext w:val="0"/>
              <w:keepLines w:val="0"/>
              <w:framePr w:w="13819" w:h="9816" w:hSpace="1114" w:wrap="notBeside" w:vAnchor="text" w:hAnchor="text" w:y="1"/>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cs-CZ" w:eastAsia="cs-CZ" w:bidi="cs-CZ"/>
              </w:rPr>
              <w:t>B1: 2ks B24a: 1 ks E3a: 2 ks E13: 2 ks IP10a: 2 ks IS11b: 4 ks</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KUS</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265,00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816" w:hRule="exact"/>
        </w:trPr>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23</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91442R</w:t>
            </w:r>
          </w:p>
        </w:tc>
        <w:tc>
          <w:tcPr>
            <w:tcBorders>
              <w:top w:val="single" w:sz="4"/>
              <w:left w:val="single" w:sz="4"/>
            </w:tcBorders>
            <w:shd w:val="clear" w:color="auto" w:fill="FFFFFF"/>
            <w:vAlign w:val="top"/>
          </w:tcPr>
          <w:p>
            <w:pPr>
              <w:framePr w:w="13819" w:h="9816" w:hSpace="1114" w:wrap="notBeside" w:vAnchor="text" w:hAnchor="text" w:y="1"/>
              <w:widowControl w:val="0"/>
              <w:rPr>
                <w:sz w:val="10"/>
                <w:szCs w:val="10"/>
              </w:rPr>
            </w:pP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DOPRAVNÍ ZNAČKY 100X150CM OCELOVÉ FÓLIE TŘ 1 - MONTÁŽ S PŘEMÍSTĚNÍM, NÁJEMNÉ, DEMONTÁŽ</w:t>
            </w:r>
          </w:p>
          <w:p>
            <w:pPr>
              <w:pStyle w:val="Style20"/>
              <w:keepNext w:val="0"/>
              <w:keepLines w:val="0"/>
              <w:framePr w:w="13819" w:h="9816" w:hSpace="1114" w:wrap="notBeside" w:vAnchor="text" w:hAnchor="text" w:y="1"/>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přechodné DZ, vyznačení objízdné trasy, montáž + nájem a údržba po celou dobu stavby + demontáž s odvozem</w:t>
            </w:r>
          </w:p>
          <w:p>
            <w:pPr>
              <w:pStyle w:val="Style20"/>
              <w:keepNext w:val="0"/>
              <w:keepLines w:val="0"/>
              <w:framePr w:w="13819" w:h="9816" w:hSpace="1114" w:wrap="notBeside" w:vAnchor="text" w:hAnchor="text" w:y="1"/>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cs-CZ" w:eastAsia="cs-CZ" w:bidi="cs-CZ"/>
              </w:rPr>
              <w:t>IP22: 2 ks</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KUS</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6 200,00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653" w:hRule="exact"/>
        </w:trPr>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24</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91495R</w:t>
            </w:r>
          </w:p>
        </w:tc>
        <w:tc>
          <w:tcPr>
            <w:tcBorders>
              <w:top w:val="single" w:sz="4"/>
              <w:left w:val="single" w:sz="4"/>
            </w:tcBorders>
            <w:shd w:val="clear" w:color="auto" w:fill="FFFFFF"/>
            <w:vAlign w:val="top"/>
          </w:tcPr>
          <w:p>
            <w:pPr>
              <w:framePr w:w="13819" w:h="9816" w:hSpace="1114" w:wrap="notBeside" w:vAnchor="text" w:hAnchor="text" w:y="1"/>
              <w:widowControl w:val="0"/>
              <w:rPr>
                <w:sz w:val="10"/>
                <w:szCs w:val="10"/>
              </w:rPr>
            </w:pPr>
          </w:p>
        </w:tc>
        <w:tc>
          <w:tcPr>
            <w:tcBorders>
              <w:top w:val="single" w:sz="4"/>
              <w:left w:val="single" w:sz="4"/>
            </w:tcBorders>
            <w:shd w:val="clear" w:color="auto" w:fill="FFFFFF"/>
            <w:vAlign w:val="bottom"/>
          </w:tcPr>
          <w:p>
            <w:pPr>
              <w:pStyle w:val="Style20"/>
              <w:keepNext w:val="0"/>
              <w:keepLines w:val="0"/>
              <w:framePr w:w="13819" w:h="9816" w:hSpace="1114" w:wrap="notBeside" w:vAnchor="text" w:hAnchor="text" w:y="1"/>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SLOUPKY A STOJKY DZ Z JAKL PROF PRO OCEL STOJAN MONT S PŘESUN, NÁJEMNÉ, DEMONTÁŽ</w:t>
            </w:r>
          </w:p>
          <w:p>
            <w:pPr>
              <w:pStyle w:val="Style20"/>
              <w:keepNext w:val="0"/>
              <w:keepLines w:val="0"/>
              <w:framePr w:w="13819" w:h="9816" w:hSpace="1114" w:wrap="notBeside" w:vAnchor="text" w:hAnchor="text" w:y="1"/>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přechodné DZ, vyznačení objízdné trasy, montáž + nájem a údržba po celou dobu stavby + demontáž s odvozem</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KUS</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1 760,00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826" w:hRule="exact"/>
        </w:trPr>
        <w:tc>
          <w:tcPr>
            <w:tcBorders>
              <w:top w:val="single" w:sz="4"/>
              <w:left w:val="single" w:sz="4"/>
              <w:bottom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25</w:t>
            </w:r>
          </w:p>
        </w:tc>
        <w:tc>
          <w:tcPr>
            <w:tcBorders>
              <w:top w:val="single" w:sz="4"/>
              <w:left w:val="single" w:sz="4"/>
              <w:bottom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2019_OTSKP</w:t>
            </w:r>
          </w:p>
        </w:tc>
        <w:tc>
          <w:tcPr>
            <w:tcBorders>
              <w:top w:val="single" w:sz="4"/>
              <w:left w:val="single" w:sz="4"/>
              <w:bottom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91612R</w:t>
            </w:r>
          </w:p>
        </w:tc>
        <w:tc>
          <w:tcPr>
            <w:tcBorders>
              <w:top w:val="single" w:sz="4"/>
              <w:left w:val="single" w:sz="4"/>
              <w:bottom w:val="single" w:sz="4"/>
            </w:tcBorders>
            <w:shd w:val="clear" w:color="auto" w:fill="FFFFFF"/>
            <w:vAlign w:val="top"/>
          </w:tcPr>
          <w:p>
            <w:pPr>
              <w:framePr w:w="13819" w:h="9816" w:hSpace="1114" w:wrap="notBeside" w:vAnchor="text" w:hAnchor="text" w:y="1"/>
              <w:widowControl w:val="0"/>
              <w:rPr>
                <w:sz w:val="10"/>
                <w:szCs w:val="10"/>
              </w:rPr>
            </w:pPr>
          </w:p>
        </w:tc>
        <w:tc>
          <w:tcPr>
            <w:tcBorders>
              <w:top w:val="single" w:sz="4"/>
              <w:left w:val="single" w:sz="4"/>
              <w:bottom w:val="single" w:sz="4"/>
            </w:tcBorders>
            <w:shd w:val="clear" w:color="auto" w:fill="FFFFFF"/>
            <w:vAlign w:val="top"/>
          </w:tcPr>
          <w:p>
            <w:pPr>
              <w:pStyle w:val="Style20"/>
              <w:keepNext w:val="0"/>
              <w:keepLines w:val="0"/>
              <w:framePr w:w="13819" w:h="9816" w:hSpace="1114" w:wrap="notBeside" w:vAnchor="text" w:hAnchor="text" w:y="1"/>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cs-CZ" w:eastAsia="cs-CZ" w:bidi="cs-CZ"/>
              </w:rPr>
              <w:t>DOPRAV SVĚTLO VÝSTRAŽ SOUPRAVA 3KS - MONTÁŽ S PŘESUNEM, NÁJEMNÉ, DEMONTÁŽ přechodné DZ, vyznačení objízdné trasy, montáž + nájem a údržba po celou dobu stavby + demontáž s odvozem souprava 3x S7: 2 ks</w:t>
            </w:r>
          </w:p>
        </w:tc>
        <w:tc>
          <w:tcPr>
            <w:tcBorders>
              <w:top w:val="single" w:sz="4"/>
              <w:left w:val="single" w:sz="4"/>
              <w:bottom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KUS</w:t>
            </w:r>
          </w:p>
        </w:tc>
        <w:tc>
          <w:tcPr>
            <w:tcBorders>
              <w:top w:val="single" w:sz="4"/>
              <w:left w:val="single" w:sz="4"/>
              <w:bottom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w:t>
            </w:r>
          </w:p>
        </w:tc>
        <w:tc>
          <w:tcPr>
            <w:tcBorders>
              <w:top w:val="single" w:sz="4"/>
              <w:left w:val="single" w:sz="4"/>
              <w:bottom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w:t>
            </w:r>
          </w:p>
        </w:tc>
        <w:tc>
          <w:tcPr>
            <w:tcBorders>
              <w:top w:val="single" w:sz="4"/>
              <w:left w:val="single" w:sz="4"/>
              <w:bottom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14 200,00</w:t>
            </w:r>
          </w:p>
        </w:tc>
        <w:tc>
          <w:tcPr>
            <w:tcBorders>
              <w:top w:val="single" w:sz="4"/>
              <w:left w:val="single" w:sz="4"/>
              <w:bottom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right w:val="single" w:sz="4"/>
            </w:tcBorders>
            <w:shd w:val="clear" w:color="auto" w:fill="FFFFFF"/>
            <w:vAlign w:val="center"/>
          </w:tcPr>
          <w:p>
            <w:pPr>
              <w:pStyle w:val="Style20"/>
              <w:keepNext w:val="0"/>
              <w:keepLines w:val="0"/>
              <w:framePr w:w="13819" w:h="9816" w:hSpace="1114"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bl>
    <w:p>
      <w:pPr>
        <w:pStyle w:val="Style28"/>
        <w:keepNext w:val="0"/>
        <w:keepLines w:val="0"/>
        <w:framePr w:w="1128" w:h="355" w:hSpace="13805" w:wrap="notBeside" w:vAnchor="text" w:hAnchor="text" w:x="13806" w:y="4499"/>
        <w:widowControl w:val="0"/>
        <w:shd w:val="clear" w:color="auto" w:fill="auto"/>
        <w:bidi w:val="0"/>
        <w:spacing w:before="0" w:after="0" w:line="254" w:lineRule="auto"/>
        <w:ind w:left="0" w:right="0" w:firstLine="0"/>
        <w:jc w:val="left"/>
        <w:rPr>
          <w:sz w:val="13"/>
          <w:szCs w:val="13"/>
        </w:rPr>
      </w:pPr>
      <w:r>
        <w:rPr>
          <w:color w:val="000000"/>
          <w:spacing w:val="0"/>
          <w:w w:val="100"/>
          <w:position w:val="0"/>
          <w:sz w:val="13"/>
          <w:szCs w:val="13"/>
          <w:shd w:val="clear" w:color="auto" w:fill="auto"/>
          <w:lang w:val="cs-CZ" w:eastAsia="cs-CZ" w:bidi="cs-CZ"/>
        </w:rPr>
        <w:t>není požadováno, vyjádření AD</w:t>
      </w:r>
    </w:p>
    <w:p>
      <w:pPr>
        <w:widowControl w:val="0"/>
        <w:spacing w:line="1" w:lineRule="exact"/>
      </w:pPr>
      <w:r>
        <w:br w:type="page"/>
      </w:r>
    </w:p>
    <w:tbl>
      <w:tblPr>
        <w:tblOverlap w:val="never"/>
        <w:jc w:val="left"/>
        <w:tblLayout w:type="fixed"/>
      </w:tblPr>
      <w:tblGrid>
        <w:gridCol w:w="499"/>
        <w:gridCol w:w="936"/>
        <w:gridCol w:w="634"/>
        <w:gridCol w:w="437"/>
        <w:gridCol w:w="5520"/>
        <w:gridCol w:w="581"/>
        <w:gridCol w:w="605"/>
        <w:gridCol w:w="749"/>
        <w:gridCol w:w="749"/>
        <w:gridCol w:w="749"/>
        <w:gridCol w:w="778"/>
        <w:gridCol w:w="749"/>
        <w:gridCol w:w="835"/>
      </w:tblGrid>
      <w:tr>
        <w:trPr>
          <w:trHeight w:val="168" w:hRule="exact"/>
        </w:trPr>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Poř. č.pol.</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cenová soustava</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Kód položky</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59" w:lineRule="auto"/>
              <w:ind w:left="0" w:right="0" w:firstLine="0"/>
              <w:jc w:val="center"/>
            </w:pPr>
            <w:r>
              <w:rPr>
                <w:color w:val="000000"/>
                <w:spacing w:val="0"/>
                <w:w w:val="100"/>
                <w:position w:val="0"/>
                <w:shd w:val="clear" w:color="auto" w:fill="auto"/>
                <w:lang w:val="cs-CZ" w:eastAsia="cs-CZ" w:bidi="cs-CZ"/>
              </w:rPr>
              <w:t>Varian ta položk</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položky</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jednotka</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54" w:lineRule="auto"/>
              <w:ind w:left="0" w:right="0" w:firstLine="0"/>
              <w:jc w:val="center"/>
            </w:pPr>
            <w:r>
              <w:rPr>
                <w:color w:val="000000"/>
                <w:spacing w:val="0"/>
                <w:w w:val="100"/>
                <w:position w:val="0"/>
                <w:shd w:val="clear" w:color="auto" w:fill="auto"/>
                <w:lang w:val="cs-CZ" w:eastAsia="cs-CZ" w:bidi="cs-CZ"/>
              </w:rPr>
              <w:t>Počet jednotek</w:t>
            </w:r>
          </w:p>
          <w:p>
            <w:pPr>
              <w:pStyle w:val="Style20"/>
              <w:keepNext w:val="0"/>
              <w:keepLines w:val="0"/>
              <w:widowControl w:val="0"/>
              <w:shd w:val="clear" w:color="auto" w:fill="auto"/>
              <w:bidi w:val="0"/>
              <w:spacing w:before="0" w:after="0" w:line="254" w:lineRule="auto"/>
              <w:ind w:left="0" w:right="0" w:firstLine="0"/>
              <w:jc w:val="center"/>
            </w:pPr>
            <w:r>
              <w:rPr>
                <w:color w:val="000000"/>
                <w:spacing w:val="0"/>
                <w:w w:val="100"/>
                <w:position w:val="0"/>
                <w:shd w:val="clear" w:color="auto" w:fill="auto"/>
                <w:lang w:val="cs-CZ" w:eastAsia="cs-CZ" w:bidi="cs-CZ"/>
              </w:rPr>
              <w:t>PDPS</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54" w:lineRule="auto"/>
              <w:ind w:left="0" w:right="0" w:firstLine="0"/>
              <w:jc w:val="center"/>
              <w:rPr>
                <w:sz w:val="12"/>
                <w:szCs w:val="12"/>
              </w:rPr>
            </w:pPr>
            <w:r>
              <w:rPr>
                <w:color w:val="000000"/>
                <w:spacing w:val="0"/>
                <w:w w:val="100"/>
                <w:position w:val="0"/>
                <w:sz w:val="12"/>
                <w:szCs w:val="12"/>
                <w:shd w:val="clear" w:color="auto" w:fill="auto"/>
                <w:lang w:val="cs-CZ" w:eastAsia="cs-CZ" w:bidi="cs-CZ"/>
              </w:rPr>
              <w:t>Počet jednotek RDS</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1" w:lineRule="auto"/>
              <w:ind w:left="0" w:right="0" w:firstLine="0"/>
              <w:jc w:val="center"/>
              <w:rPr>
                <w:sz w:val="12"/>
                <w:szCs w:val="12"/>
              </w:rPr>
            </w:pPr>
            <w:r>
              <w:rPr>
                <w:color w:val="000000"/>
                <w:spacing w:val="0"/>
                <w:w w:val="100"/>
                <w:position w:val="0"/>
                <w:sz w:val="12"/>
                <w:szCs w:val="12"/>
                <w:shd w:val="clear" w:color="auto" w:fill="auto"/>
                <w:lang w:val="cs-CZ" w:eastAsia="cs-CZ" w:bidi="cs-CZ"/>
              </w:rPr>
              <w:t>Počet jednotek RDS-PDPS</w:t>
            </w:r>
          </w:p>
        </w:tc>
        <w:tc>
          <w:tcPr>
            <w:gridSpan w:val="4"/>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CENA</w:t>
            </w:r>
          </w:p>
        </w:tc>
      </w:tr>
      <w:tr>
        <w:trPr>
          <w:trHeight w:val="33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jednotková</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méněpráce</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vícepráce</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celkem</w:t>
            </w:r>
          </w:p>
        </w:tc>
      </w:tr>
      <w:tr>
        <w:trPr>
          <w:trHeight w:val="163"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7B</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7C</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w:t>
            </w:r>
          </w:p>
        </w:tc>
      </w:tr>
      <w:tr>
        <w:trPr>
          <w:trHeight w:val="816"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26</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91632R</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DOPRAVNÍ ZÁBRANY Z2 S FÓLIÍ TŘ 2 - MONTÁŽ S PŘESUNEM, NÁJEMNÉ, DEMONTÁŽ přechodné DZ, vyznačení objízdné trasy, montáž + nájem a údržba po celou dobu stavby + demontáž s odvozem</w:t>
            </w:r>
          </w:p>
          <w:p>
            <w:pPr>
              <w:pStyle w:val="Style20"/>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Z2: 2 ks</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2,000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2 430,00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0,00</w:t>
            </w:r>
          </w:p>
        </w:tc>
      </w:tr>
      <w:tr>
        <w:trPr>
          <w:trHeight w:val="816"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27</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91672R</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UPEVŇOVACÍ KONSTR - PODKLADNÍ DESKA OD 28KG - MONTÁŽ S PŘESUNEM, NÁJEMNÉ, DEMONTÁŽ</w:t>
            </w:r>
          </w:p>
          <w:p>
            <w:pPr>
              <w:pStyle w:val="Style20"/>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přechodné DZ, vyznačení objízdné trasy, montáž + nájem a údržba po celou dobu stavby + demontáž s odvozem podkladní desky sloupků DZ</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15,000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800,00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0,00</w:t>
            </w:r>
          </w:p>
        </w:tc>
      </w:tr>
      <w:tr>
        <w:trPr>
          <w:trHeight w:val="336" w:hRule="exact"/>
        </w:trPr>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28</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2019_OTSKP</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95324</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BEZPEČNOST ZNAČKY RETROREFLEX SAMOLEPICÍ VÝSTRAŽNÁ PÁSKA výstražná páska pro značení objízdné trasy</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10,000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614,00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0,00</w:t>
            </w:r>
          </w:p>
        </w:tc>
      </w:tr>
    </w:tbl>
    <w:p>
      <w:pPr>
        <w:pStyle w:val="Style28"/>
        <w:keepNext w:val="0"/>
        <w:keepLines w:val="0"/>
        <w:widowControl w:val="0"/>
        <w:shd w:val="clear" w:color="auto" w:fill="auto"/>
        <w:bidi w:val="0"/>
        <w:spacing w:before="0" w:after="0" w:line="240" w:lineRule="auto"/>
        <w:ind w:left="0" w:right="0" w:firstLine="0"/>
        <w:jc w:val="both"/>
        <w:rPr>
          <w:sz w:val="13"/>
          <w:szCs w:val="13"/>
        </w:rPr>
      </w:pPr>
      <w:r>
        <w:rPr>
          <w:b/>
          <w:bCs/>
          <w:color w:val="000000"/>
          <w:spacing w:val="0"/>
          <w:w w:val="100"/>
          <w:position w:val="0"/>
          <w:sz w:val="13"/>
          <w:szCs w:val="13"/>
          <w:shd w:val="clear" w:color="auto" w:fill="auto"/>
          <w:lang w:val="cs-CZ" w:eastAsia="cs-CZ" w:bidi="cs-CZ"/>
        </w:rPr>
        <w:t>03-R Různé - 7 000,00 0,00 - 7 000,00</w:t>
      </w:r>
    </w:p>
    <w:p>
      <w:pPr>
        <w:widowControl w:val="0"/>
        <w:spacing w:after="139" w:line="1" w:lineRule="exact"/>
      </w:pPr>
    </w:p>
    <w:p>
      <w:pPr>
        <w:pStyle w:val="Style32"/>
        <w:keepNext w:val="0"/>
        <w:keepLines w:val="0"/>
        <w:widowControl w:val="0"/>
        <w:pBdr>
          <w:top w:val="single" w:sz="4" w:space="0" w:color="auto"/>
          <w:bottom w:val="single" w:sz="4" w:space="0" w:color="auto"/>
        </w:pBdr>
        <w:shd w:val="clear" w:color="auto" w:fill="auto"/>
        <w:bidi w:val="0"/>
        <w:spacing w:before="0" w:after="0" w:line="240" w:lineRule="auto"/>
        <w:ind w:left="11560" w:right="0" w:firstLine="0"/>
        <w:jc w:val="left"/>
        <w:rPr>
          <w:sz w:val="13"/>
          <w:szCs w:val="13"/>
        </w:rPr>
        <w:sectPr>
          <w:footnotePr>
            <w:pos w:val="pageBottom"/>
            <w:numFmt w:val="decimal"/>
            <w:numRestart w:val="continuous"/>
          </w:footnotePr>
          <w:type w:val="continuous"/>
          <w:pgSz w:w="16840" w:h="11900" w:orient="landscape"/>
          <w:pgMar w:top="840" w:left="882" w:right="1025" w:bottom="708" w:header="412" w:footer="280" w:gutter="0"/>
          <w:cols w:space="720"/>
          <w:noEndnote/>
          <w:rtlGutter w:val="0"/>
          <w:docGrid w:linePitch="360"/>
        </w:sectPr>
      </w:pPr>
      <w:r>
        <w:rPr>
          <w:b/>
          <w:bCs/>
          <w:color w:val="000000"/>
          <w:spacing w:val="0"/>
          <w:w w:val="100"/>
          <w:position w:val="0"/>
          <w:sz w:val="13"/>
          <w:szCs w:val="13"/>
          <w:shd w:val="clear" w:color="auto" w:fill="auto"/>
          <w:lang w:val="cs-CZ" w:eastAsia="cs-CZ" w:bidi="cs-CZ"/>
        </w:rPr>
        <w:t>- 7 000,00 0,00 - 7 000,00</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Aspe</w:t>
      </w:r>
    </w:p>
    <w:p>
      <w:pPr>
        <w:pStyle w:val="Style32"/>
        <w:keepNext w:val="0"/>
        <w:keepLines w:val="0"/>
        <w:widowControl w:val="0"/>
        <w:shd w:val="clear" w:color="auto" w:fill="auto"/>
        <w:bidi w:val="0"/>
        <w:spacing w:before="0" w:after="160" w:line="240" w:lineRule="auto"/>
        <w:ind w:left="0" w:right="0" w:firstLine="380"/>
        <w:jc w:val="left"/>
      </w:pPr>
      <w:r>
        <w:rPr>
          <w:color w:val="000000"/>
          <w:spacing w:val="0"/>
          <w:w w:val="100"/>
          <w:position w:val="0"/>
          <w:shd w:val="clear" w:color="auto" w:fill="auto"/>
          <w:lang w:val="cs-CZ" w:eastAsia="cs-CZ" w:bidi="cs-CZ"/>
        </w:rPr>
        <w:t>Příloha k formuláři pro ocenění nabídky</w:t>
      </w:r>
    </w:p>
    <w:p>
      <w:pPr>
        <w:pStyle w:val="Style32"/>
        <w:keepNext w:val="0"/>
        <w:keepLines w:val="0"/>
        <w:widowControl w:val="0"/>
        <w:shd w:val="clear" w:color="auto" w:fill="auto"/>
        <w:tabs>
          <w:tab w:pos="1406" w:val="left"/>
          <w:tab w:pos="2448" w:val="left"/>
        </w:tabs>
        <w:bidi w:val="0"/>
        <w:spacing w:before="0" w:after="0" w:line="240" w:lineRule="auto"/>
        <w:ind w:left="0" w:right="0" w:firstLine="0"/>
        <w:jc w:val="left"/>
      </w:pPr>
      <w:r>
        <w:rPr>
          <w:color w:val="000000"/>
          <w:spacing w:val="0"/>
          <w:w w:val="100"/>
          <w:position w:val="0"/>
          <w:sz w:val="13"/>
          <w:szCs w:val="13"/>
          <w:shd w:val="clear" w:color="auto" w:fill="auto"/>
          <w:lang w:val="cs-CZ" w:eastAsia="cs-CZ" w:bidi="cs-CZ"/>
        </w:rPr>
        <w:t>Stavba</w:t>
        <w:tab/>
      </w:r>
      <w:r>
        <w:rPr>
          <w:color w:val="000000"/>
          <w:spacing w:val="0"/>
          <w:w w:val="100"/>
          <w:position w:val="0"/>
          <w:shd w:val="clear" w:color="auto" w:fill="auto"/>
          <w:lang w:val="cs-CZ" w:eastAsia="cs-CZ" w:bidi="cs-CZ"/>
        </w:rPr>
        <w:t>II/351</w:t>
        <w:tab/>
        <w:t>Polná - most ev. č. 351-012</w:t>
      </w:r>
    </w:p>
    <w:p>
      <w:pPr>
        <w:pStyle w:val="Style32"/>
        <w:keepNext w:val="0"/>
        <w:keepLines w:val="0"/>
        <w:widowControl w:val="0"/>
        <w:shd w:val="clear" w:color="auto" w:fill="auto"/>
        <w:tabs>
          <w:tab w:pos="1406" w:val="left"/>
          <w:tab w:pos="2448" w:val="left"/>
        </w:tabs>
        <w:bidi w:val="0"/>
        <w:spacing w:before="0" w:after="0" w:line="240" w:lineRule="auto"/>
        <w:ind w:left="0" w:right="0" w:firstLine="0"/>
        <w:jc w:val="left"/>
      </w:pPr>
      <w:r>
        <w:rPr>
          <w:color w:val="000000"/>
          <w:spacing w:val="0"/>
          <w:w w:val="100"/>
          <w:position w:val="0"/>
          <w:sz w:val="13"/>
          <w:szCs w:val="13"/>
          <w:shd w:val="clear" w:color="auto" w:fill="auto"/>
          <w:lang w:val="cs-CZ" w:eastAsia="cs-CZ" w:bidi="cs-CZ"/>
        </w:rPr>
        <w:t>číslo a název SO</w:t>
        <w:tab/>
      </w:r>
      <w:r>
        <w:rPr>
          <w:color w:val="000000"/>
          <w:spacing w:val="0"/>
          <w:w w:val="100"/>
          <w:position w:val="0"/>
          <w:shd w:val="clear" w:color="auto" w:fill="auto"/>
          <w:lang w:val="cs-CZ" w:eastAsia="cs-CZ" w:bidi="cs-CZ"/>
        </w:rPr>
        <w:t>001</w:t>
        <w:tab/>
        <w:t>Bourání stávajících konstrukcí</w:t>
      </w:r>
    </w:p>
    <w:p>
      <w:pPr>
        <w:pStyle w:val="Style32"/>
        <w:keepNext w:val="0"/>
        <w:keepLines w:val="0"/>
        <w:widowControl w:val="0"/>
        <w:shd w:val="clear" w:color="auto" w:fill="auto"/>
        <w:tabs>
          <w:tab w:pos="2448" w:val="left"/>
        </w:tabs>
        <w:bidi w:val="0"/>
        <w:spacing w:before="0" w:after="0" w:line="240" w:lineRule="auto"/>
        <w:ind w:left="0" w:right="0" w:firstLine="0"/>
        <w:jc w:val="left"/>
      </w:pPr>
      <w:r>
        <w:rPr>
          <w:color w:val="000000"/>
          <w:spacing w:val="0"/>
          <w:w w:val="100"/>
          <w:position w:val="0"/>
          <w:sz w:val="13"/>
          <w:szCs w:val="13"/>
          <w:shd w:val="clear" w:color="auto" w:fill="auto"/>
          <w:lang w:val="cs-CZ" w:eastAsia="cs-CZ" w:bidi="cs-CZ"/>
        </w:rPr>
        <w:t xml:space="preserve">číslo a název rozpočtu: </w:t>
      </w:r>
      <w:r>
        <w:rPr>
          <w:color w:val="000000"/>
          <w:spacing w:val="0"/>
          <w:w w:val="100"/>
          <w:position w:val="0"/>
          <w:shd w:val="clear" w:color="auto" w:fill="auto"/>
          <w:lang w:val="cs-CZ" w:eastAsia="cs-CZ" w:bidi="cs-CZ"/>
        </w:rPr>
        <w:t>1</w:t>
        <w:tab/>
        <w:t>Základní rozpočet CÚ 2019</w:t>
      </w:r>
    </w:p>
    <w:p>
      <w:pPr>
        <w:pStyle w:val="Style32"/>
        <w:keepNext w:val="0"/>
        <w:keepLines w:val="0"/>
        <w:widowControl w:val="0"/>
        <w:shd w:val="clear" w:color="auto" w:fill="auto"/>
        <w:tabs>
          <w:tab w:pos="1406" w:val="left"/>
        </w:tabs>
        <w:bidi w:val="0"/>
        <w:spacing w:before="0" w:after="0" w:line="240" w:lineRule="auto"/>
        <w:ind w:left="0" w:right="0" w:firstLine="0"/>
        <w:jc w:val="left"/>
      </w:pPr>
      <w:r>
        <w:rPr>
          <w:color w:val="000000"/>
          <w:spacing w:val="0"/>
          <w:w w:val="100"/>
          <w:position w:val="0"/>
          <w:sz w:val="13"/>
          <w:szCs w:val="13"/>
          <w:shd w:val="clear" w:color="auto" w:fill="auto"/>
          <w:lang w:val="cs-CZ" w:eastAsia="cs-CZ" w:bidi="cs-CZ"/>
        </w:rPr>
        <w:t>Zatřídění JKSO:</w:t>
        <w:tab/>
      </w:r>
      <w:r>
        <w:rPr>
          <w:color w:val="000000"/>
          <w:spacing w:val="0"/>
          <w:w w:val="100"/>
          <w:position w:val="0"/>
          <w:shd w:val="clear" w:color="auto" w:fill="auto"/>
          <w:lang w:val="cs-CZ" w:eastAsia="cs-CZ" w:bidi="cs-CZ"/>
        </w:rPr>
        <w:t>821 19 Mosty pozemních komunikací ostatní</w:t>
      </w:r>
    </w:p>
    <w:tbl>
      <w:tblPr>
        <w:tblOverlap w:val="never"/>
        <w:jc w:val="left"/>
        <w:tblLayout w:type="fixed"/>
      </w:tblPr>
      <w:tblGrid>
        <w:gridCol w:w="499"/>
        <w:gridCol w:w="936"/>
        <w:gridCol w:w="634"/>
        <w:gridCol w:w="437"/>
        <w:gridCol w:w="5520"/>
        <w:gridCol w:w="581"/>
        <w:gridCol w:w="605"/>
        <w:gridCol w:w="749"/>
        <w:gridCol w:w="749"/>
        <w:gridCol w:w="749"/>
        <w:gridCol w:w="749"/>
        <w:gridCol w:w="749"/>
        <w:gridCol w:w="830"/>
      </w:tblGrid>
      <w:tr>
        <w:trPr>
          <w:trHeight w:val="168" w:hRule="exact"/>
        </w:trPr>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Poř. č.pol.</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cenová soustava</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Kód položky</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54" w:lineRule="auto"/>
              <w:ind w:left="0" w:right="0" w:firstLine="0"/>
              <w:jc w:val="center"/>
            </w:pPr>
            <w:r>
              <w:rPr>
                <w:color w:val="000000"/>
                <w:spacing w:val="0"/>
                <w:w w:val="100"/>
                <w:position w:val="0"/>
                <w:shd w:val="clear" w:color="auto" w:fill="auto"/>
                <w:lang w:val="cs-CZ" w:eastAsia="cs-CZ" w:bidi="cs-CZ"/>
              </w:rPr>
              <w:t>Varian ta položk y</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položky</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jednotka</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Počet jednotek</w:t>
            </w:r>
          </w:p>
          <w:p>
            <w:pPr>
              <w:pStyle w:val="Style20"/>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PDPS</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54" w:lineRule="auto"/>
              <w:ind w:left="0" w:right="0" w:firstLine="0"/>
              <w:jc w:val="center"/>
              <w:rPr>
                <w:sz w:val="12"/>
                <w:szCs w:val="12"/>
              </w:rPr>
            </w:pPr>
            <w:r>
              <w:rPr>
                <w:color w:val="000000"/>
                <w:spacing w:val="0"/>
                <w:w w:val="100"/>
                <w:position w:val="0"/>
                <w:sz w:val="12"/>
                <w:szCs w:val="12"/>
                <w:shd w:val="clear" w:color="auto" w:fill="auto"/>
                <w:lang w:val="cs-CZ" w:eastAsia="cs-CZ" w:bidi="cs-CZ"/>
              </w:rPr>
              <w:t>Počet jednotek RDS</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1" w:lineRule="auto"/>
              <w:ind w:left="0" w:right="0" w:firstLine="0"/>
              <w:jc w:val="center"/>
              <w:rPr>
                <w:sz w:val="12"/>
                <w:szCs w:val="12"/>
              </w:rPr>
            </w:pPr>
            <w:r>
              <w:rPr>
                <w:color w:val="000000"/>
                <w:spacing w:val="0"/>
                <w:w w:val="100"/>
                <w:position w:val="0"/>
                <w:sz w:val="12"/>
                <w:szCs w:val="12"/>
                <w:shd w:val="clear" w:color="auto" w:fill="auto"/>
                <w:lang w:val="cs-CZ" w:eastAsia="cs-CZ" w:bidi="cs-CZ"/>
              </w:rPr>
              <w:t>Počet jednotek RDS-PDPS</w:t>
            </w:r>
          </w:p>
        </w:tc>
        <w:tc>
          <w:tcPr>
            <w:gridSpan w:val="4"/>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CENA</w:t>
            </w:r>
          </w:p>
        </w:tc>
      </w:tr>
      <w:tr>
        <w:trPr>
          <w:trHeight w:val="384"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jednotková</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méněpráce</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vícepráce</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celkem</w:t>
            </w:r>
          </w:p>
        </w:tc>
      </w:tr>
      <w:tr>
        <w:trPr>
          <w:trHeight w:val="173" w:hRule="exact"/>
        </w:trPr>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2</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4</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6</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7B</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7C</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w:t>
            </w:r>
          </w:p>
        </w:tc>
      </w:tr>
    </w:tbl>
    <w:p>
      <w:pPr>
        <w:pStyle w:val="Style28"/>
        <w:keepNext w:val="0"/>
        <w:keepLines w:val="0"/>
        <w:widowControl w:val="0"/>
        <w:shd w:val="clear" w:color="auto" w:fill="auto"/>
        <w:bidi w:val="0"/>
        <w:spacing w:before="0" w:after="0" w:line="240" w:lineRule="auto"/>
        <w:ind w:left="1430" w:right="0" w:firstLine="0"/>
        <w:jc w:val="left"/>
        <w:rPr>
          <w:sz w:val="13"/>
          <w:szCs w:val="13"/>
        </w:rPr>
      </w:pPr>
      <w:r>
        <w:rPr>
          <w:b/>
          <w:bCs/>
          <w:color w:val="000000"/>
          <w:spacing w:val="0"/>
          <w:w w:val="100"/>
          <w:position w:val="0"/>
          <w:sz w:val="13"/>
          <w:szCs w:val="13"/>
          <w:shd w:val="clear" w:color="auto" w:fill="auto"/>
          <w:lang w:val="cs-CZ" w:eastAsia="cs-CZ" w:bidi="cs-CZ"/>
        </w:rPr>
        <w:t>0 Všeobecné konstrukce a práce</w:t>
      </w:r>
    </w:p>
    <w:tbl>
      <w:tblPr>
        <w:tblOverlap w:val="never"/>
        <w:jc w:val="center"/>
        <w:tblLayout w:type="fixed"/>
      </w:tblPr>
      <w:tblGrid>
        <w:gridCol w:w="499"/>
        <w:gridCol w:w="365"/>
        <w:gridCol w:w="571"/>
        <w:gridCol w:w="634"/>
        <w:gridCol w:w="437"/>
        <w:gridCol w:w="5520"/>
        <w:gridCol w:w="581"/>
        <w:gridCol w:w="605"/>
        <w:gridCol w:w="749"/>
        <w:gridCol w:w="749"/>
        <w:gridCol w:w="749"/>
        <w:gridCol w:w="749"/>
        <w:gridCol w:w="749"/>
        <w:gridCol w:w="821"/>
        <w:gridCol w:w="1128"/>
      </w:tblGrid>
      <w:tr>
        <w:trPr>
          <w:trHeight w:val="331"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w:t>
            </w:r>
          </w:p>
        </w:tc>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OTSKP</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014102</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POPLATKY ZA SKLÁDKU stávající izolace, účtováno podle skutečnosti, čerpáno se souhlasem TDS</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0,046</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0,046</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60"/>
              <w:jc w:val="both"/>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10 000,00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63"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4,6*0,005*2,0=0,046 [A]</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r>
      <w:tr>
        <w:trPr>
          <w:trHeight w:val="326" w:hRule="exact"/>
        </w:trPr>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w:t>
            </w:r>
          </w:p>
        </w:tc>
        <w:tc>
          <w:tcPr>
            <w:tcBorders>
              <w:top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OTSKP</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014102</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POPLATKY ZA SKLÁDKU vybouraný kámen, vybourané kamenivo, viz položka 966138</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70,943</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80,663</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360"/>
              <w:jc w:val="both"/>
            </w:pPr>
            <w:r>
              <w:rPr>
                <w:b/>
                <w:bCs/>
                <w:color w:val="FF0000"/>
                <w:spacing w:val="0"/>
                <w:w w:val="100"/>
                <w:position w:val="0"/>
                <w:shd w:val="clear" w:color="auto" w:fill="auto"/>
                <w:lang w:val="cs-CZ" w:eastAsia="cs-CZ" w:bidi="cs-CZ"/>
              </w:rPr>
              <w:t>9,720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230,00</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2 235,49</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2 235,49</w:t>
            </w:r>
          </w:p>
        </w:tc>
        <w:tc>
          <w:tcPr>
            <w:tcBorders>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skládkovné klenba</w:t>
            </w:r>
          </w:p>
        </w:tc>
      </w:tr>
      <w:tr>
        <w:trPr>
          <w:trHeight w:val="163"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26,275*2,7=70,943 [A]</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r>
      <w:tr>
        <w:trPr>
          <w:trHeight w:val="326"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w:t>
            </w:r>
          </w:p>
        </w:tc>
        <w:tc>
          <w:tcPr>
            <w:tcBorders>
              <w:top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OTSKP</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014102</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POPLATKY ZA SKLÁDKU vybourané zdivo, viz položka 966148</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2,064</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2,064</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60"/>
              <w:jc w:val="both"/>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230,00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63"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0,938*2,2=2,064 [A]</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r>
      <w:tr>
        <w:trPr>
          <w:trHeight w:val="326"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4</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w:t>
            </w:r>
          </w:p>
        </w:tc>
        <w:tc>
          <w:tcPr>
            <w:tcBorders>
              <w:top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OTSKP</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014102</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POPLATKY ZA SKLÁDKU prostý beton viz položka 966158</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2,724</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2,724</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63"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1,135*2,4=2,724 [A]</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r>
      <w:tr>
        <w:trPr>
          <w:trHeight w:val="331" w:hRule="exact"/>
        </w:trPr>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5</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2019_</w:t>
            </w:r>
          </w:p>
        </w:tc>
        <w:tc>
          <w:tcPr>
            <w:tcBorders>
              <w:top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OTSKP</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014102</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E</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POPLATKY ZA SKLÁDKU železobeton viz položka 966168</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7,200</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7,200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pPr>
            <w:r>
              <w:rPr>
                <w:b/>
                <w:bCs/>
                <w:color w:val="000000"/>
                <w:spacing w:val="0"/>
                <w:w w:val="100"/>
                <w:position w:val="0"/>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280,00</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bl>
    <w:p>
      <w:pPr>
        <w:pStyle w:val="Style28"/>
        <w:keepNext w:val="0"/>
        <w:keepLines w:val="0"/>
        <w:widowControl w:val="0"/>
        <w:shd w:val="clear" w:color="auto" w:fill="auto"/>
        <w:bidi w:val="0"/>
        <w:spacing w:before="0" w:after="0" w:line="240" w:lineRule="auto"/>
        <w:ind w:left="1440" w:right="0" w:firstLine="0"/>
        <w:jc w:val="left"/>
        <w:rPr>
          <w:sz w:val="13"/>
          <w:szCs w:val="13"/>
        </w:rPr>
      </w:pPr>
      <w:r>
        <w:rPr>
          <w:color w:val="000000"/>
          <w:spacing w:val="0"/>
          <w:w w:val="100"/>
          <w:position w:val="0"/>
          <w:sz w:val="13"/>
          <w:szCs w:val="13"/>
          <w:shd w:val="clear" w:color="auto" w:fill="auto"/>
          <w:lang w:val="cs-CZ" w:eastAsia="cs-CZ" w:bidi="cs-CZ"/>
        </w:rPr>
        <w:t>2,88*2,5=7,200 [A]</w:t>
      </w:r>
    </w:p>
    <w:p>
      <w:pPr>
        <w:pStyle w:val="Style28"/>
        <w:keepNext w:val="0"/>
        <w:keepLines w:val="0"/>
        <w:widowControl w:val="0"/>
        <w:shd w:val="clear" w:color="auto" w:fill="auto"/>
        <w:tabs>
          <w:tab w:pos="2501" w:val="left"/>
          <w:tab w:pos="11890" w:val="left"/>
          <w:tab w:pos="12379" w:val="left"/>
          <w:tab w:pos="13205" w:val="left"/>
        </w:tabs>
        <w:bidi w:val="0"/>
        <w:spacing w:before="0" w:after="0" w:line="240" w:lineRule="auto"/>
        <w:ind w:left="1440" w:right="0" w:firstLine="0"/>
        <w:jc w:val="left"/>
        <w:rPr>
          <w:sz w:val="13"/>
          <w:szCs w:val="13"/>
        </w:rPr>
      </w:pPr>
      <w:r>
        <w:rPr>
          <w:b/>
          <w:bCs/>
          <w:color w:val="000000"/>
          <w:spacing w:val="0"/>
          <w:w w:val="100"/>
          <w:position w:val="0"/>
          <w:sz w:val="13"/>
          <w:szCs w:val="13"/>
          <w:shd w:val="clear" w:color="auto" w:fill="auto"/>
          <w:lang w:val="cs-CZ" w:eastAsia="cs-CZ" w:bidi="cs-CZ"/>
        </w:rPr>
        <w:t>0</w:t>
        <w:tab/>
        <w:t>Všeobecné konstrukce a práce</w:t>
        <w:tab/>
        <w:t>0,00</w:t>
        <w:tab/>
        <w:t>2 235,49</w:t>
        <w:tab/>
        <w:t>2 235,49</w:t>
      </w:r>
    </w:p>
    <w:p>
      <w:pPr>
        <w:widowControl w:val="0"/>
        <w:spacing w:after="99" w:line="1" w:lineRule="exact"/>
      </w:pPr>
    </w:p>
    <w:p>
      <w:pPr>
        <w:pStyle w:val="Style28"/>
        <w:keepNext w:val="0"/>
        <w:keepLines w:val="0"/>
        <w:widowControl w:val="0"/>
        <w:shd w:val="clear" w:color="auto" w:fill="auto"/>
        <w:tabs>
          <w:tab w:pos="2496" w:val="left"/>
        </w:tabs>
        <w:bidi w:val="0"/>
        <w:spacing w:before="0" w:after="0" w:line="240" w:lineRule="auto"/>
        <w:ind w:left="1435" w:right="0" w:firstLine="0"/>
        <w:jc w:val="left"/>
        <w:rPr>
          <w:sz w:val="13"/>
          <w:szCs w:val="13"/>
        </w:rPr>
      </w:pPr>
      <w:r>
        <w:rPr>
          <w:b/>
          <w:bCs/>
          <w:color w:val="000000"/>
          <w:spacing w:val="0"/>
          <w:w w:val="100"/>
          <w:position w:val="0"/>
          <w:sz w:val="13"/>
          <w:szCs w:val="13"/>
          <w:shd w:val="clear" w:color="auto" w:fill="auto"/>
          <w:lang w:val="cs-CZ" w:eastAsia="cs-CZ" w:bidi="cs-CZ"/>
        </w:rPr>
        <w:t>9</w:t>
        <w:tab/>
        <w:t>Ostatní konstrukce a práce</w:t>
      </w:r>
    </w:p>
    <w:tbl>
      <w:tblPr>
        <w:tblOverlap w:val="never"/>
        <w:jc w:val="center"/>
        <w:tblLayout w:type="fixed"/>
      </w:tblPr>
      <w:tblGrid>
        <w:gridCol w:w="499"/>
        <w:gridCol w:w="936"/>
        <w:gridCol w:w="634"/>
        <w:gridCol w:w="437"/>
        <w:gridCol w:w="5520"/>
        <w:gridCol w:w="581"/>
        <w:gridCol w:w="605"/>
        <w:gridCol w:w="749"/>
        <w:gridCol w:w="749"/>
        <w:gridCol w:w="749"/>
        <w:gridCol w:w="749"/>
        <w:gridCol w:w="749"/>
        <w:gridCol w:w="821"/>
        <w:gridCol w:w="1157"/>
      </w:tblGrid>
      <w:tr>
        <w:trPr>
          <w:trHeight w:val="494"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6</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9112A3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ZÁBRADLÍ MOSTNÍ S VODOR MADLY - DEMONTÁŽ S PŘESUNEM demontáž stávajícího trojmadlového zábradlí, odhad 30 kg/mb, vč. odvozu na KSÚSV Polná</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29,500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29,500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63" w:hRule="exact"/>
        </w:trPr>
        <w:tc>
          <w:tcPr>
            <w:gridSpan w:val="14"/>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2520" w:right="0" w:firstLine="0"/>
              <w:jc w:val="left"/>
            </w:pPr>
            <w:r>
              <w:rPr>
                <w:color w:val="000000"/>
                <w:spacing w:val="0"/>
                <w:w w:val="100"/>
                <w:position w:val="0"/>
                <w:shd w:val="clear" w:color="auto" w:fill="auto"/>
                <w:lang w:val="cs-CZ" w:eastAsia="cs-CZ" w:bidi="cs-CZ"/>
              </w:rPr>
              <w:t>(15,5+14,0)=29,500 [A]</w:t>
            </w:r>
          </w:p>
        </w:tc>
      </w:tr>
      <w:tr>
        <w:trPr>
          <w:trHeight w:val="653" w:hRule="exact"/>
        </w:trPr>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7</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966138</w:t>
            </w:r>
          </w:p>
        </w:tc>
        <w:tc>
          <w:tcPr>
            <w:tcBorders>
              <w:top w:val="single" w:sz="4"/>
              <w:left w:val="single" w:sz="4"/>
            </w:tcBorders>
            <w:shd w:val="clear" w:color="auto" w:fill="FFFF00"/>
            <w:vAlign w:val="top"/>
          </w:tcPr>
          <w:p>
            <w:pPr>
              <w:widowControl w:val="0"/>
              <w:rPr>
                <w:sz w:val="10"/>
                <w:szCs w:val="10"/>
              </w:rPr>
            </w:pP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BOURÁNÍ KONSTRUKCÍ Z KAMENE NA MC S ODVOZEM DO 20KM částečné vybourání stávajících konstrukcí, čelní zdi, kamená zeď na vtoku pro novou čelní zeď, odhad dle dostupných podkladů, vč. odvozu na skládku dle zajištění zhotovitele, vč. uložení na skládku</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M3</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26,275</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29,875</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360"/>
              <w:jc w:val="both"/>
            </w:pPr>
            <w:r>
              <w:rPr>
                <w:b/>
                <w:bCs/>
                <w:color w:val="FF0000"/>
                <w:spacing w:val="0"/>
                <w:w w:val="100"/>
                <w:position w:val="0"/>
                <w:shd w:val="clear" w:color="auto" w:fill="auto"/>
                <w:lang w:val="cs-CZ" w:eastAsia="cs-CZ" w:bidi="cs-CZ"/>
              </w:rPr>
              <w:t>3,600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15 000,00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54 000,00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54 000,00</w:t>
            </w:r>
          </w:p>
        </w:tc>
        <w:tc>
          <w:tcPr>
            <w:tcBorders>
              <w:left w:val="single" w:sz="4"/>
            </w:tcBorders>
            <w:shd w:val="clear" w:color="auto" w:fill="FFFF00"/>
            <w:vAlign w:val="center"/>
          </w:tcPr>
          <w:p>
            <w:pPr>
              <w:pStyle w:val="Style20"/>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ubourání klenby š. 120 cm</w:t>
            </w:r>
          </w:p>
        </w:tc>
      </w:tr>
      <w:tr>
        <w:trPr>
          <w:trHeight w:val="163" w:hRule="exact"/>
        </w:trPr>
        <w:tc>
          <w:tcPr>
            <w:gridSpan w:val="14"/>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2520" w:right="0" w:firstLine="0"/>
              <w:jc w:val="left"/>
            </w:pPr>
            <w:r>
              <w:rPr>
                <w:color w:val="000000"/>
                <w:spacing w:val="0"/>
                <w:w w:val="100"/>
                <w:position w:val="0"/>
                <w:shd w:val="clear" w:color="auto" w:fill="auto"/>
                <w:lang w:val="cs-CZ" w:eastAsia="cs-CZ" w:bidi="cs-CZ"/>
              </w:rPr>
              <w:t>4,5*(0,51+0,44)+5,5*4,0=26,275 [A]</w:t>
            </w:r>
          </w:p>
        </w:tc>
      </w:tr>
      <w:tr>
        <w:trPr>
          <w:trHeight w:val="653"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8</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966148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BOURÁNÍ KONSTRUKCÍ Z CIHEL A TVÁRNIC S ODVOZEM DO 20KM bourání zdiva stávající zídky u nátoku do DN500, zdiva šachty, je snaha o co nejmenší poškození, bude čerpáno se souhlasem TDS, vč. odvozu na skládku dle zajištění zhotovitele, vč. uložení na skládku</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0,938</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0,938</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12 000,00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63" w:hRule="exact"/>
        </w:trPr>
        <w:tc>
          <w:tcPr>
            <w:gridSpan w:val="14"/>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2520" w:right="0" w:firstLine="0"/>
              <w:jc w:val="left"/>
            </w:pPr>
            <w:r>
              <w:rPr>
                <w:color w:val="000000"/>
                <w:spacing w:val="0"/>
                <w:w w:val="100"/>
                <w:position w:val="0"/>
                <w:shd w:val="clear" w:color="auto" w:fill="auto"/>
                <w:lang w:val="cs-CZ" w:eastAsia="cs-CZ" w:bidi="cs-CZ"/>
              </w:rPr>
              <w:t>0,45*0,45*1,3+2*1,0*0,45*0,75=0,938 [A]</w:t>
            </w:r>
          </w:p>
        </w:tc>
      </w:tr>
      <w:tr>
        <w:trPr>
          <w:trHeight w:val="653"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9</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966158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BOURÁNÍ KONSTRUKCÍ Z PROST BETONU S ODVOZEM DO 20KM krycí desky stávajících kamenných zdí, vč. odvozu a uložení na skládku, odhad dle dostupných podkladů, odtok stávající uliční vpusti DN400, stávající DN500 do u šachty vč. odvozu na skládku dle zajištění zhotovitele, vč. uložení na skládku</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1,135</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1,135</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10 000,00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63" w:hRule="exact"/>
        </w:trPr>
        <w:tc>
          <w:tcPr>
            <w:gridSpan w:val="14"/>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2520" w:right="0" w:firstLine="0"/>
              <w:jc w:val="left"/>
            </w:pPr>
            <w:r>
              <w:rPr>
                <w:color w:val="000000"/>
                <w:spacing w:val="0"/>
                <w:w w:val="100"/>
                <w:position w:val="0"/>
                <w:shd w:val="clear" w:color="auto" w:fill="auto"/>
                <w:lang w:val="cs-CZ" w:eastAsia="cs-CZ" w:bidi="cs-CZ"/>
              </w:rPr>
              <w:t>0,6*0,06*(2,1+7,1)+0,12*2,7+0,16*3,0=1,135 [A]</w:t>
            </w:r>
          </w:p>
        </w:tc>
      </w:tr>
      <w:tr>
        <w:trPr>
          <w:trHeight w:val="490"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10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966168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BOURÁNÍ KONSTRUKCÍ ZE ŽELEZOBETONU S ODVOZEM DO 20KM kompletní vybourání stávající ŽB konzoly chodníku, odhad dle dostupných podkladů, vč. odvozu na skládku dle zajištění zhotovitele, vč. uložení na skládku</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2,880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2,880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15 000,00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63" w:hRule="exact"/>
        </w:trPr>
        <w:tc>
          <w:tcPr>
            <w:gridSpan w:val="14"/>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2520" w:right="0" w:firstLine="0"/>
              <w:jc w:val="left"/>
            </w:pPr>
            <w:r>
              <w:rPr>
                <w:color w:val="000000"/>
                <w:spacing w:val="0"/>
                <w:w w:val="100"/>
                <w:position w:val="0"/>
                <w:shd w:val="clear" w:color="auto" w:fill="auto"/>
                <w:lang w:val="cs-CZ" w:eastAsia="cs-CZ" w:bidi="cs-CZ"/>
              </w:rPr>
              <w:t>0,4*7,2=2,880 [A]</w:t>
            </w:r>
          </w:p>
        </w:tc>
      </w:tr>
      <w:tr>
        <w:trPr>
          <w:trHeight w:val="653"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11</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966188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DEMONTÁŽ KONSTRUKCÍ KOVOVÝCH S ODVOZEM DO 20KM</w:t>
            </w:r>
          </w:p>
          <w:p>
            <w:pPr>
              <w:pStyle w:val="Style20"/>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odstranění a odvoz původní kolejnice podpírající chodník, odstranění mříže vpusti vpravo az mostem, odhad 50 kg/m + 50 kg mříž, komplet vč. příslušenství, vč. odvozu do výkupu, vyzískaná částka bude poukázána investorovi</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0,450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0,450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pPr>
            <w:r>
              <w:rPr>
                <w:b/>
                <w:bCs/>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20 000,00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63" w:hRule="exact"/>
        </w:trPr>
        <w:tc>
          <w:tcPr>
            <w:gridSpan w:val="14"/>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2520" w:right="0" w:firstLine="0"/>
              <w:jc w:val="left"/>
            </w:pPr>
            <w:r>
              <w:rPr>
                <w:color w:val="000000"/>
                <w:spacing w:val="0"/>
                <w:w w:val="100"/>
                <w:position w:val="0"/>
                <w:shd w:val="clear" w:color="auto" w:fill="auto"/>
                <w:lang w:val="cs-CZ" w:eastAsia="cs-CZ" w:bidi="cs-CZ"/>
              </w:rPr>
              <w:t>0,05*8,0+0,05=0,450 [A]</w:t>
            </w:r>
          </w:p>
        </w:tc>
      </w:tr>
      <w:tr>
        <w:trPr>
          <w:trHeight w:val="499" w:hRule="exact"/>
        </w:trPr>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12</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2019_OTSKP</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96687</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VYBOURÁNÍ ULIČNÍCH VPUSTÍ KOMPLETNÍCH</w:t>
            </w:r>
          </w:p>
          <w:p>
            <w:pPr>
              <w:pStyle w:val="Style20"/>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kompletní vybourání uliční vpusti, vč. odvozu a uložení na skládku do 20 km dle zajištění zhotovitele, vč. poplatku za uložení</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KUS</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pPr>
            <w:r>
              <w:rPr>
                <w:b/>
                <w:bCs/>
                <w:color w:val="000000"/>
                <w:spacing w:val="0"/>
                <w:w w:val="100"/>
                <w:position w:val="0"/>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5 000,00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left"/>
        <w:tblLayout w:type="fixed"/>
      </w:tblPr>
      <w:tblGrid>
        <w:gridCol w:w="499"/>
        <w:gridCol w:w="936"/>
        <w:gridCol w:w="634"/>
        <w:gridCol w:w="437"/>
        <w:gridCol w:w="5520"/>
        <w:gridCol w:w="581"/>
        <w:gridCol w:w="605"/>
        <w:gridCol w:w="749"/>
        <w:gridCol w:w="749"/>
        <w:gridCol w:w="749"/>
        <w:gridCol w:w="749"/>
        <w:gridCol w:w="749"/>
        <w:gridCol w:w="830"/>
      </w:tblGrid>
      <w:tr>
        <w:trPr>
          <w:trHeight w:val="168" w:hRule="exact"/>
        </w:trPr>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Poř. č.pol.</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cenová soustava</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Kód položky</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57" w:lineRule="auto"/>
              <w:ind w:left="0" w:right="0" w:firstLine="0"/>
              <w:jc w:val="center"/>
            </w:pPr>
            <w:r>
              <w:rPr>
                <w:color w:val="000000"/>
                <w:spacing w:val="0"/>
                <w:w w:val="100"/>
                <w:position w:val="0"/>
                <w:shd w:val="clear" w:color="auto" w:fill="auto"/>
                <w:lang w:val="cs-CZ" w:eastAsia="cs-CZ" w:bidi="cs-CZ"/>
              </w:rPr>
              <w:t>Varian ta položk y</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položky</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jednotka</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Počet jednotek</w:t>
            </w:r>
          </w:p>
          <w:p>
            <w:pPr>
              <w:pStyle w:val="Style20"/>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PDPS</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54" w:lineRule="auto"/>
              <w:ind w:left="0" w:right="0" w:firstLine="0"/>
              <w:jc w:val="center"/>
              <w:rPr>
                <w:sz w:val="12"/>
                <w:szCs w:val="12"/>
              </w:rPr>
            </w:pPr>
            <w:r>
              <w:rPr>
                <w:color w:val="000000"/>
                <w:spacing w:val="0"/>
                <w:w w:val="100"/>
                <w:position w:val="0"/>
                <w:sz w:val="12"/>
                <w:szCs w:val="12"/>
                <w:shd w:val="clear" w:color="auto" w:fill="auto"/>
                <w:lang w:val="cs-CZ" w:eastAsia="cs-CZ" w:bidi="cs-CZ"/>
              </w:rPr>
              <w:t>Počet jednotek RDS</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1" w:lineRule="auto"/>
              <w:ind w:left="0" w:right="0" w:firstLine="0"/>
              <w:jc w:val="center"/>
              <w:rPr>
                <w:sz w:val="12"/>
                <w:szCs w:val="12"/>
              </w:rPr>
            </w:pPr>
            <w:r>
              <w:rPr>
                <w:color w:val="000000"/>
                <w:spacing w:val="0"/>
                <w:w w:val="100"/>
                <w:position w:val="0"/>
                <w:sz w:val="12"/>
                <w:szCs w:val="12"/>
                <w:shd w:val="clear" w:color="auto" w:fill="auto"/>
                <w:lang w:val="cs-CZ" w:eastAsia="cs-CZ" w:bidi="cs-CZ"/>
              </w:rPr>
              <w:t>Počet jednotek RDS-PDPS</w:t>
            </w:r>
          </w:p>
        </w:tc>
        <w:tc>
          <w:tcPr>
            <w:gridSpan w:val="4"/>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CENA</w:t>
            </w:r>
          </w:p>
        </w:tc>
      </w:tr>
      <w:tr>
        <w:trPr>
          <w:trHeight w:val="384"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jednotková</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méněpráce</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vícepráce</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celkem</w:t>
            </w:r>
          </w:p>
        </w:tc>
      </w:tr>
      <w:tr>
        <w:trPr>
          <w:trHeight w:val="163"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7B</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7C</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w:t>
            </w:r>
          </w:p>
        </w:tc>
      </w:tr>
      <w:tr>
        <w:trPr>
          <w:trHeight w:val="662" w:hRule="exact"/>
        </w:trPr>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13</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2019_OTSKP</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97817</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ODSTRANĚNÍ MOSTNÍ IZOLACE</w:t>
            </w:r>
          </w:p>
          <w:p>
            <w:pPr>
              <w:pStyle w:val="Style20"/>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odstranění stávající izolace v místě ubourání částí konstrukce, včetně odvozu a uložení na skládku dle zajištění zhotovitele, účtováno podle skutečnosti se souhlasem investora, čerpáno se souhlasem TDS</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4,600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4,600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500,00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bl>
    <w:p>
      <w:pPr>
        <w:pStyle w:val="Style28"/>
        <w:keepNext w:val="0"/>
        <w:keepLines w:val="0"/>
        <w:widowControl w:val="0"/>
        <w:shd w:val="clear" w:color="auto" w:fill="auto"/>
        <w:bidi w:val="0"/>
        <w:spacing w:before="0" w:after="0" w:line="240" w:lineRule="auto"/>
        <w:ind w:left="1430" w:right="0" w:firstLine="0"/>
        <w:jc w:val="left"/>
        <w:rPr>
          <w:sz w:val="13"/>
          <w:szCs w:val="13"/>
        </w:rPr>
      </w:pPr>
      <w:r>
        <w:rPr>
          <w:color w:val="000000"/>
          <w:spacing w:val="0"/>
          <w:w w:val="100"/>
          <w:position w:val="0"/>
          <w:sz w:val="13"/>
          <w:szCs w:val="13"/>
          <w:shd w:val="clear" w:color="auto" w:fill="auto"/>
          <w:lang w:val="cs-CZ" w:eastAsia="cs-CZ" w:bidi="cs-CZ"/>
        </w:rPr>
        <w:t>2*2,3*1,0=4,600 [A]</w:t>
      </w:r>
    </w:p>
    <w:p>
      <w:pPr>
        <w:pStyle w:val="Style28"/>
        <w:keepNext w:val="0"/>
        <w:keepLines w:val="0"/>
        <w:widowControl w:val="0"/>
        <w:shd w:val="clear" w:color="auto" w:fill="auto"/>
        <w:bidi w:val="0"/>
        <w:spacing w:before="0" w:after="0" w:line="240" w:lineRule="auto"/>
        <w:ind w:left="1430" w:right="0" w:firstLine="0"/>
        <w:jc w:val="left"/>
        <w:rPr>
          <w:sz w:val="13"/>
          <w:szCs w:val="13"/>
        </w:rPr>
      </w:pPr>
      <w:r>
        <w:rPr>
          <w:b/>
          <w:bCs/>
          <w:color w:val="000000"/>
          <w:spacing w:val="0"/>
          <w:w w:val="100"/>
          <w:position w:val="0"/>
          <w:sz w:val="13"/>
          <w:szCs w:val="13"/>
          <w:shd w:val="clear" w:color="auto" w:fill="auto"/>
          <w:lang w:val="cs-CZ" w:eastAsia="cs-CZ" w:bidi="cs-CZ"/>
        </w:rPr>
        <w:t>9 Ostatní konstrukce a práce 0,00 54 000,00 54 000,00</w:t>
      </w:r>
    </w:p>
    <w:p>
      <w:pPr>
        <w:widowControl w:val="0"/>
        <w:spacing w:after="119" w:line="1" w:lineRule="exact"/>
      </w:pPr>
    </w:p>
    <w:p>
      <w:pPr>
        <w:pStyle w:val="Style32"/>
        <w:keepNext w:val="0"/>
        <w:keepLines w:val="0"/>
        <w:widowControl w:val="0"/>
        <w:pBdr>
          <w:top w:val="single" w:sz="4" w:space="0" w:color="auto"/>
          <w:bottom w:val="single" w:sz="4" w:space="0" w:color="auto"/>
        </w:pBdr>
        <w:shd w:val="clear" w:color="auto" w:fill="auto"/>
        <w:bidi w:val="0"/>
        <w:spacing w:before="0" w:after="0" w:line="240" w:lineRule="auto"/>
        <w:ind w:left="0" w:right="0" w:firstLine="0"/>
        <w:jc w:val="center"/>
        <w:rPr>
          <w:sz w:val="13"/>
          <w:szCs w:val="13"/>
        </w:rPr>
        <w:sectPr>
          <w:footnotePr>
            <w:pos w:val="pageBottom"/>
            <w:numFmt w:val="decimal"/>
            <w:numRestart w:val="continuous"/>
          </w:footnotePr>
          <w:pgSz w:w="16840" w:h="11900" w:orient="landscape"/>
          <w:pgMar w:top="840" w:left="850" w:right="1056" w:bottom="822" w:header="412" w:footer="394" w:gutter="0"/>
          <w:cols w:space="720"/>
          <w:noEndnote/>
          <w:rtlGutter w:val="0"/>
          <w:docGrid w:linePitch="360"/>
        </w:sectPr>
      </w:pPr>
      <w:r>
        <w:rPr>
          <w:b/>
          <w:bCs/>
          <w:color w:val="000000"/>
          <w:spacing w:val="0"/>
          <w:w w:val="100"/>
          <w:position w:val="0"/>
          <w:sz w:val="13"/>
          <w:szCs w:val="13"/>
          <w:shd w:val="clear" w:color="auto" w:fill="auto"/>
          <w:lang w:val="cs-CZ" w:eastAsia="cs-CZ" w:bidi="cs-CZ"/>
        </w:rPr>
        <w:t>C e l k e m 0,00 56 235,49 56 235,49</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Aspe</w:t>
      </w:r>
    </w:p>
    <w:p>
      <w:pPr>
        <w:pStyle w:val="Style3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Příloha k formuláři pro ocenění nabídky</w:t>
      </w:r>
    </w:p>
    <w:p>
      <w:pPr>
        <w:widowControl w:val="0"/>
        <w:spacing w:line="1" w:lineRule="exact"/>
        <w:sectPr>
          <w:footnotePr>
            <w:pos w:val="pageBottom"/>
            <w:numFmt w:val="decimal"/>
            <w:numRestart w:val="continuous"/>
          </w:footnotePr>
          <w:pgSz w:w="16840" w:h="11900" w:orient="landscape"/>
          <w:pgMar w:top="835" w:left="850" w:right="999" w:bottom="679" w:header="407" w:footer="251" w:gutter="0"/>
          <w:cols w:space="720"/>
          <w:noEndnote/>
          <w:rtlGutter w:val="0"/>
          <w:docGrid w:linePitch="360"/>
        </w:sectPr>
      </w:pPr>
      <w:r>
        <mc:AlternateContent>
          <mc:Choice Requires="wps">
            <w:drawing>
              <wp:anchor distT="424180" distB="225425" distL="0" distR="0" simplePos="0" relativeHeight="125829386" behindDoc="0" locked="0" layoutInCell="1" allowOverlap="1">
                <wp:simplePos x="0" y="0"/>
                <wp:positionH relativeFrom="page">
                  <wp:posOffset>539750</wp:posOffset>
                </wp:positionH>
                <wp:positionV relativeFrom="paragraph">
                  <wp:posOffset>424180</wp:posOffset>
                </wp:positionV>
                <wp:extent cx="9418320" cy="1021080"/>
                <wp:wrapTopAndBottom/>
                <wp:docPr id="12" name="Shape 12"/>
                <a:graphic xmlns:a="http://schemas.openxmlformats.org/drawingml/2006/main">
                  <a:graphicData uri="http://schemas.microsoft.com/office/word/2010/wordprocessingShape">
                    <wps:wsp>
                      <wps:cNvSpPr txBox="1"/>
                      <wps:spPr>
                        <a:xfrm>
                          <a:ext cx="9418320" cy="1021080"/>
                        </a:xfrm>
                        <a:prstGeom prst="rect"/>
                        <a:noFill/>
                      </wps:spPr>
                      <wps:txbx>
                        <w:txbxContent>
                          <w:tbl>
                            <w:tblPr>
                              <w:tblOverlap w:val="never"/>
                              <w:jc w:val="left"/>
                              <w:tblLayout w:type="fixed"/>
                            </w:tblPr>
                            <w:tblGrid>
                              <w:gridCol w:w="485"/>
                              <w:gridCol w:w="907"/>
                              <w:gridCol w:w="614"/>
                              <w:gridCol w:w="427"/>
                              <w:gridCol w:w="5347"/>
                              <w:gridCol w:w="566"/>
                              <w:gridCol w:w="658"/>
                              <w:gridCol w:w="725"/>
                              <w:gridCol w:w="730"/>
                              <w:gridCol w:w="725"/>
                              <w:gridCol w:w="758"/>
                              <w:gridCol w:w="797"/>
                              <w:gridCol w:w="869"/>
                              <w:gridCol w:w="1224"/>
                            </w:tblGrid>
                            <w:tr>
                              <w:trPr>
                                <w:tblHeader/>
                                <w:trHeight w:val="163" w:hRule="exact"/>
                              </w:trPr>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Poř. č.pol.</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cenová soustava</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Kód položky</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both"/>
                                    <w:rPr>
                                      <w:sz w:val="12"/>
                                      <w:szCs w:val="12"/>
                                    </w:rPr>
                                  </w:pPr>
                                  <w:r>
                                    <w:rPr>
                                      <w:color w:val="000000"/>
                                      <w:spacing w:val="0"/>
                                      <w:w w:val="100"/>
                                      <w:position w:val="0"/>
                                      <w:sz w:val="12"/>
                                      <w:szCs w:val="12"/>
                                      <w:shd w:val="clear" w:color="auto" w:fill="auto"/>
                                      <w:lang w:val="cs-CZ" w:eastAsia="cs-CZ" w:bidi="cs-CZ"/>
                                    </w:rPr>
                                    <w:t>Varian ta položk</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Název položky</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jednotka</w:t>
                                  </w:r>
                                </w:p>
                              </w:tc>
                              <w:tc>
                                <w:tcPr>
                                  <w:vMerge w:val="restart"/>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Počet jednotek</w:t>
                                  </w:r>
                                </w:p>
                                <w:p>
                                  <w:pPr>
                                    <w:pStyle w:val="Style20"/>
                                    <w:keepNext w:val="0"/>
                                    <w:keepLines w:val="0"/>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PDPS</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center"/>
                                    <w:rPr>
                                      <w:sz w:val="11"/>
                                      <w:szCs w:val="11"/>
                                    </w:rPr>
                                  </w:pPr>
                                  <w:r>
                                    <w:rPr>
                                      <w:color w:val="000000"/>
                                      <w:spacing w:val="0"/>
                                      <w:w w:val="100"/>
                                      <w:position w:val="0"/>
                                      <w:sz w:val="11"/>
                                      <w:szCs w:val="11"/>
                                      <w:shd w:val="clear" w:color="auto" w:fill="auto"/>
                                      <w:lang w:val="cs-CZ" w:eastAsia="cs-CZ" w:bidi="cs-CZ"/>
                                    </w:rPr>
                                    <w:t>Počet jednotek</w:t>
                                  </w:r>
                                </w:p>
                                <w:p>
                                  <w:pPr>
                                    <w:pStyle w:val="Style20"/>
                                    <w:keepNext w:val="0"/>
                                    <w:keepLines w:val="0"/>
                                    <w:widowControl w:val="0"/>
                                    <w:shd w:val="clear" w:color="auto" w:fill="auto"/>
                                    <w:bidi w:val="0"/>
                                    <w:spacing w:before="0" w:after="0" w:line="276" w:lineRule="auto"/>
                                    <w:ind w:left="0" w:right="0" w:firstLine="200"/>
                                    <w:jc w:val="left"/>
                                    <w:rPr>
                                      <w:sz w:val="11"/>
                                      <w:szCs w:val="11"/>
                                    </w:rPr>
                                  </w:pPr>
                                  <w:r>
                                    <w:rPr>
                                      <w:color w:val="000000"/>
                                      <w:spacing w:val="0"/>
                                      <w:w w:val="100"/>
                                      <w:position w:val="0"/>
                                      <w:sz w:val="11"/>
                                      <w:szCs w:val="11"/>
                                      <w:shd w:val="clear" w:color="auto" w:fill="auto"/>
                                      <w:lang w:val="cs-CZ" w:eastAsia="cs-CZ" w:bidi="cs-CZ"/>
                                    </w:rPr>
                                    <w:t>RDS</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88" w:lineRule="auto"/>
                                    <w:ind w:left="0" w:right="0" w:firstLine="0"/>
                                    <w:jc w:val="center"/>
                                    <w:rPr>
                                      <w:sz w:val="11"/>
                                      <w:szCs w:val="11"/>
                                    </w:rPr>
                                  </w:pPr>
                                  <w:r>
                                    <w:rPr>
                                      <w:color w:val="000000"/>
                                      <w:spacing w:val="0"/>
                                      <w:w w:val="100"/>
                                      <w:position w:val="0"/>
                                      <w:sz w:val="11"/>
                                      <w:szCs w:val="11"/>
                                      <w:shd w:val="clear" w:color="auto" w:fill="auto"/>
                                      <w:lang w:val="cs-CZ" w:eastAsia="cs-CZ" w:bidi="cs-CZ"/>
                                    </w:rPr>
                                    <w:t>Počet jednotek RDS-PDPS</w:t>
                                  </w:r>
                                </w:p>
                              </w:tc>
                              <w:tc>
                                <w:tcPr>
                                  <w:gridSpan w:val="4"/>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CENA</w:t>
                                  </w:r>
                                </w:p>
                              </w:tc>
                              <w:tc>
                                <w:tcPr>
                                  <w:vMerge w:val="restart"/>
                                  <w:tcBorders>
                                    <w:left w:val="single" w:sz="4"/>
                                  </w:tcBorders>
                                  <w:shd w:val="clear" w:color="auto" w:fill="FFFFFF"/>
                                  <w:vAlign w:val="top"/>
                                </w:tcPr>
                                <w:p>
                                  <w:pPr>
                                    <w:widowControl w:val="0"/>
                                    <w:rPr>
                                      <w:sz w:val="10"/>
                                      <w:szCs w:val="10"/>
                                    </w:rPr>
                                  </w:pPr>
                                </w:p>
                              </w:tc>
                            </w:tr>
                            <w:tr>
                              <w:trPr>
                                <w:trHeight w:val="32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jednotková</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méněpráce</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vícepráce</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celkem</w:t>
                                  </w:r>
                                </w:p>
                              </w:tc>
                              <w:tc>
                                <w:tcPr>
                                  <w:vMerge/>
                                  <w:tcBorders>
                                    <w:left w:val="single" w:sz="4"/>
                                  </w:tcBorders>
                                  <w:shd w:val="clear" w:color="auto" w:fill="FFFFFF"/>
                                  <w:vAlign w:val="top"/>
                                </w:tcPr>
                                <w:p>
                                  <w:pPr/>
                                </w:p>
                              </w:tc>
                            </w:tr>
                            <w:tr>
                              <w:trPr>
                                <w:trHeight w:val="158"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1</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2</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3</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4</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5</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6</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7</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7B</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7C</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380" w:firstLine="0"/>
                                    <w:jc w:val="right"/>
                                    <w:rPr>
                                      <w:sz w:val="12"/>
                                      <w:szCs w:val="12"/>
                                    </w:rPr>
                                  </w:pPr>
                                  <w:r>
                                    <w:rPr>
                                      <w:color w:val="000000"/>
                                      <w:spacing w:val="0"/>
                                      <w:w w:val="100"/>
                                      <w:position w:val="0"/>
                                      <w:sz w:val="12"/>
                                      <w:szCs w:val="12"/>
                                      <w:shd w:val="clear" w:color="auto" w:fill="auto"/>
                                      <w:lang w:val="cs-CZ" w:eastAsia="cs-CZ" w:bidi="cs-CZ"/>
                                    </w:rPr>
                                    <w:t>9</w:t>
                                  </w:r>
                                </w:p>
                              </w:tc>
                              <w:tc>
                                <w:tcPr>
                                  <w:vMerge/>
                                  <w:tcBorders>
                                    <w:left w:val="single" w:sz="4"/>
                                  </w:tcBorders>
                                  <w:shd w:val="clear" w:color="auto" w:fill="FFFFFF"/>
                                  <w:vAlign w:val="top"/>
                                </w:tcPr>
                                <w:p>
                                  <w:pPr/>
                                </w:p>
                              </w:tc>
                            </w:tr>
                            <w:tr>
                              <w:trPr>
                                <w:trHeight w:val="158" w:hRule="exact"/>
                              </w:trPr>
                              <w:tc>
                                <w:tcPr>
                                  <w:gridSpan w:val="13"/>
                                  <w:tcBorders>
                                    <w:top w:val="single" w:sz="4"/>
                                  </w:tcBorders>
                                  <w:shd w:val="clear" w:color="auto" w:fill="FFFFFF"/>
                                  <w:vAlign w:val="bottom"/>
                                </w:tcPr>
                                <w:p>
                                  <w:pPr>
                                    <w:pStyle w:val="Style20"/>
                                    <w:keepNext w:val="0"/>
                                    <w:keepLines w:val="0"/>
                                    <w:widowControl w:val="0"/>
                                    <w:shd w:val="clear" w:color="auto" w:fill="auto"/>
                                    <w:tabs>
                                      <w:tab w:pos="2437" w:val="left"/>
                                    </w:tabs>
                                    <w:bidi w:val="0"/>
                                    <w:spacing w:before="0" w:after="0" w:line="240" w:lineRule="auto"/>
                                    <w:ind w:left="1400" w:right="0" w:firstLine="0"/>
                                    <w:jc w:val="left"/>
                                    <w:rPr>
                                      <w:sz w:val="12"/>
                                      <w:szCs w:val="12"/>
                                    </w:rPr>
                                  </w:pPr>
                                  <w:r>
                                    <w:rPr>
                                      <w:b/>
                                      <w:bCs/>
                                      <w:color w:val="000000"/>
                                      <w:spacing w:val="0"/>
                                      <w:w w:val="100"/>
                                      <w:position w:val="0"/>
                                      <w:sz w:val="12"/>
                                      <w:szCs w:val="12"/>
                                      <w:shd w:val="clear" w:color="auto" w:fill="auto"/>
                                      <w:lang w:val="cs-CZ" w:eastAsia="cs-CZ" w:bidi="cs-CZ"/>
                                    </w:rPr>
                                    <w:t>0</w:t>
                                    <w:tab/>
                                    <w:t>Všeobecné konstrukce a práce</w:t>
                                  </w:r>
                                </w:p>
                              </w:tc>
                              <w:tc>
                                <w:tcPr>
                                  <w:tcBorders/>
                                  <w:shd w:val="clear" w:color="auto" w:fill="FFFFFF"/>
                                  <w:vAlign w:val="top"/>
                                </w:tcPr>
                                <w:p>
                                  <w:pPr>
                                    <w:widowControl w:val="0"/>
                                    <w:rPr>
                                      <w:sz w:val="10"/>
                                      <w:szCs w:val="10"/>
                                    </w:rPr>
                                  </w:pPr>
                                </w:p>
                              </w:tc>
                            </w:tr>
                            <w:tr>
                              <w:trPr>
                                <w:trHeight w:val="317" w:hRule="exact"/>
                              </w:trPr>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1</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014102</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A</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POPLATKY ZA SKLÁDKU</w:t>
                                  </w:r>
                                </w:p>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uložení nevhodné zeminy na skládku, viz. pol. 131738+131838</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T</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105,064</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105,464</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FF0000"/>
                                      <w:spacing w:val="0"/>
                                      <w:w w:val="100"/>
                                      <w:position w:val="0"/>
                                      <w:sz w:val="12"/>
                                      <w:szCs w:val="12"/>
                                      <w:shd w:val="clear" w:color="auto" w:fill="auto"/>
                                      <w:lang w:val="cs-CZ" w:eastAsia="cs-CZ" w:bidi="cs-CZ"/>
                                    </w:rPr>
                                    <w:t>0,400</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230,00</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92,00</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92,00</w:t>
                                  </w:r>
                                </w:p>
                              </w:tc>
                              <w:tc>
                                <w:tcPr>
                                  <w:tcBorders>
                                    <w:left w:val="single" w:sz="4"/>
                                  </w:tcBorders>
                                  <w:shd w:val="clear" w:color="auto" w:fill="FFFF00"/>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v místě bourání části klenby</w:t>
                                  </w:r>
                                </w:p>
                              </w:tc>
                            </w:tr>
                            <w:tr>
                              <w:trPr>
                                <w:trHeight w:val="158" w:hRule="exact"/>
                              </w:trPr>
                              <w:tc>
                                <w:tcPr>
                                  <w:gridSpan w:val="13"/>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(21,560+30,972)*2,0=105,064 [A]</w:t>
                                  </w:r>
                                </w:p>
                              </w:tc>
                              <w:tc>
                                <w:tcPr>
                                  <w:tcBorders/>
                                  <w:shd w:val="clear" w:color="auto" w:fill="FFFFFF"/>
                                  <w:vAlign w:val="top"/>
                                </w:tcPr>
                                <w:p>
                                  <w:pPr>
                                    <w:widowControl w:val="0"/>
                                    <w:rPr>
                                      <w:sz w:val="10"/>
                                      <w:szCs w:val="10"/>
                                    </w:rPr>
                                  </w:pPr>
                                </w:p>
                              </w:tc>
                            </w:tr>
                            <w:tr>
                              <w:trPr>
                                <w:trHeight w:val="326" w:hRule="exact"/>
                              </w:trPr>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2</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014102</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B</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POPLATKY ZA SKLÁDKU</w:t>
                                  </w:r>
                                </w:p>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uložení původního podkladu dlažeb na skládku, viz. pol. 113328</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T</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16,930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16,930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230,00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8" type="#_x0000_t202" style="position:absolute;margin-left:42.5pt;margin-top:33.399999999999999pt;width:741.60000000000002pt;height:80.400000000000006pt;z-index:-125829367;mso-wrap-distance-left:0;mso-wrap-distance-top:33.399999999999999pt;mso-wrap-distance-right:0;mso-wrap-distance-bottom:17.75pt;mso-position-horizontal-relative:page" filled="f" stroked="f">
                <v:textbox inset="0,0,0,0">
                  <w:txbxContent>
                    <w:tbl>
                      <w:tblPr>
                        <w:tblOverlap w:val="never"/>
                        <w:jc w:val="left"/>
                        <w:tblLayout w:type="fixed"/>
                      </w:tblPr>
                      <w:tblGrid>
                        <w:gridCol w:w="485"/>
                        <w:gridCol w:w="907"/>
                        <w:gridCol w:w="614"/>
                        <w:gridCol w:w="427"/>
                        <w:gridCol w:w="5347"/>
                        <w:gridCol w:w="566"/>
                        <w:gridCol w:w="658"/>
                        <w:gridCol w:w="725"/>
                        <w:gridCol w:w="730"/>
                        <w:gridCol w:w="725"/>
                        <w:gridCol w:w="758"/>
                        <w:gridCol w:w="797"/>
                        <w:gridCol w:w="869"/>
                        <w:gridCol w:w="1224"/>
                      </w:tblGrid>
                      <w:tr>
                        <w:trPr>
                          <w:tblHeader/>
                          <w:trHeight w:val="163" w:hRule="exact"/>
                        </w:trPr>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Poř. č.pol.</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cenová soustava</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Kód položky</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both"/>
                              <w:rPr>
                                <w:sz w:val="12"/>
                                <w:szCs w:val="12"/>
                              </w:rPr>
                            </w:pPr>
                            <w:r>
                              <w:rPr>
                                <w:color w:val="000000"/>
                                <w:spacing w:val="0"/>
                                <w:w w:val="100"/>
                                <w:position w:val="0"/>
                                <w:sz w:val="12"/>
                                <w:szCs w:val="12"/>
                                <w:shd w:val="clear" w:color="auto" w:fill="auto"/>
                                <w:lang w:val="cs-CZ" w:eastAsia="cs-CZ" w:bidi="cs-CZ"/>
                              </w:rPr>
                              <w:t>Varian ta položk</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Název položky</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jednotka</w:t>
                            </w:r>
                          </w:p>
                        </w:tc>
                        <w:tc>
                          <w:tcPr>
                            <w:vMerge w:val="restart"/>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Počet jednotek</w:t>
                            </w:r>
                          </w:p>
                          <w:p>
                            <w:pPr>
                              <w:pStyle w:val="Style20"/>
                              <w:keepNext w:val="0"/>
                              <w:keepLines w:val="0"/>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PDPS</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center"/>
                              <w:rPr>
                                <w:sz w:val="11"/>
                                <w:szCs w:val="11"/>
                              </w:rPr>
                            </w:pPr>
                            <w:r>
                              <w:rPr>
                                <w:color w:val="000000"/>
                                <w:spacing w:val="0"/>
                                <w:w w:val="100"/>
                                <w:position w:val="0"/>
                                <w:sz w:val="11"/>
                                <w:szCs w:val="11"/>
                                <w:shd w:val="clear" w:color="auto" w:fill="auto"/>
                                <w:lang w:val="cs-CZ" w:eastAsia="cs-CZ" w:bidi="cs-CZ"/>
                              </w:rPr>
                              <w:t>Počet jednotek</w:t>
                            </w:r>
                          </w:p>
                          <w:p>
                            <w:pPr>
                              <w:pStyle w:val="Style20"/>
                              <w:keepNext w:val="0"/>
                              <w:keepLines w:val="0"/>
                              <w:widowControl w:val="0"/>
                              <w:shd w:val="clear" w:color="auto" w:fill="auto"/>
                              <w:bidi w:val="0"/>
                              <w:spacing w:before="0" w:after="0" w:line="276" w:lineRule="auto"/>
                              <w:ind w:left="0" w:right="0" w:firstLine="200"/>
                              <w:jc w:val="left"/>
                              <w:rPr>
                                <w:sz w:val="11"/>
                                <w:szCs w:val="11"/>
                              </w:rPr>
                            </w:pPr>
                            <w:r>
                              <w:rPr>
                                <w:color w:val="000000"/>
                                <w:spacing w:val="0"/>
                                <w:w w:val="100"/>
                                <w:position w:val="0"/>
                                <w:sz w:val="11"/>
                                <w:szCs w:val="11"/>
                                <w:shd w:val="clear" w:color="auto" w:fill="auto"/>
                                <w:lang w:val="cs-CZ" w:eastAsia="cs-CZ" w:bidi="cs-CZ"/>
                              </w:rPr>
                              <w:t>RDS</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88" w:lineRule="auto"/>
                              <w:ind w:left="0" w:right="0" w:firstLine="0"/>
                              <w:jc w:val="center"/>
                              <w:rPr>
                                <w:sz w:val="11"/>
                                <w:szCs w:val="11"/>
                              </w:rPr>
                            </w:pPr>
                            <w:r>
                              <w:rPr>
                                <w:color w:val="000000"/>
                                <w:spacing w:val="0"/>
                                <w:w w:val="100"/>
                                <w:position w:val="0"/>
                                <w:sz w:val="11"/>
                                <w:szCs w:val="11"/>
                                <w:shd w:val="clear" w:color="auto" w:fill="auto"/>
                                <w:lang w:val="cs-CZ" w:eastAsia="cs-CZ" w:bidi="cs-CZ"/>
                              </w:rPr>
                              <w:t>Počet jednotek RDS-PDPS</w:t>
                            </w:r>
                          </w:p>
                        </w:tc>
                        <w:tc>
                          <w:tcPr>
                            <w:gridSpan w:val="4"/>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CENA</w:t>
                            </w:r>
                          </w:p>
                        </w:tc>
                        <w:tc>
                          <w:tcPr>
                            <w:vMerge w:val="restart"/>
                            <w:tcBorders>
                              <w:left w:val="single" w:sz="4"/>
                            </w:tcBorders>
                            <w:shd w:val="clear" w:color="auto" w:fill="FFFFFF"/>
                            <w:vAlign w:val="top"/>
                          </w:tcPr>
                          <w:p>
                            <w:pPr>
                              <w:widowControl w:val="0"/>
                              <w:rPr>
                                <w:sz w:val="10"/>
                                <w:szCs w:val="10"/>
                              </w:rPr>
                            </w:pPr>
                          </w:p>
                        </w:tc>
                      </w:tr>
                      <w:tr>
                        <w:trPr>
                          <w:trHeight w:val="32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jednotková</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méněpráce</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vícepráce</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celkem</w:t>
                            </w:r>
                          </w:p>
                        </w:tc>
                        <w:tc>
                          <w:tcPr>
                            <w:vMerge/>
                            <w:tcBorders>
                              <w:left w:val="single" w:sz="4"/>
                            </w:tcBorders>
                            <w:shd w:val="clear" w:color="auto" w:fill="FFFFFF"/>
                            <w:vAlign w:val="top"/>
                          </w:tcPr>
                          <w:p>
                            <w:pPr/>
                          </w:p>
                        </w:tc>
                      </w:tr>
                      <w:tr>
                        <w:trPr>
                          <w:trHeight w:val="158"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1</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2</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3</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4</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5</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6</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7</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7B</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7C</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380" w:firstLine="0"/>
                              <w:jc w:val="right"/>
                              <w:rPr>
                                <w:sz w:val="12"/>
                                <w:szCs w:val="12"/>
                              </w:rPr>
                            </w:pPr>
                            <w:r>
                              <w:rPr>
                                <w:color w:val="000000"/>
                                <w:spacing w:val="0"/>
                                <w:w w:val="100"/>
                                <w:position w:val="0"/>
                                <w:sz w:val="12"/>
                                <w:szCs w:val="12"/>
                                <w:shd w:val="clear" w:color="auto" w:fill="auto"/>
                                <w:lang w:val="cs-CZ" w:eastAsia="cs-CZ" w:bidi="cs-CZ"/>
                              </w:rPr>
                              <w:t>9</w:t>
                            </w:r>
                          </w:p>
                        </w:tc>
                        <w:tc>
                          <w:tcPr>
                            <w:vMerge/>
                            <w:tcBorders>
                              <w:left w:val="single" w:sz="4"/>
                            </w:tcBorders>
                            <w:shd w:val="clear" w:color="auto" w:fill="FFFFFF"/>
                            <w:vAlign w:val="top"/>
                          </w:tcPr>
                          <w:p>
                            <w:pPr/>
                          </w:p>
                        </w:tc>
                      </w:tr>
                      <w:tr>
                        <w:trPr>
                          <w:trHeight w:val="158" w:hRule="exact"/>
                        </w:trPr>
                        <w:tc>
                          <w:tcPr>
                            <w:gridSpan w:val="13"/>
                            <w:tcBorders>
                              <w:top w:val="single" w:sz="4"/>
                            </w:tcBorders>
                            <w:shd w:val="clear" w:color="auto" w:fill="FFFFFF"/>
                            <w:vAlign w:val="bottom"/>
                          </w:tcPr>
                          <w:p>
                            <w:pPr>
                              <w:pStyle w:val="Style20"/>
                              <w:keepNext w:val="0"/>
                              <w:keepLines w:val="0"/>
                              <w:widowControl w:val="0"/>
                              <w:shd w:val="clear" w:color="auto" w:fill="auto"/>
                              <w:tabs>
                                <w:tab w:pos="2437" w:val="left"/>
                              </w:tabs>
                              <w:bidi w:val="0"/>
                              <w:spacing w:before="0" w:after="0" w:line="240" w:lineRule="auto"/>
                              <w:ind w:left="1400" w:right="0" w:firstLine="0"/>
                              <w:jc w:val="left"/>
                              <w:rPr>
                                <w:sz w:val="12"/>
                                <w:szCs w:val="12"/>
                              </w:rPr>
                            </w:pPr>
                            <w:r>
                              <w:rPr>
                                <w:b/>
                                <w:bCs/>
                                <w:color w:val="000000"/>
                                <w:spacing w:val="0"/>
                                <w:w w:val="100"/>
                                <w:position w:val="0"/>
                                <w:sz w:val="12"/>
                                <w:szCs w:val="12"/>
                                <w:shd w:val="clear" w:color="auto" w:fill="auto"/>
                                <w:lang w:val="cs-CZ" w:eastAsia="cs-CZ" w:bidi="cs-CZ"/>
                              </w:rPr>
                              <w:t>0</w:t>
                              <w:tab/>
                              <w:t>Všeobecné konstrukce a práce</w:t>
                            </w:r>
                          </w:p>
                        </w:tc>
                        <w:tc>
                          <w:tcPr>
                            <w:tcBorders/>
                            <w:shd w:val="clear" w:color="auto" w:fill="FFFFFF"/>
                            <w:vAlign w:val="top"/>
                          </w:tcPr>
                          <w:p>
                            <w:pPr>
                              <w:widowControl w:val="0"/>
                              <w:rPr>
                                <w:sz w:val="10"/>
                                <w:szCs w:val="10"/>
                              </w:rPr>
                            </w:pPr>
                          </w:p>
                        </w:tc>
                      </w:tr>
                      <w:tr>
                        <w:trPr>
                          <w:trHeight w:val="317" w:hRule="exact"/>
                        </w:trPr>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1</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014102</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A</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POPLATKY ZA SKLÁDKU</w:t>
                            </w:r>
                          </w:p>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uložení nevhodné zeminy na skládku, viz. pol. 131738+131838</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T</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105,064</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105,464</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FF0000"/>
                                <w:spacing w:val="0"/>
                                <w:w w:val="100"/>
                                <w:position w:val="0"/>
                                <w:sz w:val="12"/>
                                <w:szCs w:val="12"/>
                                <w:shd w:val="clear" w:color="auto" w:fill="auto"/>
                                <w:lang w:val="cs-CZ" w:eastAsia="cs-CZ" w:bidi="cs-CZ"/>
                              </w:rPr>
                              <w:t>0,400</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230,00</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92,00</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92,00</w:t>
                            </w:r>
                          </w:p>
                        </w:tc>
                        <w:tc>
                          <w:tcPr>
                            <w:tcBorders>
                              <w:left w:val="single" w:sz="4"/>
                            </w:tcBorders>
                            <w:shd w:val="clear" w:color="auto" w:fill="FFFF00"/>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v místě bourání části klenby</w:t>
                            </w:r>
                          </w:p>
                        </w:tc>
                      </w:tr>
                      <w:tr>
                        <w:trPr>
                          <w:trHeight w:val="158" w:hRule="exact"/>
                        </w:trPr>
                        <w:tc>
                          <w:tcPr>
                            <w:gridSpan w:val="13"/>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(21,560+30,972)*2,0=105,064 [A]</w:t>
                            </w:r>
                          </w:p>
                        </w:tc>
                        <w:tc>
                          <w:tcPr>
                            <w:tcBorders/>
                            <w:shd w:val="clear" w:color="auto" w:fill="FFFFFF"/>
                            <w:vAlign w:val="top"/>
                          </w:tcPr>
                          <w:p>
                            <w:pPr>
                              <w:widowControl w:val="0"/>
                              <w:rPr>
                                <w:sz w:val="10"/>
                                <w:szCs w:val="10"/>
                              </w:rPr>
                            </w:pPr>
                          </w:p>
                        </w:tc>
                      </w:tr>
                      <w:tr>
                        <w:trPr>
                          <w:trHeight w:val="326" w:hRule="exact"/>
                        </w:trPr>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2</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014102</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B</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POPLATKY ZA SKLÁDKU</w:t>
                            </w:r>
                          </w:p>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uložení původního podkladu dlažeb na skládku, viz. pol. 113328</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T</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16,930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16,930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230,00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1420495</wp:posOffset>
                </wp:positionH>
                <wp:positionV relativeFrom="paragraph">
                  <wp:posOffset>1533525</wp:posOffset>
                </wp:positionV>
                <wp:extent cx="88265" cy="115570"/>
                <wp:wrapNone/>
                <wp:docPr id="14" name="Shape 14"/>
                <a:graphic xmlns:a="http://schemas.openxmlformats.org/drawingml/2006/main">
                  <a:graphicData uri="http://schemas.microsoft.com/office/word/2010/wordprocessingShape">
                    <wps:wsp>
                      <wps:cNvSpPr txBox="1"/>
                      <wps:spPr>
                        <a:xfrm>
                          <a:ext cx="88265" cy="115570"/>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0</w:t>
                            </w:r>
                          </w:p>
                        </w:txbxContent>
                      </wps:txbx>
                      <wps:bodyPr lIns="0" tIns="0" rIns="0" bIns="0">
                        <a:noAutoFit/>
                      </wps:bodyPr>
                    </wps:wsp>
                  </a:graphicData>
                </a:graphic>
              </wp:anchor>
            </w:drawing>
          </mc:Choice>
          <mc:Fallback>
            <w:pict>
              <v:shape id="_x0000_s1040" type="#_x0000_t202" style="position:absolute;margin-left:111.84999999999999pt;margin-top:120.75pt;width:6.9500000000000002pt;height:9.0999999999999996pt;z-index:251657729;mso-wrap-distance-left:0;mso-wrap-distance-right:0;mso-position-horizontal-relative:page" filled="f" stroked="f">
                <v:textbox inset="0,0,0,0">
                  <w:txbxContent>
                    <w:p>
                      <w:pPr>
                        <w:pStyle w:val="Style2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0</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542925</wp:posOffset>
                </wp:positionH>
                <wp:positionV relativeFrom="paragraph">
                  <wp:posOffset>12700</wp:posOffset>
                </wp:positionV>
                <wp:extent cx="3410585" cy="426720"/>
                <wp:wrapNone/>
                <wp:docPr id="16" name="Shape 16"/>
                <a:graphic xmlns:a="http://schemas.openxmlformats.org/drawingml/2006/main">
                  <a:graphicData uri="http://schemas.microsoft.com/office/word/2010/wordprocessingShape">
                    <wps:wsp>
                      <wps:cNvSpPr txBox="1"/>
                      <wps:spPr>
                        <a:xfrm>
                          <a:ext cx="3410585" cy="426720"/>
                        </a:xfrm>
                        <a:prstGeom prst="rect"/>
                        <a:noFill/>
                      </wps:spPr>
                      <wps:txbx>
                        <w:txbxContent>
                          <w:p>
                            <w:pPr>
                              <w:pStyle w:val="Style28"/>
                              <w:keepNext w:val="0"/>
                              <w:keepLines w:val="0"/>
                              <w:widowControl w:val="0"/>
                              <w:shd w:val="clear" w:color="auto" w:fill="auto"/>
                              <w:tabs>
                                <w:tab w:pos="1354" w:val="left"/>
                                <w:tab w:pos="2381" w:val="left"/>
                              </w:tabs>
                              <w:bidi w:val="0"/>
                              <w:spacing w:before="0" w:after="0" w:line="240" w:lineRule="auto"/>
                              <w:ind w:left="0" w:right="0" w:firstLine="0"/>
                              <w:jc w:val="left"/>
                              <w:rPr>
                                <w:sz w:val="14"/>
                                <w:szCs w:val="14"/>
                              </w:rPr>
                            </w:pPr>
                            <w:r>
                              <w:rPr>
                                <w:color w:val="000000"/>
                                <w:spacing w:val="0"/>
                                <w:w w:val="100"/>
                                <w:position w:val="0"/>
                                <w:sz w:val="12"/>
                                <w:szCs w:val="12"/>
                                <w:shd w:val="clear" w:color="auto" w:fill="auto"/>
                                <w:lang w:val="cs-CZ" w:eastAsia="cs-CZ" w:bidi="cs-CZ"/>
                              </w:rPr>
                              <w:t>Stavba</w:t>
                              <w:tab/>
                            </w:r>
                            <w:r>
                              <w:rPr>
                                <w:color w:val="000000"/>
                                <w:spacing w:val="0"/>
                                <w:w w:val="100"/>
                                <w:position w:val="0"/>
                                <w:sz w:val="14"/>
                                <w:szCs w:val="14"/>
                                <w:shd w:val="clear" w:color="auto" w:fill="auto"/>
                                <w:lang w:val="cs-CZ" w:eastAsia="cs-CZ" w:bidi="cs-CZ"/>
                              </w:rPr>
                              <w:t>II/351</w:t>
                              <w:tab/>
                              <w:t>Polná - most ev. č. 351-012</w:t>
                            </w:r>
                          </w:p>
                          <w:p>
                            <w:pPr>
                              <w:pStyle w:val="Style28"/>
                              <w:keepNext w:val="0"/>
                              <w:keepLines w:val="0"/>
                              <w:widowControl w:val="0"/>
                              <w:shd w:val="clear" w:color="auto" w:fill="auto"/>
                              <w:tabs>
                                <w:tab w:pos="1354" w:val="left"/>
                                <w:tab w:pos="2381" w:val="left"/>
                              </w:tabs>
                              <w:bidi w:val="0"/>
                              <w:spacing w:before="0" w:after="0" w:line="240" w:lineRule="auto"/>
                              <w:ind w:left="0" w:right="0" w:firstLine="0"/>
                              <w:jc w:val="left"/>
                              <w:rPr>
                                <w:sz w:val="14"/>
                                <w:szCs w:val="14"/>
                              </w:rPr>
                            </w:pPr>
                            <w:r>
                              <w:rPr>
                                <w:color w:val="000000"/>
                                <w:spacing w:val="0"/>
                                <w:w w:val="100"/>
                                <w:position w:val="0"/>
                                <w:sz w:val="12"/>
                                <w:szCs w:val="12"/>
                                <w:shd w:val="clear" w:color="auto" w:fill="auto"/>
                                <w:lang w:val="cs-CZ" w:eastAsia="cs-CZ" w:bidi="cs-CZ"/>
                              </w:rPr>
                              <w:t>číslo a název SO</w:t>
                              <w:tab/>
                            </w:r>
                            <w:r>
                              <w:rPr>
                                <w:color w:val="000000"/>
                                <w:spacing w:val="0"/>
                                <w:w w:val="100"/>
                                <w:position w:val="0"/>
                                <w:sz w:val="14"/>
                                <w:szCs w:val="14"/>
                                <w:shd w:val="clear" w:color="auto" w:fill="auto"/>
                                <w:lang w:val="cs-CZ" w:eastAsia="cs-CZ" w:bidi="cs-CZ"/>
                              </w:rPr>
                              <w:t>201</w:t>
                              <w:tab/>
                              <w:t>Most ev.č. 351-012</w:t>
                            </w:r>
                          </w:p>
                          <w:p>
                            <w:pPr>
                              <w:pStyle w:val="Style28"/>
                              <w:keepNext w:val="0"/>
                              <w:keepLines w:val="0"/>
                              <w:widowControl w:val="0"/>
                              <w:shd w:val="clear" w:color="auto" w:fill="auto"/>
                              <w:tabs>
                                <w:tab w:pos="2424" w:val="left"/>
                              </w:tabs>
                              <w:bidi w:val="0"/>
                              <w:spacing w:before="0" w:after="0" w:line="240" w:lineRule="auto"/>
                              <w:ind w:left="0" w:right="0" w:firstLine="0"/>
                              <w:jc w:val="left"/>
                              <w:rPr>
                                <w:sz w:val="14"/>
                                <w:szCs w:val="14"/>
                              </w:rPr>
                            </w:pPr>
                            <w:r>
                              <w:rPr>
                                <w:color w:val="000000"/>
                                <w:spacing w:val="0"/>
                                <w:w w:val="100"/>
                                <w:position w:val="0"/>
                                <w:sz w:val="12"/>
                                <w:szCs w:val="12"/>
                                <w:shd w:val="clear" w:color="auto" w:fill="auto"/>
                                <w:lang w:val="cs-CZ" w:eastAsia="cs-CZ" w:bidi="cs-CZ"/>
                              </w:rPr>
                              <w:t xml:space="preserve">číslo a název rozpočtu: </w:t>
                            </w:r>
                            <w:r>
                              <w:rPr>
                                <w:color w:val="000000"/>
                                <w:spacing w:val="0"/>
                                <w:w w:val="100"/>
                                <w:position w:val="0"/>
                                <w:sz w:val="14"/>
                                <w:szCs w:val="14"/>
                                <w:shd w:val="clear" w:color="auto" w:fill="auto"/>
                                <w:lang w:val="cs-CZ" w:eastAsia="cs-CZ" w:bidi="cs-CZ"/>
                              </w:rPr>
                              <w:t>1</w:t>
                              <w:tab/>
                              <w:t>Základní rozpočet CÚ 2019</w:t>
                            </w:r>
                          </w:p>
                          <w:p>
                            <w:pPr>
                              <w:pStyle w:val="Style28"/>
                              <w:keepNext w:val="0"/>
                              <w:keepLines w:val="0"/>
                              <w:widowControl w:val="0"/>
                              <w:shd w:val="clear" w:color="auto" w:fill="auto"/>
                              <w:tabs>
                                <w:tab w:pos="1378" w:val="left"/>
                              </w:tabs>
                              <w:bidi w:val="0"/>
                              <w:spacing w:before="0" w:after="0" w:line="240" w:lineRule="auto"/>
                              <w:ind w:left="0" w:right="0" w:firstLine="0"/>
                              <w:jc w:val="left"/>
                              <w:rPr>
                                <w:sz w:val="14"/>
                                <w:szCs w:val="14"/>
                              </w:rPr>
                            </w:pPr>
                            <w:r>
                              <w:rPr>
                                <w:color w:val="000000"/>
                                <w:spacing w:val="0"/>
                                <w:w w:val="100"/>
                                <w:position w:val="0"/>
                                <w:sz w:val="12"/>
                                <w:szCs w:val="12"/>
                                <w:shd w:val="clear" w:color="auto" w:fill="auto"/>
                                <w:lang w:val="cs-CZ" w:eastAsia="cs-CZ" w:bidi="cs-CZ"/>
                              </w:rPr>
                              <w:t>Zatřídění JKSO:</w:t>
                              <w:tab/>
                            </w:r>
                            <w:r>
                              <w:rPr>
                                <w:color w:val="000000"/>
                                <w:spacing w:val="0"/>
                                <w:w w:val="100"/>
                                <w:position w:val="0"/>
                                <w:sz w:val="14"/>
                                <w:szCs w:val="14"/>
                                <w:shd w:val="clear" w:color="auto" w:fill="auto"/>
                                <w:lang w:val="cs-CZ" w:eastAsia="cs-CZ" w:bidi="cs-CZ"/>
                              </w:rPr>
                              <w:t>821 11 Mosty pozemních komunikací pro zatížení třídy A</w:t>
                            </w:r>
                          </w:p>
                        </w:txbxContent>
                      </wps:txbx>
                      <wps:bodyPr lIns="0" tIns="0" rIns="0" bIns="0">
                        <a:noAutoFit/>
                      </wps:bodyPr>
                    </wps:wsp>
                  </a:graphicData>
                </a:graphic>
              </wp:anchor>
            </w:drawing>
          </mc:Choice>
          <mc:Fallback>
            <w:pict>
              <v:shape id="_x0000_s1042" type="#_x0000_t202" style="position:absolute;margin-left:42.75pt;margin-top:1.pt;width:268.55000000000001pt;height:33.600000000000001pt;z-index:251657731;mso-wrap-distance-left:0;mso-wrap-distance-right:0;mso-position-horizontal-relative:page" filled="f" stroked="f">
                <v:textbox inset="0,0,0,0">
                  <w:txbxContent>
                    <w:p>
                      <w:pPr>
                        <w:pStyle w:val="Style28"/>
                        <w:keepNext w:val="0"/>
                        <w:keepLines w:val="0"/>
                        <w:widowControl w:val="0"/>
                        <w:shd w:val="clear" w:color="auto" w:fill="auto"/>
                        <w:tabs>
                          <w:tab w:pos="1354" w:val="left"/>
                          <w:tab w:pos="2381" w:val="left"/>
                        </w:tabs>
                        <w:bidi w:val="0"/>
                        <w:spacing w:before="0" w:after="0" w:line="240" w:lineRule="auto"/>
                        <w:ind w:left="0" w:right="0" w:firstLine="0"/>
                        <w:jc w:val="left"/>
                        <w:rPr>
                          <w:sz w:val="14"/>
                          <w:szCs w:val="14"/>
                        </w:rPr>
                      </w:pPr>
                      <w:r>
                        <w:rPr>
                          <w:color w:val="000000"/>
                          <w:spacing w:val="0"/>
                          <w:w w:val="100"/>
                          <w:position w:val="0"/>
                          <w:sz w:val="12"/>
                          <w:szCs w:val="12"/>
                          <w:shd w:val="clear" w:color="auto" w:fill="auto"/>
                          <w:lang w:val="cs-CZ" w:eastAsia="cs-CZ" w:bidi="cs-CZ"/>
                        </w:rPr>
                        <w:t>Stavba</w:t>
                        <w:tab/>
                      </w:r>
                      <w:r>
                        <w:rPr>
                          <w:color w:val="000000"/>
                          <w:spacing w:val="0"/>
                          <w:w w:val="100"/>
                          <w:position w:val="0"/>
                          <w:sz w:val="14"/>
                          <w:szCs w:val="14"/>
                          <w:shd w:val="clear" w:color="auto" w:fill="auto"/>
                          <w:lang w:val="cs-CZ" w:eastAsia="cs-CZ" w:bidi="cs-CZ"/>
                        </w:rPr>
                        <w:t>II/351</w:t>
                        <w:tab/>
                        <w:t>Polná - most ev. č. 351-012</w:t>
                      </w:r>
                    </w:p>
                    <w:p>
                      <w:pPr>
                        <w:pStyle w:val="Style28"/>
                        <w:keepNext w:val="0"/>
                        <w:keepLines w:val="0"/>
                        <w:widowControl w:val="0"/>
                        <w:shd w:val="clear" w:color="auto" w:fill="auto"/>
                        <w:tabs>
                          <w:tab w:pos="1354" w:val="left"/>
                          <w:tab w:pos="2381" w:val="left"/>
                        </w:tabs>
                        <w:bidi w:val="0"/>
                        <w:spacing w:before="0" w:after="0" w:line="240" w:lineRule="auto"/>
                        <w:ind w:left="0" w:right="0" w:firstLine="0"/>
                        <w:jc w:val="left"/>
                        <w:rPr>
                          <w:sz w:val="14"/>
                          <w:szCs w:val="14"/>
                        </w:rPr>
                      </w:pPr>
                      <w:r>
                        <w:rPr>
                          <w:color w:val="000000"/>
                          <w:spacing w:val="0"/>
                          <w:w w:val="100"/>
                          <w:position w:val="0"/>
                          <w:sz w:val="12"/>
                          <w:szCs w:val="12"/>
                          <w:shd w:val="clear" w:color="auto" w:fill="auto"/>
                          <w:lang w:val="cs-CZ" w:eastAsia="cs-CZ" w:bidi="cs-CZ"/>
                        </w:rPr>
                        <w:t>číslo a název SO</w:t>
                        <w:tab/>
                      </w:r>
                      <w:r>
                        <w:rPr>
                          <w:color w:val="000000"/>
                          <w:spacing w:val="0"/>
                          <w:w w:val="100"/>
                          <w:position w:val="0"/>
                          <w:sz w:val="14"/>
                          <w:szCs w:val="14"/>
                          <w:shd w:val="clear" w:color="auto" w:fill="auto"/>
                          <w:lang w:val="cs-CZ" w:eastAsia="cs-CZ" w:bidi="cs-CZ"/>
                        </w:rPr>
                        <w:t>201</w:t>
                        <w:tab/>
                        <w:t>Most ev.č. 351-012</w:t>
                      </w:r>
                    </w:p>
                    <w:p>
                      <w:pPr>
                        <w:pStyle w:val="Style28"/>
                        <w:keepNext w:val="0"/>
                        <w:keepLines w:val="0"/>
                        <w:widowControl w:val="0"/>
                        <w:shd w:val="clear" w:color="auto" w:fill="auto"/>
                        <w:tabs>
                          <w:tab w:pos="2424" w:val="left"/>
                        </w:tabs>
                        <w:bidi w:val="0"/>
                        <w:spacing w:before="0" w:after="0" w:line="240" w:lineRule="auto"/>
                        <w:ind w:left="0" w:right="0" w:firstLine="0"/>
                        <w:jc w:val="left"/>
                        <w:rPr>
                          <w:sz w:val="14"/>
                          <w:szCs w:val="14"/>
                        </w:rPr>
                      </w:pPr>
                      <w:r>
                        <w:rPr>
                          <w:color w:val="000000"/>
                          <w:spacing w:val="0"/>
                          <w:w w:val="100"/>
                          <w:position w:val="0"/>
                          <w:sz w:val="12"/>
                          <w:szCs w:val="12"/>
                          <w:shd w:val="clear" w:color="auto" w:fill="auto"/>
                          <w:lang w:val="cs-CZ" w:eastAsia="cs-CZ" w:bidi="cs-CZ"/>
                        </w:rPr>
                        <w:t xml:space="preserve">číslo a název rozpočtu: </w:t>
                      </w:r>
                      <w:r>
                        <w:rPr>
                          <w:color w:val="000000"/>
                          <w:spacing w:val="0"/>
                          <w:w w:val="100"/>
                          <w:position w:val="0"/>
                          <w:sz w:val="14"/>
                          <w:szCs w:val="14"/>
                          <w:shd w:val="clear" w:color="auto" w:fill="auto"/>
                          <w:lang w:val="cs-CZ" w:eastAsia="cs-CZ" w:bidi="cs-CZ"/>
                        </w:rPr>
                        <w:t>1</w:t>
                        <w:tab/>
                        <w:t>Základní rozpočet CÚ 2019</w:t>
                      </w:r>
                    </w:p>
                    <w:p>
                      <w:pPr>
                        <w:pStyle w:val="Style28"/>
                        <w:keepNext w:val="0"/>
                        <w:keepLines w:val="0"/>
                        <w:widowControl w:val="0"/>
                        <w:shd w:val="clear" w:color="auto" w:fill="auto"/>
                        <w:tabs>
                          <w:tab w:pos="1378" w:val="left"/>
                        </w:tabs>
                        <w:bidi w:val="0"/>
                        <w:spacing w:before="0" w:after="0" w:line="240" w:lineRule="auto"/>
                        <w:ind w:left="0" w:right="0" w:firstLine="0"/>
                        <w:jc w:val="left"/>
                        <w:rPr>
                          <w:sz w:val="14"/>
                          <w:szCs w:val="14"/>
                        </w:rPr>
                      </w:pPr>
                      <w:r>
                        <w:rPr>
                          <w:color w:val="000000"/>
                          <w:spacing w:val="0"/>
                          <w:w w:val="100"/>
                          <w:position w:val="0"/>
                          <w:sz w:val="12"/>
                          <w:szCs w:val="12"/>
                          <w:shd w:val="clear" w:color="auto" w:fill="auto"/>
                          <w:lang w:val="cs-CZ" w:eastAsia="cs-CZ" w:bidi="cs-CZ"/>
                        </w:rPr>
                        <w:t>Zatřídění JKSO:</w:t>
                        <w:tab/>
                      </w:r>
                      <w:r>
                        <w:rPr>
                          <w:color w:val="000000"/>
                          <w:spacing w:val="0"/>
                          <w:w w:val="100"/>
                          <w:position w:val="0"/>
                          <w:sz w:val="14"/>
                          <w:szCs w:val="14"/>
                          <w:shd w:val="clear" w:color="auto" w:fill="auto"/>
                          <w:lang w:val="cs-CZ" w:eastAsia="cs-CZ" w:bidi="cs-CZ"/>
                        </w:rPr>
                        <w:t>821 11 Mosty pozemních komunikací pro zatížení třídy A</w:t>
                      </w:r>
                    </w:p>
                  </w:txbxContent>
                </v:textbox>
                <w10:wrap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2082165</wp:posOffset>
                </wp:positionH>
                <wp:positionV relativeFrom="paragraph">
                  <wp:posOffset>1436370</wp:posOffset>
                </wp:positionV>
                <wp:extent cx="1216025" cy="225425"/>
                <wp:wrapNone/>
                <wp:docPr id="18" name="Shape 18"/>
                <a:graphic xmlns:a="http://schemas.openxmlformats.org/drawingml/2006/main">
                  <a:graphicData uri="http://schemas.microsoft.com/office/word/2010/wordprocessingShape">
                    <wps:wsp>
                      <wps:cNvSpPr txBox="1"/>
                      <wps:spPr>
                        <a:xfrm>
                          <a:ext cx="1216025" cy="225425"/>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8,465*2,0=16,930 [A]</w:t>
                            </w:r>
                          </w:p>
                          <w:p>
                            <w:pPr>
                              <w:pStyle w:val="Style2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Všeobecné konstrukce a práce</w:t>
                            </w:r>
                          </w:p>
                        </w:txbxContent>
                      </wps:txbx>
                      <wps:bodyPr lIns="0" tIns="0" rIns="0" bIns="0">
                        <a:noAutoFit/>
                      </wps:bodyPr>
                    </wps:wsp>
                  </a:graphicData>
                </a:graphic>
              </wp:anchor>
            </w:drawing>
          </mc:Choice>
          <mc:Fallback>
            <w:pict>
              <v:shape id="_x0000_s1044" type="#_x0000_t202" style="position:absolute;margin-left:163.94999999999999pt;margin-top:113.09999999999999pt;width:95.75pt;height:17.75pt;z-index:251657733;mso-wrap-distance-left:0;mso-wrap-distance-right:0;mso-position-horizontal-relative:page" filled="f" stroked="f">
                <v:textbox inset="0,0,0,0">
                  <w:txbxContent>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8,465*2,0=16,930 [A]</w:t>
                      </w:r>
                    </w:p>
                    <w:p>
                      <w:pPr>
                        <w:pStyle w:val="Style2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Všeobecné konstrukce a práce</w:t>
                      </w:r>
                    </w:p>
                  </w:txbxContent>
                </v:textbox>
                <w10:wrap anchorx="page"/>
              </v:shape>
            </w:pict>
          </mc:Fallback>
        </mc:AlternateContent>
      </w:r>
      <w:r>
        <w:drawing>
          <wp:anchor distT="1426845" distB="0" distL="182880" distR="0" simplePos="0" relativeHeight="125829388" behindDoc="0" locked="0" layoutInCell="1" allowOverlap="1">
            <wp:simplePos x="0" y="0"/>
            <wp:positionH relativeFrom="page">
              <wp:posOffset>8110855</wp:posOffset>
            </wp:positionH>
            <wp:positionV relativeFrom="paragraph">
              <wp:posOffset>1426845</wp:posOffset>
            </wp:positionV>
            <wp:extent cx="1103630" cy="243840"/>
            <wp:wrapTopAndBottom/>
            <wp:docPr id="20" name="Shape 20"/>
            <a:graphic xmlns:a="http://schemas.openxmlformats.org/drawingml/2006/main">
              <a:graphicData uri="http://schemas.openxmlformats.org/drawingml/2006/picture">
                <pic:pic xmlns:pic="http://schemas.openxmlformats.org/drawingml/2006/picture">
                  <pic:nvPicPr>
                    <pic:cNvPr id="21" name="Picture box 21"/>
                    <pic:cNvPicPr/>
                  </pic:nvPicPr>
                  <pic:blipFill>
                    <a:blip r:embed="rId7"/>
                    <a:stretch/>
                  </pic:blipFill>
                  <pic:spPr>
                    <a:xfrm>
                      <a:ext cx="1103630" cy="243840"/>
                    </a:xfrm>
                    <a:prstGeom prst="rect"/>
                  </pic:spPr>
                </pic:pic>
              </a:graphicData>
            </a:graphic>
          </wp:anchor>
        </w:drawing>
      </w:r>
      <w:r>
        <mc:AlternateContent>
          <mc:Choice Requires="wps">
            <w:drawing>
              <wp:anchor distT="0" distB="0" distL="0" distR="0" simplePos="0" relativeHeight="503316488" behindDoc="0" locked="0" layoutInCell="1" allowOverlap="1">
                <wp:simplePos x="0" y="0"/>
                <wp:positionH relativeFrom="page">
                  <wp:posOffset>7927975</wp:posOffset>
                </wp:positionH>
                <wp:positionV relativeFrom="paragraph">
                  <wp:posOffset>1533525</wp:posOffset>
                </wp:positionV>
                <wp:extent cx="201295" cy="115570"/>
                <wp:wrapNone/>
                <wp:docPr id="22" name="Shape 22"/>
                <a:graphic xmlns:a="http://schemas.openxmlformats.org/drawingml/2006/main">
                  <a:graphicData uri="http://schemas.microsoft.com/office/word/2010/wordprocessingShape">
                    <wps:wsp>
                      <wps:cNvSpPr txBox="1"/>
                      <wps:spPr>
                        <a:xfrm>
                          <a:ext cx="201295" cy="11557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w:t>
                            </w:r>
                          </w:p>
                        </w:txbxContent>
                      </wps:txbx>
                      <wps:bodyPr lIns="0" tIns="0" rIns="0" bIns="0">
                        <a:noAutoFit/>
                      </wps:bodyPr>
                    </wps:wsp>
                  </a:graphicData>
                </a:graphic>
              </wp:anchor>
            </w:drawing>
          </mc:Choice>
          <mc:Fallback>
            <w:pict>
              <v:shape id="_x0000_s1048" type="#_x0000_t202" style="position:absolute;margin-left:624.25pt;margin-top:120.75pt;width:15.85pt;height:9.0999999999999996pt;z-index:251657735;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w:t>
                      </w:r>
                    </w:p>
                  </w:txbxContent>
                </v:textbox>
                <w10:wrap anchorx="page"/>
              </v:shape>
            </w:pict>
          </mc:Fallback>
        </mc:AlternateContent>
      </w:r>
    </w:p>
    <w:p>
      <w:pPr>
        <w:pStyle w:val="Style28"/>
        <w:keepNext w:val="0"/>
        <w:keepLines w:val="0"/>
        <w:widowControl w:val="0"/>
        <w:shd w:val="clear" w:color="auto" w:fill="auto"/>
        <w:tabs>
          <w:tab w:pos="2424" w:val="left"/>
        </w:tabs>
        <w:bidi w:val="0"/>
        <w:spacing w:before="0" w:after="0" w:line="240" w:lineRule="auto"/>
        <w:ind w:left="1387" w:right="0" w:firstLine="0"/>
        <w:jc w:val="left"/>
      </w:pPr>
      <w:r>
        <w:rPr>
          <w:b/>
          <w:bCs/>
          <w:color w:val="000000"/>
          <w:spacing w:val="0"/>
          <w:w w:val="100"/>
          <w:position w:val="0"/>
          <w:shd w:val="clear" w:color="auto" w:fill="auto"/>
          <w:lang w:val="cs-CZ" w:eastAsia="cs-CZ" w:bidi="cs-CZ"/>
        </w:rPr>
        <w:t>1</w:t>
        <w:tab/>
        <w:t>Zemní práce</w:t>
      </w:r>
    </w:p>
    <w:tbl>
      <w:tblPr>
        <w:tblOverlap w:val="never"/>
        <w:jc w:val="center"/>
        <w:tblLayout w:type="fixed"/>
      </w:tblPr>
      <w:tblGrid>
        <w:gridCol w:w="485"/>
        <w:gridCol w:w="341"/>
        <w:gridCol w:w="566"/>
        <w:gridCol w:w="614"/>
        <w:gridCol w:w="427"/>
        <w:gridCol w:w="5347"/>
        <w:gridCol w:w="566"/>
        <w:gridCol w:w="658"/>
        <w:gridCol w:w="725"/>
        <w:gridCol w:w="730"/>
        <w:gridCol w:w="725"/>
        <w:gridCol w:w="758"/>
        <w:gridCol w:w="797"/>
        <w:gridCol w:w="869"/>
        <w:gridCol w:w="1382"/>
      </w:tblGrid>
      <w:tr>
        <w:trPr>
          <w:trHeight w:val="322"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3</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w:t>
            </w:r>
          </w:p>
        </w:tc>
        <w:tc>
          <w:tcPr>
            <w:tcBorders>
              <w:top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OTSKP</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11120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ODSTRANĚNÍ KŘOVIN mýcení křovin, náletových dřevin, posečení trávy</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50,000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50,000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100,00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5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40+10=50,000 [A]</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r>
      <w:tr>
        <w:trPr>
          <w:trHeight w:val="475"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4</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w:t>
            </w:r>
          </w:p>
        </w:tc>
        <w:tc>
          <w:tcPr>
            <w:tcBorders>
              <w:top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112146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KÁCENÍ STROMŮ D KMENE DO 0,3M, ODVOZ DO 12KM</w:t>
            </w:r>
          </w:p>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jedná se o keře na výtoku s průměrem kmenů 4x 0,1 m + 1x 0,15 m, v okolí koryta, vytěžené dřevo bude odvezeno dle pokynu vlastníka pozemku</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KUS</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1 000,00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5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4+1=5,000 [A]</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r>
      <w:tr>
        <w:trPr>
          <w:trHeight w:val="475"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5</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w:t>
            </w:r>
          </w:p>
        </w:tc>
        <w:tc>
          <w:tcPr>
            <w:tcBorders>
              <w:top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112216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ODSTRANĚNÍ PAŘEZŮ D DO 0,5M, ODVOZ DO 12KM</w:t>
            </w:r>
          </w:p>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4x 0,1 m + 1x 0,15 m, pařezy budou likvidovány v místě nebo odvezeny dle pokynu vlastníka pozemku</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KUS</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1 500,00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634"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6</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w:t>
            </w:r>
          </w:p>
        </w:tc>
        <w:tc>
          <w:tcPr>
            <w:tcBorders>
              <w:top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113328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ODSTRAN PODKL ZPEVNĚNÝCH PLOCH Z KAMENIVA NESTMEL, ODVOZ DO 20KM odstranění podkladu v místě chodníku a krajnice vpravo, odhadovaná tl. 200 mm, vč. odvozu a uložení na skládku dle zajištění zhotovitele</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8,465</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8,465</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1 500,00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5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38,5*0,09+25*0,2=8,465 [A]</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r>
      <w:tr>
        <w:trPr>
          <w:trHeight w:val="475"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7</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w:t>
            </w:r>
          </w:p>
        </w:tc>
        <w:tc>
          <w:tcPr>
            <w:tcBorders>
              <w:top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113531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ODSTRANĚNÍ CHODNÍKOVÝCH KAMENNÝCH OBRUBNÍKŮ, ODVOZ DO 1KM demontáž stávajících kamenných obrubníků, vč.odvozu na meziskládku dle zajištění zhotovitele pro opětovné osazení</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30,800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30,800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1 000,00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5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2*15,4=30,800 [A]</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r>
      <w:tr>
        <w:trPr>
          <w:trHeight w:val="475"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8</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w:t>
            </w:r>
          </w:p>
        </w:tc>
        <w:tc>
          <w:tcPr>
            <w:tcBorders>
              <w:top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121104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SEJMUTÍ HUMÓZNÍ VRSTVY NEBO LESNÍ PŮDY S ODVOZEM DO 5KM tl.150mm, svahy násypového tělesa, vč.odvozu a uložení na mezideponii dle zajištění zhotovitele</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26,280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26,280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800,00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5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1,2*(46+100)*0,15=26,280 [A]</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r>
      <w:tr>
        <w:trPr>
          <w:trHeight w:val="475" w:hRule="exact"/>
        </w:trPr>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9</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w:t>
            </w:r>
          </w:p>
        </w:tc>
        <w:tc>
          <w:tcPr>
            <w:tcBorders>
              <w:top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OTSKP</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131738</w:t>
            </w:r>
          </w:p>
        </w:tc>
        <w:tc>
          <w:tcPr>
            <w:tcBorders>
              <w:top w:val="single" w:sz="4"/>
              <w:left w:val="single" w:sz="4"/>
            </w:tcBorders>
            <w:shd w:val="clear" w:color="auto" w:fill="FFFF00"/>
            <w:vAlign w:val="top"/>
          </w:tcPr>
          <w:p>
            <w:pPr>
              <w:widowControl w:val="0"/>
              <w:rPr>
                <w:sz w:val="10"/>
                <w:szCs w:val="10"/>
              </w:rPr>
            </w:pP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HLOUBENÍ JAM ZAPAŽ I NEPAŽ TŘ. I, ODVOZ DO 20KM</w:t>
            </w:r>
          </w:p>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výkop pro bourání a nové konstrukce, nevhodná zemina, vč. čerpání, vč. odvozu a uložení na skládku dle zajištění zhotovitele</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M3</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21,560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21,760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FF0000"/>
                <w:spacing w:val="0"/>
                <w:w w:val="100"/>
                <w:position w:val="0"/>
                <w:sz w:val="12"/>
                <w:szCs w:val="12"/>
                <w:shd w:val="clear" w:color="auto" w:fill="auto"/>
                <w:lang w:val="cs-CZ" w:eastAsia="cs-CZ" w:bidi="cs-CZ"/>
              </w:rPr>
              <w:t>0,200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1 800,00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360,00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360,00</w:t>
            </w:r>
          </w:p>
        </w:tc>
        <w:tc>
          <w:tcPr>
            <w:tcBorders>
              <w:left w:val="single" w:sz="4"/>
            </w:tcBorders>
            <w:shd w:val="clear" w:color="auto" w:fill="FFFF00"/>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v místě bourání části klenby</w:t>
            </w:r>
          </w:p>
        </w:tc>
      </w:tr>
      <w:tr>
        <w:trPr>
          <w:trHeight w:val="15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15,4*(0,3+1,1)=21,560 [A]</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r>
      <w:tr>
        <w:trPr>
          <w:trHeight w:val="475"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10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w:t>
            </w:r>
          </w:p>
        </w:tc>
        <w:tc>
          <w:tcPr>
            <w:tcBorders>
              <w:top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131838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HLOUBENÍ JAM ZAPAŽ I NEPAŽ TŘ. II, ODVOZ DO 20KM</w:t>
            </w:r>
          </w:p>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výkop pro bourání a nové konstrukce, nevhodná zemina, vč. čerpání, vč. odvozu a uložení na skládku dle zajištění zhotovitele</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30,972</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30,972</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2 200,00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5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2,5*4,5+0,11*2,4+18,8*0,45*2,3=30,972 [A]</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r>
      <w:tr>
        <w:trPr>
          <w:trHeight w:val="475" w:hRule="exact"/>
        </w:trPr>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11</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w:t>
            </w:r>
          </w:p>
        </w:tc>
        <w:tc>
          <w:tcPr>
            <w:tcBorders>
              <w:top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OTSKP</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17180</w:t>
            </w:r>
          </w:p>
        </w:tc>
        <w:tc>
          <w:tcPr>
            <w:tcBorders>
              <w:top w:val="single" w:sz="4"/>
              <w:left w:val="single" w:sz="4"/>
            </w:tcBorders>
            <w:shd w:val="clear" w:color="auto" w:fill="FFFF00"/>
            <w:vAlign w:val="top"/>
          </w:tcPr>
          <w:p>
            <w:pPr>
              <w:widowControl w:val="0"/>
              <w:rPr>
                <w:sz w:val="10"/>
                <w:szCs w:val="10"/>
              </w:rPr>
            </w:pP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ULOŽENÍ SYPANINY DO NÁSYPŮ Z NAKUPOVANÝCH MATERIÁLŮ</w:t>
            </w:r>
          </w:p>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dosypání svahů na vtoku a výtoku, zemina nakupovaná, vhodná do násypových těles, hutněno na Id 0,90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M3</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61,360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96,960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FF0000"/>
                <w:spacing w:val="0"/>
                <w:w w:val="100"/>
                <w:position w:val="0"/>
                <w:sz w:val="12"/>
                <w:szCs w:val="12"/>
                <w:shd w:val="clear" w:color="auto" w:fill="auto"/>
                <w:lang w:val="cs-CZ" w:eastAsia="cs-CZ" w:bidi="cs-CZ"/>
              </w:rPr>
              <w:t>35,600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1 200,00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42 720,00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42 720,00</w:t>
            </w:r>
          </w:p>
        </w:tc>
        <w:tc>
          <w:tcPr>
            <w:tcBorders>
              <w:left w:val="single" w:sz="4"/>
            </w:tcBorders>
            <w:shd w:val="clear" w:color="auto" w:fill="FFFF00"/>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v místě bourání části klenby</w:t>
            </w:r>
          </w:p>
        </w:tc>
      </w:tr>
      <w:tr>
        <w:trPr>
          <w:trHeight w:val="15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2,4*8,5+2,2*6,6+8,0*1,1+1,2*(46+101)*0,2/2=61,360 [A]</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r>
      <w:tr>
        <w:trPr>
          <w:trHeight w:val="475" w:hRule="exact"/>
        </w:trPr>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12</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w:t>
            </w:r>
          </w:p>
        </w:tc>
        <w:tc>
          <w:tcPr>
            <w:tcBorders>
              <w:top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OTSKP</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17481</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A</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ZÁSYP JAM A RÝH Z NAKUPOVANÝCH MATERIÁLŮ</w:t>
            </w:r>
          </w:p>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hutněný zásyp prostoru mezi čelní zdí a bokem stávajících konstrukcí, zemina vhodná do násypových těles, Id=min.0,90, D=min. 100%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M3</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1,800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19,290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FF0000"/>
                <w:spacing w:val="0"/>
                <w:w w:val="100"/>
                <w:position w:val="0"/>
                <w:sz w:val="12"/>
                <w:szCs w:val="12"/>
                <w:shd w:val="clear" w:color="auto" w:fill="auto"/>
                <w:lang w:val="cs-CZ" w:eastAsia="cs-CZ" w:bidi="cs-CZ"/>
              </w:rPr>
              <w:t>17,490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1 500,00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26 235,00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26 235,00</w:t>
            </w:r>
          </w:p>
        </w:tc>
        <w:tc>
          <w:tcPr>
            <w:tcBorders>
              <w:left w:val="single" w:sz="4"/>
            </w:tcBorders>
            <w:shd w:val="clear" w:color="auto" w:fill="FFFF00"/>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v místě rozpadlé kamenné zdi</w:t>
            </w:r>
          </w:p>
        </w:tc>
      </w:tr>
      <w:tr>
        <w:trPr>
          <w:trHeight w:val="15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0,3*6=1,800 [A]</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r>
      <w:tr>
        <w:trPr>
          <w:trHeight w:val="485" w:hRule="exact"/>
        </w:trPr>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13</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w:t>
            </w:r>
          </w:p>
        </w:tc>
        <w:tc>
          <w:tcPr>
            <w:tcBorders>
              <w:top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OTSKP</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17481</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B</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ZÁSYP JAM A RÝH Z NAKUPOVANÝCH MATERIÁLŮ</w:t>
            </w:r>
          </w:p>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hutněné lože propustku, ŠD nebo ŠP frakce 0-12, hutnění na min. 98% PS, nakupovaný materiál splňující požadavky TP dodavatele trub propustku</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M3</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6,302</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6,302</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1 800,00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bl>
    <w:p>
      <w:pPr>
        <w:pStyle w:val="Style28"/>
        <w:keepNext w:val="0"/>
        <w:keepLines w:val="0"/>
        <w:widowControl w:val="0"/>
        <w:shd w:val="clear" w:color="auto" w:fill="auto"/>
        <w:bidi w:val="0"/>
        <w:spacing w:before="0" w:after="0" w:line="240" w:lineRule="auto"/>
        <w:ind w:left="2434" w:right="0" w:firstLine="0"/>
        <w:jc w:val="left"/>
      </w:pPr>
      <w:r>
        <w:rPr>
          <w:color w:val="000000"/>
          <w:spacing w:val="0"/>
          <w:w w:val="100"/>
          <w:position w:val="0"/>
          <w:shd w:val="clear" w:color="auto" w:fill="auto"/>
          <w:lang w:val="cs-CZ" w:eastAsia="cs-CZ" w:bidi="cs-CZ"/>
        </w:rPr>
        <w:t>13,7*2,3*0,2=6,302 [A]</w:t>
      </w:r>
      <w:r>
        <w:br w:type="page"/>
      </w:r>
    </w:p>
    <w:tbl>
      <w:tblPr>
        <w:tblOverlap w:val="never"/>
        <w:jc w:val="left"/>
        <w:tblLayout w:type="fixed"/>
      </w:tblPr>
      <w:tblGrid>
        <w:gridCol w:w="485"/>
        <w:gridCol w:w="907"/>
        <w:gridCol w:w="614"/>
        <w:gridCol w:w="427"/>
        <w:gridCol w:w="5347"/>
        <w:gridCol w:w="566"/>
        <w:gridCol w:w="658"/>
        <w:gridCol w:w="725"/>
        <w:gridCol w:w="730"/>
        <w:gridCol w:w="725"/>
        <w:gridCol w:w="758"/>
        <w:gridCol w:w="797"/>
        <w:gridCol w:w="878"/>
      </w:tblGrid>
      <w:tr>
        <w:trPr>
          <w:trHeight w:val="163" w:hRule="exact"/>
        </w:trPr>
        <w:tc>
          <w:tcPr>
            <w:vMerge w:val="restart"/>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Poř. č.pol.</w:t>
            </w:r>
          </w:p>
        </w:tc>
        <w:tc>
          <w:tcPr>
            <w:vMerge w:val="restart"/>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cenová soustava</w:t>
            </w:r>
          </w:p>
        </w:tc>
        <w:tc>
          <w:tcPr>
            <w:vMerge w:val="restart"/>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Kód položky</w:t>
            </w:r>
          </w:p>
        </w:tc>
        <w:tc>
          <w:tcPr>
            <w:vMerge w:val="restart"/>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71" w:lineRule="auto"/>
              <w:ind w:left="0" w:right="0" w:firstLine="0"/>
              <w:jc w:val="center"/>
              <w:rPr>
                <w:sz w:val="12"/>
                <w:szCs w:val="12"/>
              </w:rPr>
            </w:pPr>
            <w:r>
              <w:rPr>
                <w:color w:val="000000"/>
                <w:spacing w:val="0"/>
                <w:w w:val="100"/>
                <w:position w:val="0"/>
                <w:sz w:val="12"/>
                <w:szCs w:val="12"/>
                <w:shd w:val="clear" w:color="auto" w:fill="auto"/>
                <w:lang w:val="cs-CZ" w:eastAsia="cs-CZ" w:bidi="cs-CZ"/>
              </w:rPr>
              <w:t>Varian ta položk</w:t>
            </w:r>
          </w:p>
        </w:tc>
        <w:tc>
          <w:tcPr>
            <w:vMerge w:val="restart"/>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Název položky</w:t>
            </w:r>
          </w:p>
        </w:tc>
        <w:tc>
          <w:tcPr>
            <w:vMerge w:val="restart"/>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jednotka</w:t>
            </w:r>
          </w:p>
        </w:tc>
        <w:tc>
          <w:tcPr>
            <w:vMerge w:val="restart"/>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66" w:lineRule="auto"/>
              <w:ind w:left="0" w:right="0" w:firstLine="0"/>
              <w:jc w:val="center"/>
              <w:rPr>
                <w:sz w:val="12"/>
                <w:szCs w:val="12"/>
              </w:rPr>
            </w:pPr>
            <w:r>
              <w:rPr>
                <w:color w:val="000000"/>
                <w:spacing w:val="0"/>
                <w:w w:val="100"/>
                <w:position w:val="0"/>
                <w:sz w:val="12"/>
                <w:szCs w:val="12"/>
                <w:shd w:val="clear" w:color="auto" w:fill="auto"/>
                <w:lang w:val="cs-CZ" w:eastAsia="cs-CZ" w:bidi="cs-CZ"/>
              </w:rPr>
              <w:t>Počet jednotek</w:t>
            </w:r>
          </w:p>
          <w:p>
            <w:pPr>
              <w:pStyle w:val="Style20"/>
              <w:keepNext w:val="0"/>
              <w:keepLines w:val="0"/>
              <w:framePr w:w="13618" w:h="5093" w:hSpace="1219" w:vSpace="341" w:wrap="notBeside" w:vAnchor="text" w:hAnchor="text" w:x="77" w:y="1"/>
              <w:widowControl w:val="0"/>
              <w:shd w:val="clear" w:color="auto" w:fill="auto"/>
              <w:bidi w:val="0"/>
              <w:spacing w:before="0" w:after="0" w:line="266" w:lineRule="auto"/>
              <w:ind w:left="0" w:right="0" w:firstLine="0"/>
              <w:jc w:val="center"/>
              <w:rPr>
                <w:sz w:val="12"/>
                <w:szCs w:val="12"/>
              </w:rPr>
            </w:pPr>
            <w:r>
              <w:rPr>
                <w:color w:val="000000"/>
                <w:spacing w:val="0"/>
                <w:w w:val="100"/>
                <w:position w:val="0"/>
                <w:sz w:val="12"/>
                <w:szCs w:val="12"/>
                <w:shd w:val="clear" w:color="auto" w:fill="auto"/>
                <w:lang w:val="cs-CZ" w:eastAsia="cs-CZ" w:bidi="cs-CZ"/>
              </w:rPr>
              <w:t>PDPS</w:t>
            </w:r>
          </w:p>
        </w:tc>
        <w:tc>
          <w:tcPr>
            <w:vMerge w:val="restart"/>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76" w:lineRule="auto"/>
              <w:ind w:left="0" w:right="0" w:firstLine="0"/>
              <w:jc w:val="center"/>
              <w:rPr>
                <w:sz w:val="11"/>
                <w:szCs w:val="11"/>
              </w:rPr>
            </w:pPr>
            <w:r>
              <w:rPr>
                <w:color w:val="000000"/>
                <w:spacing w:val="0"/>
                <w:w w:val="100"/>
                <w:position w:val="0"/>
                <w:sz w:val="11"/>
                <w:szCs w:val="11"/>
                <w:shd w:val="clear" w:color="auto" w:fill="auto"/>
                <w:lang w:val="cs-CZ" w:eastAsia="cs-CZ" w:bidi="cs-CZ"/>
              </w:rPr>
              <w:t>Počet jednotek</w:t>
            </w:r>
          </w:p>
          <w:p>
            <w:pPr>
              <w:pStyle w:val="Style20"/>
              <w:keepNext w:val="0"/>
              <w:keepLines w:val="0"/>
              <w:framePr w:w="13618" w:h="5093" w:hSpace="1219" w:vSpace="341" w:wrap="notBeside" w:vAnchor="text" w:hAnchor="text" w:x="77" w:y="1"/>
              <w:widowControl w:val="0"/>
              <w:shd w:val="clear" w:color="auto" w:fill="auto"/>
              <w:bidi w:val="0"/>
              <w:spacing w:before="0" w:after="0" w:line="276" w:lineRule="auto"/>
              <w:ind w:left="0" w:right="0" w:firstLine="200"/>
              <w:jc w:val="left"/>
              <w:rPr>
                <w:sz w:val="11"/>
                <w:szCs w:val="11"/>
              </w:rPr>
            </w:pPr>
            <w:r>
              <w:rPr>
                <w:color w:val="000000"/>
                <w:spacing w:val="0"/>
                <w:w w:val="100"/>
                <w:position w:val="0"/>
                <w:sz w:val="11"/>
                <w:szCs w:val="11"/>
                <w:shd w:val="clear" w:color="auto" w:fill="auto"/>
                <w:lang w:val="cs-CZ" w:eastAsia="cs-CZ" w:bidi="cs-CZ"/>
              </w:rPr>
              <w:t>RDS</w:t>
            </w:r>
          </w:p>
        </w:tc>
        <w:tc>
          <w:tcPr>
            <w:vMerge w:val="restart"/>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88" w:lineRule="auto"/>
              <w:ind w:left="0" w:right="0" w:firstLine="0"/>
              <w:jc w:val="center"/>
              <w:rPr>
                <w:sz w:val="11"/>
                <w:szCs w:val="11"/>
              </w:rPr>
            </w:pPr>
            <w:r>
              <w:rPr>
                <w:color w:val="000000"/>
                <w:spacing w:val="0"/>
                <w:w w:val="100"/>
                <w:position w:val="0"/>
                <w:sz w:val="11"/>
                <w:szCs w:val="11"/>
                <w:shd w:val="clear" w:color="auto" w:fill="auto"/>
                <w:lang w:val="cs-CZ" w:eastAsia="cs-CZ" w:bidi="cs-CZ"/>
              </w:rPr>
              <w:t>Počet jednotek RDS-PDPS</w:t>
            </w:r>
          </w:p>
        </w:tc>
        <w:tc>
          <w:tcPr>
            <w:gridSpan w:val="4"/>
            <w:tcBorders>
              <w:top w:val="single" w:sz="4"/>
              <w:left w:val="single" w:sz="4"/>
              <w:right w:val="single" w:sz="4"/>
            </w:tcBorders>
            <w:shd w:val="clear" w:color="auto" w:fill="FFFFFF"/>
            <w:vAlign w:val="top"/>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CENA</w:t>
            </w:r>
          </w:p>
        </w:tc>
      </w:tr>
      <w:tr>
        <w:trPr>
          <w:trHeight w:val="326" w:hRule="exact"/>
        </w:trPr>
        <w:tc>
          <w:tcPr>
            <w:vMerge/>
            <w:tcBorders>
              <w:left w:val="single" w:sz="4"/>
            </w:tcBorders>
            <w:shd w:val="clear" w:color="auto" w:fill="FFFFFF"/>
            <w:vAlign w:val="center"/>
          </w:tcPr>
          <w:p>
            <w:pPr>
              <w:framePr w:w="13618" w:h="5093" w:hSpace="1219" w:vSpace="341" w:wrap="notBeside" w:vAnchor="text" w:hAnchor="text" w:x="77" w:y="1"/>
            </w:pPr>
          </w:p>
        </w:tc>
        <w:tc>
          <w:tcPr>
            <w:vMerge/>
            <w:tcBorders>
              <w:left w:val="single" w:sz="4"/>
            </w:tcBorders>
            <w:shd w:val="clear" w:color="auto" w:fill="FFFFFF"/>
            <w:vAlign w:val="center"/>
          </w:tcPr>
          <w:p>
            <w:pPr>
              <w:framePr w:w="13618" w:h="5093" w:hSpace="1219" w:vSpace="341" w:wrap="notBeside" w:vAnchor="text" w:hAnchor="text" w:x="77" w:y="1"/>
            </w:pPr>
          </w:p>
        </w:tc>
        <w:tc>
          <w:tcPr>
            <w:vMerge/>
            <w:tcBorders>
              <w:left w:val="single" w:sz="4"/>
            </w:tcBorders>
            <w:shd w:val="clear" w:color="auto" w:fill="FFFFFF"/>
            <w:vAlign w:val="center"/>
          </w:tcPr>
          <w:p>
            <w:pPr>
              <w:framePr w:w="13618" w:h="5093" w:hSpace="1219" w:vSpace="341" w:wrap="notBeside" w:vAnchor="text" w:hAnchor="text" w:x="77" w:y="1"/>
            </w:pPr>
          </w:p>
        </w:tc>
        <w:tc>
          <w:tcPr>
            <w:vMerge/>
            <w:tcBorders>
              <w:left w:val="single" w:sz="4"/>
            </w:tcBorders>
            <w:shd w:val="clear" w:color="auto" w:fill="FFFFFF"/>
            <w:vAlign w:val="bottom"/>
          </w:tcPr>
          <w:p>
            <w:pPr>
              <w:framePr w:w="13618" w:h="5093" w:hSpace="1219" w:vSpace="341" w:wrap="notBeside" w:vAnchor="text" w:hAnchor="text" w:x="77" w:y="1"/>
            </w:pPr>
          </w:p>
        </w:tc>
        <w:tc>
          <w:tcPr>
            <w:vMerge/>
            <w:tcBorders>
              <w:left w:val="single" w:sz="4"/>
            </w:tcBorders>
            <w:shd w:val="clear" w:color="auto" w:fill="FFFFFF"/>
            <w:vAlign w:val="center"/>
          </w:tcPr>
          <w:p>
            <w:pPr>
              <w:framePr w:w="13618" w:h="5093" w:hSpace="1219" w:vSpace="341" w:wrap="notBeside" w:vAnchor="text" w:hAnchor="text" w:x="77" w:y="1"/>
            </w:pPr>
          </w:p>
        </w:tc>
        <w:tc>
          <w:tcPr>
            <w:vMerge/>
            <w:tcBorders>
              <w:left w:val="single" w:sz="4"/>
            </w:tcBorders>
            <w:shd w:val="clear" w:color="auto" w:fill="FFFFFF"/>
            <w:vAlign w:val="center"/>
          </w:tcPr>
          <w:p>
            <w:pPr>
              <w:framePr w:w="13618" w:h="5093" w:hSpace="1219" w:vSpace="341" w:wrap="notBeside" w:vAnchor="text" w:hAnchor="text" w:x="77" w:y="1"/>
            </w:pPr>
          </w:p>
        </w:tc>
        <w:tc>
          <w:tcPr>
            <w:vMerge/>
            <w:tcBorders>
              <w:left w:val="single" w:sz="4"/>
            </w:tcBorders>
            <w:shd w:val="clear" w:color="auto" w:fill="FFFFFF"/>
            <w:vAlign w:val="bottom"/>
          </w:tcPr>
          <w:p>
            <w:pPr>
              <w:framePr w:w="13618" w:h="5093" w:hSpace="1219" w:vSpace="341" w:wrap="notBeside" w:vAnchor="text" w:hAnchor="text" w:x="77" w:y="1"/>
            </w:pPr>
          </w:p>
        </w:tc>
        <w:tc>
          <w:tcPr>
            <w:vMerge/>
            <w:tcBorders>
              <w:left w:val="single" w:sz="4"/>
            </w:tcBorders>
            <w:shd w:val="clear" w:color="auto" w:fill="FFFFFF"/>
            <w:vAlign w:val="bottom"/>
          </w:tcPr>
          <w:p>
            <w:pPr>
              <w:framePr w:w="13618" w:h="5093" w:hSpace="1219" w:vSpace="341" w:wrap="notBeside" w:vAnchor="text" w:hAnchor="text" w:x="77" w:y="1"/>
            </w:pPr>
          </w:p>
        </w:tc>
        <w:tc>
          <w:tcPr>
            <w:vMerge/>
            <w:tcBorders>
              <w:left w:val="single" w:sz="4"/>
            </w:tcBorders>
            <w:shd w:val="clear" w:color="auto" w:fill="FFFFFF"/>
            <w:vAlign w:val="bottom"/>
          </w:tcPr>
          <w:p>
            <w:pPr>
              <w:framePr w:w="13618" w:h="5093" w:hSpace="1219" w:vSpace="341" w:wrap="notBeside" w:vAnchor="text" w:hAnchor="text" w:x="77" w:y="1"/>
            </w:pP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jednotková</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méněpráce</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vícepráce</w:t>
            </w:r>
          </w:p>
        </w:tc>
        <w:tc>
          <w:tcPr>
            <w:tcBorders>
              <w:top w:val="single" w:sz="4"/>
              <w:left w:val="single" w:sz="4"/>
              <w:righ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celkem</w:t>
            </w:r>
          </w:p>
        </w:tc>
      </w:tr>
      <w:tr>
        <w:trPr>
          <w:trHeight w:val="158" w:hRule="exact"/>
        </w:trPr>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1</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2</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3</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4</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5</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6</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7</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7B</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7C</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8</w:t>
            </w:r>
          </w:p>
        </w:tc>
        <w:tc>
          <w:tcPr>
            <w:tcBorders>
              <w:top w:val="single" w:sz="4"/>
              <w:left w:val="single" w:sz="4"/>
            </w:tcBorders>
            <w:shd w:val="clear" w:color="auto" w:fill="FFFFFF"/>
            <w:vAlign w:val="top"/>
          </w:tcPr>
          <w:p>
            <w:pPr>
              <w:framePr w:w="13618" w:h="5093" w:hSpace="1219" w:vSpace="341" w:wrap="notBeside" w:vAnchor="text" w:hAnchor="text" w:x="77" w:y="1"/>
              <w:widowControl w:val="0"/>
              <w:rPr>
                <w:sz w:val="10"/>
                <w:szCs w:val="10"/>
              </w:rPr>
            </w:pPr>
          </w:p>
        </w:tc>
        <w:tc>
          <w:tcPr>
            <w:tcBorders>
              <w:top w:val="single" w:sz="4"/>
              <w:left w:val="single" w:sz="4"/>
            </w:tcBorders>
            <w:shd w:val="clear" w:color="auto" w:fill="FFFFFF"/>
            <w:vAlign w:val="top"/>
          </w:tcPr>
          <w:p>
            <w:pPr>
              <w:framePr w:w="13618" w:h="5093" w:hSpace="1219" w:vSpace="341" w:wrap="notBeside" w:vAnchor="text" w:hAnchor="text" w:x="77" w:y="1"/>
              <w:widowControl w:val="0"/>
              <w:rPr>
                <w:sz w:val="10"/>
                <w:szCs w:val="10"/>
              </w:rPr>
            </w:pPr>
          </w:p>
        </w:tc>
        <w:tc>
          <w:tcPr>
            <w:tcBorders>
              <w:top w:val="single" w:sz="4"/>
              <w:left w:val="single" w:sz="4"/>
              <w:righ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380"/>
              <w:jc w:val="left"/>
              <w:rPr>
                <w:sz w:val="12"/>
                <w:szCs w:val="12"/>
              </w:rPr>
            </w:pPr>
            <w:r>
              <w:rPr>
                <w:color w:val="000000"/>
                <w:spacing w:val="0"/>
                <w:w w:val="100"/>
                <w:position w:val="0"/>
                <w:sz w:val="12"/>
                <w:szCs w:val="12"/>
                <w:shd w:val="clear" w:color="auto" w:fill="auto"/>
                <w:lang w:val="cs-CZ" w:eastAsia="cs-CZ" w:bidi="cs-CZ"/>
              </w:rPr>
              <w:t>9</w:t>
            </w:r>
          </w:p>
        </w:tc>
      </w:tr>
      <w:tr>
        <w:trPr>
          <w:trHeight w:val="475" w:hRule="exact"/>
        </w:trPr>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14</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18090</w:t>
            </w:r>
          </w:p>
        </w:tc>
        <w:tc>
          <w:tcPr>
            <w:tcBorders>
              <w:top w:val="single" w:sz="4"/>
              <w:left w:val="single" w:sz="4"/>
            </w:tcBorders>
            <w:shd w:val="clear" w:color="auto" w:fill="FFFFFF"/>
            <w:vAlign w:val="top"/>
          </w:tcPr>
          <w:p>
            <w:pPr>
              <w:framePr w:w="13618" w:h="5093" w:hSpace="1219" w:vSpace="341" w:wrap="notBeside" w:vAnchor="text" w:hAnchor="text" w:x="77" w:y="1"/>
              <w:widowControl w:val="0"/>
              <w:rPr>
                <w:sz w:val="10"/>
                <w:szCs w:val="10"/>
              </w:rPr>
            </w:pP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VŠEOBECNÉ ÚPRAVY OSTATNÍCH PLOCH</w:t>
            </w:r>
          </w:p>
          <w:p>
            <w:pPr>
              <w:pStyle w:val="Style20"/>
              <w:keepNext w:val="0"/>
              <w:keepLines w:val="0"/>
              <w:framePr w:w="13618" w:h="5093" w:hSpace="1219" w:vSpace="341" w:wrap="notBeside" w:vAnchor="text" w:hAnchor="text" w:x="77" w:y="1"/>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vyčištění, rozprostření humózní vrstvy tl.150mm, osetí travním semenem, humozni vrstva z mezideponie</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175,200</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175,200</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150,00</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r>
      <w:tr>
        <w:trPr>
          <w:trHeight w:val="158" w:hRule="exact"/>
        </w:trPr>
        <w:tc>
          <w:tcPr>
            <w:gridSpan w:val="13"/>
            <w:tcBorders>
              <w:top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1,2*(46+100)=175,200 [A]</w:t>
            </w:r>
          </w:p>
        </w:tc>
      </w:tr>
      <w:tr>
        <w:trPr>
          <w:trHeight w:val="317" w:hRule="exact"/>
        </w:trPr>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15</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18110</w:t>
            </w:r>
          </w:p>
        </w:tc>
        <w:tc>
          <w:tcPr>
            <w:tcBorders>
              <w:top w:val="single" w:sz="4"/>
              <w:left w:val="single" w:sz="4"/>
            </w:tcBorders>
            <w:shd w:val="clear" w:color="auto" w:fill="FFFFFF"/>
            <w:vAlign w:val="top"/>
          </w:tcPr>
          <w:p>
            <w:pPr>
              <w:framePr w:w="13618" w:h="5093" w:hSpace="1219" w:vSpace="341" w:wrap="notBeside" w:vAnchor="text" w:hAnchor="text" w:x="77" w:y="1"/>
              <w:widowControl w:val="0"/>
              <w:rPr>
                <w:sz w:val="10"/>
                <w:szCs w:val="10"/>
              </w:rPr>
            </w:pP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ÚPRAVA PLÁNĚ SE ZHUTNĚNÍM V HORNINĚ TŘ. I dno stavební jámy</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38,910</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38,910</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35,00</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r>
      <w:tr>
        <w:trPr>
          <w:trHeight w:val="158" w:hRule="exact"/>
        </w:trPr>
        <w:tc>
          <w:tcPr>
            <w:gridSpan w:val="13"/>
            <w:tcBorders>
              <w:top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7,4+13,7*2,3=38,910 [A]</w:t>
            </w:r>
          </w:p>
        </w:tc>
      </w:tr>
      <w:tr>
        <w:trPr>
          <w:trHeight w:val="317" w:hRule="exact"/>
        </w:trPr>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16</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18130</w:t>
            </w:r>
          </w:p>
        </w:tc>
        <w:tc>
          <w:tcPr>
            <w:tcBorders>
              <w:top w:val="single" w:sz="4"/>
              <w:left w:val="single" w:sz="4"/>
            </w:tcBorders>
            <w:shd w:val="clear" w:color="auto" w:fill="FFFFFF"/>
            <w:vAlign w:val="top"/>
          </w:tcPr>
          <w:p>
            <w:pPr>
              <w:framePr w:w="13618" w:h="5093" w:hSpace="1219" w:vSpace="341" w:wrap="notBeside" w:vAnchor="text" w:hAnchor="text" w:x="77" w:y="1"/>
              <w:widowControl w:val="0"/>
              <w:rPr>
                <w:sz w:val="10"/>
                <w:szCs w:val="10"/>
              </w:rPr>
            </w:pP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ÚPRAVA PLÁNĚ BEZ ZHUTNĚNÍ svahování silničních svahů</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175,200</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175,200</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25,00</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r>
      <w:tr>
        <w:trPr>
          <w:trHeight w:val="317" w:hRule="exact"/>
        </w:trPr>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17</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18481</w:t>
            </w:r>
          </w:p>
        </w:tc>
        <w:tc>
          <w:tcPr>
            <w:tcBorders>
              <w:top w:val="single" w:sz="4"/>
              <w:left w:val="single" w:sz="4"/>
            </w:tcBorders>
            <w:shd w:val="clear" w:color="auto" w:fill="FFFFFF"/>
            <w:vAlign w:val="top"/>
          </w:tcPr>
          <w:p>
            <w:pPr>
              <w:framePr w:w="13618" w:h="5093" w:hSpace="1219" w:vSpace="341" w:wrap="notBeside" w:vAnchor="text" w:hAnchor="text" w:x="77" w:y="1"/>
              <w:widowControl w:val="0"/>
              <w:rPr>
                <w:sz w:val="10"/>
                <w:szCs w:val="10"/>
              </w:rPr>
            </w:pP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OCHRANA STROMŮ BEDNĚNÍM</w:t>
            </w:r>
          </w:p>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2x 0,2 m + 1x 0,15 m, výška min. 2 m, vč. odstranění a odvozu</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4,400</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4,400</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500,00</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r>
      <w:tr>
        <w:trPr>
          <w:trHeight w:val="163" w:hRule="exact"/>
        </w:trPr>
        <w:tc>
          <w:tcPr>
            <w:gridSpan w:val="13"/>
            <w:tcBorders>
              <w:top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2*4*(2*0,2+0,15)=4,400 [A]</w:t>
            </w:r>
          </w:p>
        </w:tc>
      </w:tr>
      <w:tr>
        <w:trPr>
          <w:trHeight w:val="149" w:hRule="exact"/>
        </w:trPr>
        <w:tc>
          <w:tcPr>
            <w:gridSpan w:val="13"/>
            <w:tcBorders>
              <w:top w:val="single" w:sz="4"/>
            </w:tcBorders>
            <w:shd w:val="clear" w:color="auto" w:fill="D6D6D6"/>
            <w:vAlign w:val="bottom"/>
          </w:tcPr>
          <w:p>
            <w:pPr>
              <w:pStyle w:val="Style20"/>
              <w:keepNext w:val="0"/>
              <w:keepLines w:val="0"/>
              <w:framePr w:w="13618" w:h="5093" w:hSpace="1219" w:vSpace="341" w:wrap="notBeside" w:vAnchor="text" w:hAnchor="text" w:x="77" w:y="1"/>
              <w:widowControl w:val="0"/>
              <w:shd w:val="clear" w:color="auto" w:fill="auto"/>
              <w:tabs>
                <w:tab w:pos="1027" w:val="left"/>
                <w:tab w:pos="10238" w:val="left"/>
                <w:tab w:pos="10723" w:val="left"/>
                <w:tab w:pos="11592" w:val="left"/>
              </w:tabs>
              <w:bidi w:val="0"/>
              <w:spacing w:before="0" w:after="0" w:line="240"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1</w:t>
              <w:tab/>
              <w:t>Zemní práce</w:t>
              <w:tab/>
              <w:t>0,00</w:t>
              <w:tab/>
              <w:t>69 315,00</w:t>
              <w:tab/>
              <w:t>69 315,00</w:t>
            </w:r>
          </w:p>
        </w:tc>
      </w:tr>
      <w:tr>
        <w:trPr>
          <w:trHeight w:val="322" w:hRule="exact"/>
        </w:trPr>
        <w:tc>
          <w:tcPr>
            <w:gridSpan w:val="13"/>
            <w:tcBorders>
              <w:top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tabs>
                <w:tab w:pos="2437" w:val="left"/>
              </w:tabs>
              <w:bidi w:val="0"/>
              <w:spacing w:before="0" w:after="0" w:line="240" w:lineRule="auto"/>
              <w:ind w:left="1400" w:right="0" w:firstLine="0"/>
              <w:jc w:val="left"/>
              <w:rPr>
                <w:sz w:val="12"/>
                <w:szCs w:val="12"/>
              </w:rPr>
            </w:pPr>
            <w:r>
              <w:rPr>
                <w:b/>
                <w:bCs/>
                <w:color w:val="000000"/>
                <w:spacing w:val="0"/>
                <w:w w:val="100"/>
                <w:position w:val="0"/>
                <w:sz w:val="12"/>
                <w:szCs w:val="12"/>
                <w:shd w:val="clear" w:color="auto" w:fill="auto"/>
                <w:lang w:val="cs-CZ" w:eastAsia="cs-CZ" w:bidi="cs-CZ"/>
              </w:rPr>
              <w:t>2</w:t>
              <w:tab/>
              <w:t>Základy</w:t>
            </w:r>
          </w:p>
        </w:tc>
      </w:tr>
      <w:tr>
        <w:trPr>
          <w:trHeight w:val="317" w:hRule="exact"/>
        </w:trPr>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18</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 OTSKP</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272325</w:t>
            </w:r>
          </w:p>
        </w:tc>
        <w:tc>
          <w:tcPr>
            <w:tcBorders>
              <w:top w:val="single" w:sz="4"/>
              <w:left w:val="single" w:sz="4"/>
            </w:tcBorders>
            <w:shd w:val="clear" w:color="auto" w:fill="FFFFFF"/>
            <w:vAlign w:val="top"/>
          </w:tcPr>
          <w:p>
            <w:pPr>
              <w:framePr w:w="13618" w:h="5093" w:hSpace="1219" w:vSpace="341" w:wrap="notBeside" w:vAnchor="text" w:hAnchor="text" w:x="77" w:y="1"/>
              <w:widowControl w:val="0"/>
              <w:rPr>
                <w:sz w:val="10"/>
                <w:szCs w:val="10"/>
              </w:rPr>
            </w:pP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ZÁKLADY ZE ŽELEZOBETONU DO C30/37</w:t>
            </w:r>
          </w:p>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základ čelní zdi, C 30/37 XC4, XF3, XD2, vč. bednění a souvisejicích prací</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M3</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5,180</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5,180</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15 000,00</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r>
      <w:tr>
        <w:trPr>
          <w:trHeight w:val="158" w:hRule="exact"/>
        </w:trPr>
        <w:tc>
          <w:tcPr>
            <w:gridSpan w:val="13"/>
            <w:tcBorders>
              <w:top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0,7*(2,5*2,0+1,5*1,6)=5,180 [A]</w:t>
            </w:r>
          </w:p>
        </w:tc>
      </w:tr>
      <w:tr>
        <w:trPr>
          <w:trHeight w:val="317" w:hRule="exact"/>
        </w:trPr>
        <w:tc>
          <w:tcPr>
            <w:tcBorders>
              <w:top w:val="single" w:sz="4"/>
              <w:left w:val="single" w:sz="4"/>
            </w:tcBorders>
            <w:shd w:val="clear" w:color="auto" w:fill="FFFF00"/>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19</w:t>
            </w:r>
          </w:p>
        </w:tc>
        <w:tc>
          <w:tcPr>
            <w:tcBorders>
              <w:top w:val="single" w:sz="4"/>
              <w:left w:val="single" w:sz="4"/>
            </w:tcBorders>
            <w:shd w:val="clear" w:color="auto" w:fill="FFFF00"/>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00"/>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272365</w:t>
            </w:r>
          </w:p>
        </w:tc>
        <w:tc>
          <w:tcPr>
            <w:tcBorders>
              <w:top w:val="single" w:sz="4"/>
              <w:left w:val="single" w:sz="4"/>
            </w:tcBorders>
            <w:shd w:val="clear" w:color="auto" w:fill="FFFF00"/>
            <w:vAlign w:val="top"/>
          </w:tcPr>
          <w:p>
            <w:pPr>
              <w:framePr w:w="13618" w:h="5093" w:hSpace="1219" w:vSpace="341" w:wrap="notBeside" w:vAnchor="text" w:hAnchor="text" w:x="77" w:y="1"/>
              <w:widowControl w:val="0"/>
              <w:rPr>
                <w:sz w:val="10"/>
                <w:szCs w:val="10"/>
              </w:rPr>
            </w:pPr>
          </w:p>
        </w:tc>
        <w:tc>
          <w:tcPr>
            <w:tcBorders>
              <w:top w:val="single" w:sz="4"/>
              <w:left w:val="single" w:sz="4"/>
            </w:tcBorders>
            <w:shd w:val="clear" w:color="auto" w:fill="FFFF00"/>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VÝZTUŽ ZÁKLADŮ Z OCELI 10505, B500B výztuž základu čelní zdi, odhad 180 kg/m3, vč. ochrany PKO</w:t>
            </w:r>
          </w:p>
        </w:tc>
        <w:tc>
          <w:tcPr>
            <w:tcBorders>
              <w:top w:val="single" w:sz="4"/>
              <w:left w:val="single" w:sz="4"/>
            </w:tcBorders>
            <w:shd w:val="clear" w:color="auto" w:fill="FFFF00"/>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w:t>
            </w:r>
          </w:p>
        </w:tc>
        <w:tc>
          <w:tcPr>
            <w:tcBorders>
              <w:top w:val="single" w:sz="4"/>
              <w:left w:val="single" w:sz="4"/>
            </w:tcBorders>
            <w:shd w:val="clear" w:color="auto" w:fill="FFFF00"/>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0,932</w:t>
            </w:r>
          </w:p>
        </w:tc>
        <w:tc>
          <w:tcPr>
            <w:tcBorders>
              <w:top w:val="single" w:sz="4"/>
              <w:left w:val="single" w:sz="4"/>
            </w:tcBorders>
            <w:shd w:val="clear" w:color="auto" w:fill="FFFF00"/>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0,812</w:t>
            </w:r>
          </w:p>
        </w:tc>
        <w:tc>
          <w:tcPr>
            <w:tcBorders>
              <w:top w:val="single" w:sz="4"/>
              <w:left w:val="single" w:sz="4"/>
            </w:tcBorders>
            <w:shd w:val="clear" w:color="auto" w:fill="FFFF00"/>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b/>
                <w:bCs/>
                <w:color w:val="00B050"/>
                <w:spacing w:val="0"/>
                <w:w w:val="100"/>
                <w:position w:val="0"/>
                <w:sz w:val="12"/>
                <w:szCs w:val="12"/>
                <w:shd w:val="clear" w:color="auto" w:fill="auto"/>
                <w:lang w:val="cs-CZ" w:eastAsia="cs-CZ" w:bidi="cs-CZ"/>
              </w:rPr>
              <w:t>- 0,120</w:t>
            </w:r>
          </w:p>
        </w:tc>
        <w:tc>
          <w:tcPr>
            <w:tcBorders>
              <w:top w:val="single" w:sz="4"/>
              <w:left w:val="single" w:sz="4"/>
            </w:tcBorders>
            <w:shd w:val="clear" w:color="auto" w:fill="FFFF00"/>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50 000,00</w:t>
            </w:r>
          </w:p>
        </w:tc>
        <w:tc>
          <w:tcPr>
            <w:tcBorders>
              <w:top w:val="single" w:sz="4"/>
              <w:left w:val="single" w:sz="4"/>
            </w:tcBorders>
            <w:shd w:val="clear" w:color="auto" w:fill="FFFF00"/>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- 6 000,00</w:t>
            </w:r>
          </w:p>
        </w:tc>
        <w:tc>
          <w:tcPr>
            <w:tcBorders>
              <w:top w:val="single" w:sz="4"/>
              <w:left w:val="single" w:sz="4"/>
            </w:tcBorders>
            <w:shd w:val="clear" w:color="auto" w:fill="FFFF00"/>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right w:val="single" w:sz="4"/>
            </w:tcBorders>
            <w:shd w:val="clear" w:color="auto" w:fill="FFFF00"/>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- 6 000,00</w:t>
            </w:r>
          </w:p>
        </w:tc>
      </w:tr>
      <w:tr>
        <w:trPr>
          <w:trHeight w:val="158" w:hRule="exact"/>
        </w:trPr>
        <w:tc>
          <w:tcPr>
            <w:gridSpan w:val="13"/>
            <w:tcBorders>
              <w:top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5,18*0,18=0,932 [A]</w:t>
            </w:r>
          </w:p>
        </w:tc>
      </w:tr>
      <w:tr>
        <w:trPr>
          <w:trHeight w:val="634" w:hRule="exact"/>
        </w:trPr>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20</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281451</w:t>
            </w:r>
          </w:p>
        </w:tc>
        <w:tc>
          <w:tcPr>
            <w:tcBorders>
              <w:top w:val="single" w:sz="4"/>
              <w:left w:val="single" w:sz="4"/>
            </w:tcBorders>
            <w:shd w:val="clear" w:color="auto" w:fill="FFFFFF"/>
            <w:vAlign w:val="top"/>
          </w:tcPr>
          <w:p>
            <w:pPr>
              <w:framePr w:w="13618" w:h="5093" w:hSpace="1219" w:vSpace="341" w:wrap="notBeside" w:vAnchor="text" w:hAnchor="text" w:x="77" w:y="1"/>
              <w:widowControl w:val="0"/>
              <w:rPr>
                <w:sz w:val="10"/>
                <w:szCs w:val="10"/>
              </w:rPr>
            </w:pP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INJEKTOVÁNÍ NÍZKOTLAKÉ Z CEMENTOVÉ MALTY NA POVRCHU tlaková injektáž, dokonalé vyplnění zbylého prostoru mezi vrcholem stávající klenby a dříve provedeným výplňovým betonem, nejdříve po 14 denním smršťování obetonávky propustku</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M3</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7,350</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7,350</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5 000,00</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r>
      <w:tr>
        <w:trPr>
          <w:trHeight w:val="158" w:hRule="exact"/>
        </w:trPr>
        <w:tc>
          <w:tcPr>
            <w:gridSpan w:val="13"/>
            <w:tcBorders>
              <w:top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0,7*10,5=7,350 [A]</w:t>
            </w:r>
          </w:p>
        </w:tc>
      </w:tr>
      <w:tr>
        <w:trPr>
          <w:trHeight w:val="326" w:hRule="exact"/>
        </w:trPr>
        <w:tc>
          <w:tcPr>
            <w:tcBorders>
              <w:top w:val="single" w:sz="4"/>
              <w:left w:val="single" w:sz="4"/>
              <w:bottom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21</w:t>
            </w:r>
          </w:p>
        </w:tc>
        <w:tc>
          <w:tcPr>
            <w:tcBorders>
              <w:top w:val="single" w:sz="4"/>
              <w:left w:val="single" w:sz="4"/>
              <w:bottom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bottom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289971</w:t>
            </w:r>
          </w:p>
        </w:tc>
        <w:tc>
          <w:tcPr>
            <w:tcBorders>
              <w:top w:val="single" w:sz="4"/>
              <w:left w:val="single" w:sz="4"/>
              <w:bottom w:val="single" w:sz="4"/>
            </w:tcBorders>
            <w:shd w:val="clear" w:color="auto" w:fill="FFFFFF"/>
            <w:vAlign w:val="top"/>
          </w:tcPr>
          <w:p>
            <w:pPr>
              <w:framePr w:w="13618" w:h="5093" w:hSpace="1219" w:vSpace="341" w:wrap="notBeside" w:vAnchor="text" w:hAnchor="text" w:x="77" w:y="1"/>
              <w:widowControl w:val="0"/>
              <w:rPr>
                <w:sz w:val="10"/>
                <w:szCs w:val="10"/>
              </w:rPr>
            </w:pPr>
          </w:p>
        </w:tc>
        <w:tc>
          <w:tcPr>
            <w:tcBorders>
              <w:top w:val="single" w:sz="4"/>
              <w:left w:val="single" w:sz="4"/>
              <w:bottom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OPLÁŠTĚNÍ (ZPEVNĚNÍ) Z GEOTEXTILIE</w:t>
            </w:r>
          </w:p>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geotextilie hmotnost min.350g/m2, separační vrstva na dno výkopu</w:t>
            </w:r>
          </w:p>
        </w:tc>
        <w:tc>
          <w:tcPr>
            <w:tcBorders>
              <w:top w:val="single" w:sz="4"/>
              <w:left w:val="single" w:sz="4"/>
              <w:bottom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bottom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47,000</w:t>
            </w:r>
          </w:p>
        </w:tc>
        <w:tc>
          <w:tcPr>
            <w:tcBorders>
              <w:top w:val="single" w:sz="4"/>
              <w:left w:val="single" w:sz="4"/>
              <w:bottom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47,000</w:t>
            </w:r>
          </w:p>
        </w:tc>
        <w:tc>
          <w:tcPr>
            <w:tcBorders>
              <w:top w:val="single" w:sz="4"/>
              <w:left w:val="single" w:sz="4"/>
              <w:bottom w:val="single" w:sz="4"/>
            </w:tcBorders>
            <w:shd w:val="clear" w:color="auto" w:fill="FFFFFF"/>
            <w:vAlign w:val="bottom"/>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100,00</w:t>
            </w:r>
          </w:p>
        </w:tc>
        <w:tc>
          <w:tcPr>
            <w:tcBorders>
              <w:top w:val="single" w:sz="4"/>
              <w:left w:val="single" w:sz="4"/>
              <w:bottom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right w:val="single" w:sz="4"/>
            </w:tcBorders>
            <w:shd w:val="clear" w:color="auto" w:fill="FFFFFF"/>
            <w:vAlign w:val="center"/>
          </w:tcPr>
          <w:p>
            <w:pPr>
              <w:pStyle w:val="Style20"/>
              <w:keepNext w:val="0"/>
              <w:keepLines w:val="0"/>
              <w:framePr w:w="13618" w:h="5093" w:hSpace="1219" w:vSpace="341" w:wrap="notBeside" w:vAnchor="text" w:hAnchor="text" w:x="7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r>
    </w:tbl>
    <w:p>
      <w:pPr>
        <w:pStyle w:val="Style28"/>
        <w:keepNext w:val="0"/>
        <w:keepLines w:val="0"/>
        <w:framePr w:w="139" w:h="182" w:hSpace="76" w:wrap="notBeside" w:vAnchor="text" w:hAnchor="text" w:x="1464" w:y="523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w:t>
      </w:r>
    </w:p>
    <w:p>
      <w:pPr>
        <w:pStyle w:val="Style28"/>
        <w:keepNext w:val="0"/>
        <w:keepLines w:val="0"/>
        <w:framePr w:w="677" w:h="182" w:hSpace="76" w:wrap="notBeside" w:vAnchor="text" w:hAnchor="text" w:x="11352" w:y="523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- 6 000,00</w:t>
      </w:r>
    </w:p>
    <w:p>
      <w:pPr>
        <w:pStyle w:val="Style28"/>
        <w:keepNext w:val="0"/>
        <w:keepLines w:val="0"/>
        <w:framePr w:w="1219" w:h="336" w:hSpace="76" w:wrap="notBeside" w:vAnchor="text" w:hAnchor="text" w:x="13695" w:y="34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kubatura dle výkresu</w:t>
      </w:r>
    </w:p>
    <w:p>
      <w:pPr>
        <w:pStyle w:val="Style28"/>
        <w:keepNext w:val="0"/>
        <w:keepLines w:val="0"/>
        <w:framePr w:w="1219" w:h="336" w:hSpace="76" w:wrap="notBeside" w:vAnchor="text" w:hAnchor="text" w:x="13695" w:y="34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RDS</w:t>
      </w:r>
    </w:p>
    <w:p>
      <w:pPr>
        <w:pStyle w:val="Style28"/>
        <w:keepNext w:val="0"/>
        <w:keepLines w:val="0"/>
        <w:framePr w:w="1210" w:h="221" w:hSpace="76" w:wrap="notBeside" w:vAnchor="text" w:hAnchor="text" w:x="12509" w:y="5214"/>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0,00 - 6 000,00</w:t>
      </w:r>
    </w:p>
    <w:p>
      <w:pPr>
        <w:pStyle w:val="Style28"/>
        <w:keepNext w:val="0"/>
        <w:keepLines w:val="0"/>
        <w:framePr w:w="1656" w:h="341" w:hSpace="76" w:wrap="notBeside" w:vAnchor="text" w:hAnchor="text" w:x="2506" w:y="509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18,0*2,5+1,0*2,0=47,000 [A]</w:t>
      </w:r>
    </w:p>
    <w:p>
      <w:pPr>
        <w:pStyle w:val="Style28"/>
        <w:keepNext w:val="0"/>
        <w:keepLines w:val="0"/>
        <w:framePr w:w="1656" w:h="341" w:hSpace="76" w:wrap="notBeside" w:vAnchor="text" w:hAnchor="text" w:x="2506" w:y="5094"/>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Základy</w:t>
      </w:r>
    </w:p>
    <w:p>
      <w:pPr>
        <w:widowControl w:val="0"/>
        <w:spacing w:line="1" w:lineRule="exact"/>
      </w:pPr>
    </w:p>
    <w:p>
      <w:pPr>
        <w:pStyle w:val="Style28"/>
        <w:keepNext w:val="0"/>
        <w:keepLines w:val="0"/>
        <w:widowControl w:val="0"/>
        <w:shd w:val="clear" w:color="auto" w:fill="auto"/>
        <w:bidi w:val="0"/>
        <w:spacing w:before="0" w:after="0" w:line="240" w:lineRule="auto"/>
        <w:ind w:left="1387" w:right="0" w:firstLine="0"/>
        <w:jc w:val="left"/>
      </w:pPr>
      <w:r>
        <w:rPr>
          <w:b/>
          <w:bCs/>
          <w:color w:val="000000"/>
          <w:spacing w:val="0"/>
          <w:w w:val="100"/>
          <w:position w:val="0"/>
          <w:shd w:val="clear" w:color="auto" w:fill="auto"/>
          <w:lang w:val="cs-CZ" w:eastAsia="cs-CZ" w:bidi="cs-CZ"/>
        </w:rPr>
        <w:t>3 Svislé konstrukce</w:t>
      </w:r>
    </w:p>
    <w:tbl>
      <w:tblPr>
        <w:tblOverlap w:val="never"/>
        <w:jc w:val="center"/>
        <w:tblLayout w:type="fixed"/>
      </w:tblPr>
      <w:tblGrid>
        <w:gridCol w:w="485"/>
        <w:gridCol w:w="907"/>
        <w:gridCol w:w="614"/>
        <w:gridCol w:w="427"/>
        <w:gridCol w:w="5347"/>
        <w:gridCol w:w="566"/>
        <w:gridCol w:w="658"/>
        <w:gridCol w:w="725"/>
        <w:gridCol w:w="730"/>
        <w:gridCol w:w="725"/>
        <w:gridCol w:w="758"/>
        <w:gridCol w:w="797"/>
        <w:gridCol w:w="869"/>
        <w:gridCol w:w="1368"/>
      </w:tblGrid>
      <w:tr>
        <w:trPr>
          <w:trHeight w:val="322"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22</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31717</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KOVOVÉ KONSTRUKCE PRO KOTVENÍ ŘÍMSY kotvení říms do vývrtů na chemické kotvy, komplet vč. vývrtů, kotvy, vlepení</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KG</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56,000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56,000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58" w:hRule="exact"/>
        </w:trPr>
        <w:tc>
          <w:tcPr>
            <w:gridSpan w:val="14"/>
            <w:tcBorders>
              <w:top w:val="single" w:sz="4"/>
            </w:tcBorders>
            <w:shd w:val="clear" w:color="auto" w:fill="FFFFFF"/>
            <w:vAlign w:val="top"/>
          </w:tcPr>
          <w:p>
            <w:pPr>
              <w:pStyle w:val="Style20"/>
              <w:keepNext w:val="0"/>
              <w:keepLines w:val="0"/>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8*7=56,000 [A]</w:t>
            </w:r>
          </w:p>
        </w:tc>
      </w:tr>
      <w:tr>
        <w:trPr>
          <w:trHeight w:val="475"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23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317325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ŘÍMSY ZE ŽELEZOBETONU DO C30/37 (B37)</w:t>
            </w:r>
          </w:p>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C 30/37 XF4, XD3, vč. bednění, úpravy prac. a dilat. spar a zámečnických výrobků, vč. úpravy horního povrchu striáží</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1,724</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1,724</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25 000,00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58" w:hRule="exact"/>
        </w:trPr>
        <w:tc>
          <w:tcPr>
            <w:gridSpan w:val="14"/>
            <w:tcBorders>
              <w:top w:val="single" w:sz="4"/>
            </w:tcBorders>
            <w:shd w:val="clear" w:color="auto" w:fill="FFFFFF"/>
            <w:vAlign w:val="top"/>
          </w:tcPr>
          <w:p>
            <w:pPr>
              <w:pStyle w:val="Style20"/>
              <w:keepNext w:val="0"/>
              <w:keepLines w:val="0"/>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0,221*7,8=1,724 [A]</w:t>
            </w:r>
          </w:p>
        </w:tc>
      </w:tr>
      <w:tr>
        <w:trPr>
          <w:trHeight w:val="317" w:hRule="exact"/>
        </w:trPr>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24</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317365</w:t>
            </w:r>
          </w:p>
        </w:tc>
        <w:tc>
          <w:tcPr>
            <w:tcBorders>
              <w:top w:val="single" w:sz="4"/>
              <w:left w:val="single" w:sz="4"/>
            </w:tcBorders>
            <w:shd w:val="clear" w:color="auto" w:fill="FFFF00"/>
            <w:vAlign w:val="top"/>
          </w:tcPr>
          <w:p>
            <w:pPr>
              <w:widowControl w:val="0"/>
              <w:rPr>
                <w:sz w:val="10"/>
                <w:szCs w:val="10"/>
              </w:rPr>
            </w:pP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VÝZTUŽ ŘÍMS Z OCELI 10505, B500B odhad 200kg/m3, vč.opatření PKO</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0,345</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0,219</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B050"/>
                <w:spacing w:val="0"/>
                <w:w w:val="100"/>
                <w:position w:val="0"/>
                <w:sz w:val="12"/>
                <w:szCs w:val="12"/>
                <w:shd w:val="clear" w:color="auto" w:fill="auto"/>
                <w:lang w:val="cs-CZ" w:eastAsia="cs-CZ" w:bidi="cs-CZ"/>
              </w:rPr>
              <w:t>- 0,126</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60 000,00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- 7 560,00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- 7 560,00</w:t>
            </w:r>
          </w:p>
        </w:tc>
        <w:tc>
          <w:tcPr>
            <w:tcBorders>
              <w:left w:val="single" w:sz="4"/>
            </w:tcBorders>
            <w:shd w:val="clear" w:color="auto" w:fill="FFFF00"/>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kubatura dle výkresu RDS</w:t>
            </w:r>
          </w:p>
        </w:tc>
      </w:tr>
      <w:tr>
        <w:trPr>
          <w:trHeight w:val="158" w:hRule="exact"/>
        </w:trPr>
        <w:tc>
          <w:tcPr>
            <w:gridSpan w:val="14"/>
            <w:tcBorders>
              <w:top w:val="single" w:sz="4"/>
            </w:tcBorders>
            <w:shd w:val="clear" w:color="auto" w:fill="FFFFFF"/>
            <w:vAlign w:val="top"/>
          </w:tcPr>
          <w:p>
            <w:pPr>
              <w:pStyle w:val="Style20"/>
              <w:keepNext w:val="0"/>
              <w:keepLines w:val="0"/>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1,724*0,2=0,345 [A]</w:t>
            </w:r>
          </w:p>
        </w:tc>
      </w:tr>
      <w:tr>
        <w:trPr>
          <w:trHeight w:val="475"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25</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318114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ZDI ODDĚLOVACÍ A OHRADNÍ Z DÍLCŮ BETON DO C25/30 (B30) palisádová stěna (betonové prefa kůly) navazující na čelní zeď, vč. osazení a obetonování, vč. lože z betonu (0,73 m3)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0,150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0,150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4 000,00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58" w:hRule="exact"/>
        </w:trPr>
        <w:tc>
          <w:tcPr>
            <w:gridSpan w:val="14"/>
            <w:tcBorders>
              <w:top w:val="single" w:sz="4"/>
            </w:tcBorders>
            <w:shd w:val="clear" w:color="auto" w:fill="FFFFFF"/>
            <w:vAlign w:val="top"/>
          </w:tcPr>
          <w:p>
            <w:pPr>
              <w:pStyle w:val="Style20"/>
              <w:keepNext w:val="0"/>
              <w:keepLines w:val="0"/>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3*0,05=0,150 [A]</w:t>
            </w:r>
          </w:p>
        </w:tc>
      </w:tr>
      <w:tr>
        <w:trPr>
          <w:trHeight w:val="634"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26</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327215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PŘEZDĚNÍ ZDÍ Z KAMENNÉHO ZDIVA</w:t>
            </w:r>
          </w:p>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přezdění stávajících kamenných zdí na styku nových a starých konstrukcí, komplet vč. očištení, manipulace, dopravy, přezdění, vč. výplně spárování a souvisejicích prací, čerpáno se souhlasem TDS</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12,000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12,000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6 000,00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58" w:hRule="exact"/>
        </w:trPr>
        <w:tc>
          <w:tcPr>
            <w:gridSpan w:val="14"/>
            <w:tcBorders>
              <w:top w:val="single" w:sz="4"/>
            </w:tcBorders>
            <w:shd w:val="clear" w:color="auto" w:fill="FFFFFF"/>
            <w:vAlign w:val="top"/>
          </w:tcPr>
          <w:p>
            <w:pPr>
              <w:pStyle w:val="Style20"/>
              <w:keepNext w:val="0"/>
              <w:keepLines w:val="0"/>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2*1,0*3,0*2,0=12,000 [A]</w:t>
            </w:r>
          </w:p>
        </w:tc>
      </w:tr>
      <w:tr>
        <w:trPr>
          <w:trHeight w:val="475"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27</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32723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ZDI OPĚR, ZÁRUB, NÁBŘEŽ Z CIHEL PÁLENÝCH dozdění šachty k nové troubě propustku, komplet vč. pořízení, dovozu, spárování a souvisejicích prací, čerpáno se souhlasem TDS</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0,263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0,263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25 000,00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58" w:hRule="exact"/>
        </w:trPr>
        <w:tc>
          <w:tcPr>
            <w:gridSpan w:val="14"/>
            <w:tcBorders>
              <w:top w:val="single" w:sz="4"/>
            </w:tcBorders>
            <w:shd w:val="clear" w:color="auto" w:fill="FFFFFF"/>
            <w:vAlign w:val="top"/>
          </w:tcPr>
          <w:p>
            <w:pPr>
              <w:pStyle w:val="Style20"/>
              <w:keepNext w:val="0"/>
              <w:keepLines w:val="0"/>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0,45*0,45*1,3=0,263 [A]</w:t>
            </w:r>
          </w:p>
        </w:tc>
      </w:tr>
      <w:tr>
        <w:trPr>
          <w:trHeight w:val="485" w:hRule="exact"/>
        </w:trPr>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28</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333325</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MOSTNÍ OPĚRY A KŘÍDLA ZE ŽELEZOVÉHO BETONU DO C30/37 (B37) dřík čelní zdi C30/37 XC4, XF4, XD3, vč. případného dozdění šachty v místě zaústění propustku, vč. bednění a souvisejicích prací</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M3</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9,603</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9,603</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25 000,00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bl>
    <w:p>
      <w:pPr>
        <w:pStyle w:val="Style28"/>
        <w:keepNext w:val="0"/>
        <w:keepLines w:val="0"/>
        <w:widowControl w:val="0"/>
        <w:shd w:val="clear" w:color="auto" w:fill="auto"/>
        <w:bidi w:val="0"/>
        <w:spacing w:before="0" w:after="0" w:line="240" w:lineRule="auto"/>
        <w:ind w:left="2434" w:right="0" w:firstLine="0"/>
        <w:jc w:val="left"/>
      </w:pPr>
      <w:r>
        <w:rPr>
          <w:color w:val="000000"/>
          <w:spacing w:val="0"/>
          <w:w w:val="100"/>
          <w:position w:val="0"/>
          <w:shd w:val="clear" w:color="auto" w:fill="auto"/>
          <w:lang w:val="cs-CZ" w:eastAsia="cs-CZ" w:bidi="cs-CZ"/>
        </w:rPr>
        <w:t>1,8*0,55+4,0*1,70+1,0*(1,05+0,5)+0,45*0,45*1,3=9,603 [A]</w:t>
      </w:r>
      <w:r>
        <w:br w:type="page"/>
      </w:r>
    </w:p>
    <w:tbl>
      <w:tblPr>
        <w:tblOverlap w:val="never"/>
        <w:jc w:val="center"/>
        <w:tblLayout w:type="fixed"/>
      </w:tblPr>
      <w:tblGrid>
        <w:gridCol w:w="485"/>
        <w:gridCol w:w="907"/>
        <w:gridCol w:w="614"/>
        <w:gridCol w:w="427"/>
        <w:gridCol w:w="5347"/>
        <w:gridCol w:w="566"/>
        <w:gridCol w:w="658"/>
        <w:gridCol w:w="725"/>
        <w:gridCol w:w="730"/>
        <w:gridCol w:w="725"/>
        <w:gridCol w:w="758"/>
        <w:gridCol w:w="797"/>
        <w:gridCol w:w="869"/>
        <w:gridCol w:w="1368"/>
      </w:tblGrid>
      <w:tr>
        <w:trPr>
          <w:trHeight w:val="163" w:hRule="exact"/>
        </w:trPr>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Poř. č.pol.</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cenová soustava</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Kód položky</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1" w:lineRule="auto"/>
              <w:ind w:left="0" w:right="0" w:firstLine="0"/>
              <w:jc w:val="center"/>
              <w:rPr>
                <w:sz w:val="12"/>
                <w:szCs w:val="12"/>
              </w:rPr>
            </w:pPr>
            <w:r>
              <w:rPr>
                <w:color w:val="000000"/>
                <w:spacing w:val="0"/>
                <w:w w:val="100"/>
                <w:position w:val="0"/>
                <w:sz w:val="12"/>
                <w:szCs w:val="12"/>
                <w:shd w:val="clear" w:color="auto" w:fill="auto"/>
                <w:lang w:val="cs-CZ" w:eastAsia="cs-CZ" w:bidi="cs-CZ"/>
              </w:rPr>
              <w:t>Varian ta položk</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Název položky</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jednotka</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66" w:lineRule="auto"/>
              <w:ind w:left="0" w:right="0" w:firstLine="0"/>
              <w:jc w:val="center"/>
              <w:rPr>
                <w:sz w:val="12"/>
                <w:szCs w:val="12"/>
              </w:rPr>
            </w:pPr>
            <w:r>
              <w:rPr>
                <w:color w:val="000000"/>
                <w:spacing w:val="0"/>
                <w:w w:val="100"/>
                <w:position w:val="0"/>
                <w:sz w:val="12"/>
                <w:szCs w:val="12"/>
                <w:shd w:val="clear" w:color="auto" w:fill="auto"/>
                <w:lang w:val="cs-CZ" w:eastAsia="cs-CZ" w:bidi="cs-CZ"/>
              </w:rPr>
              <w:t>Počet jednotek</w:t>
            </w:r>
          </w:p>
          <w:p>
            <w:pPr>
              <w:pStyle w:val="Style20"/>
              <w:keepNext w:val="0"/>
              <w:keepLines w:val="0"/>
              <w:widowControl w:val="0"/>
              <w:shd w:val="clear" w:color="auto" w:fill="auto"/>
              <w:bidi w:val="0"/>
              <w:spacing w:before="0" w:after="0" w:line="266" w:lineRule="auto"/>
              <w:ind w:left="0" w:right="0" w:firstLine="0"/>
              <w:jc w:val="center"/>
              <w:rPr>
                <w:sz w:val="12"/>
                <w:szCs w:val="12"/>
              </w:rPr>
            </w:pPr>
            <w:r>
              <w:rPr>
                <w:color w:val="000000"/>
                <w:spacing w:val="0"/>
                <w:w w:val="100"/>
                <w:position w:val="0"/>
                <w:sz w:val="12"/>
                <w:szCs w:val="12"/>
                <w:shd w:val="clear" w:color="auto" w:fill="auto"/>
                <w:lang w:val="cs-CZ" w:eastAsia="cs-CZ" w:bidi="cs-CZ"/>
              </w:rPr>
              <w:t>PDPS</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center"/>
              <w:rPr>
                <w:sz w:val="11"/>
                <w:szCs w:val="11"/>
              </w:rPr>
            </w:pPr>
            <w:r>
              <w:rPr>
                <w:color w:val="000000"/>
                <w:spacing w:val="0"/>
                <w:w w:val="100"/>
                <w:position w:val="0"/>
                <w:sz w:val="11"/>
                <w:szCs w:val="11"/>
                <w:shd w:val="clear" w:color="auto" w:fill="auto"/>
                <w:lang w:val="cs-CZ" w:eastAsia="cs-CZ" w:bidi="cs-CZ"/>
              </w:rPr>
              <w:t>Počet jednotek</w:t>
            </w:r>
          </w:p>
          <w:p>
            <w:pPr>
              <w:pStyle w:val="Style20"/>
              <w:keepNext w:val="0"/>
              <w:keepLines w:val="0"/>
              <w:widowControl w:val="0"/>
              <w:shd w:val="clear" w:color="auto" w:fill="auto"/>
              <w:bidi w:val="0"/>
              <w:spacing w:before="0" w:after="0" w:line="276" w:lineRule="auto"/>
              <w:ind w:left="0" w:right="0" w:firstLine="0"/>
              <w:jc w:val="center"/>
              <w:rPr>
                <w:sz w:val="11"/>
                <w:szCs w:val="11"/>
              </w:rPr>
            </w:pPr>
            <w:r>
              <w:rPr>
                <w:color w:val="000000"/>
                <w:spacing w:val="0"/>
                <w:w w:val="100"/>
                <w:position w:val="0"/>
                <w:sz w:val="11"/>
                <w:szCs w:val="11"/>
                <w:shd w:val="clear" w:color="auto" w:fill="auto"/>
                <w:lang w:val="cs-CZ" w:eastAsia="cs-CZ" w:bidi="cs-CZ"/>
              </w:rPr>
              <w:t>RDS</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88" w:lineRule="auto"/>
              <w:ind w:left="0" w:right="0" w:firstLine="0"/>
              <w:jc w:val="center"/>
              <w:rPr>
                <w:sz w:val="11"/>
                <w:szCs w:val="11"/>
              </w:rPr>
            </w:pPr>
            <w:r>
              <w:rPr>
                <w:color w:val="000000"/>
                <w:spacing w:val="0"/>
                <w:w w:val="100"/>
                <w:position w:val="0"/>
                <w:sz w:val="11"/>
                <w:szCs w:val="11"/>
                <w:shd w:val="clear" w:color="auto" w:fill="auto"/>
                <w:lang w:val="cs-CZ" w:eastAsia="cs-CZ" w:bidi="cs-CZ"/>
              </w:rPr>
              <w:t>Počet jednotek RDS-PDPS</w:t>
            </w:r>
          </w:p>
        </w:tc>
        <w:tc>
          <w:tcPr>
            <w:gridSpan w:val="4"/>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CENA</w:t>
            </w:r>
          </w:p>
        </w:tc>
        <w:tc>
          <w:tcPr>
            <w:vMerge w:val="restart"/>
            <w:tcBorders>
              <w:left w:val="single" w:sz="4"/>
            </w:tcBorders>
            <w:shd w:val="clear" w:color="auto" w:fill="FFFFFF"/>
            <w:vAlign w:val="top"/>
          </w:tcPr>
          <w:p>
            <w:pPr>
              <w:widowControl w:val="0"/>
              <w:rPr>
                <w:sz w:val="10"/>
                <w:szCs w:val="10"/>
              </w:rPr>
            </w:pPr>
          </w:p>
        </w:tc>
      </w:tr>
      <w:tr>
        <w:trPr>
          <w:trHeight w:val="32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jednotková</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méněpráce</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vícepráce</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celkem</w:t>
            </w:r>
          </w:p>
        </w:tc>
        <w:tc>
          <w:tcPr>
            <w:vMerge/>
            <w:tcBorders>
              <w:left w:val="single" w:sz="4"/>
            </w:tcBorders>
            <w:shd w:val="clear" w:color="auto" w:fill="FFFFFF"/>
            <w:vAlign w:val="top"/>
          </w:tcPr>
          <w:p>
            <w:pPr/>
          </w:p>
        </w:tc>
      </w:tr>
      <w:tr>
        <w:trPr>
          <w:trHeight w:val="158"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1</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2</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3</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4</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5</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6</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7</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7B</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7C</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9</w:t>
            </w:r>
          </w:p>
        </w:tc>
        <w:tc>
          <w:tcPr>
            <w:vMerge/>
            <w:tcBorders>
              <w:left w:val="single" w:sz="4"/>
            </w:tcBorders>
            <w:shd w:val="clear" w:color="auto" w:fill="FFFFFF"/>
            <w:vAlign w:val="top"/>
          </w:tcPr>
          <w:p>
            <w:pPr/>
          </w:p>
        </w:tc>
      </w:tr>
      <w:tr>
        <w:trPr>
          <w:trHeight w:val="317" w:hRule="exact"/>
        </w:trPr>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29</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333365</w:t>
            </w:r>
          </w:p>
        </w:tc>
        <w:tc>
          <w:tcPr>
            <w:tcBorders>
              <w:top w:val="single" w:sz="4"/>
              <w:left w:val="single" w:sz="4"/>
            </w:tcBorders>
            <w:shd w:val="clear" w:color="auto" w:fill="FFFF00"/>
            <w:vAlign w:val="top"/>
          </w:tcPr>
          <w:p>
            <w:pPr>
              <w:widowControl w:val="0"/>
              <w:rPr>
                <w:sz w:val="10"/>
                <w:szCs w:val="10"/>
              </w:rPr>
            </w:pPr>
          </w:p>
        </w:tc>
        <w:tc>
          <w:tcPr>
            <w:tcBorders>
              <w:top w:val="single" w:sz="4"/>
              <w:left w:val="single" w:sz="4"/>
            </w:tcBorders>
            <w:shd w:val="clear" w:color="auto" w:fill="FFFF00"/>
            <w:vAlign w:val="top"/>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VÝZTUŽ MOSTNÍCH OPĚR A KŘÍDEL Z OCELI 10505, B500B výztuž dříku čelní zdi, odhad 180 kg/m3, vč. opatření PKO</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T</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1,729</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1,176</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B050"/>
                <w:spacing w:val="0"/>
                <w:w w:val="100"/>
                <w:position w:val="0"/>
                <w:sz w:val="12"/>
                <w:szCs w:val="12"/>
                <w:shd w:val="clear" w:color="auto" w:fill="auto"/>
                <w:lang w:val="cs-CZ" w:eastAsia="cs-CZ" w:bidi="cs-CZ"/>
              </w:rPr>
              <w:t>- 0,553</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60 000,00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- 33 180,00</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- 33 180,00</w:t>
            </w:r>
          </w:p>
        </w:tc>
        <w:tc>
          <w:tcPr>
            <w:tcBorders>
              <w:left w:val="single" w:sz="4"/>
            </w:tcBorders>
            <w:shd w:val="clear" w:color="auto" w:fill="FFFF00"/>
            <w:vAlign w:val="top"/>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kubatura dle výkresu RDS</w:t>
            </w:r>
          </w:p>
        </w:tc>
      </w:tr>
      <w:tr>
        <w:trPr>
          <w:trHeight w:val="163" w:hRule="exact"/>
        </w:trPr>
        <w:tc>
          <w:tcPr>
            <w:gridSpan w:val="13"/>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9,603*0,18=1,729 [A]</w:t>
            </w:r>
          </w:p>
        </w:tc>
        <w:tc>
          <w:tcPr>
            <w:vMerge w:val="restart"/>
            <w:tcBorders/>
            <w:shd w:val="clear" w:color="auto" w:fill="FFFFFF"/>
            <w:vAlign w:val="top"/>
          </w:tcPr>
          <w:p>
            <w:pPr>
              <w:widowControl w:val="0"/>
              <w:rPr>
                <w:sz w:val="10"/>
                <w:szCs w:val="10"/>
              </w:rPr>
            </w:pPr>
          </w:p>
        </w:tc>
      </w:tr>
      <w:tr>
        <w:trPr>
          <w:trHeight w:val="154" w:hRule="exact"/>
        </w:trPr>
        <w:tc>
          <w:tcPr>
            <w:gridSpan w:val="13"/>
            <w:tcBorders>
              <w:top w:val="single" w:sz="4"/>
            </w:tcBorders>
            <w:shd w:val="clear" w:color="auto" w:fill="D6D6D6"/>
            <w:vAlign w:val="bottom"/>
          </w:tcPr>
          <w:p>
            <w:pPr>
              <w:pStyle w:val="Style20"/>
              <w:keepNext w:val="0"/>
              <w:keepLines w:val="0"/>
              <w:widowControl w:val="0"/>
              <w:shd w:val="clear" w:color="auto" w:fill="auto"/>
              <w:bidi w:val="0"/>
              <w:spacing w:before="0" w:after="0" w:line="240" w:lineRule="auto"/>
              <w:ind w:left="1400" w:right="0" w:firstLine="0"/>
              <w:jc w:val="left"/>
              <w:rPr>
                <w:sz w:val="12"/>
                <w:szCs w:val="12"/>
              </w:rPr>
            </w:pPr>
            <w:r>
              <w:rPr>
                <w:b/>
                <w:bCs/>
                <w:color w:val="000000"/>
                <w:spacing w:val="0"/>
                <w:w w:val="100"/>
                <w:position w:val="0"/>
                <w:sz w:val="12"/>
                <w:szCs w:val="12"/>
                <w:shd w:val="clear" w:color="auto" w:fill="auto"/>
                <w:lang w:val="cs-CZ" w:eastAsia="cs-CZ" w:bidi="cs-CZ"/>
              </w:rPr>
              <w:t>3 Svislé konstrukce - 40 740,00 0,00 - 40 740,00</w:t>
            </w:r>
          </w:p>
        </w:tc>
        <w:tc>
          <w:tcPr>
            <w:vMerge/>
            <w:tcBorders/>
            <w:shd w:val="clear" w:color="auto" w:fill="FFFFFF"/>
            <w:vAlign w:val="top"/>
          </w:tcPr>
          <w:p>
            <w:pPr/>
          </w:p>
        </w:tc>
      </w:tr>
      <w:tr>
        <w:trPr>
          <w:trHeight w:val="317" w:hRule="exact"/>
        </w:trPr>
        <w:tc>
          <w:tcPr>
            <w:gridSpan w:val="13"/>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1400" w:right="0" w:firstLine="0"/>
              <w:jc w:val="left"/>
              <w:rPr>
                <w:sz w:val="12"/>
                <w:szCs w:val="12"/>
              </w:rPr>
            </w:pPr>
            <w:r>
              <w:rPr>
                <w:b/>
                <w:bCs/>
                <w:color w:val="000000"/>
                <w:spacing w:val="0"/>
                <w:w w:val="100"/>
                <w:position w:val="0"/>
                <w:sz w:val="12"/>
                <w:szCs w:val="12"/>
                <w:shd w:val="clear" w:color="auto" w:fill="auto"/>
                <w:lang w:val="cs-CZ" w:eastAsia="cs-CZ" w:bidi="cs-CZ"/>
              </w:rPr>
              <w:t>4 Vodorovné konstrukce</w:t>
            </w:r>
          </w:p>
        </w:tc>
        <w:tc>
          <w:tcPr>
            <w:vMerge/>
            <w:tcBorders/>
            <w:shd w:val="clear" w:color="auto" w:fill="FFFFFF"/>
            <w:vAlign w:val="top"/>
          </w:tcPr>
          <w:p>
            <w:pPr/>
          </w:p>
        </w:tc>
      </w:tr>
      <w:tr>
        <w:trPr>
          <w:trHeight w:val="475"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30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431324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SCHODIŠŤ KONSTR ZE ŽELEZOBETONU DO C25/30</w:t>
            </w:r>
          </w:p>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obnova schodů za římsou, pouze v případě poškození stávajících schodů, XC4, XD3, XF3bude čerpáno se souhlasem TDS</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0,608</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0,608</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2 500,00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58" w:hRule="exact"/>
        </w:trPr>
        <w:tc>
          <w:tcPr>
            <w:gridSpan w:val="13"/>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5*1,5*0,18*0,45=0,608 [A]</w:t>
            </w:r>
          </w:p>
        </w:tc>
        <w:tc>
          <w:tcPr>
            <w:tcBorders/>
            <w:shd w:val="clear" w:color="auto" w:fill="FFFFFF"/>
            <w:vAlign w:val="top"/>
          </w:tcPr>
          <w:p>
            <w:pPr>
              <w:widowControl w:val="0"/>
              <w:rPr>
                <w:sz w:val="10"/>
                <w:szCs w:val="10"/>
              </w:rPr>
            </w:pPr>
          </w:p>
        </w:tc>
      </w:tr>
      <w:tr>
        <w:trPr>
          <w:trHeight w:val="475"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31</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431365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VÝZTUŽ SCHODIŠŤ KONSTR Z BETONÁŘSKÉ OCELI 10505, B500B</w:t>
            </w:r>
          </w:p>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výztuž schodů za římsou, pouze v případě poškození stávajících schodů, odhad 200 kg/m3, bude čerpáno se souhlasem TDS</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T</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0,122</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0,122</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32 000,00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58" w:hRule="exact"/>
        </w:trPr>
        <w:tc>
          <w:tcPr>
            <w:gridSpan w:val="13"/>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0,608*0,20=0,122 [A]</w:t>
            </w:r>
          </w:p>
        </w:tc>
        <w:tc>
          <w:tcPr>
            <w:tcBorders/>
            <w:shd w:val="clear" w:color="auto" w:fill="FFFFFF"/>
            <w:vAlign w:val="top"/>
          </w:tcPr>
          <w:p>
            <w:pPr>
              <w:widowControl w:val="0"/>
              <w:rPr>
                <w:sz w:val="10"/>
                <w:szCs w:val="10"/>
              </w:rPr>
            </w:pPr>
          </w:p>
        </w:tc>
      </w:tr>
      <w:tr>
        <w:trPr>
          <w:trHeight w:val="475"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32</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451312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PODKLADNÍ A VÝPLŇOVÉ VRSTVY Z PROSTÉHO BETONU C12/15</w:t>
            </w:r>
          </w:p>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podkladní beton pod základem čelní zdi, pro zpevnění dna v mostním otvoru a před zaústěním do šachty, C 12/15</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11,514</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11,514</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15 000,00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58" w:hRule="exact"/>
        </w:trPr>
        <w:tc>
          <w:tcPr>
            <w:gridSpan w:val="13"/>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8,4*0,15+2,4*(0,55*0,2+0,15*1,0)+2,3*14,0*0,15+0,3+4,5=11,514 [A]</w:t>
            </w:r>
          </w:p>
        </w:tc>
        <w:tc>
          <w:tcPr>
            <w:tcBorders/>
            <w:shd w:val="clear" w:color="auto" w:fill="FFFFFF"/>
            <w:vAlign w:val="top"/>
          </w:tcPr>
          <w:p>
            <w:pPr>
              <w:widowControl w:val="0"/>
              <w:rPr>
                <w:sz w:val="10"/>
                <w:szCs w:val="10"/>
              </w:rPr>
            </w:pPr>
          </w:p>
        </w:tc>
      </w:tr>
      <w:tr>
        <w:trPr>
          <w:trHeight w:val="475"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33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45157</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PODKLADNÍ A VÝPLŇOVÉ VRSTVY Z KAMENIVA TĚŽENÉHO</w:t>
            </w:r>
          </w:p>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štěrkopískové lože tl. min. 100mm, podklad pod dlažby z lomového kamene do betonu a pod palisády</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1,560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1,560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1 200,00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58" w:hRule="exact"/>
        </w:trPr>
        <w:tc>
          <w:tcPr>
            <w:gridSpan w:val="13"/>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13,0*1,2*0,1=1,560 [A]</w:t>
            </w:r>
          </w:p>
        </w:tc>
        <w:tc>
          <w:tcPr>
            <w:tcBorders/>
            <w:shd w:val="clear" w:color="auto" w:fill="FFFFFF"/>
            <w:vAlign w:val="top"/>
          </w:tcPr>
          <w:p>
            <w:pPr>
              <w:widowControl w:val="0"/>
              <w:rPr>
                <w:sz w:val="10"/>
                <w:szCs w:val="10"/>
              </w:rPr>
            </w:pPr>
          </w:p>
        </w:tc>
      </w:tr>
      <w:tr>
        <w:trPr>
          <w:trHeight w:val="475"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34</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45831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VÝPLŇ ZA OPĚRAMI A ZDMI Z PROSTÉHO BETONU</w:t>
            </w:r>
          </w:p>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C 12/15 XC2, výplň prostoru mezi novým propustkem a původní klenbou do úrovně cca 0,5 m pod vrchol klenby, dokonalé provedení bez kaveren, vč. bednění</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30,140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30,140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8 000,00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58" w:hRule="exact"/>
        </w:trPr>
        <w:tc>
          <w:tcPr>
            <w:gridSpan w:val="13"/>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2,2*13,7=30,140 [A]</w:t>
            </w:r>
          </w:p>
        </w:tc>
        <w:tc>
          <w:tcPr>
            <w:tcBorders/>
            <w:shd w:val="clear" w:color="auto" w:fill="FFFFFF"/>
            <w:vAlign w:val="top"/>
          </w:tcPr>
          <w:p>
            <w:pPr>
              <w:widowControl w:val="0"/>
              <w:rPr>
                <w:sz w:val="10"/>
                <w:szCs w:val="10"/>
              </w:rPr>
            </w:pPr>
          </w:p>
        </w:tc>
      </w:tr>
      <w:tr>
        <w:trPr>
          <w:trHeight w:val="475"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35</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465512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DLAŽBY Z LOMOVÉHO KAMENE NA MC</w:t>
            </w:r>
          </w:p>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lomový kámen tl.min.200mm do beton.lože tl.min.100mm, celk min.tl.300mm, odláždění na vtoku, komplet (vč. terénních úprav, požlábku atd.)</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4,680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4,680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5 000,00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58" w:hRule="exact"/>
        </w:trPr>
        <w:tc>
          <w:tcPr>
            <w:gridSpan w:val="13"/>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13,0*1,2*0,3=4,680 [A]</w:t>
            </w:r>
          </w:p>
        </w:tc>
        <w:tc>
          <w:tcPr>
            <w:tcBorders/>
            <w:shd w:val="clear" w:color="auto" w:fill="FFFFFF"/>
            <w:vAlign w:val="top"/>
          </w:tcPr>
          <w:p>
            <w:pPr>
              <w:widowControl w:val="0"/>
              <w:rPr>
                <w:sz w:val="10"/>
                <w:szCs w:val="10"/>
              </w:rPr>
            </w:pPr>
          </w:p>
        </w:tc>
      </w:tr>
      <w:tr>
        <w:trPr>
          <w:trHeight w:val="475"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36</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46731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STUPNĚ A PRAHY VODNÍCH KORYT Z PROSTÉHO BETONU</w:t>
            </w:r>
          </w:p>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ukončovací práh na vtoku, beton prokládaný kamenem, komplet (vč. terénních úprav atd.)</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0,600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0,600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10 000,00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63" w:hRule="exact"/>
        </w:trPr>
        <w:tc>
          <w:tcPr>
            <w:gridSpan w:val="13"/>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0,5*0,5*2,0*1,2=0,600 [A]</w:t>
            </w:r>
          </w:p>
        </w:tc>
        <w:tc>
          <w:tcPr>
            <w:vMerge w:val="restart"/>
            <w:tcBorders/>
            <w:shd w:val="clear" w:color="auto" w:fill="FFFFFF"/>
            <w:vAlign w:val="top"/>
          </w:tcPr>
          <w:p>
            <w:pPr>
              <w:widowControl w:val="0"/>
              <w:rPr>
                <w:sz w:val="10"/>
                <w:szCs w:val="10"/>
              </w:rPr>
            </w:pPr>
          </w:p>
        </w:tc>
      </w:tr>
      <w:tr>
        <w:trPr>
          <w:trHeight w:val="149" w:hRule="exact"/>
        </w:trPr>
        <w:tc>
          <w:tcPr>
            <w:gridSpan w:val="13"/>
            <w:tcBorders>
              <w:top w:val="single" w:sz="4"/>
            </w:tcBorders>
            <w:shd w:val="clear" w:color="auto" w:fill="D6D6D6"/>
            <w:vAlign w:val="bottom"/>
          </w:tcPr>
          <w:p>
            <w:pPr>
              <w:pStyle w:val="Style20"/>
              <w:keepNext w:val="0"/>
              <w:keepLines w:val="0"/>
              <w:widowControl w:val="0"/>
              <w:shd w:val="clear" w:color="auto" w:fill="auto"/>
              <w:bidi w:val="0"/>
              <w:spacing w:before="0" w:after="0" w:line="240" w:lineRule="auto"/>
              <w:ind w:left="1400" w:right="0" w:firstLine="0"/>
              <w:jc w:val="left"/>
              <w:rPr>
                <w:sz w:val="12"/>
                <w:szCs w:val="12"/>
              </w:rPr>
            </w:pPr>
            <w:r>
              <w:rPr>
                <w:b/>
                <w:bCs/>
                <w:color w:val="000000"/>
                <w:spacing w:val="0"/>
                <w:w w:val="100"/>
                <w:position w:val="0"/>
                <w:sz w:val="12"/>
                <w:szCs w:val="12"/>
                <w:shd w:val="clear" w:color="auto" w:fill="auto"/>
                <w:lang w:val="cs-CZ" w:eastAsia="cs-CZ" w:bidi="cs-CZ"/>
              </w:rPr>
              <w:t>4 Vodorovné konstrukce 0,00 0,00 0,00</w:t>
            </w:r>
          </w:p>
        </w:tc>
        <w:tc>
          <w:tcPr>
            <w:vMerge/>
            <w:tcBorders/>
            <w:shd w:val="clear" w:color="auto" w:fill="FFFFFF"/>
            <w:vAlign w:val="top"/>
          </w:tcPr>
          <w:p>
            <w:pPr/>
          </w:p>
        </w:tc>
      </w:tr>
      <w:tr>
        <w:trPr>
          <w:trHeight w:val="322" w:hRule="exact"/>
        </w:trPr>
        <w:tc>
          <w:tcPr>
            <w:gridSpan w:val="13"/>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1400" w:right="0" w:firstLine="0"/>
              <w:jc w:val="left"/>
              <w:rPr>
                <w:sz w:val="12"/>
                <w:szCs w:val="12"/>
              </w:rPr>
            </w:pPr>
            <w:r>
              <w:rPr>
                <w:b/>
                <w:bCs/>
                <w:color w:val="000000"/>
                <w:spacing w:val="0"/>
                <w:w w:val="100"/>
                <w:position w:val="0"/>
                <w:sz w:val="12"/>
                <w:szCs w:val="12"/>
                <w:shd w:val="clear" w:color="auto" w:fill="auto"/>
                <w:lang w:val="cs-CZ" w:eastAsia="cs-CZ" w:bidi="cs-CZ"/>
              </w:rPr>
              <w:t>5 Komunikace</w:t>
            </w:r>
          </w:p>
        </w:tc>
        <w:tc>
          <w:tcPr>
            <w:vMerge/>
            <w:tcBorders/>
            <w:shd w:val="clear" w:color="auto" w:fill="FFFFFF"/>
            <w:vAlign w:val="top"/>
          </w:tcPr>
          <w:p>
            <w:pPr/>
          </w:p>
        </w:tc>
      </w:tr>
      <w:tr>
        <w:trPr>
          <w:trHeight w:val="317"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37</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56331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VOZOVKOVÉ VRSTVY ZE ŠTĚRKODRTI TL. DO 50MM lože dlažeb fakce 4/8 v místě chodníku, štěrkodrť třídy A tl. 40mm</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25,000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25,000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100,00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0,00</w:t>
            </w:r>
          </w:p>
        </w:tc>
        <w:tc>
          <w:tcPr>
            <w:vMerge w:val="restart"/>
            <w:tcBorders>
              <w:left w:val="single" w:sz="4"/>
            </w:tcBorders>
            <w:shd w:val="clear" w:color="auto" w:fill="FFFFFF"/>
            <w:vAlign w:val="top"/>
          </w:tcPr>
          <w:p>
            <w:pPr>
              <w:widowControl w:val="0"/>
              <w:rPr>
                <w:sz w:val="10"/>
                <w:szCs w:val="10"/>
              </w:rPr>
            </w:pPr>
          </w:p>
        </w:tc>
      </w:tr>
      <w:tr>
        <w:trPr>
          <w:trHeight w:val="317"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38</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56332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VOZOVKOVÉ VRSTVY ZE ŠTĚRKODRTI TL. DO 100MM</w:t>
            </w:r>
          </w:p>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podklad dlažebních kostek vozovky krajnic, frakce 4/8, štěrkodrť třídy A tl. 90mm</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39,250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39,250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120,00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vMerge/>
            <w:tcBorders>
              <w:left w:val="single" w:sz="4"/>
            </w:tcBorders>
            <w:shd w:val="clear" w:color="auto" w:fill="FFFFFF"/>
            <w:vAlign w:val="top"/>
          </w:tcPr>
          <w:p>
            <w:pPr/>
          </w:p>
        </w:tc>
      </w:tr>
      <w:tr>
        <w:trPr>
          <w:trHeight w:val="158" w:hRule="exact"/>
        </w:trPr>
        <w:tc>
          <w:tcPr>
            <w:gridSpan w:val="13"/>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38,5+0,75=39,250 [A]</w:t>
            </w:r>
          </w:p>
        </w:tc>
        <w:tc>
          <w:tcPr>
            <w:tcBorders/>
            <w:shd w:val="clear" w:color="auto" w:fill="FFFFFF"/>
            <w:vAlign w:val="top"/>
          </w:tcPr>
          <w:p>
            <w:pPr>
              <w:widowControl w:val="0"/>
              <w:rPr>
                <w:sz w:val="10"/>
                <w:szCs w:val="10"/>
              </w:rPr>
            </w:pPr>
          </w:p>
        </w:tc>
      </w:tr>
      <w:tr>
        <w:trPr>
          <w:trHeight w:val="475" w:hRule="exact"/>
        </w:trPr>
        <w:tc>
          <w:tcPr>
            <w:tcBorders>
              <w:top w:val="single" w:sz="4"/>
              <w:left w:val="single" w:sz="4"/>
            </w:tcBorders>
            <w:shd w:val="clear" w:color="auto" w:fill="A9D08F"/>
            <w:vAlign w:val="top"/>
          </w:tcPr>
          <w:p>
            <w:pPr>
              <w:widowControl w:val="0"/>
              <w:rPr>
                <w:sz w:val="10"/>
                <w:szCs w:val="10"/>
              </w:rPr>
            </w:pPr>
          </w:p>
        </w:tc>
        <w:tc>
          <w:tcPr>
            <w:tcBorders>
              <w:top w:val="single" w:sz="4"/>
              <w:left w:val="single" w:sz="4"/>
            </w:tcBorders>
            <w:shd w:val="clear" w:color="auto" w:fill="A9D08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A9D08F"/>
            <w:vAlign w:val="center"/>
          </w:tcPr>
          <w:p>
            <w:pPr>
              <w:pStyle w:val="Style20"/>
              <w:keepNext w:val="0"/>
              <w:keepLines w:val="0"/>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561462</w:t>
            </w:r>
          </w:p>
        </w:tc>
        <w:tc>
          <w:tcPr>
            <w:tcBorders>
              <w:top w:val="single" w:sz="4"/>
              <w:left w:val="single" w:sz="4"/>
            </w:tcBorders>
            <w:shd w:val="clear" w:color="auto" w:fill="A9D08F"/>
            <w:vAlign w:val="top"/>
          </w:tcPr>
          <w:p>
            <w:pPr>
              <w:widowControl w:val="0"/>
              <w:rPr>
                <w:sz w:val="10"/>
                <w:szCs w:val="10"/>
              </w:rPr>
            </w:pPr>
          </w:p>
        </w:tc>
        <w:tc>
          <w:tcPr>
            <w:tcBorders>
              <w:top w:val="single" w:sz="4"/>
              <w:left w:val="single" w:sz="4"/>
            </w:tcBorders>
            <w:shd w:val="clear" w:color="auto" w:fill="A9D08F"/>
            <w:vAlign w:val="bottom"/>
          </w:tcPr>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KAMENIVO ZPEVNĚNÉ CEMENTEM TŘ. II TL. DO 300MM</w:t>
            </w:r>
          </w:p>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náhrada za nevhodné podloží zdi, velké balvany, stavební odpad atd., dno výkopu dle zaměření v tl. 0,3m</w:t>
            </w:r>
          </w:p>
        </w:tc>
        <w:tc>
          <w:tcPr>
            <w:tcBorders>
              <w:top w:val="single" w:sz="4"/>
              <w:left w:val="single" w:sz="4"/>
            </w:tcBorders>
            <w:shd w:val="clear" w:color="auto" w:fill="A9D08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tcBorders>
            <w:shd w:val="clear" w:color="auto" w:fill="A9D08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A9D08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16,20</w:t>
            </w:r>
          </w:p>
        </w:tc>
        <w:tc>
          <w:tcPr>
            <w:tcBorders>
              <w:top w:val="single" w:sz="4"/>
              <w:left w:val="single" w:sz="4"/>
            </w:tcBorders>
            <w:shd w:val="clear" w:color="auto" w:fill="A9D08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FF0000"/>
                <w:spacing w:val="0"/>
                <w:w w:val="100"/>
                <w:position w:val="0"/>
                <w:sz w:val="12"/>
                <w:szCs w:val="12"/>
                <w:shd w:val="clear" w:color="auto" w:fill="auto"/>
                <w:lang w:val="cs-CZ" w:eastAsia="cs-CZ" w:bidi="cs-CZ"/>
              </w:rPr>
              <w:t>16,200</w:t>
            </w:r>
          </w:p>
        </w:tc>
        <w:tc>
          <w:tcPr>
            <w:tcBorders>
              <w:top w:val="single" w:sz="4"/>
              <w:left w:val="single" w:sz="4"/>
            </w:tcBorders>
            <w:shd w:val="clear" w:color="auto" w:fill="A9D08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510,00</w:t>
            </w:r>
          </w:p>
        </w:tc>
        <w:tc>
          <w:tcPr>
            <w:tcBorders>
              <w:top w:val="single" w:sz="4"/>
              <w:left w:val="single" w:sz="4"/>
            </w:tcBorders>
            <w:shd w:val="clear" w:color="auto" w:fill="A9D08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A9D08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8 262,00</w:t>
            </w:r>
          </w:p>
        </w:tc>
        <w:tc>
          <w:tcPr>
            <w:tcBorders>
              <w:top w:val="single" w:sz="4"/>
              <w:left w:val="single" w:sz="4"/>
            </w:tcBorders>
            <w:shd w:val="clear" w:color="auto" w:fill="A9D08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8 262,00</w:t>
            </w:r>
          </w:p>
        </w:tc>
        <w:tc>
          <w:tcPr>
            <w:vMerge w:val="restart"/>
            <w:tcBorders>
              <w:left w:val="single" w:sz="4"/>
            </w:tcBorders>
            <w:shd w:val="clear" w:color="auto" w:fill="A9D08F"/>
            <w:vAlign w:val="bottom"/>
          </w:tcPr>
          <w:p>
            <w:pPr>
              <w:pStyle w:val="Style20"/>
              <w:keepNext w:val="0"/>
              <w:keepLines w:val="0"/>
              <w:widowControl w:val="0"/>
              <w:shd w:val="clear" w:color="auto" w:fill="auto"/>
              <w:bidi w:val="0"/>
              <w:spacing w:before="0" w:after="30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položka dle OTSKP, úprava podloží u čelní zdi</w:t>
            </w:r>
          </w:p>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položka dle OTSKP v místě bourání části klenby vrstva namísto PM</w:t>
            </w:r>
          </w:p>
        </w:tc>
      </w:tr>
      <w:tr>
        <w:trPr>
          <w:trHeight w:val="317"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39</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 OTSKP</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56333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VOZOVKOVÉ VRSTVY ZE ŠTĚRKODRTI TL. DO 150MM podklad dlažeb v místě chodníku, štěrkodrť třídy A tl. 150mm</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25,000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25,000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150,00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0,00</w:t>
            </w:r>
          </w:p>
        </w:tc>
        <w:tc>
          <w:tcPr>
            <w:vMerge/>
            <w:tcBorders>
              <w:left w:val="single" w:sz="4"/>
            </w:tcBorders>
            <w:shd w:val="clear" w:color="auto" w:fill="A9D08F"/>
            <w:vAlign w:val="bottom"/>
          </w:tcPr>
          <w:p>
            <w:pPr/>
          </w:p>
        </w:tc>
      </w:tr>
      <w:tr>
        <w:trPr>
          <w:trHeight w:val="634" w:hRule="exact"/>
        </w:trPr>
        <w:tc>
          <w:tcPr>
            <w:tcBorders>
              <w:top w:val="single" w:sz="4"/>
              <w:left w:val="single" w:sz="4"/>
            </w:tcBorders>
            <w:shd w:val="clear" w:color="auto" w:fill="A9D08F"/>
            <w:vAlign w:val="top"/>
          </w:tcPr>
          <w:p>
            <w:pPr>
              <w:widowControl w:val="0"/>
              <w:rPr>
                <w:sz w:val="10"/>
                <w:szCs w:val="10"/>
              </w:rPr>
            </w:pPr>
          </w:p>
        </w:tc>
        <w:tc>
          <w:tcPr>
            <w:tcBorders>
              <w:top w:val="single" w:sz="4"/>
              <w:left w:val="single" w:sz="4"/>
            </w:tcBorders>
            <w:shd w:val="clear" w:color="auto" w:fill="A9D08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A9D08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56434</w:t>
            </w:r>
          </w:p>
        </w:tc>
        <w:tc>
          <w:tcPr>
            <w:tcBorders>
              <w:top w:val="single" w:sz="4"/>
              <w:left w:val="single" w:sz="4"/>
            </w:tcBorders>
            <w:shd w:val="clear" w:color="auto" w:fill="A9D08F"/>
            <w:vAlign w:val="top"/>
          </w:tcPr>
          <w:p>
            <w:pPr>
              <w:widowControl w:val="0"/>
              <w:rPr>
                <w:sz w:val="10"/>
                <w:szCs w:val="10"/>
              </w:rPr>
            </w:pPr>
          </w:p>
        </w:tc>
        <w:tc>
          <w:tcPr>
            <w:tcBorders>
              <w:top w:val="single" w:sz="4"/>
              <w:left w:val="single" w:sz="4"/>
            </w:tcBorders>
            <w:shd w:val="clear" w:color="auto" w:fill="A9D08F"/>
            <w:vAlign w:val="center"/>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VOZOVKOVÉ VRSTVY ZE ŠTĚRKU VYPLŇ CEM MALTOU TL DO 200MM náhrada za nedostupný PM, tl. 110-150 mm, cca na 1/3 vozovky</w:t>
            </w:r>
          </w:p>
        </w:tc>
        <w:tc>
          <w:tcPr>
            <w:tcBorders>
              <w:top w:val="single" w:sz="4"/>
              <w:left w:val="single" w:sz="4"/>
            </w:tcBorders>
            <w:shd w:val="clear" w:color="auto" w:fill="A9D08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tcBorders>
            <w:shd w:val="clear" w:color="auto" w:fill="A9D08F"/>
            <w:vAlign w:val="center"/>
          </w:tcPr>
          <w:p>
            <w:pPr>
              <w:pStyle w:val="Style20"/>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A9D08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34,907</w:t>
            </w:r>
          </w:p>
        </w:tc>
        <w:tc>
          <w:tcPr>
            <w:tcBorders>
              <w:top w:val="single" w:sz="4"/>
              <w:left w:val="single" w:sz="4"/>
            </w:tcBorders>
            <w:shd w:val="clear" w:color="auto" w:fill="A9D08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FF0000"/>
                <w:spacing w:val="0"/>
                <w:w w:val="100"/>
                <w:position w:val="0"/>
                <w:sz w:val="12"/>
                <w:szCs w:val="12"/>
                <w:shd w:val="clear" w:color="auto" w:fill="auto"/>
                <w:lang w:val="cs-CZ" w:eastAsia="cs-CZ" w:bidi="cs-CZ"/>
              </w:rPr>
              <w:t>34,907</w:t>
            </w:r>
          </w:p>
        </w:tc>
        <w:tc>
          <w:tcPr>
            <w:tcBorders>
              <w:top w:val="single" w:sz="4"/>
              <w:left w:val="single" w:sz="4"/>
            </w:tcBorders>
            <w:shd w:val="clear" w:color="auto" w:fill="A9D08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427,00</w:t>
            </w:r>
          </w:p>
        </w:tc>
        <w:tc>
          <w:tcPr>
            <w:tcBorders>
              <w:top w:val="single" w:sz="4"/>
              <w:left w:val="single" w:sz="4"/>
            </w:tcBorders>
            <w:shd w:val="clear" w:color="auto" w:fill="A9D08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A9D08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14 905,15</w:t>
            </w:r>
          </w:p>
        </w:tc>
        <w:tc>
          <w:tcPr>
            <w:tcBorders>
              <w:top w:val="single" w:sz="4"/>
              <w:left w:val="single" w:sz="4"/>
            </w:tcBorders>
            <w:shd w:val="clear" w:color="auto" w:fill="A9D08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14 905,15</w:t>
            </w:r>
          </w:p>
        </w:tc>
        <w:tc>
          <w:tcPr>
            <w:vMerge/>
            <w:tcBorders>
              <w:left w:val="single" w:sz="4"/>
            </w:tcBorders>
            <w:shd w:val="clear" w:color="auto" w:fill="A9D08F"/>
            <w:vAlign w:val="bottom"/>
          </w:tcPr>
          <w:p>
            <w:pPr/>
          </w:p>
        </w:tc>
      </w:tr>
      <w:tr>
        <w:trPr>
          <w:trHeight w:val="158" w:hRule="exact"/>
        </w:trPr>
        <w:tc>
          <w:tcPr>
            <w:gridSpan w:val="13"/>
            <w:tcBorders>
              <w:top w:val="single" w:sz="4"/>
            </w:tcBorders>
            <w:shd w:val="clear" w:color="auto" w:fill="A9D08F"/>
            <w:vAlign w:val="bottom"/>
          </w:tcPr>
          <w:p>
            <w:pPr>
              <w:pStyle w:val="Style20"/>
              <w:keepNext w:val="0"/>
              <w:keepLines w:val="0"/>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15,4*6,8/3</w:t>
            </w:r>
          </w:p>
        </w:tc>
        <w:tc>
          <w:tcPr>
            <w:tcBorders/>
            <w:shd w:val="clear" w:color="auto" w:fill="A9D08F"/>
            <w:vAlign w:val="top"/>
          </w:tcPr>
          <w:p>
            <w:pPr>
              <w:widowControl w:val="0"/>
              <w:rPr>
                <w:sz w:val="10"/>
                <w:szCs w:val="10"/>
              </w:rPr>
            </w:pPr>
          </w:p>
        </w:tc>
      </w:tr>
      <w:tr>
        <w:trPr>
          <w:trHeight w:val="475"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40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58211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DLÁŽDĚNÉ KRYTY Z VELKÝCH KOSTEK DO LOŽE Z KAMENIVA</w:t>
            </w:r>
          </w:p>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dláždění vozovky z dlažebních kostek pro případ nepoužitelnosti původních, komplet vč. dopravy, hutnění, uložení, čerpáno se souhlasem TDS</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5,775</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5,775</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2 000,00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58" w:hRule="exact"/>
        </w:trPr>
        <w:tc>
          <w:tcPr>
            <w:gridSpan w:val="13"/>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0,15*38,5=5,775 [A]</w:t>
            </w:r>
          </w:p>
        </w:tc>
        <w:tc>
          <w:tcPr>
            <w:tcBorders/>
            <w:shd w:val="clear" w:color="auto" w:fill="FFFFFF"/>
            <w:vAlign w:val="top"/>
          </w:tcPr>
          <w:p>
            <w:pPr>
              <w:widowControl w:val="0"/>
              <w:rPr>
                <w:sz w:val="10"/>
                <w:szCs w:val="10"/>
              </w:rPr>
            </w:pPr>
          </w:p>
        </w:tc>
      </w:tr>
      <w:tr>
        <w:trPr>
          <w:trHeight w:val="485" w:hRule="exact"/>
        </w:trPr>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41</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582611</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KRYTY Z BETON DLAŽDIC SE ZÁMKEM ŠEDÝCH TL 60MM DO LOŽE Z KAM</w:t>
            </w:r>
          </w:p>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dláždění dlažby z nových dlažebních kostek, komplet vč. dopravy, hutnění, uložení, stejný typ dlažby jako je na místě, čerpáno se souhlasem TDS</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3,750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3,750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550,00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bl>
    <w:p>
      <w:pPr>
        <w:pStyle w:val="Style28"/>
        <w:keepNext w:val="0"/>
        <w:keepLines w:val="0"/>
        <w:widowControl w:val="0"/>
        <w:shd w:val="clear" w:color="auto" w:fill="auto"/>
        <w:bidi w:val="0"/>
        <w:spacing w:before="0" w:after="0" w:line="240" w:lineRule="auto"/>
        <w:ind w:left="2434" w:right="0" w:firstLine="0"/>
        <w:jc w:val="left"/>
      </w:pPr>
      <w:r>
        <w:rPr>
          <w:color w:val="000000"/>
          <w:spacing w:val="0"/>
          <w:w w:val="100"/>
          <w:position w:val="0"/>
          <w:shd w:val="clear" w:color="auto" w:fill="auto"/>
          <w:lang w:val="cs-CZ" w:eastAsia="cs-CZ" w:bidi="cs-CZ"/>
        </w:rPr>
        <w:t>0,15*25=3,750 [A]</w:t>
      </w:r>
      <w:r>
        <w:br w:type="page"/>
      </w:r>
    </w:p>
    <w:tbl>
      <w:tblPr>
        <w:tblOverlap w:val="never"/>
        <w:jc w:val="left"/>
        <w:tblLayout w:type="fixed"/>
      </w:tblPr>
      <w:tblGrid>
        <w:gridCol w:w="485"/>
        <w:gridCol w:w="907"/>
        <w:gridCol w:w="614"/>
        <w:gridCol w:w="427"/>
        <w:gridCol w:w="5347"/>
        <w:gridCol w:w="566"/>
        <w:gridCol w:w="658"/>
        <w:gridCol w:w="725"/>
        <w:gridCol w:w="730"/>
        <w:gridCol w:w="725"/>
        <w:gridCol w:w="758"/>
        <w:gridCol w:w="797"/>
        <w:gridCol w:w="878"/>
      </w:tblGrid>
      <w:tr>
        <w:trPr>
          <w:trHeight w:val="163" w:hRule="exact"/>
        </w:trPr>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Poř. č.pol.</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cenová soustava</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Kód položky</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1" w:lineRule="auto"/>
              <w:ind w:left="0" w:right="0" w:firstLine="0"/>
              <w:jc w:val="center"/>
              <w:rPr>
                <w:sz w:val="12"/>
                <w:szCs w:val="12"/>
              </w:rPr>
            </w:pPr>
            <w:r>
              <w:rPr>
                <w:color w:val="000000"/>
                <w:spacing w:val="0"/>
                <w:w w:val="100"/>
                <w:position w:val="0"/>
                <w:sz w:val="12"/>
                <w:szCs w:val="12"/>
                <w:shd w:val="clear" w:color="auto" w:fill="auto"/>
                <w:lang w:val="cs-CZ" w:eastAsia="cs-CZ" w:bidi="cs-CZ"/>
              </w:rPr>
              <w:t>Varian ta položk</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Název položky</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jednotka</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66" w:lineRule="auto"/>
              <w:ind w:left="0" w:right="0" w:firstLine="0"/>
              <w:jc w:val="center"/>
              <w:rPr>
                <w:sz w:val="12"/>
                <w:szCs w:val="12"/>
              </w:rPr>
            </w:pPr>
            <w:r>
              <w:rPr>
                <w:color w:val="000000"/>
                <w:spacing w:val="0"/>
                <w:w w:val="100"/>
                <w:position w:val="0"/>
                <w:sz w:val="12"/>
                <w:szCs w:val="12"/>
                <w:shd w:val="clear" w:color="auto" w:fill="auto"/>
                <w:lang w:val="cs-CZ" w:eastAsia="cs-CZ" w:bidi="cs-CZ"/>
              </w:rPr>
              <w:t>Počet jednotek</w:t>
            </w:r>
          </w:p>
          <w:p>
            <w:pPr>
              <w:pStyle w:val="Style20"/>
              <w:keepNext w:val="0"/>
              <w:keepLines w:val="0"/>
              <w:widowControl w:val="0"/>
              <w:shd w:val="clear" w:color="auto" w:fill="auto"/>
              <w:bidi w:val="0"/>
              <w:spacing w:before="0" w:after="0" w:line="266" w:lineRule="auto"/>
              <w:ind w:left="0" w:right="0" w:firstLine="0"/>
              <w:jc w:val="center"/>
              <w:rPr>
                <w:sz w:val="12"/>
                <w:szCs w:val="12"/>
              </w:rPr>
            </w:pPr>
            <w:r>
              <w:rPr>
                <w:color w:val="000000"/>
                <w:spacing w:val="0"/>
                <w:w w:val="100"/>
                <w:position w:val="0"/>
                <w:sz w:val="12"/>
                <w:szCs w:val="12"/>
                <w:shd w:val="clear" w:color="auto" w:fill="auto"/>
                <w:lang w:val="cs-CZ" w:eastAsia="cs-CZ" w:bidi="cs-CZ"/>
              </w:rPr>
              <w:t>PDPS</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center"/>
              <w:rPr>
                <w:sz w:val="11"/>
                <w:szCs w:val="11"/>
              </w:rPr>
            </w:pPr>
            <w:r>
              <w:rPr>
                <w:color w:val="000000"/>
                <w:spacing w:val="0"/>
                <w:w w:val="100"/>
                <w:position w:val="0"/>
                <w:sz w:val="11"/>
                <w:szCs w:val="11"/>
                <w:shd w:val="clear" w:color="auto" w:fill="auto"/>
                <w:lang w:val="cs-CZ" w:eastAsia="cs-CZ" w:bidi="cs-CZ"/>
              </w:rPr>
              <w:t>Počet jednotek</w:t>
            </w:r>
          </w:p>
          <w:p>
            <w:pPr>
              <w:pStyle w:val="Style20"/>
              <w:keepNext w:val="0"/>
              <w:keepLines w:val="0"/>
              <w:widowControl w:val="0"/>
              <w:shd w:val="clear" w:color="auto" w:fill="auto"/>
              <w:bidi w:val="0"/>
              <w:spacing w:before="0" w:after="0" w:line="276" w:lineRule="auto"/>
              <w:ind w:left="0" w:right="0" w:firstLine="200"/>
              <w:jc w:val="left"/>
              <w:rPr>
                <w:sz w:val="11"/>
                <w:szCs w:val="11"/>
              </w:rPr>
            </w:pPr>
            <w:r>
              <w:rPr>
                <w:color w:val="000000"/>
                <w:spacing w:val="0"/>
                <w:w w:val="100"/>
                <w:position w:val="0"/>
                <w:sz w:val="11"/>
                <w:szCs w:val="11"/>
                <w:shd w:val="clear" w:color="auto" w:fill="auto"/>
                <w:lang w:val="cs-CZ" w:eastAsia="cs-CZ" w:bidi="cs-CZ"/>
              </w:rPr>
              <w:t>RDS</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88" w:lineRule="auto"/>
              <w:ind w:left="0" w:right="0" w:firstLine="0"/>
              <w:jc w:val="center"/>
              <w:rPr>
                <w:sz w:val="11"/>
                <w:szCs w:val="11"/>
              </w:rPr>
            </w:pPr>
            <w:r>
              <w:rPr>
                <w:color w:val="000000"/>
                <w:spacing w:val="0"/>
                <w:w w:val="100"/>
                <w:position w:val="0"/>
                <w:sz w:val="11"/>
                <w:szCs w:val="11"/>
                <w:shd w:val="clear" w:color="auto" w:fill="auto"/>
                <w:lang w:val="cs-CZ" w:eastAsia="cs-CZ" w:bidi="cs-CZ"/>
              </w:rPr>
              <w:t>Počet jednotek RDS-PDPS</w:t>
            </w:r>
          </w:p>
        </w:tc>
        <w:tc>
          <w:tcPr>
            <w:gridSpan w:val="4"/>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CENA</w:t>
            </w:r>
          </w:p>
        </w:tc>
      </w:tr>
      <w:tr>
        <w:trPr>
          <w:trHeight w:val="32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jednotková</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méněpráce</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vícepráce</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celkem</w:t>
            </w:r>
          </w:p>
        </w:tc>
      </w:tr>
      <w:tr>
        <w:trPr>
          <w:trHeight w:val="158"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1</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2</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3</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4</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5</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6</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7</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7B</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7C</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9</w:t>
            </w:r>
          </w:p>
        </w:tc>
      </w:tr>
      <w:tr>
        <w:trPr>
          <w:trHeight w:val="485" w:hRule="exact"/>
        </w:trPr>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42</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58261A</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KRYTY Z BETON DLAŽDIC SE ZÁMKEM BAREV RELIÉF TL 60MM DO LOŽE Z KAM dláždění dlažby z nových dlažebních kostek, varovný pás u MK, barevné a povrchové odlišení, komplet vč. dopravy, hutnění, uložení</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0,680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0,680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600,00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0,00</w:t>
            </w:r>
          </w:p>
        </w:tc>
      </w:tr>
    </w:tbl>
    <w:p>
      <w:pPr>
        <w:pStyle w:val="Style28"/>
        <w:keepNext w:val="0"/>
        <w:keepLines w:val="0"/>
        <w:widowControl w:val="0"/>
        <w:shd w:val="clear" w:color="auto" w:fill="auto"/>
        <w:bidi w:val="0"/>
        <w:spacing w:before="0" w:after="0" w:line="240" w:lineRule="auto"/>
        <w:ind w:left="2434" w:right="0" w:firstLine="0"/>
        <w:jc w:val="left"/>
      </w:pPr>
      <w:r>
        <w:rPr>
          <w:color w:val="000000"/>
          <w:spacing w:val="0"/>
          <w:w w:val="100"/>
          <w:position w:val="0"/>
          <w:shd w:val="clear" w:color="auto" w:fill="auto"/>
          <w:lang w:val="cs-CZ" w:eastAsia="cs-CZ" w:bidi="cs-CZ"/>
        </w:rPr>
        <w:t>1,7*0,4=0,680 [A]</w:t>
      </w:r>
    </w:p>
    <w:tbl>
      <w:tblPr>
        <w:tblOverlap w:val="never"/>
        <w:jc w:val="left"/>
        <w:tblLayout w:type="fixed"/>
      </w:tblPr>
      <w:tblGrid>
        <w:gridCol w:w="485"/>
        <w:gridCol w:w="907"/>
        <w:gridCol w:w="614"/>
        <w:gridCol w:w="427"/>
        <w:gridCol w:w="5347"/>
        <w:gridCol w:w="566"/>
        <w:gridCol w:w="658"/>
        <w:gridCol w:w="725"/>
        <w:gridCol w:w="730"/>
        <w:gridCol w:w="725"/>
        <w:gridCol w:w="758"/>
        <w:gridCol w:w="797"/>
        <w:gridCol w:w="878"/>
      </w:tblGrid>
      <w:tr>
        <w:trPr>
          <w:trHeight w:val="480" w:hRule="exact"/>
        </w:trPr>
        <w:tc>
          <w:tcPr>
            <w:tcBorders>
              <w:top w:val="single" w:sz="4"/>
              <w:left w:val="single" w:sz="4"/>
            </w:tcBorders>
            <w:shd w:val="clear" w:color="auto" w:fill="FFFF00"/>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43</w:t>
            </w:r>
          </w:p>
        </w:tc>
        <w:tc>
          <w:tcPr>
            <w:tcBorders>
              <w:top w:val="single" w:sz="4"/>
              <w:left w:val="single" w:sz="4"/>
            </w:tcBorders>
            <w:shd w:val="clear" w:color="auto" w:fill="FFFF00"/>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00"/>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587202</w:t>
            </w:r>
          </w:p>
        </w:tc>
        <w:tc>
          <w:tcPr>
            <w:tcBorders>
              <w:top w:val="single" w:sz="4"/>
              <w:left w:val="single" w:sz="4"/>
            </w:tcBorders>
            <w:shd w:val="clear" w:color="auto" w:fill="FFFF00"/>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A</w:t>
            </w:r>
          </w:p>
        </w:tc>
        <w:tc>
          <w:tcPr>
            <w:tcBorders>
              <w:top w:val="single" w:sz="4"/>
              <w:left w:val="single" w:sz="4"/>
            </w:tcBorders>
            <w:shd w:val="clear" w:color="auto" w:fill="FFFF00"/>
            <w:vAlign w:val="bottom"/>
          </w:tcPr>
          <w:p>
            <w:pPr>
              <w:pStyle w:val="Style20"/>
              <w:keepNext w:val="0"/>
              <w:keepLines w:val="0"/>
              <w:framePr w:w="13618" w:h="1954" w:hSpace="1224" w:wrap="notBeside" w:vAnchor="text" w:hAnchor="text" w:x="75" w:y="1"/>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PŘEDLÁŽDĚNÍ KRYTU Z DROBNÝCH KOSTEK předláždění stávajících kamenných kostek ve vozovce, vyjmutí stávajících kostek, očištění, komplet vč. dopravy</w:t>
            </w:r>
          </w:p>
        </w:tc>
        <w:tc>
          <w:tcPr>
            <w:tcBorders>
              <w:top w:val="single" w:sz="4"/>
              <w:left w:val="single" w:sz="4"/>
            </w:tcBorders>
            <w:shd w:val="clear" w:color="auto" w:fill="FFFF00"/>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tcBorders>
            <w:shd w:val="clear" w:color="auto" w:fill="FFFF00"/>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38,500</w:t>
            </w:r>
          </w:p>
        </w:tc>
        <w:tc>
          <w:tcPr>
            <w:tcBorders>
              <w:top w:val="single" w:sz="4"/>
              <w:left w:val="single" w:sz="4"/>
            </w:tcBorders>
            <w:shd w:val="clear" w:color="auto" w:fill="FFFF00"/>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78,545</w:t>
            </w:r>
          </w:p>
        </w:tc>
        <w:tc>
          <w:tcPr>
            <w:tcBorders>
              <w:top w:val="single" w:sz="4"/>
              <w:left w:val="single" w:sz="4"/>
            </w:tcBorders>
            <w:shd w:val="clear" w:color="auto" w:fill="FFFF00"/>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right"/>
              <w:rPr>
                <w:sz w:val="12"/>
                <w:szCs w:val="12"/>
              </w:rPr>
            </w:pPr>
            <w:r>
              <w:rPr>
                <w:b/>
                <w:bCs/>
                <w:color w:val="FF0000"/>
                <w:spacing w:val="0"/>
                <w:w w:val="100"/>
                <w:position w:val="0"/>
                <w:sz w:val="12"/>
                <w:szCs w:val="12"/>
                <w:shd w:val="clear" w:color="auto" w:fill="auto"/>
                <w:lang w:val="cs-CZ" w:eastAsia="cs-CZ" w:bidi="cs-CZ"/>
              </w:rPr>
              <w:t>40,045</w:t>
            </w:r>
          </w:p>
        </w:tc>
        <w:tc>
          <w:tcPr>
            <w:tcBorders>
              <w:top w:val="single" w:sz="4"/>
              <w:left w:val="single" w:sz="4"/>
            </w:tcBorders>
            <w:shd w:val="clear" w:color="auto" w:fill="FFFF00"/>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1 000,00</w:t>
            </w:r>
          </w:p>
        </w:tc>
        <w:tc>
          <w:tcPr>
            <w:tcBorders>
              <w:top w:val="single" w:sz="4"/>
              <w:left w:val="single" w:sz="4"/>
            </w:tcBorders>
            <w:shd w:val="clear" w:color="auto" w:fill="FFFF00"/>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00"/>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40 045,00</w:t>
            </w:r>
          </w:p>
        </w:tc>
        <w:tc>
          <w:tcPr>
            <w:tcBorders>
              <w:top w:val="single" w:sz="4"/>
              <w:left w:val="single" w:sz="4"/>
              <w:right w:val="single" w:sz="4"/>
            </w:tcBorders>
            <w:shd w:val="clear" w:color="auto" w:fill="FFFF00"/>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40 045,00</w:t>
            </w:r>
          </w:p>
        </w:tc>
      </w:tr>
      <w:tr>
        <w:trPr>
          <w:trHeight w:val="158" w:hRule="exact"/>
        </w:trPr>
        <w:tc>
          <w:tcPr>
            <w:gridSpan w:val="13"/>
            <w:tcBorders>
              <w:top w:val="single" w:sz="4"/>
            </w:tcBorders>
            <w:shd w:val="clear" w:color="auto" w:fill="FFFFFF"/>
            <w:vAlign w:val="bottom"/>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15,4*(2,0+0,5)=38,500 [A]</w:t>
            </w:r>
          </w:p>
        </w:tc>
      </w:tr>
      <w:tr>
        <w:trPr>
          <w:trHeight w:val="475" w:hRule="exact"/>
        </w:trPr>
        <w:tc>
          <w:tcPr>
            <w:tcBorders>
              <w:top w:val="single" w:sz="4"/>
              <w:left w:val="single" w:sz="4"/>
            </w:tcBorders>
            <w:shd w:val="clear" w:color="auto" w:fill="FFFFFF"/>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44</w:t>
            </w:r>
          </w:p>
        </w:tc>
        <w:tc>
          <w:tcPr>
            <w:tcBorders>
              <w:top w:val="single" w:sz="4"/>
              <w:left w:val="single" w:sz="4"/>
            </w:tcBorders>
            <w:shd w:val="clear" w:color="auto" w:fill="FFFFFF"/>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587202</w:t>
            </w:r>
          </w:p>
        </w:tc>
        <w:tc>
          <w:tcPr>
            <w:tcBorders>
              <w:top w:val="single" w:sz="4"/>
              <w:left w:val="single" w:sz="4"/>
            </w:tcBorders>
            <w:shd w:val="clear" w:color="auto" w:fill="FFFFFF"/>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B</w:t>
            </w:r>
          </w:p>
        </w:tc>
        <w:tc>
          <w:tcPr>
            <w:tcBorders>
              <w:top w:val="single" w:sz="4"/>
              <w:left w:val="single" w:sz="4"/>
            </w:tcBorders>
            <w:shd w:val="clear" w:color="auto" w:fill="FFFFFF"/>
            <w:vAlign w:val="bottom"/>
          </w:tcPr>
          <w:p>
            <w:pPr>
              <w:pStyle w:val="Style20"/>
              <w:keepNext w:val="0"/>
              <w:keepLines w:val="0"/>
              <w:framePr w:w="13618" w:h="1954" w:hSpace="1224" w:wrap="notBeside" w:vAnchor="text" w:hAnchor="text" w:x="75" w:y="1"/>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PŘEDLÁŽDĚNÍ KRYTU Z DROBNÝCH KOSTEK předláždění stávajících kamenných kostek v šachtě, vyjmutí stávajících kostek, očištění, komplet vč. dopravy</w:t>
            </w:r>
          </w:p>
        </w:tc>
        <w:tc>
          <w:tcPr>
            <w:tcBorders>
              <w:top w:val="single" w:sz="4"/>
              <w:left w:val="single" w:sz="4"/>
            </w:tcBorders>
            <w:shd w:val="clear" w:color="auto" w:fill="FFFFFF"/>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tcBorders>
            <w:shd w:val="clear" w:color="auto" w:fill="FFFFFF"/>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0,750</w:t>
            </w:r>
          </w:p>
        </w:tc>
        <w:tc>
          <w:tcPr>
            <w:tcBorders>
              <w:top w:val="single" w:sz="4"/>
              <w:left w:val="single" w:sz="4"/>
            </w:tcBorders>
            <w:shd w:val="clear" w:color="auto" w:fill="FFFFFF"/>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0,750</w:t>
            </w:r>
          </w:p>
        </w:tc>
        <w:tc>
          <w:tcPr>
            <w:tcBorders>
              <w:top w:val="single" w:sz="4"/>
              <w:left w:val="single" w:sz="4"/>
            </w:tcBorders>
            <w:shd w:val="clear" w:color="auto" w:fill="FFFFFF"/>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1 000,00</w:t>
            </w:r>
          </w:p>
        </w:tc>
        <w:tc>
          <w:tcPr>
            <w:tcBorders>
              <w:top w:val="single" w:sz="4"/>
              <w:left w:val="single" w:sz="4"/>
            </w:tcBorders>
            <w:shd w:val="clear" w:color="auto" w:fill="FFFFFF"/>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0,00</w:t>
            </w:r>
          </w:p>
        </w:tc>
      </w:tr>
      <w:tr>
        <w:trPr>
          <w:trHeight w:val="158" w:hRule="exact"/>
        </w:trPr>
        <w:tc>
          <w:tcPr>
            <w:gridSpan w:val="13"/>
            <w:tcBorders>
              <w:top w:val="single" w:sz="4"/>
            </w:tcBorders>
            <w:shd w:val="clear" w:color="auto" w:fill="FFFFFF"/>
            <w:vAlign w:val="bottom"/>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1,5*0,5=0,750 [A]</w:t>
            </w:r>
          </w:p>
        </w:tc>
      </w:tr>
      <w:tr>
        <w:trPr>
          <w:trHeight w:val="475" w:hRule="exact"/>
        </w:trPr>
        <w:tc>
          <w:tcPr>
            <w:tcBorders>
              <w:top w:val="single" w:sz="4"/>
              <w:left w:val="single" w:sz="4"/>
            </w:tcBorders>
            <w:shd w:val="clear" w:color="auto" w:fill="FFFFFF"/>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45</w:t>
            </w:r>
          </w:p>
        </w:tc>
        <w:tc>
          <w:tcPr>
            <w:tcBorders>
              <w:top w:val="single" w:sz="4"/>
              <w:left w:val="single" w:sz="4"/>
            </w:tcBorders>
            <w:shd w:val="clear" w:color="auto" w:fill="FFFFFF"/>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587206</w:t>
            </w:r>
          </w:p>
        </w:tc>
        <w:tc>
          <w:tcPr>
            <w:tcBorders>
              <w:top w:val="single" w:sz="4"/>
              <w:left w:val="single" w:sz="4"/>
            </w:tcBorders>
            <w:shd w:val="clear" w:color="auto" w:fill="FFFFFF"/>
            <w:vAlign w:val="top"/>
          </w:tcPr>
          <w:p>
            <w:pPr>
              <w:framePr w:w="13618" w:h="1954" w:hSpace="1224" w:wrap="notBeside" w:vAnchor="text" w:hAnchor="text" w:x="75" w:y="1"/>
              <w:widowControl w:val="0"/>
              <w:rPr>
                <w:sz w:val="10"/>
                <w:szCs w:val="10"/>
              </w:rPr>
            </w:pPr>
          </w:p>
        </w:tc>
        <w:tc>
          <w:tcPr>
            <w:tcBorders>
              <w:top w:val="single" w:sz="4"/>
              <w:left w:val="single" w:sz="4"/>
            </w:tcBorders>
            <w:shd w:val="clear" w:color="auto" w:fill="FFFFFF"/>
            <w:vAlign w:val="bottom"/>
          </w:tcPr>
          <w:p>
            <w:pPr>
              <w:pStyle w:val="Style20"/>
              <w:keepNext w:val="0"/>
              <w:keepLines w:val="0"/>
              <w:framePr w:w="13618" w:h="1954" w:hSpace="1224" w:wrap="notBeside" w:vAnchor="text" w:hAnchor="text" w:x="75" w:y="1"/>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PŘEDLÁŽDĚNÍ KRYTU Z BETONOVÝCH DLAŽDIC SE ZÁMKEM předláždění stávající zámkové dlažby (vybourání stávající dlažby, očištění dlaždic, komplet vč. očištění, dopravy, znovupoložení a všech souvisejících prací</w:t>
            </w:r>
          </w:p>
        </w:tc>
        <w:tc>
          <w:tcPr>
            <w:tcBorders>
              <w:top w:val="single" w:sz="4"/>
              <w:left w:val="single" w:sz="4"/>
            </w:tcBorders>
            <w:shd w:val="clear" w:color="auto" w:fill="FFFFFF"/>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tcBorders>
            <w:shd w:val="clear" w:color="auto" w:fill="FFFFFF"/>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25,000</w:t>
            </w:r>
          </w:p>
        </w:tc>
        <w:tc>
          <w:tcPr>
            <w:tcBorders>
              <w:top w:val="single" w:sz="4"/>
              <w:left w:val="single" w:sz="4"/>
            </w:tcBorders>
            <w:shd w:val="clear" w:color="auto" w:fill="FFFFFF"/>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25,000</w:t>
            </w:r>
          </w:p>
        </w:tc>
        <w:tc>
          <w:tcPr>
            <w:tcBorders>
              <w:top w:val="single" w:sz="4"/>
              <w:left w:val="single" w:sz="4"/>
            </w:tcBorders>
            <w:shd w:val="clear" w:color="auto" w:fill="FFFFFF"/>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500,00</w:t>
            </w:r>
          </w:p>
        </w:tc>
        <w:tc>
          <w:tcPr>
            <w:tcBorders>
              <w:top w:val="single" w:sz="4"/>
              <w:left w:val="single" w:sz="4"/>
            </w:tcBorders>
            <w:shd w:val="clear" w:color="auto" w:fill="FFFFFF"/>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0,00</w:t>
            </w:r>
          </w:p>
        </w:tc>
      </w:tr>
      <w:tr>
        <w:trPr>
          <w:trHeight w:val="206" w:hRule="exact"/>
        </w:trPr>
        <w:tc>
          <w:tcPr>
            <w:gridSpan w:val="13"/>
            <w:tcBorders>
              <w:top w:val="single" w:sz="4"/>
            </w:tcBorders>
            <w:shd w:val="clear" w:color="auto" w:fill="D6D6D6"/>
            <w:vAlign w:val="center"/>
          </w:tcPr>
          <w:p>
            <w:pPr>
              <w:pStyle w:val="Style20"/>
              <w:keepNext w:val="0"/>
              <w:keepLines w:val="0"/>
              <w:framePr w:w="13618" w:h="1954" w:hSpace="1224" w:wrap="notBeside" w:vAnchor="text" w:hAnchor="text" w:x="75" w:y="1"/>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5 Komunikace 0,00 63 212,15 63 212,15</w:t>
            </w:r>
          </w:p>
        </w:tc>
      </w:tr>
    </w:tbl>
    <w:p>
      <w:pPr>
        <w:pStyle w:val="Style28"/>
        <w:keepNext w:val="0"/>
        <w:keepLines w:val="0"/>
        <w:framePr w:w="1234" w:h="518" w:hSpace="74" w:wrap="notBeside" w:vAnchor="text" w:hAnchor="text" w:x="13683" w:y="1"/>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v místě bourání části klenby celá šířka vozovky</w:t>
      </w:r>
    </w:p>
    <w:p>
      <w:pPr>
        <w:widowControl w:val="0"/>
        <w:spacing w:line="1" w:lineRule="exact"/>
      </w:pPr>
    </w:p>
    <w:p>
      <w:pPr>
        <w:pStyle w:val="Style28"/>
        <w:keepNext w:val="0"/>
        <w:keepLines w:val="0"/>
        <w:widowControl w:val="0"/>
        <w:shd w:val="clear" w:color="auto" w:fill="auto"/>
        <w:bidi w:val="0"/>
        <w:spacing w:before="0" w:after="0" w:line="240" w:lineRule="auto"/>
        <w:ind w:left="1387" w:right="0" w:firstLine="0"/>
        <w:jc w:val="left"/>
      </w:pPr>
      <w:r>
        <w:rPr>
          <w:b/>
          <w:bCs/>
          <w:color w:val="000000"/>
          <w:spacing w:val="0"/>
          <w:w w:val="100"/>
          <w:position w:val="0"/>
          <w:shd w:val="clear" w:color="auto" w:fill="auto"/>
          <w:lang w:val="cs-CZ" w:eastAsia="cs-CZ" w:bidi="cs-CZ"/>
        </w:rPr>
        <w:t>7 Přidružená stavební výroba</w:t>
      </w:r>
    </w:p>
    <w:tbl>
      <w:tblPr>
        <w:tblOverlap w:val="never"/>
        <w:jc w:val="left"/>
        <w:tblLayout w:type="fixed"/>
      </w:tblPr>
      <w:tblGrid>
        <w:gridCol w:w="485"/>
        <w:gridCol w:w="907"/>
        <w:gridCol w:w="614"/>
        <w:gridCol w:w="427"/>
        <w:gridCol w:w="5347"/>
        <w:gridCol w:w="566"/>
        <w:gridCol w:w="658"/>
        <w:gridCol w:w="725"/>
        <w:gridCol w:w="730"/>
        <w:gridCol w:w="725"/>
        <w:gridCol w:w="758"/>
        <w:gridCol w:w="797"/>
        <w:gridCol w:w="878"/>
      </w:tblGrid>
      <w:tr>
        <w:trPr>
          <w:trHeight w:val="480"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46</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711111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IZOLACE BĚŽNÝCH KONSTRUKCÍ PROTI ZEMNÍ VLHKOSTI ASFALTOVÝMI NÁTĚRY obsypané povrchy základů a dříků zdí, (1xAlp+2xAln)</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43,450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43,450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0,00</w:t>
            </w:r>
          </w:p>
        </w:tc>
      </w:tr>
      <w:tr>
        <w:trPr>
          <w:trHeight w:val="158" w:hRule="exact"/>
        </w:trPr>
        <w:tc>
          <w:tcPr>
            <w:gridSpan w:val="13"/>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(1,25+2,20)*3,6+2*1,7+17,35+4,60+2*1,7+0,6*(1,8+2,0)=43,450 [A]</w:t>
            </w:r>
          </w:p>
        </w:tc>
      </w:tr>
      <w:tr>
        <w:trPr>
          <w:trHeight w:val="317"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47</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711112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IZOLACE BĚŽNÝCH KONSTRUKCÍ PROTI ZEMNÍ VLHKOSTI ASFALTOVÝMI PÁSY izolace temene čelní zdi pod římsou vč. přesahu na rub zdi, vč. penetrace</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3,900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3,900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300,00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0,00</w:t>
            </w:r>
          </w:p>
        </w:tc>
      </w:tr>
      <w:tr>
        <w:trPr>
          <w:trHeight w:val="158" w:hRule="exact"/>
        </w:trPr>
        <w:tc>
          <w:tcPr>
            <w:gridSpan w:val="13"/>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0,5*7,8=3,900 [A]</w:t>
            </w:r>
          </w:p>
        </w:tc>
      </w:tr>
      <w:tr>
        <w:trPr>
          <w:trHeight w:val="475"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48</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711116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IZOLACE BĚŽN KONSTR PROTI ZEM VLHK Z MĚKČ PVC</w:t>
            </w:r>
          </w:p>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izolace šachty nopovou fólií, uvažovaný obvod 3,2m na výšku 2,0m, komplet vč. zakončení ukončovací lištou na horní straně</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6,400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6,400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0,00</w:t>
            </w:r>
          </w:p>
        </w:tc>
      </w:tr>
      <w:tr>
        <w:trPr>
          <w:trHeight w:val="158" w:hRule="exact"/>
        </w:trPr>
        <w:tc>
          <w:tcPr>
            <w:gridSpan w:val="13"/>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2*3,2=6,400 [A]</w:t>
            </w:r>
          </w:p>
        </w:tc>
      </w:tr>
      <w:tr>
        <w:trPr>
          <w:trHeight w:val="317"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49</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711502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OCHRANA IZOLACE NA POVRCHU ASFALTOVÝMI PÁSY</w:t>
            </w:r>
          </w:p>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ochrana izolace pod římsami, celoplošně natavené asfaltové pásy s hliníkovou vložkou</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3,900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3,900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250,00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0,00</w:t>
            </w:r>
          </w:p>
        </w:tc>
      </w:tr>
      <w:tr>
        <w:trPr>
          <w:trHeight w:val="475"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50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711509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OCHRANA IZOLACE NA POVRCHU TEXTILIÍ</w:t>
            </w:r>
          </w:p>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vrstva geotextilie jako ochrana proti poškození izolace, hmotnost min. 600g/m2, tl. min. 6mm, tažnost min. 70%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56,250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56,250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120,00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0,00</w:t>
            </w:r>
          </w:p>
        </w:tc>
      </w:tr>
      <w:tr>
        <w:trPr>
          <w:trHeight w:val="158" w:hRule="exact"/>
        </w:trPr>
        <w:tc>
          <w:tcPr>
            <w:gridSpan w:val="13"/>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43,45+6,4*2=56,250 [A]</w:t>
            </w:r>
          </w:p>
        </w:tc>
      </w:tr>
      <w:tr>
        <w:trPr>
          <w:trHeight w:val="322" w:hRule="exact"/>
        </w:trPr>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51</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78383</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NÁTĚRY BETON KONSTR TYP S4 (OS-C) sekundární ochrana proti CH.R.P.</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12,922</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12,922</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400,00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0,00</w:t>
            </w:r>
          </w:p>
        </w:tc>
      </w:tr>
    </w:tbl>
    <w:p>
      <w:pPr>
        <w:pStyle w:val="Style2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7,8*1,6+0,221*2=12,922 [A]</w:t>
      </w:r>
    </w:p>
    <w:p>
      <w:pPr>
        <w:pStyle w:val="Style28"/>
        <w:keepNext w:val="0"/>
        <w:keepLines w:val="0"/>
        <w:widowControl w:val="0"/>
        <w:shd w:val="clear" w:color="auto" w:fill="auto"/>
        <w:bidi w:val="0"/>
        <w:spacing w:before="0" w:after="0" w:line="240" w:lineRule="auto"/>
        <w:ind w:left="1387" w:right="0" w:firstLine="0"/>
        <w:jc w:val="left"/>
      </w:pPr>
      <w:r>
        <w:rPr>
          <w:b/>
          <w:bCs/>
          <w:color w:val="000000"/>
          <w:spacing w:val="0"/>
          <w:w w:val="100"/>
          <w:position w:val="0"/>
          <w:shd w:val="clear" w:color="auto" w:fill="auto"/>
          <w:lang w:val="cs-CZ" w:eastAsia="cs-CZ" w:bidi="cs-CZ"/>
        </w:rPr>
        <w:t>7 Přidružená stavební výroba</w:t>
      </w:r>
    </w:p>
    <w:p>
      <w:pPr>
        <w:pStyle w:val="Style28"/>
        <w:keepNext w:val="0"/>
        <w:keepLines w:val="0"/>
        <w:widowControl w:val="0"/>
        <w:shd w:val="clear" w:color="auto" w:fill="auto"/>
        <w:bidi w:val="0"/>
        <w:spacing w:before="0" w:after="0" w:line="240" w:lineRule="auto"/>
        <w:ind w:left="11635" w:right="0" w:firstLine="0"/>
        <w:jc w:val="left"/>
      </w:pPr>
      <w:r>
        <w:rPr>
          <w:b/>
          <w:bCs/>
          <w:color w:val="000000"/>
          <w:spacing w:val="0"/>
          <w:w w:val="100"/>
          <w:position w:val="0"/>
          <w:shd w:val="clear" w:color="auto" w:fill="auto"/>
          <w:lang w:val="cs-CZ" w:eastAsia="cs-CZ" w:bidi="cs-CZ"/>
        </w:rPr>
        <w:t>0,00 0,00 0,00</w:t>
      </w:r>
    </w:p>
    <w:p>
      <w:pPr>
        <w:widowControl w:val="0"/>
        <w:spacing w:after="99" w:line="1" w:lineRule="exact"/>
      </w:pPr>
    </w:p>
    <w:p>
      <w:pPr>
        <w:pStyle w:val="Style28"/>
        <w:keepNext w:val="0"/>
        <w:keepLines w:val="0"/>
        <w:widowControl w:val="0"/>
        <w:shd w:val="clear" w:color="auto" w:fill="auto"/>
        <w:bidi w:val="0"/>
        <w:spacing w:before="0" w:after="0" w:line="240" w:lineRule="auto"/>
        <w:ind w:left="1387" w:right="0" w:firstLine="0"/>
        <w:jc w:val="left"/>
      </w:pPr>
      <w:r>
        <w:rPr>
          <w:b/>
          <w:bCs/>
          <w:color w:val="000000"/>
          <w:spacing w:val="0"/>
          <w:w w:val="100"/>
          <w:position w:val="0"/>
          <w:shd w:val="clear" w:color="auto" w:fill="auto"/>
          <w:lang w:val="cs-CZ" w:eastAsia="cs-CZ" w:bidi="cs-CZ"/>
        </w:rPr>
        <w:t>8 Potrubí</w:t>
      </w:r>
    </w:p>
    <w:tbl>
      <w:tblPr>
        <w:tblOverlap w:val="never"/>
        <w:jc w:val="left"/>
        <w:tblLayout w:type="fixed"/>
      </w:tblPr>
      <w:tblGrid>
        <w:gridCol w:w="485"/>
        <w:gridCol w:w="907"/>
        <w:gridCol w:w="614"/>
        <w:gridCol w:w="427"/>
        <w:gridCol w:w="5347"/>
        <w:gridCol w:w="566"/>
        <w:gridCol w:w="658"/>
        <w:gridCol w:w="725"/>
        <w:gridCol w:w="730"/>
        <w:gridCol w:w="725"/>
        <w:gridCol w:w="758"/>
        <w:gridCol w:w="797"/>
        <w:gridCol w:w="878"/>
      </w:tblGrid>
      <w:tr>
        <w:trPr>
          <w:trHeight w:val="638"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52</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86644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CHRÁNIČKY Z TRUB OCELOVÝCH DN DO 250MM</w:t>
            </w:r>
          </w:p>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chránička neznámého vedení v mostním otvoru, bude provedena jako dělená kolem stávajícího potrubí s těsným spojením (nabodovat) a následně bude obetonována, komplet dodávka a provedení</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2,400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2,400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2 300,00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0,00</w:t>
            </w:r>
          </w:p>
        </w:tc>
      </w:tr>
      <w:tr>
        <w:trPr>
          <w:trHeight w:val="475"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53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87434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POTRUBÍ Z TRUB PLASTOVÝCH ODPADNÍCH DN DO 200MM</w:t>
            </w:r>
          </w:p>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odtok z nové uliční vpusti, DN200 plast, komplet, vč. tesnění spar a spojů, vč. Vyústění s přesahem líce čelní zdi, vč. seříznutí, kruhová tuhost SN10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4,000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4,000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1 000,00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0,00</w:t>
            </w:r>
          </w:p>
        </w:tc>
      </w:tr>
      <w:tr>
        <w:trPr>
          <w:trHeight w:val="792"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54</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87627</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CHRÁNIČKY Z TRUB PLASTOVÝCH DN DO 100MM</w:t>
            </w:r>
          </w:p>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chráničky 110/94mm, v levém chodníku (3x rezervní z toho jedna zatažena dolů), v zatravněném prostoru vpravo (3x rezervní), v mostním otvoru příčně (2x rezervní z toho jedna propojena s chráničkou v levém chodníku) vč. oboustranného zaslepení proti znečištění</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95,600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95,600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0,00</w:t>
            </w:r>
          </w:p>
        </w:tc>
      </w:tr>
      <w:tr>
        <w:trPr>
          <w:trHeight w:val="158" w:hRule="exact"/>
        </w:trPr>
        <w:tc>
          <w:tcPr>
            <w:gridSpan w:val="13"/>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2440" w:right="0" w:firstLine="0"/>
              <w:jc w:val="left"/>
              <w:rPr>
                <w:sz w:val="12"/>
                <w:szCs w:val="12"/>
              </w:rPr>
            </w:pPr>
            <w:r>
              <w:rPr>
                <w:color w:val="000000"/>
                <w:spacing w:val="0"/>
                <w:w w:val="100"/>
                <w:position w:val="0"/>
                <w:sz w:val="12"/>
                <w:szCs w:val="12"/>
                <w:shd w:val="clear" w:color="auto" w:fill="auto"/>
                <w:lang w:val="cs-CZ" w:eastAsia="cs-CZ" w:bidi="cs-CZ"/>
              </w:rPr>
              <w:t>2*12,0+3*8,0+17,5+30,1=95,600 [A]</w:t>
            </w:r>
          </w:p>
        </w:tc>
      </w:tr>
      <w:tr>
        <w:trPr>
          <w:trHeight w:val="485" w:hRule="exact"/>
        </w:trPr>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55</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89712</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VPUSŤ KANALIZAČNÍ ULIČNÍ KOMPLETNÍ Z BETONOVÝCH DÍLCŮ</w:t>
            </w:r>
          </w:p>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nová uliční vpusť, komplet, podklad pro uložení, dodávka a uložení předepsaných dílů včetně mříže (D400), výplň, těsnění a tmelení spar a spojů, izolace nátěry</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KUS</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10 000,00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0,00</w:t>
            </w:r>
          </w:p>
        </w:tc>
      </w:tr>
    </w:tbl>
    <w:p>
      <w:pPr>
        <w:spacing w:lineRule="exact" w:line="1"/>
        <w:rPr>
          <w:sz w:val="2"/>
          <w:szCs w:val="2"/>
        </w:rPr>
      </w:pPr>
      <w:r>
        <w:br w:type="page"/>
      </w:r>
    </w:p>
    <w:tbl>
      <w:tblPr>
        <w:tblOverlap w:val="never"/>
        <w:jc w:val="left"/>
        <w:tblLayout w:type="fixed"/>
      </w:tblPr>
      <w:tblGrid>
        <w:gridCol w:w="485"/>
        <w:gridCol w:w="907"/>
        <w:gridCol w:w="614"/>
        <w:gridCol w:w="427"/>
        <w:gridCol w:w="5347"/>
        <w:gridCol w:w="566"/>
        <w:gridCol w:w="658"/>
        <w:gridCol w:w="725"/>
        <w:gridCol w:w="730"/>
        <w:gridCol w:w="725"/>
        <w:gridCol w:w="758"/>
        <w:gridCol w:w="797"/>
        <w:gridCol w:w="878"/>
      </w:tblGrid>
      <w:tr>
        <w:trPr>
          <w:trHeight w:val="163" w:hRule="exact"/>
        </w:trPr>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Poř. č.pol.</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cenová soustava</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Kód položky</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1" w:lineRule="auto"/>
              <w:ind w:left="0" w:right="0" w:firstLine="0"/>
              <w:jc w:val="center"/>
              <w:rPr>
                <w:sz w:val="12"/>
                <w:szCs w:val="12"/>
              </w:rPr>
            </w:pPr>
            <w:r>
              <w:rPr>
                <w:color w:val="000000"/>
                <w:spacing w:val="0"/>
                <w:w w:val="100"/>
                <w:position w:val="0"/>
                <w:sz w:val="12"/>
                <w:szCs w:val="12"/>
                <w:shd w:val="clear" w:color="auto" w:fill="auto"/>
                <w:lang w:val="cs-CZ" w:eastAsia="cs-CZ" w:bidi="cs-CZ"/>
              </w:rPr>
              <w:t>Varian ta položk</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Název položky</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jednotka</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66" w:lineRule="auto"/>
              <w:ind w:left="0" w:right="0" w:firstLine="0"/>
              <w:jc w:val="center"/>
              <w:rPr>
                <w:sz w:val="12"/>
                <w:szCs w:val="12"/>
              </w:rPr>
            </w:pPr>
            <w:r>
              <w:rPr>
                <w:color w:val="000000"/>
                <w:spacing w:val="0"/>
                <w:w w:val="100"/>
                <w:position w:val="0"/>
                <w:sz w:val="12"/>
                <w:szCs w:val="12"/>
                <w:shd w:val="clear" w:color="auto" w:fill="auto"/>
                <w:lang w:val="cs-CZ" w:eastAsia="cs-CZ" w:bidi="cs-CZ"/>
              </w:rPr>
              <w:t>Počet jednotek</w:t>
            </w:r>
          </w:p>
          <w:p>
            <w:pPr>
              <w:pStyle w:val="Style20"/>
              <w:keepNext w:val="0"/>
              <w:keepLines w:val="0"/>
              <w:widowControl w:val="0"/>
              <w:shd w:val="clear" w:color="auto" w:fill="auto"/>
              <w:bidi w:val="0"/>
              <w:spacing w:before="0" w:after="0" w:line="266" w:lineRule="auto"/>
              <w:ind w:left="0" w:right="0" w:firstLine="0"/>
              <w:jc w:val="center"/>
              <w:rPr>
                <w:sz w:val="12"/>
                <w:szCs w:val="12"/>
              </w:rPr>
            </w:pPr>
            <w:r>
              <w:rPr>
                <w:color w:val="000000"/>
                <w:spacing w:val="0"/>
                <w:w w:val="100"/>
                <w:position w:val="0"/>
                <w:sz w:val="12"/>
                <w:szCs w:val="12"/>
                <w:shd w:val="clear" w:color="auto" w:fill="auto"/>
                <w:lang w:val="cs-CZ" w:eastAsia="cs-CZ" w:bidi="cs-CZ"/>
              </w:rPr>
              <w:t>PDPS</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center"/>
              <w:rPr>
                <w:sz w:val="11"/>
                <w:szCs w:val="11"/>
              </w:rPr>
            </w:pPr>
            <w:r>
              <w:rPr>
                <w:color w:val="000000"/>
                <w:spacing w:val="0"/>
                <w:w w:val="100"/>
                <w:position w:val="0"/>
                <w:sz w:val="11"/>
                <w:szCs w:val="11"/>
                <w:shd w:val="clear" w:color="auto" w:fill="auto"/>
                <w:lang w:val="cs-CZ" w:eastAsia="cs-CZ" w:bidi="cs-CZ"/>
              </w:rPr>
              <w:t>Počet jednotek</w:t>
            </w:r>
          </w:p>
          <w:p>
            <w:pPr>
              <w:pStyle w:val="Style20"/>
              <w:keepNext w:val="0"/>
              <w:keepLines w:val="0"/>
              <w:widowControl w:val="0"/>
              <w:shd w:val="clear" w:color="auto" w:fill="auto"/>
              <w:bidi w:val="0"/>
              <w:spacing w:before="0" w:after="0" w:line="276" w:lineRule="auto"/>
              <w:ind w:left="0" w:right="0" w:firstLine="200"/>
              <w:jc w:val="left"/>
              <w:rPr>
                <w:sz w:val="11"/>
                <w:szCs w:val="11"/>
              </w:rPr>
            </w:pPr>
            <w:r>
              <w:rPr>
                <w:color w:val="000000"/>
                <w:spacing w:val="0"/>
                <w:w w:val="100"/>
                <w:position w:val="0"/>
                <w:sz w:val="11"/>
                <w:szCs w:val="11"/>
                <w:shd w:val="clear" w:color="auto" w:fill="auto"/>
                <w:lang w:val="cs-CZ" w:eastAsia="cs-CZ" w:bidi="cs-CZ"/>
              </w:rPr>
              <w:t>RDS</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88" w:lineRule="auto"/>
              <w:ind w:left="0" w:right="0" w:firstLine="0"/>
              <w:jc w:val="center"/>
              <w:rPr>
                <w:sz w:val="11"/>
                <w:szCs w:val="11"/>
              </w:rPr>
            </w:pPr>
            <w:r>
              <w:rPr>
                <w:color w:val="000000"/>
                <w:spacing w:val="0"/>
                <w:w w:val="100"/>
                <w:position w:val="0"/>
                <w:sz w:val="11"/>
                <w:szCs w:val="11"/>
                <w:shd w:val="clear" w:color="auto" w:fill="auto"/>
                <w:lang w:val="cs-CZ" w:eastAsia="cs-CZ" w:bidi="cs-CZ"/>
              </w:rPr>
              <w:t>Počet jednotek RDS-PDPS</w:t>
            </w:r>
          </w:p>
        </w:tc>
        <w:tc>
          <w:tcPr>
            <w:gridSpan w:val="4"/>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CENA</w:t>
            </w:r>
          </w:p>
        </w:tc>
      </w:tr>
      <w:tr>
        <w:trPr>
          <w:trHeight w:val="326" w:hRule="exact"/>
        </w:trPr>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jednotková</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méněpráce</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vícepráce</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celkem</w:t>
            </w:r>
          </w:p>
        </w:tc>
      </w:tr>
      <w:tr>
        <w:trPr>
          <w:trHeight w:val="158"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1</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2</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3</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4</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5</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6</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7</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7B</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7C</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380" w:firstLine="0"/>
              <w:jc w:val="right"/>
              <w:rPr>
                <w:sz w:val="12"/>
                <w:szCs w:val="12"/>
              </w:rPr>
            </w:pPr>
            <w:r>
              <w:rPr>
                <w:color w:val="000000"/>
                <w:spacing w:val="0"/>
                <w:w w:val="100"/>
                <w:position w:val="0"/>
                <w:sz w:val="12"/>
                <w:szCs w:val="12"/>
                <w:shd w:val="clear" w:color="auto" w:fill="auto"/>
                <w:lang w:val="cs-CZ" w:eastAsia="cs-CZ" w:bidi="cs-CZ"/>
              </w:rPr>
              <w:t>9</w:t>
            </w:r>
          </w:p>
        </w:tc>
      </w:tr>
      <w:tr>
        <w:trPr>
          <w:trHeight w:val="634"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56</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899121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MŘÍŽE OCELOVÉ SAMOSTATNÉ</w:t>
            </w:r>
          </w:p>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nová mříž (D400) na stávající uliční vpusť, komplet vč. rámu, vč, osazení do úrovně vozovky, dodávka a uložení předepsaných dílů, výplň, těsnění a tmelení spar a spojů, izolace nátěry</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KUS</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1,000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2 000,00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0,00</w:t>
            </w:r>
          </w:p>
        </w:tc>
      </w:tr>
      <w:tr>
        <w:trPr>
          <w:trHeight w:val="485" w:hRule="exact"/>
        </w:trPr>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57</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899574</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OBETONOVÁNÍ POTRUBÍ ZE ŽELEZOBETONU DO C25/30 VČETNĚ VÝZTUŽE obetonování spojů trub DN600 s vyztužením sítěmi KARI, pokud bude vyžadováno dle TP dodavatel trub, čerpános se souhlasem TDS</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M3</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0,620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0,620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5 000,00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0,00</w:t>
            </w:r>
          </w:p>
        </w:tc>
      </w:tr>
    </w:tbl>
    <w:p>
      <w:pPr>
        <w:pStyle w:val="Style28"/>
        <w:keepNext w:val="0"/>
        <w:keepLines w:val="0"/>
        <w:widowControl w:val="0"/>
        <w:shd w:val="clear" w:color="auto" w:fill="auto"/>
        <w:bidi w:val="0"/>
        <w:spacing w:before="0" w:after="0" w:line="240" w:lineRule="auto"/>
        <w:ind w:left="1397" w:right="0" w:firstLine="0"/>
        <w:jc w:val="left"/>
      </w:pPr>
      <w:r>
        <w:rPr>
          <w:color w:val="000000"/>
          <w:spacing w:val="0"/>
          <w:w w:val="100"/>
          <w:position w:val="0"/>
          <w:shd w:val="clear" w:color="auto" w:fill="auto"/>
          <w:lang w:val="cs-CZ" w:eastAsia="cs-CZ" w:bidi="cs-CZ"/>
        </w:rPr>
        <w:t>2*0,31*1,0=0,620 [A]</w:t>
      </w:r>
    </w:p>
    <w:p>
      <w:pPr>
        <w:pStyle w:val="Style28"/>
        <w:keepNext w:val="0"/>
        <w:keepLines w:val="0"/>
        <w:widowControl w:val="0"/>
        <w:shd w:val="clear" w:color="auto" w:fill="auto"/>
        <w:tabs>
          <w:tab w:pos="2438" w:val="left"/>
          <w:tab w:pos="11640" w:val="left"/>
          <w:tab w:pos="12437" w:val="left"/>
          <w:tab w:pos="13306" w:val="left"/>
        </w:tabs>
        <w:bidi w:val="0"/>
        <w:spacing w:before="0" w:after="0" w:line="240" w:lineRule="auto"/>
        <w:ind w:left="1397" w:right="0" w:firstLine="0"/>
        <w:jc w:val="left"/>
      </w:pPr>
      <w:r>
        <w:rPr>
          <w:b/>
          <w:bCs/>
          <w:color w:val="000000"/>
          <w:spacing w:val="0"/>
          <w:w w:val="100"/>
          <w:position w:val="0"/>
          <w:shd w:val="clear" w:color="auto" w:fill="auto"/>
          <w:lang w:val="cs-CZ" w:eastAsia="cs-CZ" w:bidi="cs-CZ"/>
        </w:rPr>
        <w:t>8</w:t>
        <w:tab/>
        <w:t>Potrubí</w:t>
        <w:tab/>
        <w:t>0,00</w:t>
        <w:tab/>
        <w:t>0,00</w:t>
        <w:tab/>
        <w:t>0,00</w:t>
      </w:r>
    </w:p>
    <w:p>
      <w:pPr>
        <w:widowControl w:val="0"/>
        <w:spacing w:after="99" w:line="1" w:lineRule="exact"/>
      </w:pPr>
    </w:p>
    <w:p>
      <w:pPr>
        <w:pStyle w:val="Style28"/>
        <w:keepNext w:val="0"/>
        <w:keepLines w:val="0"/>
        <w:widowControl w:val="0"/>
        <w:shd w:val="clear" w:color="auto" w:fill="auto"/>
        <w:tabs>
          <w:tab w:pos="2424" w:val="left"/>
        </w:tabs>
        <w:bidi w:val="0"/>
        <w:spacing w:before="0" w:after="0" w:line="240" w:lineRule="auto"/>
        <w:ind w:left="1387" w:right="0" w:firstLine="0"/>
        <w:jc w:val="left"/>
      </w:pPr>
      <w:r>
        <w:rPr>
          <w:b/>
          <w:bCs/>
          <w:color w:val="000000"/>
          <w:spacing w:val="0"/>
          <w:w w:val="100"/>
          <w:position w:val="0"/>
          <w:shd w:val="clear" w:color="auto" w:fill="auto"/>
          <w:lang w:val="cs-CZ" w:eastAsia="cs-CZ" w:bidi="cs-CZ"/>
        </w:rPr>
        <w:t>9</w:t>
        <w:tab/>
        <w:t>Ostatní konstrukce a práce</w:t>
      </w:r>
    </w:p>
    <w:tbl>
      <w:tblPr>
        <w:tblOverlap w:val="never"/>
        <w:jc w:val="left"/>
        <w:tblLayout w:type="fixed"/>
      </w:tblPr>
      <w:tblGrid>
        <w:gridCol w:w="485"/>
        <w:gridCol w:w="907"/>
        <w:gridCol w:w="614"/>
        <w:gridCol w:w="427"/>
        <w:gridCol w:w="5347"/>
        <w:gridCol w:w="566"/>
        <w:gridCol w:w="658"/>
        <w:gridCol w:w="725"/>
        <w:gridCol w:w="730"/>
        <w:gridCol w:w="725"/>
        <w:gridCol w:w="758"/>
        <w:gridCol w:w="797"/>
        <w:gridCol w:w="878"/>
      </w:tblGrid>
      <w:tr>
        <w:trPr>
          <w:trHeight w:val="806" w:hRule="exact"/>
        </w:trPr>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58</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9112A1</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ZÁBRADLÍ MOSTNÍ S VODOR MADLY - DODÁVKA A MONTÁŽ obnova stávajícího trojmadlového zábradlí na vtoku i výtoku, vč. plynulého napojení na nové a případné úpravy navazujících polí stávajícího zábradlí, komplet vč. napojení na stávající stav, vč. osazení do terénu zabetonováním sloupků, vč. PKO (nátěrový systém) a kotvení, RAL 7042 - Dopravní šedá A</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17,400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17,400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2 000,00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0,00</w:t>
            </w:r>
          </w:p>
        </w:tc>
      </w:tr>
    </w:tbl>
    <w:p>
      <w:pPr>
        <w:pStyle w:val="Style28"/>
        <w:keepNext w:val="0"/>
        <w:keepLines w:val="0"/>
        <w:widowControl w:val="0"/>
        <w:shd w:val="clear" w:color="auto" w:fill="auto"/>
        <w:bidi w:val="0"/>
        <w:spacing w:before="0" w:after="0" w:line="240" w:lineRule="auto"/>
        <w:ind w:left="2434" w:right="0" w:firstLine="0"/>
        <w:jc w:val="left"/>
      </w:pPr>
      <w:r>
        <w:rPr>
          <w:color w:val="000000"/>
          <w:spacing w:val="0"/>
          <w:w w:val="100"/>
          <w:position w:val="0"/>
          <w:shd w:val="clear" w:color="auto" w:fill="auto"/>
          <w:lang w:val="cs-CZ" w:eastAsia="cs-CZ" w:bidi="cs-CZ"/>
        </w:rPr>
        <w:t>7,4+10,0=17,400 [A]</w:t>
      </w:r>
    </w:p>
    <w:tbl>
      <w:tblPr>
        <w:tblOverlap w:val="never"/>
        <w:jc w:val="center"/>
        <w:tblLayout w:type="fixed"/>
      </w:tblPr>
      <w:tblGrid>
        <w:gridCol w:w="485"/>
        <w:gridCol w:w="907"/>
        <w:gridCol w:w="614"/>
        <w:gridCol w:w="427"/>
        <w:gridCol w:w="5347"/>
        <w:gridCol w:w="566"/>
        <w:gridCol w:w="658"/>
        <w:gridCol w:w="725"/>
        <w:gridCol w:w="730"/>
        <w:gridCol w:w="725"/>
        <w:gridCol w:w="758"/>
        <w:gridCol w:w="797"/>
        <w:gridCol w:w="869"/>
        <w:gridCol w:w="1368"/>
      </w:tblGrid>
      <w:tr>
        <w:trPr>
          <w:trHeight w:val="643"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59</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9112B1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ZÁBRADLÍ MOSTNÍ SE SVISLOU VÝPLNÍ - DODÁVKA A MONTÁŽ ocelové trubkové zábradlí se svislou výplní na římse, vč. PKO (nátěrový systém) a kotvení, nové mostní trubkové zábradlí normové výšky se svislou výplní</w:t>
            </w:r>
          </w:p>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RAL 7042 - Dopravní šedá A</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7,800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7,800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3 500,00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0,00</w:t>
            </w:r>
          </w:p>
        </w:tc>
        <w:tc>
          <w:tcPr>
            <w:vMerge w:val="restart"/>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objednatel nepožaduje</w:t>
            </w:r>
          </w:p>
        </w:tc>
      </w:tr>
      <w:tr>
        <w:trPr>
          <w:trHeight w:val="317" w:hRule="exact"/>
        </w:trPr>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60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91345</w:t>
            </w:r>
          </w:p>
        </w:tc>
        <w:tc>
          <w:tcPr>
            <w:tcBorders>
              <w:top w:val="single" w:sz="4"/>
              <w:left w:val="single" w:sz="4"/>
            </w:tcBorders>
            <w:shd w:val="clear" w:color="auto" w:fill="FFFF00"/>
            <w:vAlign w:val="top"/>
          </w:tcPr>
          <w:p>
            <w:pPr>
              <w:widowControl w:val="0"/>
              <w:rPr>
                <w:sz w:val="10"/>
                <w:szCs w:val="10"/>
              </w:rPr>
            </w:pP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NIVELAČNÍ ZNAČKY KOVOVÉ pro měření sedání čelní zdi</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KUS</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2,000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B050"/>
                <w:spacing w:val="0"/>
                <w:w w:val="100"/>
                <w:position w:val="0"/>
                <w:sz w:val="12"/>
                <w:szCs w:val="12"/>
                <w:shd w:val="clear" w:color="auto" w:fill="auto"/>
                <w:lang w:val="cs-CZ" w:eastAsia="cs-CZ" w:bidi="cs-CZ"/>
              </w:rPr>
              <w:t>- 2,000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1 000,00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- 2 000,00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220"/>
              <w:jc w:val="both"/>
              <w:rPr>
                <w:sz w:val="12"/>
                <w:szCs w:val="12"/>
              </w:rPr>
            </w:pPr>
            <w:r>
              <w:rPr>
                <w:color w:val="000000"/>
                <w:spacing w:val="0"/>
                <w:w w:val="100"/>
                <w:position w:val="0"/>
                <w:sz w:val="12"/>
                <w:szCs w:val="12"/>
                <w:shd w:val="clear" w:color="auto" w:fill="auto"/>
                <w:lang w:val="cs-CZ" w:eastAsia="cs-CZ" w:bidi="cs-CZ"/>
              </w:rPr>
              <w:t>- 2 000,00</w:t>
            </w:r>
          </w:p>
        </w:tc>
        <w:tc>
          <w:tcPr>
            <w:vMerge/>
            <w:tcBorders>
              <w:left w:val="single" w:sz="4"/>
            </w:tcBorders>
            <w:shd w:val="clear" w:color="auto" w:fill="FFFFFF"/>
            <w:vAlign w:val="bottom"/>
          </w:tcPr>
          <w:p>
            <w:pPr/>
          </w:p>
        </w:tc>
      </w:tr>
      <w:tr>
        <w:trPr>
          <w:trHeight w:val="475"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61</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914113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DOPRAVNÍ ZNAČKY ZÁKLADNÍ VELIKOSTI OCELOVÉ NEREFLEXNÍ - DEMONTÁŽ demontáž před mostem z obou stran, snížená zatížitelnost s dodatkovou tabulkou, včetně odvozu do depozitu investora do 5 km</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KUS</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4,000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4,000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500,00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0,00</w:t>
            </w:r>
          </w:p>
        </w:tc>
        <w:tc>
          <w:tcPr>
            <w:vMerge w:val="restart"/>
            <w:tcBorders>
              <w:left w:val="single" w:sz="4"/>
            </w:tcBorders>
            <w:shd w:val="clear" w:color="auto" w:fill="FFFFFF"/>
            <w:vAlign w:val="top"/>
          </w:tcPr>
          <w:p>
            <w:pPr>
              <w:widowControl w:val="0"/>
              <w:rPr>
                <w:sz w:val="10"/>
                <w:szCs w:val="10"/>
              </w:rPr>
            </w:pPr>
          </w:p>
        </w:tc>
      </w:tr>
      <w:tr>
        <w:trPr>
          <w:trHeight w:val="317"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62</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914313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DOPRAV ZNAČKY ZMENŠ VEL OCEL - DEMONTÁŽ</w:t>
            </w:r>
          </w:p>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demontáž značek s ev.číslem mostu, včetně odvozu do depozitu investora do 5 km</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KUS</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2,000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2,000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300,00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0,00</w:t>
            </w:r>
          </w:p>
        </w:tc>
        <w:tc>
          <w:tcPr>
            <w:vMerge/>
            <w:tcBorders>
              <w:left w:val="single" w:sz="4"/>
            </w:tcBorders>
            <w:shd w:val="clear" w:color="auto" w:fill="FFFFFF"/>
            <w:vAlign w:val="top"/>
          </w:tcPr>
          <w:p>
            <w:pPr/>
          </w:p>
        </w:tc>
      </w:tr>
      <w:tr>
        <w:trPr>
          <w:trHeight w:val="475"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63</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914923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SLOUPKY A STOJKY DZ Z OCEL TRUBEK DO PATKY DEMONTÁŽ odstranění stávajících sloupků DZ, odstranění komplet sloupku vč. patky, sloupky předat správci na KSÚSV do 5 km, patka odvoz a uložení na skládku vč. poplatku</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KUS</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2,000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150,00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0,00</w:t>
            </w:r>
          </w:p>
        </w:tc>
        <w:tc>
          <w:tcPr>
            <w:vMerge/>
            <w:tcBorders>
              <w:left w:val="single" w:sz="4"/>
            </w:tcBorders>
            <w:shd w:val="clear" w:color="auto" w:fill="FFFFFF"/>
            <w:vAlign w:val="top"/>
          </w:tcPr>
          <w:p>
            <w:pPr/>
          </w:p>
        </w:tc>
      </w:tr>
      <w:tr>
        <w:trPr>
          <w:trHeight w:val="326" w:hRule="exact"/>
        </w:trPr>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64</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917223</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SILNIČNÍ A CHODNÍKOVÉ OBRUBY Z BETONOVÝCH OBRUBNÍKŮ ŠÍŘ 100MM chodníkové obrubníky a kolem odláždění, včetně lože z betonu</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4,000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4,000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550,00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0,00</w:t>
            </w:r>
          </w:p>
        </w:tc>
        <w:tc>
          <w:tcPr>
            <w:vMerge/>
            <w:tcBorders>
              <w:left w:val="single" w:sz="4"/>
            </w:tcBorders>
            <w:shd w:val="clear" w:color="auto" w:fill="FFFFFF"/>
            <w:vAlign w:val="top"/>
          </w:tcPr>
          <w:p>
            <w:pPr/>
          </w:p>
        </w:tc>
      </w:tr>
    </w:tbl>
    <w:p>
      <w:pPr>
        <w:pStyle w:val="Style28"/>
        <w:keepNext w:val="0"/>
        <w:keepLines w:val="0"/>
        <w:widowControl w:val="0"/>
        <w:shd w:val="clear" w:color="auto" w:fill="auto"/>
        <w:bidi w:val="0"/>
        <w:spacing w:before="0" w:after="0" w:line="240" w:lineRule="auto"/>
        <w:ind w:left="2434" w:right="0" w:firstLine="0"/>
        <w:jc w:val="left"/>
      </w:pPr>
      <w:r>
        <w:rPr>
          <w:color w:val="000000"/>
          <w:spacing w:val="0"/>
          <w:w w:val="100"/>
          <w:position w:val="0"/>
          <w:shd w:val="clear" w:color="auto" w:fill="auto"/>
          <w:lang w:val="cs-CZ" w:eastAsia="cs-CZ" w:bidi="cs-CZ"/>
        </w:rPr>
        <w:t>0,5+1,6+1,9=4,000 [A]</w:t>
      </w:r>
    </w:p>
    <w:tbl>
      <w:tblPr>
        <w:tblOverlap w:val="never"/>
        <w:jc w:val="left"/>
        <w:tblLayout w:type="fixed"/>
      </w:tblPr>
      <w:tblGrid>
        <w:gridCol w:w="485"/>
        <w:gridCol w:w="907"/>
        <w:gridCol w:w="614"/>
        <w:gridCol w:w="427"/>
        <w:gridCol w:w="5347"/>
        <w:gridCol w:w="566"/>
        <w:gridCol w:w="658"/>
        <w:gridCol w:w="725"/>
        <w:gridCol w:w="730"/>
        <w:gridCol w:w="725"/>
        <w:gridCol w:w="758"/>
        <w:gridCol w:w="797"/>
        <w:gridCol w:w="878"/>
      </w:tblGrid>
      <w:tr>
        <w:trPr>
          <w:trHeight w:val="322"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65</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917224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SILNIČNÍ A CHODNÍKOVÉ OBRUBY Z BETONOVÝCH OBRUBNÍKŮ ŠÍŘ 150MM silniční obrubníky za římsou, včetně lože z betonu</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3,500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3,500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650,00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0,00</w:t>
            </w:r>
          </w:p>
        </w:tc>
      </w:tr>
      <w:tr>
        <w:trPr>
          <w:trHeight w:val="485" w:hRule="exact"/>
        </w:trPr>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66</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91782</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VÝŠKOVÁ ÚPRAVA OBRUBNÍKŮ KAMENNÝCH</w:t>
            </w:r>
          </w:p>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obnova kamenných obrubníků podél vozovky, budou použity stávající kamenné obrubníky, včetně lože z betonu, vč. úpravy výšky, čerpáno dle skutečnosti</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30,800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30,800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700,00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0,00</w:t>
            </w:r>
          </w:p>
        </w:tc>
      </w:tr>
    </w:tbl>
    <w:p>
      <w:pPr>
        <w:pStyle w:val="Style28"/>
        <w:keepNext w:val="0"/>
        <w:keepLines w:val="0"/>
        <w:widowControl w:val="0"/>
        <w:shd w:val="clear" w:color="auto" w:fill="auto"/>
        <w:bidi w:val="0"/>
        <w:spacing w:before="0" w:after="0" w:line="240" w:lineRule="auto"/>
        <w:ind w:left="2434" w:right="0" w:firstLine="0"/>
        <w:jc w:val="left"/>
      </w:pPr>
      <w:r>
        <w:rPr>
          <w:color w:val="000000"/>
          <w:spacing w:val="0"/>
          <w:w w:val="100"/>
          <w:position w:val="0"/>
          <w:shd w:val="clear" w:color="auto" w:fill="auto"/>
          <w:lang w:val="cs-CZ" w:eastAsia="cs-CZ" w:bidi="cs-CZ"/>
        </w:rPr>
        <w:t>2*15,4=30,800 [A]</w:t>
      </w:r>
    </w:p>
    <w:tbl>
      <w:tblPr>
        <w:tblOverlap w:val="never"/>
        <w:jc w:val="left"/>
        <w:tblLayout w:type="fixed"/>
      </w:tblPr>
      <w:tblGrid>
        <w:gridCol w:w="485"/>
        <w:gridCol w:w="907"/>
        <w:gridCol w:w="614"/>
        <w:gridCol w:w="427"/>
        <w:gridCol w:w="5347"/>
        <w:gridCol w:w="566"/>
        <w:gridCol w:w="658"/>
        <w:gridCol w:w="725"/>
        <w:gridCol w:w="730"/>
        <w:gridCol w:w="725"/>
        <w:gridCol w:w="758"/>
        <w:gridCol w:w="797"/>
        <w:gridCol w:w="878"/>
      </w:tblGrid>
      <w:tr>
        <w:trPr>
          <w:trHeight w:val="653" w:hRule="exact"/>
        </w:trPr>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67</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918358</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PROPUSTY Z TRUB DN 600MM</w:t>
            </w:r>
          </w:p>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propustek DN600, trouby PP, komplet provedneí v celé délce od čelní zdi až po zaústění v šachtě, vč. uložení, vč. seříznutí šikmých čel a spojkování, vč. všech souvisejících prací</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16,300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16,300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5 000,00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0,00</w:t>
            </w:r>
          </w:p>
        </w:tc>
      </w:tr>
    </w:tbl>
    <w:p>
      <w:pPr>
        <w:pStyle w:val="Style28"/>
        <w:keepNext w:val="0"/>
        <w:keepLines w:val="0"/>
        <w:widowControl w:val="0"/>
        <w:shd w:val="clear" w:color="auto" w:fill="auto"/>
        <w:bidi w:val="0"/>
        <w:spacing w:before="0" w:after="0" w:line="240" w:lineRule="auto"/>
        <w:ind w:left="2434" w:right="0" w:firstLine="0"/>
        <w:jc w:val="left"/>
      </w:pPr>
      <w:r>
        <w:rPr>
          <w:color w:val="000000"/>
          <w:spacing w:val="0"/>
          <w:w w:val="100"/>
          <w:position w:val="0"/>
          <w:shd w:val="clear" w:color="auto" w:fill="auto"/>
          <w:lang w:val="cs-CZ" w:eastAsia="cs-CZ" w:bidi="cs-CZ"/>
        </w:rPr>
        <w:t>5,0+1,0+6,3+4,0=16,300 [A]</w:t>
      </w:r>
    </w:p>
    <w:tbl>
      <w:tblPr>
        <w:tblOverlap w:val="never"/>
        <w:jc w:val="center"/>
        <w:tblLayout w:type="fixed"/>
      </w:tblPr>
      <w:tblGrid>
        <w:gridCol w:w="485"/>
        <w:gridCol w:w="341"/>
        <w:gridCol w:w="566"/>
        <w:gridCol w:w="614"/>
        <w:gridCol w:w="427"/>
        <w:gridCol w:w="5347"/>
        <w:gridCol w:w="566"/>
        <w:gridCol w:w="658"/>
        <w:gridCol w:w="725"/>
        <w:gridCol w:w="730"/>
        <w:gridCol w:w="725"/>
        <w:gridCol w:w="758"/>
        <w:gridCol w:w="797"/>
        <w:gridCol w:w="869"/>
        <w:gridCol w:w="1368"/>
      </w:tblGrid>
      <w:tr>
        <w:trPr>
          <w:trHeight w:val="485"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68</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w:t>
            </w:r>
          </w:p>
        </w:tc>
        <w:tc>
          <w:tcPr>
            <w:tcBorders>
              <w:top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OTSKP</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919112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ŘEZÁNÍ ASFALTOVÉHO KRYTU VOZOVEK TL DO 100MM</w:t>
            </w:r>
          </w:p>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řezy vozovkou v místě napojení zámkové dlažby u vedlejší MK, předpokládaná hl. řezu 2x50 mm</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1,500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1,500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100,00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317"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69</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w:t>
            </w:r>
          </w:p>
        </w:tc>
        <w:tc>
          <w:tcPr>
            <w:tcBorders>
              <w:top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OTSKP</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931182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VÝPLŇ DILATAČNÍCH SPAR Z POLYSTYRENU TL 20MM rub čelní zdi, odolný proti vlhkosti a hnilobě, tl. 20 mm</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17,400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17,400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110,00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317" w:hRule="exact"/>
        </w:trPr>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70</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w:t>
            </w:r>
          </w:p>
        </w:tc>
        <w:tc>
          <w:tcPr>
            <w:tcBorders>
              <w:top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OTSKP</w:t>
            </w: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931314</w:t>
            </w:r>
          </w:p>
        </w:tc>
        <w:tc>
          <w:tcPr>
            <w:tcBorders>
              <w:top w:val="single" w:sz="4"/>
              <w:left w:val="single" w:sz="4"/>
            </w:tcBorders>
            <w:shd w:val="clear" w:color="auto" w:fill="FFFF00"/>
            <w:vAlign w:val="top"/>
          </w:tcPr>
          <w:p>
            <w:pPr>
              <w:widowControl w:val="0"/>
              <w:rPr>
                <w:sz w:val="10"/>
                <w:szCs w:val="10"/>
              </w:rPr>
            </w:pPr>
          </w:p>
        </w:tc>
        <w:tc>
          <w:tcPr>
            <w:tcBorders>
              <w:top w:val="single" w:sz="4"/>
              <w:left w:val="single" w:sz="4"/>
            </w:tcBorders>
            <w:shd w:val="clear" w:color="auto" w:fill="FFFF00"/>
            <w:vAlign w:val="bottom"/>
          </w:tcPr>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TĚSNĚNÍ DILATAČ SPAR ASF ZÁLIVKOU PRŮŘ DO 400MM2 pod obrubníkem v místě napojení zámkové dlažby u vedlejší MK</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1,500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B050"/>
                <w:spacing w:val="0"/>
                <w:w w:val="100"/>
                <w:position w:val="0"/>
                <w:sz w:val="12"/>
                <w:szCs w:val="12"/>
                <w:shd w:val="clear" w:color="auto" w:fill="auto"/>
                <w:lang w:val="cs-CZ" w:eastAsia="cs-CZ" w:bidi="cs-CZ"/>
              </w:rPr>
              <w:t>- 1,500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110,00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- 165,00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00"/>
            <w:vAlign w:val="center"/>
          </w:tcPr>
          <w:p>
            <w:pPr>
              <w:pStyle w:val="Style20"/>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- 165,00</w:t>
            </w:r>
          </w:p>
        </w:tc>
        <w:tc>
          <w:tcPr>
            <w:tcBorders>
              <w:left w:val="single" w:sz="4"/>
            </w:tcBorders>
            <w:shd w:val="clear" w:color="auto" w:fill="FFFF00"/>
            <w:vAlign w:val="bottom"/>
          </w:tcPr>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dlažba nenavazuje na MK</w:t>
            </w:r>
          </w:p>
        </w:tc>
      </w:tr>
      <w:tr>
        <w:trPr>
          <w:trHeight w:val="475"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71</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w:t>
            </w:r>
          </w:p>
        </w:tc>
        <w:tc>
          <w:tcPr>
            <w:tcBorders>
              <w:top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OTSKP</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931334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TĚSNĚNÍ DILATAČNÍCH SPAR POLYURETANOVÝM TMELEM PRŮŘEZU DO 400MM2 těsnění spar říms, vč. předtěsnění</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9,410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9,410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110,00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r>
        <w:trPr>
          <w:trHeight w:val="15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1,61+7,8=9,410 [A]</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r>
      <w:tr>
        <w:trPr>
          <w:trHeight w:val="485" w:hRule="exact"/>
        </w:trPr>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72</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2019</w:t>
            </w:r>
          </w:p>
        </w:tc>
        <w:tc>
          <w:tcPr>
            <w:tcBorders>
              <w:top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OTSKP</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93136</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PŘEKRYTÍ DILATAČNÍCH SPAR ASFALTOVOU LEPENKOU</w:t>
            </w:r>
          </w:p>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utěsnění pracovní spáry čelní zdi základ - dřík, šířka pásu 500 mm, obsypané pracovní spáry</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M2</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4,300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4,300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60"/>
              <w:jc w:val="both"/>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500,00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r>
    </w:tbl>
    <w:p>
      <w:pPr>
        <w:pStyle w:val="Style28"/>
        <w:keepNext w:val="0"/>
        <w:keepLines w:val="0"/>
        <w:widowControl w:val="0"/>
        <w:shd w:val="clear" w:color="auto" w:fill="auto"/>
        <w:bidi w:val="0"/>
        <w:spacing w:before="0" w:after="0" w:line="240" w:lineRule="auto"/>
        <w:ind w:left="2434" w:right="0" w:firstLine="0"/>
        <w:jc w:val="left"/>
      </w:pPr>
      <w:r>
        <w:rPr>
          <w:color w:val="000000"/>
          <w:spacing w:val="0"/>
          <w:w w:val="100"/>
          <w:position w:val="0"/>
          <w:shd w:val="clear" w:color="auto" w:fill="auto"/>
          <w:lang w:val="cs-CZ" w:eastAsia="cs-CZ" w:bidi="cs-CZ"/>
        </w:rPr>
        <w:t>2*(3,6+0,7)*0,5=4,300 [A]</w:t>
      </w:r>
      <w:r>
        <w:br w:type="page"/>
      </w:r>
    </w:p>
    <w:tbl>
      <w:tblPr>
        <w:tblOverlap w:val="never"/>
        <w:jc w:val="center"/>
        <w:tblLayout w:type="fixed"/>
      </w:tblPr>
      <w:tblGrid>
        <w:gridCol w:w="485"/>
        <w:gridCol w:w="907"/>
        <w:gridCol w:w="614"/>
        <w:gridCol w:w="427"/>
        <w:gridCol w:w="5347"/>
        <w:gridCol w:w="566"/>
        <w:gridCol w:w="658"/>
        <w:gridCol w:w="725"/>
        <w:gridCol w:w="730"/>
        <w:gridCol w:w="725"/>
        <w:gridCol w:w="758"/>
        <w:gridCol w:w="797"/>
        <w:gridCol w:w="878"/>
      </w:tblGrid>
      <w:tr>
        <w:trPr>
          <w:trHeight w:val="163" w:hRule="exact"/>
        </w:trPr>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Poř. č.pol.</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cenová soustava</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76" w:lineRule="auto"/>
              <w:ind w:left="0" w:right="0" w:firstLine="0"/>
              <w:jc w:val="center"/>
              <w:rPr>
                <w:sz w:val="12"/>
                <w:szCs w:val="12"/>
              </w:rPr>
            </w:pPr>
            <w:r>
              <w:rPr>
                <w:color w:val="000000"/>
                <w:spacing w:val="0"/>
                <w:w w:val="100"/>
                <w:position w:val="0"/>
                <w:sz w:val="12"/>
                <w:szCs w:val="12"/>
                <w:shd w:val="clear" w:color="auto" w:fill="auto"/>
                <w:lang w:val="cs-CZ" w:eastAsia="cs-CZ" w:bidi="cs-CZ"/>
              </w:rPr>
              <w:t>Kód položky</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1" w:lineRule="auto"/>
              <w:ind w:left="0" w:right="0" w:firstLine="0"/>
              <w:jc w:val="center"/>
              <w:rPr>
                <w:sz w:val="12"/>
                <w:szCs w:val="12"/>
              </w:rPr>
            </w:pPr>
            <w:r>
              <w:rPr>
                <w:color w:val="000000"/>
                <w:spacing w:val="0"/>
                <w:w w:val="100"/>
                <w:position w:val="0"/>
                <w:sz w:val="12"/>
                <w:szCs w:val="12"/>
                <w:shd w:val="clear" w:color="auto" w:fill="auto"/>
                <w:lang w:val="cs-CZ" w:eastAsia="cs-CZ" w:bidi="cs-CZ"/>
              </w:rPr>
              <w:t>Varian ta položk</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Název položky</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jednotka</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66" w:lineRule="auto"/>
              <w:ind w:left="0" w:right="0" w:firstLine="0"/>
              <w:jc w:val="center"/>
              <w:rPr>
                <w:sz w:val="12"/>
                <w:szCs w:val="12"/>
              </w:rPr>
            </w:pPr>
            <w:r>
              <w:rPr>
                <w:color w:val="000000"/>
                <w:spacing w:val="0"/>
                <w:w w:val="100"/>
                <w:position w:val="0"/>
                <w:sz w:val="12"/>
                <w:szCs w:val="12"/>
                <w:shd w:val="clear" w:color="auto" w:fill="auto"/>
                <w:lang w:val="cs-CZ" w:eastAsia="cs-CZ" w:bidi="cs-CZ"/>
              </w:rPr>
              <w:t>Počet jednotek</w:t>
            </w:r>
          </w:p>
          <w:p>
            <w:pPr>
              <w:pStyle w:val="Style20"/>
              <w:keepNext w:val="0"/>
              <w:keepLines w:val="0"/>
              <w:widowControl w:val="0"/>
              <w:shd w:val="clear" w:color="auto" w:fill="auto"/>
              <w:bidi w:val="0"/>
              <w:spacing w:before="0" w:after="0" w:line="266" w:lineRule="auto"/>
              <w:ind w:left="0" w:right="0" w:firstLine="0"/>
              <w:jc w:val="center"/>
              <w:rPr>
                <w:sz w:val="12"/>
                <w:szCs w:val="12"/>
              </w:rPr>
            </w:pPr>
            <w:r>
              <w:rPr>
                <w:color w:val="000000"/>
                <w:spacing w:val="0"/>
                <w:w w:val="100"/>
                <w:position w:val="0"/>
                <w:sz w:val="12"/>
                <w:szCs w:val="12"/>
                <w:shd w:val="clear" w:color="auto" w:fill="auto"/>
                <w:lang w:val="cs-CZ" w:eastAsia="cs-CZ" w:bidi="cs-CZ"/>
              </w:rPr>
              <w:t>PDPS</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center"/>
              <w:rPr>
                <w:sz w:val="11"/>
                <w:szCs w:val="11"/>
              </w:rPr>
            </w:pPr>
            <w:r>
              <w:rPr>
                <w:color w:val="000000"/>
                <w:spacing w:val="0"/>
                <w:w w:val="100"/>
                <w:position w:val="0"/>
                <w:sz w:val="11"/>
                <w:szCs w:val="11"/>
                <w:shd w:val="clear" w:color="auto" w:fill="auto"/>
                <w:lang w:val="cs-CZ" w:eastAsia="cs-CZ" w:bidi="cs-CZ"/>
              </w:rPr>
              <w:t>Počet jednotek</w:t>
            </w:r>
          </w:p>
          <w:p>
            <w:pPr>
              <w:pStyle w:val="Style20"/>
              <w:keepNext w:val="0"/>
              <w:keepLines w:val="0"/>
              <w:widowControl w:val="0"/>
              <w:shd w:val="clear" w:color="auto" w:fill="auto"/>
              <w:bidi w:val="0"/>
              <w:spacing w:before="0" w:after="0" w:line="276" w:lineRule="auto"/>
              <w:ind w:left="0" w:right="0" w:firstLine="200"/>
              <w:jc w:val="left"/>
              <w:rPr>
                <w:sz w:val="11"/>
                <w:szCs w:val="11"/>
              </w:rPr>
            </w:pPr>
            <w:r>
              <w:rPr>
                <w:color w:val="000000"/>
                <w:spacing w:val="0"/>
                <w:w w:val="100"/>
                <w:position w:val="0"/>
                <w:sz w:val="11"/>
                <w:szCs w:val="11"/>
                <w:shd w:val="clear" w:color="auto" w:fill="auto"/>
                <w:lang w:val="cs-CZ" w:eastAsia="cs-CZ" w:bidi="cs-CZ"/>
              </w:rPr>
              <w:t>RDS</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88" w:lineRule="auto"/>
              <w:ind w:left="0" w:right="0" w:firstLine="0"/>
              <w:jc w:val="center"/>
              <w:rPr>
                <w:sz w:val="11"/>
                <w:szCs w:val="11"/>
              </w:rPr>
            </w:pPr>
            <w:r>
              <w:rPr>
                <w:color w:val="000000"/>
                <w:spacing w:val="0"/>
                <w:w w:val="100"/>
                <w:position w:val="0"/>
                <w:sz w:val="11"/>
                <w:szCs w:val="11"/>
                <w:shd w:val="clear" w:color="auto" w:fill="auto"/>
                <w:lang w:val="cs-CZ" w:eastAsia="cs-CZ" w:bidi="cs-CZ"/>
              </w:rPr>
              <w:t>Počet jednotek RDS-PDPS</w:t>
            </w:r>
          </w:p>
        </w:tc>
        <w:tc>
          <w:tcPr>
            <w:gridSpan w:val="4"/>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CENA</w:t>
            </w:r>
          </w:p>
        </w:tc>
      </w:tr>
      <w:tr>
        <w:trPr>
          <w:trHeight w:val="32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jednotková</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méněpráce</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vícepráce</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celkem</w:t>
            </w:r>
          </w:p>
        </w:tc>
      </w:tr>
      <w:tr>
        <w:trPr>
          <w:trHeight w:val="158"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1</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2</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3</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4</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5</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6</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7</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7B</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7C</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9</w:t>
            </w:r>
          </w:p>
        </w:tc>
      </w:tr>
      <w:tr>
        <w:trPr>
          <w:trHeight w:val="317"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73</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93631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DROBNÉ DOPLŇK KONSTR BETON MONOLIT letopočet výstavby (vlisem do betonu) na viditelné ploše čelní zdi</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KUS</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1,000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1,000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5 000,00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0,00</w:t>
            </w:r>
          </w:p>
        </w:tc>
      </w:tr>
      <w:tr>
        <w:trPr>
          <w:trHeight w:val="317"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74</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936313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cs-CZ" w:eastAsia="cs-CZ" w:bidi="cs-CZ"/>
              </w:rPr>
              <w:t>DROBNÉ DOPLŇK KONSTR BETON MONOLIT DO C16/20 dobetonávky kaveren, čerpáno se souhlasem TDS</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M3</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2,000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2,000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2 000,00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0,00</w:t>
            </w:r>
          </w:p>
        </w:tc>
      </w:tr>
      <w:tr>
        <w:trPr>
          <w:trHeight w:val="643" w:hRule="exact"/>
        </w:trPr>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cs-CZ" w:eastAsia="cs-CZ" w:bidi="cs-CZ"/>
              </w:rPr>
              <w:t>75</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2019_OTSKP</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94818</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DOČASNÉ KONSTRUKCE DŘEVĚNÉ VČET ODSTRAN</w:t>
            </w:r>
          </w:p>
          <w:p>
            <w:pPr>
              <w:pStyle w:val="Style20"/>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dočasná výdřeva, pro zajištění klenby v průběhu prací před provedením propustku a vyplněním prostoru mezi novými a původními konstrukcemi betonem, vč. posouzení statika, vč. případného zajištění navazujících zdí</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M3</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50,700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50,700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500,00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0,00</w:t>
            </w:r>
          </w:p>
        </w:tc>
        <w:tc>
          <w:tcPr>
            <w:tcBorders>
              <w:top w:val="single" w:sz="4"/>
              <w:left w:val="single" w:sz="4"/>
              <w:bottom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0,00</w:t>
            </w:r>
          </w:p>
        </w:tc>
      </w:tr>
    </w:tbl>
    <w:p>
      <w:pPr>
        <w:pStyle w:val="Style28"/>
        <w:keepNext w:val="0"/>
        <w:keepLines w:val="0"/>
        <w:widowControl w:val="0"/>
        <w:shd w:val="clear" w:color="auto" w:fill="auto"/>
        <w:bidi w:val="0"/>
        <w:spacing w:before="0" w:after="0" w:line="240" w:lineRule="auto"/>
        <w:ind w:left="1387" w:right="0" w:firstLine="0"/>
        <w:jc w:val="left"/>
      </w:pPr>
      <w:r>
        <w:rPr>
          <w:color w:val="000000"/>
          <w:spacing w:val="0"/>
          <w:w w:val="100"/>
          <w:position w:val="0"/>
          <w:shd w:val="clear" w:color="auto" w:fill="auto"/>
          <w:lang w:val="cs-CZ" w:eastAsia="cs-CZ" w:bidi="cs-CZ"/>
        </w:rPr>
        <w:t>3,9*13,0=50,700 [A]</w:t>
      </w:r>
    </w:p>
    <w:p>
      <w:pPr>
        <w:pStyle w:val="Style28"/>
        <w:keepNext w:val="0"/>
        <w:keepLines w:val="0"/>
        <w:widowControl w:val="0"/>
        <w:shd w:val="clear" w:color="auto" w:fill="auto"/>
        <w:bidi w:val="0"/>
        <w:spacing w:before="0" w:after="0" w:line="240" w:lineRule="auto"/>
        <w:ind w:left="1387" w:right="0" w:firstLine="0"/>
        <w:jc w:val="left"/>
      </w:pPr>
      <w:r>
        <w:rPr>
          <w:b/>
          <w:bCs/>
          <w:color w:val="000000"/>
          <w:spacing w:val="0"/>
          <w:w w:val="100"/>
          <w:position w:val="0"/>
          <w:shd w:val="clear" w:color="auto" w:fill="auto"/>
          <w:lang w:val="cs-CZ" w:eastAsia="cs-CZ" w:bidi="cs-CZ"/>
        </w:rPr>
        <w:t>9 Ostatní konstrukce a práce - 2 165,00 0,00 - 2 165,00</w:t>
      </w:r>
    </w:p>
    <w:p>
      <w:pPr>
        <w:widowControl w:val="0"/>
        <w:spacing w:after="119" w:line="1" w:lineRule="exact"/>
      </w:pPr>
    </w:p>
    <w:p>
      <w:pPr>
        <w:pStyle w:val="Style50"/>
        <w:keepNext w:val="0"/>
        <w:keepLines w:val="0"/>
        <w:widowControl w:val="0"/>
        <w:pBdr>
          <w:top w:val="single" w:sz="4" w:space="0" w:color="auto"/>
          <w:bottom w:val="single" w:sz="4" w:space="0" w:color="auto"/>
        </w:pBdr>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 e l k e m - 48 905,00 132 619,15 83 714,15</w:t>
      </w:r>
    </w:p>
    <w:sectPr>
      <w:footnotePr>
        <w:pos w:val="pageBottom"/>
        <w:numFmt w:val="decimal"/>
        <w:numRestart w:val="continuous"/>
      </w:footnotePr>
      <w:type w:val="continuous"/>
      <w:pgSz w:w="16840" w:h="11900" w:orient="landscape"/>
      <w:pgMar w:top="835" w:left="722" w:right="1128" w:bottom="679" w:header="407" w:footer="251"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5918200</wp:posOffset>
              </wp:positionH>
              <wp:positionV relativeFrom="page">
                <wp:posOffset>9706610</wp:posOffset>
              </wp:positionV>
              <wp:extent cx="600710" cy="118745"/>
              <wp:wrapNone/>
              <wp:docPr id="1" name="Shape 1"/>
              <a:graphic xmlns:a="http://schemas.openxmlformats.org/drawingml/2006/main">
                <a:graphicData uri="http://schemas.microsoft.com/office/word/2010/wordprocessingShape">
                  <wps:wsp>
                    <wps:cNvSpPr txBox="1"/>
                    <wps:spPr>
                      <a:xfrm>
                        <a:ext cx="600710" cy="11874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6.pt;margin-top:764.29999999999995pt;width:47.299999999999997pt;height:9.3499999999999996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755015</wp:posOffset>
              </wp:positionH>
              <wp:positionV relativeFrom="page">
                <wp:posOffset>9681845</wp:posOffset>
              </wp:positionV>
              <wp:extent cx="6534785" cy="0"/>
              <wp:wrapNone/>
              <wp:docPr id="3" name="Shape 3"/>
              <a:graphic xmlns:a="http://schemas.openxmlformats.org/drawingml/2006/main">
                <a:graphicData uri="http://schemas.microsoft.com/office/word/2010/wordprocessingShape">
                  <wps:wsp>
                    <wps:cNvCnPr/>
                    <wps:spPr>
                      <a:xfrm>
                        <a:ext cx="6534785" cy="0"/>
                      </a:xfrm>
                      <a:prstGeom prst="straightConnector1"/>
                      <a:ln w="12700">
                        <a:solidFill/>
                      </a:ln>
                    </wps:spPr>
                    <wps:bodyPr/>
                  </wps:wsp>
                </a:graphicData>
              </a:graphic>
            </wp:anchor>
          </w:drawing>
        </mc:Choice>
        <mc:Fallback>
          <w:pict>
            <v:shape o:spt="32" o:oned="true" path="m,l21600,21600e" style="position:absolute;margin-left:59.450000000000003pt;margin-top:762.35000000000002pt;width:514.54999999999995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5)_"/>
    <w:basedOn w:val="DefaultParagraphFont"/>
    <w:link w:val="Style2"/>
    <w:rPr>
      <w:rFonts w:ascii="Calibri" w:eastAsia="Calibri" w:hAnsi="Calibri" w:cs="Calibri"/>
      <w:b/>
      <w:bCs/>
      <w:i w:val="0"/>
      <w:iCs w:val="0"/>
      <w:smallCaps w:val="0"/>
      <w:strike w:val="0"/>
      <w:sz w:val="28"/>
      <w:szCs w:val="28"/>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Základní text_"/>
    <w:basedOn w:val="DefaultParagraphFont"/>
    <w:link w:val="Style7"/>
    <w:rPr>
      <w:rFonts w:ascii="Calibri" w:eastAsia="Calibri" w:hAnsi="Calibri" w:cs="Calibri"/>
      <w:b w:val="0"/>
      <w:bCs w:val="0"/>
      <w:i w:val="0"/>
      <w:iCs w:val="0"/>
      <w:smallCaps w:val="0"/>
      <w:strike w:val="0"/>
      <w:sz w:val="24"/>
      <w:szCs w:val="24"/>
      <w:u w:val="none"/>
    </w:rPr>
  </w:style>
  <w:style w:type="character" w:customStyle="1" w:styleId="CharStyle11">
    <w:name w:val="Nadpis #1_"/>
    <w:basedOn w:val="DefaultParagraphFont"/>
    <w:link w:val="Style10"/>
    <w:rPr>
      <w:rFonts w:ascii="Calibri" w:eastAsia="Calibri" w:hAnsi="Calibri" w:cs="Calibri"/>
      <w:b w:val="0"/>
      <w:bCs w:val="0"/>
      <w:i w:val="0"/>
      <w:iCs w:val="0"/>
      <w:smallCaps w:val="0"/>
      <w:strike w:val="0"/>
      <w:sz w:val="24"/>
      <w:szCs w:val="24"/>
      <w:u w:val="none"/>
    </w:rPr>
  </w:style>
  <w:style w:type="character" w:customStyle="1" w:styleId="CharStyle19">
    <w:name w:val="Nadpis #2_"/>
    <w:basedOn w:val="DefaultParagraphFont"/>
    <w:link w:val="Style18"/>
    <w:rPr>
      <w:rFonts w:ascii="Calibri" w:eastAsia="Calibri" w:hAnsi="Calibri" w:cs="Calibri"/>
      <w:b/>
      <w:bCs/>
      <w:i w:val="0"/>
      <w:iCs w:val="0"/>
      <w:smallCaps w:val="0"/>
      <w:strike w:val="0"/>
      <w:sz w:val="24"/>
      <w:szCs w:val="24"/>
      <w:u w:val="none"/>
    </w:rPr>
  </w:style>
  <w:style w:type="character" w:customStyle="1" w:styleId="CharStyle21">
    <w:name w:val="Jiné_"/>
    <w:basedOn w:val="DefaultParagraphFont"/>
    <w:link w:val="Style20"/>
    <w:rPr>
      <w:rFonts w:ascii="Times New Roman" w:eastAsia="Times New Roman" w:hAnsi="Times New Roman" w:cs="Times New Roman"/>
      <w:b w:val="0"/>
      <w:bCs w:val="0"/>
      <w:i w:val="0"/>
      <w:iCs w:val="0"/>
      <w:smallCaps w:val="0"/>
      <w:strike w:val="0"/>
      <w:sz w:val="13"/>
      <w:szCs w:val="13"/>
      <w:u w:val="none"/>
    </w:rPr>
  </w:style>
  <w:style w:type="character" w:customStyle="1" w:styleId="CharStyle25">
    <w:name w:val="Základní text (3)_"/>
    <w:basedOn w:val="DefaultParagraphFont"/>
    <w:link w:val="Style24"/>
    <w:rPr>
      <w:rFonts w:ascii="Times New Roman" w:eastAsia="Times New Roman" w:hAnsi="Times New Roman" w:cs="Times New Roman"/>
      <w:b/>
      <w:bCs/>
      <w:i w:val="0"/>
      <w:iCs w:val="0"/>
      <w:smallCaps w:val="0"/>
      <w:strike w:val="0"/>
      <w:sz w:val="20"/>
      <w:szCs w:val="20"/>
      <w:u w:val="none"/>
    </w:rPr>
  </w:style>
  <w:style w:type="character" w:customStyle="1" w:styleId="CharStyle27">
    <w:name w:val="Základní text (4)_"/>
    <w:basedOn w:val="DefaultParagraphFont"/>
    <w:link w:val="Style26"/>
    <w:rPr>
      <w:rFonts w:ascii="Times New Roman" w:eastAsia="Times New Roman" w:hAnsi="Times New Roman" w:cs="Times New Roman"/>
      <w:b w:val="0"/>
      <w:bCs w:val="0"/>
      <w:i w:val="0"/>
      <w:iCs w:val="0"/>
      <w:smallCaps w:val="0"/>
      <w:strike w:val="0"/>
      <w:sz w:val="17"/>
      <w:szCs w:val="17"/>
      <w:u w:val="none"/>
    </w:rPr>
  </w:style>
  <w:style w:type="character" w:customStyle="1" w:styleId="CharStyle29">
    <w:name w:val="Titulek tabulky_"/>
    <w:basedOn w:val="DefaultParagraphFont"/>
    <w:link w:val="Style28"/>
    <w:rPr>
      <w:rFonts w:ascii="Times New Roman" w:eastAsia="Times New Roman" w:hAnsi="Times New Roman" w:cs="Times New Roman"/>
      <w:b w:val="0"/>
      <w:bCs w:val="0"/>
      <w:i w:val="0"/>
      <w:iCs w:val="0"/>
      <w:smallCaps w:val="0"/>
      <w:strike w:val="0"/>
      <w:sz w:val="12"/>
      <w:szCs w:val="12"/>
      <w:u w:val="none"/>
    </w:rPr>
  </w:style>
  <w:style w:type="character" w:customStyle="1" w:styleId="CharStyle33">
    <w:name w:val="Základní text (2)_"/>
    <w:basedOn w:val="DefaultParagraphFont"/>
    <w:link w:val="Style32"/>
    <w:rPr>
      <w:rFonts w:ascii="Times New Roman" w:eastAsia="Times New Roman" w:hAnsi="Times New Roman" w:cs="Times New Roman"/>
      <w:b w:val="0"/>
      <w:bCs w:val="0"/>
      <w:i w:val="0"/>
      <w:iCs w:val="0"/>
      <w:smallCaps w:val="0"/>
      <w:strike w:val="0"/>
      <w:sz w:val="14"/>
      <w:szCs w:val="14"/>
      <w:u w:val="none"/>
    </w:rPr>
  </w:style>
  <w:style w:type="character" w:customStyle="1" w:styleId="CharStyle48">
    <w:name w:val="Titulek obrázku_"/>
    <w:basedOn w:val="DefaultParagraphFont"/>
    <w:link w:val="Style47"/>
    <w:rPr>
      <w:rFonts w:ascii="Times New Roman" w:eastAsia="Times New Roman" w:hAnsi="Times New Roman" w:cs="Times New Roman"/>
      <w:b/>
      <w:bCs/>
      <w:i w:val="0"/>
      <w:iCs w:val="0"/>
      <w:smallCaps w:val="0"/>
      <w:strike w:val="0"/>
      <w:sz w:val="12"/>
      <w:szCs w:val="12"/>
      <w:u w:val="none"/>
    </w:rPr>
  </w:style>
  <w:style w:type="character" w:customStyle="1" w:styleId="CharStyle51">
    <w:name w:val="Základní text (8)_"/>
    <w:basedOn w:val="DefaultParagraphFont"/>
    <w:link w:val="Style50"/>
    <w:rPr>
      <w:rFonts w:ascii="Times New Roman" w:eastAsia="Times New Roman" w:hAnsi="Times New Roman" w:cs="Times New Roman"/>
      <w:b/>
      <w:bCs/>
      <w:i w:val="0"/>
      <w:iCs w:val="0"/>
      <w:smallCaps w:val="0"/>
      <w:strike w:val="0"/>
      <w:sz w:val="12"/>
      <w:szCs w:val="12"/>
      <w:u w:val="none"/>
    </w:rPr>
  </w:style>
  <w:style w:type="paragraph" w:customStyle="1" w:styleId="Style2">
    <w:name w:val="Základní text (5)"/>
    <w:basedOn w:val="Normal"/>
    <w:link w:val="CharStyle3"/>
    <w:pPr>
      <w:widowControl w:val="0"/>
      <w:shd w:val="clear" w:color="auto" w:fill="FFFFFF"/>
      <w:spacing w:after="80"/>
      <w:jc w:val="center"/>
    </w:pPr>
    <w:rPr>
      <w:rFonts w:ascii="Calibri" w:eastAsia="Calibri" w:hAnsi="Calibri" w:cs="Calibri"/>
      <w:b/>
      <w:bCs/>
      <w:i w:val="0"/>
      <w:iCs w:val="0"/>
      <w:smallCaps w:val="0"/>
      <w:strike w:val="0"/>
      <w:sz w:val="28"/>
      <w:szCs w:val="28"/>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Základní text"/>
    <w:basedOn w:val="Normal"/>
    <w:link w:val="CharStyle8"/>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10">
    <w:name w:val="Nadpis #1"/>
    <w:basedOn w:val="Normal"/>
    <w:link w:val="CharStyle11"/>
    <w:pPr>
      <w:widowControl w:val="0"/>
      <w:shd w:val="clear" w:color="auto" w:fill="FFFFFF"/>
      <w:spacing w:after="260" w:line="271" w:lineRule="auto"/>
      <w:outlineLvl w:val="0"/>
    </w:pPr>
    <w:rPr>
      <w:rFonts w:ascii="Calibri" w:eastAsia="Calibri" w:hAnsi="Calibri" w:cs="Calibri"/>
      <w:b w:val="0"/>
      <w:bCs w:val="0"/>
      <w:i w:val="0"/>
      <w:iCs w:val="0"/>
      <w:smallCaps w:val="0"/>
      <w:strike w:val="0"/>
      <w:sz w:val="24"/>
      <w:szCs w:val="24"/>
      <w:u w:val="none"/>
    </w:rPr>
  </w:style>
  <w:style w:type="paragraph" w:customStyle="1" w:styleId="Style18">
    <w:name w:val="Nadpis #2"/>
    <w:basedOn w:val="Normal"/>
    <w:link w:val="CharStyle19"/>
    <w:pPr>
      <w:widowControl w:val="0"/>
      <w:shd w:val="clear" w:color="auto" w:fill="FFFFFF"/>
      <w:jc w:val="center"/>
      <w:outlineLvl w:val="1"/>
    </w:pPr>
    <w:rPr>
      <w:rFonts w:ascii="Calibri" w:eastAsia="Calibri" w:hAnsi="Calibri" w:cs="Calibri"/>
      <w:b/>
      <w:bCs/>
      <w:i w:val="0"/>
      <w:iCs w:val="0"/>
      <w:smallCaps w:val="0"/>
      <w:strike w:val="0"/>
      <w:sz w:val="24"/>
      <w:szCs w:val="24"/>
      <w:u w:val="none"/>
    </w:rPr>
  </w:style>
  <w:style w:type="paragraph" w:customStyle="1" w:styleId="Style20">
    <w:name w:val="Jiné"/>
    <w:basedOn w:val="Normal"/>
    <w:link w:val="CharStyle21"/>
    <w:pPr>
      <w:widowControl w:val="0"/>
      <w:shd w:val="clear" w:color="auto" w:fill="FFFFFF"/>
    </w:pPr>
    <w:rPr>
      <w:rFonts w:ascii="Times New Roman" w:eastAsia="Times New Roman" w:hAnsi="Times New Roman" w:cs="Times New Roman"/>
      <w:b w:val="0"/>
      <w:bCs w:val="0"/>
      <w:i w:val="0"/>
      <w:iCs w:val="0"/>
      <w:smallCaps w:val="0"/>
      <w:strike w:val="0"/>
      <w:sz w:val="13"/>
      <w:szCs w:val="13"/>
      <w:u w:val="none"/>
    </w:rPr>
  </w:style>
  <w:style w:type="paragraph" w:customStyle="1" w:styleId="Style24">
    <w:name w:val="Základní text (3)"/>
    <w:basedOn w:val="Normal"/>
    <w:link w:val="CharStyle25"/>
    <w:pPr>
      <w:widowControl w:val="0"/>
      <w:shd w:val="clear" w:color="auto" w:fill="FFFFFF"/>
      <w:jc w:val="right"/>
    </w:pPr>
    <w:rPr>
      <w:rFonts w:ascii="Times New Roman" w:eastAsia="Times New Roman" w:hAnsi="Times New Roman" w:cs="Times New Roman"/>
      <w:b/>
      <w:bCs/>
      <w:i w:val="0"/>
      <w:iCs w:val="0"/>
      <w:smallCaps w:val="0"/>
      <w:strike w:val="0"/>
      <w:sz w:val="20"/>
      <w:szCs w:val="20"/>
      <w:u w:val="none"/>
    </w:rPr>
  </w:style>
  <w:style w:type="paragraph" w:customStyle="1" w:styleId="Style26">
    <w:name w:val="Základní text (4)"/>
    <w:basedOn w:val="Normal"/>
    <w:link w:val="CharStyle27"/>
    <w:pPr>
      <w:widowControl w:val="0"/>
      <w:shd w:val="clear" w:color="auto" w:fill="FFFFFF"/>
      <w:ind w:firstLine="660"/>
    </w:pPr>
    <w:rPr>
      <w:rFonts w:ascii="Times New Roman" w:eastAsia="Times New Roman" w:hAnsi="Times New Roman" w:cs="Times New Roman"/>
      <w:b w:val="0"/>
      <w:bCs w:val="0"/>
      <w:i w:val="0"/>
      <w:iCs w:val="0"/>
      <w:smallCaps w:val="0"/>
      <w:strike w:val="0"/>
      <w:sz w:val="17"/>
      <w:szCs w:val="17"/>
      <w:u w:val="none"/>
    </w:rPr>
  </w:style>
  <w:style w:type="paragraph" w:customStyle="1" w:styleId="Style28">
    <w:name w:val="Titulek tabulky"/>
    <w:basedOn w:val="Normal"/>
    <w:link w:val="CharStyle29"/>
    <w:pPr>
      <w:widowControl w:val="0"/>
      <w:shd w:val="clear" w:color="auto" w:fill="FFFFFF"/>
    </w:pPr>
    <w:rPr>
      <w:rFonts w:ascii="Times New Roman" w:eastAsia="Times New Roman" w:hAnsi="Times New Roman" w:cs="Times New Roman"/>
      <w:b w:val="0"/>
      <w:bCs w:val="0"/>
      <w:i w:val="0"/>
      <w:iCs w:val="0"/>
      <w:smallCaps w:val="0"/>
      <w:strike w:val="0"/>
      <w:sz w:val="12"/>
      <w:szCs w:val="12"/>
      <w:u w:val="none"/>
    </w:rPr>
  </w:style>
  <w:style w:type="paragraph" w:customStyle="1" w:styleId="Style32">
    <w:name w:val="Základní text (2)"/>
    <w:basedOn w:val="Normal"/>
    <w:link w:val="CharStyle33"/>
    <w:pPr>
      <w:widowControl w:val="0"/>
      <w:shd w:val="clear" w:color="auto" w:fill="FFFFFF"/>
    </w:pPr>
    <w:rPr>
      <w:rFonts w:ascii="Times New Roman" w:eastAsia="Times New Roman" w:hAnsi="Times New Roman" w:cs="Times New Roman"/>
      <w:b w:val="0"/>
      <w:bCs w:val="0"/>
      <w:i w:val="0"/>
      <w:iCs w:val="0"/>
      <w:smallCaps w:val="0"/>
      <w:strike w:val="0"/>
      <w:sz w:val="14"/>
      <w:szCs w:val="14"/>
      <w:u w:val="none"/>
    </w:rPr>
  </w:style>
  <w:style w:type="paragraph" w:customStyle="1" w:styleId="Style47">
    <w:name w:val="Titulek obrázku"/>
    <w:basedOn w:val="Normal"/>
    <w:link w:val="CharStyle48"/>
    <w:pPr>
      <w:widowControl w:val="0"/>
      <w:shd w:val="clear" w:color="auto" w:fill="FFFFFF"/>
    </w:pPr>
    <w:rPr>
      <w:rFonts w:ascii="Times New Roman" w:eastAsia="Times New Roman" w:hAnsi="Times New Roman" w:cs="Times New Roman"/>
      <w:b/>
      <w:bCs/>
      <w:i w:val="0"/>
      <w:iCs w:val="0"/>
      <w:smallCaps w:val="0"/>
      <w:strike w:val="0"/>
      <w:sz w:val="12"/>
      <w:szCs w:val="12"/>
      <w:u w:val="none"/>
    </w:rPr>
  </w:style>
  <w:style w:type="paragraph" w:customStyle="1" w:styleId="Style50">
    <w:name w:val="Základní text (8)"/>
    <w:basedOn w:val="Normal"/>
    <w:link w:val="CharStyle51"/>
    <w:pPr>
      <w:widowControl w:val="0"/>
      <w:shd w:val="clear" w:color="auto" w:fill="FFFFFF"/>
      <w:jc w:val="right"/>
    </w:pPr>
    <w:rPr>
      <w:rFonts w:ascii="Times New Roman" w:eastAsia="Times New Roman" w:hAnsi="Times New Roman" w:cs="Times New Roman"/>
      <w:b/>
      <w:bCs/>
      <w:i w:val="0"/>
      <w:iCs w:val="0"/>
      <w:smallCaps w:val="0"/>
      <w:strike w:val="0"/>
      <w:sz w:val="12"/>
      <w:szCs w:val="1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Polná - rozdilovy SP - PDPS - RDS4.xls</dc:title>
  <dc:subject/>
  <dc:creator>kostelecka</dc:creator>
  <cp:keywords/>
</cp:coreProperties>
</file>