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E1" w:rsidRDefault="00CF0EBE">
      <w:pPr>
        <w:spacing w:before="153"/>
        <w:ind w:left="100"/>
        <w:rPr>
          <w:sz w:val="144"/>
        </w:rPr>
      </w:pPr>
      <w:r>
        <w:rPr>
          <w:w w:val="138"/>
          <w:sz w:val="144"/>
        </w:rPr>
        <w:t>P</w:t>
      </w: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4"/>
        </w:rPr>
      </w:pPr>
    </w:p>
    <w:p w:rsidR="00432BE1" w:rsidRDefault="00CF0EBE">
      <w:pPr>
        <w:spacing w:before="97"/>
        <w:ind w:left="2271" w:right="755"/>
        <w:jc w:val="center"/>
        <w:rPr>
          <w:rFonts w:ascii="Verdana" w:hAnsi="Verdana"/>
          <w:sz w:val="60"/>
        </w:rPr>
      </w:pPr>
      <w:proofErr w:type="spellStart"/>
      <w:r>
        <w:rPr>
          <w:rFonts w:ascii="Verdana" w:hAnsi="Verdana"/>
          <w:w w:val="110"/>
          <w:sz w:val="60"/>
        </w:rPr>
        <w:t>Intervence</w:t>
      </w:r>
      <w:proofErr w:type="spellEnd"/>
      <w:r>
        <w:rPr>
          <w:rFonts w:ascii="Verdana" w:hAnsi="Verdana"/>
          <w:spacing w:val="-123"/>
          <w:w w:val="110"/>
          <w:sz w:val="60"/>
        </w:rPr>
        <w:t xml:space="preserve"> </w:t>
      </w:r>
      <w:proofErr w:type="spellStart"/>
      <w:proofErr w:type="gramStart"/>
      <w:r>
        <w:rPr>
          <w:rFonts w:ascii="Verdana" w:hAnsi="Verdana"/>
          <w:w w:val="110"/>
          <w:sz w:val="60"/>
        </w:rPr>
        <w:t>na</w:t>
      </w:r>
      <w:proofErr w:type="spellEnd"/>
      <w:proofErr w:type="gramEnd"/>
      <w:r>
        <w:rPr>
          <w:rFonts w:ascii="Verdana" w:hAnsi="Verdana"/>
          <w:spacing w:val="-123"/>
          <w:w w:val="110"/>
          <w:sz w:val="60"/>
        </w:rPr>
        <w:t xml:space="preserve"> </w:t>
      </w:r>
      <w:proofErr w:type="spellStart"/>
      <w:r>
        <w:rPr>
          <w:rFonts w:ascii="Verdana" w:hAnsi="Verdana"/>
          <w:spacing w:val="-6"/>
          <w:w w:val="110"/>
          <w:sz w:val="60"/>
        </w:rPr>
        <w:t>Václavském</w:t>
      </w:r>
      <w:proofErr w:type="spellEnd"/>
      <w:r>
        <w:rPr>
          <w:rFonts w:ascii="Verdana" w:hAnsi="Verdana"/>
          <w:spacing w:val="-123"/>
          <w:w w:val="110"/>
          <w:sz w:val="60"/>
        </w:rPr>
        <w:t xml:space="preserve"> </w:t>
      </w:r>
      <w:proofErr w:type="spellStart"/>
      <w:r>
        <w:rPr>
          <w:rFonts w:ascii="Verdana" w:hAnsi="Verdana"/>
          <w:w w:val="110"/>
          <w:sz w:val="60"/>
        </w:rPr>
        <w:t>náměstí</w:t>
      </w:r>
      <w:proofErr w:type="spellEnd"/>
    </w:p>
    <w:p w:rsidR="00432BE1" w:rsidRDefault="00CF0EBE">
      <w:pPr>
        <w:spacing w:before="22"/>
        <w:ind w:left="2074" w:right="755"/>
        <w:jc w:val="center"/>
        <w:rPr>
          <w:sz w:val="60"/>
        </w:rPr>
      </w:pPr>
      <w:r>
        <w:rPr>
          <w:w w:val="135"/>
          <w:sz w:val="60"/>
        </w:rPr>
        <w:t>IPR Praha</w:t>
      </w:r>
    </w:p>
    <w:p w:rsidR="00432BE1" w:rsidRDefault="00CF0EBE">
      <w:pPr>
        <w:pStyle w:val="Nadpis1"/>
        <w:spacing w:before="269" w:line="340" w:lineRule="auto"/>
        <w:ind w:left="5577" w:right="4255"/>
        <w:jc w:val="center"/>
      </w:pPr>
      <w:proofErr w:type="spellStart"/>
      <w:r>
        <w:rPr>
          <w:w w:val="135"/>
        </w:rPr>
        <w:t>Architektonická</w:t>
      </w:r>
      <w:proofErr w:type="spellEnd"/>
      <w:r>
        <w:rPr>
          <w:w w:val="135"/>
        </w:rPr>
        <w:t xml:space="preserve"> </w:t>
      </w:r>
      <w:proofErr w:type="spellStart"/>
      <w:r>
        <w:rPr>
          <w:w w:val="135"/>
        </w:rPr>
        <w:t>studie</w:t>
      </w:r>
      <w:proofErr w:type="spellEnd"/>
      <w:r>
        <w:rPr>
          <w:w w:val="135"/>
        </w:rPr>
        <w:t xml:space="preserve"> 201023</w:t>
      </w: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spacing w:before="2"/>
        <w:rPr>
          <w:sz w:val="22"/>
        </w:rPr>
      </w:pPr>
    </w:p>
    <w:p w:rsidR="00432BE1" w:rsidRDefault="00432BE1">
      <w:pPr>
        <w:sectPr w:rsidR="00432BE1">
          <w:type w:val="continuous"/>
          <w:pgSz w:w="16840" w:h="11910" w:orient="landscape"/>
          <w:pgMar w:top="320" w:right="1940" w:bottom="280" w:left="620" w:header="708" w:footer="708" w:gutter="0"/>
          <w:cols w:space="708"/>
        </w:sectPr>
      </w:pPr>
    </w:p>
    <w:p w:rsidR="00432BE1" w:rsidRDefault="00CF0EBE">
      <w:pPr>
        <w:spacing w:before="107" w:line="194" w:lineRule="exact"/>
        <w:ind w:left="100"/>
        <w:rPr>
          <w:sz w:val="16"/>
        </w:rPr>
      </w:pPr>
      <w:proofErr w:type="spellStart"/>
      <w:r>
        <w:rPr>
          <w:w w:val="110"/>
          <w:sz w:val="16"/>
        </w:rPr>
        <w:t>Název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projektu</w:t>
      </w:r>
      <w:proofErr w:type="spellEnd"/>
      <w:r>
        <w:rPr>
          <w:w w:val="110"/>
          <w:sz w:val="16"/>
        </w:rPr>
        <w:t>:</w:t>
      </w:r>
    </w:p>
    <w:p w:rsidR="00432BE1" w:rsidRDefault="00CF0EBE">
      <w:pPr>
        <w:spacing w:line="194" w:lineRule="exact"/>
        <w:ind w:left="100"/>
        <w:rPr>
          <w:sz w:val="16"/>
        </w:rPr>
      </w:pPr>
      <w:proofErr w:type="spellStart"/>
      <w:r>
        <w:rPr>
          <w:w w:val="110"/>
          <w:sz w:val="16"/>
        </w:rPr>
        <w:t>Intervence</w:t>
      </w:r>
      <w:proofErr w:type="spellEnd"/>
      <w:r>
        <w:rPr>
          <w:w w:val="110"/>
          <w:sz w:val="16"/>
        </w:rPr>
        <w:t xml:space="preserve"> </w:t>
      </w:r>
      <w:proofErr w:type="spellStart"/>
      <w:proofErr w:type="gramStart"/>
      <w:r>
        <w:rPr>
          <w:w w:val="110"/>
          <w:sz w:val="16"/>
        </w:rPr>
        <w:t>na</w:t>
      </w:r>
      <w:proofErr w:type="spellEnd"/>
      <w:proofErr w:type="gram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Váslavském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náměstí</w:t>
      </w:r>
      <w:proofErr w:type="spellEnd"/>
    </w:p>
    <w:p w:rsidR="00432BE1" w:rsidRDefault="00432BE1">
      <w:pPr>
        <w:pStyle w:val="Zkladntext"/>
        <w:spacing w:before="4"/>
        <w:rPr>
          <w:sz w:val="15"/>
        </w:rPr>
      </w:pPr>
    </w:p>
    <w:p w:rsidR="00432BE1" w:rsidRDefault="00CF0EBE">
      <w:pPr>
        <w:spacing w:before="1" w:line="192" w:lineRule="exact"/>
        <w:ind w:left="100" w:right="1872"/>
        <w:rPr>
          <w:sz w:val="16"/>
        </w:rPr>
      </w:pPr>
      <w:proofErr w:type="spellStart"/>
      <w:r>
        <w:rPr>
          <w:w w:val="110"/>
          <w:sz w:val="16"/>
        </w:rPr>
        <w:t>Lokalita</w:t>
      </w:r>
      <w:proofErr w:type="spellEnd"/>
      <w:r>
        <w:rPr>
          <w:w w:val="110"/>
          <w:sz w:val="16"/>
        </w:rPr>
        <w:t>:</w:t>
      </w:r>
    </w:p>
    <w:p w:rsidR="00432BE1" w:rsidRDefault="00CF0EBE">
      <w:pPr>
        <w:spacing w:line="192" w:lineRule="exact"/>
        <w:ind w:left="100" w:right="1872"/>
        <w:rPr>
          <w:sz w:val="16"/>
        </w:rPr>
      </w:pPr>
      <w:r>
        <w:rPr>
          <w:w w:val="110"/>
          <w:sz w:val="16"/>
        </w:rPr>
        <w:t>Praha</w:t>
      </w:r>
    </w:p>
    <w:p w:rsidR="00432BE1" w:rsidRDefault="00CF0EBE">
      <w:pPr>
        <w:spacing w:before="106" w:line="192" w:lineRule="exact"/>
        <w:ind w:left="100" w:right="136"/>
        <w:rPr>
          <w:sz w:val="16"/>
        </w:rPr>
      </w:pPr>
      <w:r>
        <w:br w:type="column"/>
      </w:r>
      <w:r>
        <w:rPr>
          <w:w w:val="110"/>
          <w:sz w:val="16"/>
        </w:rPr>
        <w:t>Datum: 10 / 2020</w:t>
      </w:r>
    </w:p>
    <w:p w:rsidR="00432BE1" w:rsidRDefault="00432BE1">
      <w:pPr>
        <w:pStyle w:val="Zkladntext"/>
        <w:spacing w:before="8"/>
        <w:rPr>
          <w:sz w:val="15"/>
        </w:rPr>
      </w:pPr>
    </w:p>
    <w:p w:rsidR="00432BE1" w:rsidRDefault="00CF0EBE">
      <w:pPr>
        <w:spacing w:line="192" w:lineRule="exact"/>
        <w:ind w:left="100"/>
        <w:rPr>
          <w:sz w:val="16"/>
        </w:rPr>
      </w:pPr>
      <w:proofErr w:type="spellStart"/>
      <w:r>
        <w:rPr>
          <w:w w:val="105"/>
          <w:sz w:val="16"/>
        </w:rPr>
        <w:t>Objednatel</w:t>
      </w:r>
      <w:proofErr w:type="spellEnd"/>
      <w:r>
        <w:rPr>
          <w:w w:val="105"/>
          <w:sz w:val="16"/>
        </w:rPr>
        <w:t xml:space="preserve">: </w:t>
      </w:r>
      <w:r>
        <w:rPr>
          <w:w w:val="110"/>
          <w:sz w:val="16"/>
        </w:rPr>
        <w:t>IPR Praha</w:t>
      </w:r>
    </w:p>
    <w:p w:rsidR="00432BE1" w:rsidRDefault="00CF0EBE">
      <w:pPr>
        <w:tabs>
          <w:tab w:val="left" w:pos="4091"/>
        </w:tabs>
        <w:spacing w:before="107"/>
        <w:ind w:left="100"/>
        <w:rPr>
          <w:sz w:val="16"/>
        </w:rPr>
      </w:pPr>
      <w:r>
        <w:br w:type="column"/>
      </w:r>
      <w:proofErr w:type="spellStart"/>
      <w:r>
        <w:rPr>
          <w:w w:val="110"/>
          <w:sz w:val="16"/>
        </w:rPr>
        <w:t>Autor</w:t>
      </w:r>
      <w:proofErr w:type="spellEnd"/>
      <w:r>
        <w:rPr>
          <w:w w:val="110"/>
          <w:sz w:val="16"/>
        </w:rPr>
        <w:t>:</w:t>
      </w:r>
      <w:r>
        <w:rPr>
          <w:w w:val="110"/>
          <w:sz w:val="16"/>
        </w:rPr>
        <w:tab/>
      </w:r>
      <w:proofErr w:type="spellStart"/>
      <w:r>
        <w:rPr>
          <w:w w:val="110"/>
          <w:sz w:val="16"/>
        </w:rPr>
        <w:t>Papundekl</w:t>
      </w:r>
      <w:proofErr w:type="spellEnd"/>
      <w:r>
        <w:rPr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architekti</w:t>
      </w:r>
      <w:proofErr w:type="spellEnd"/>
      <w:r>
        <w:rPr>
          <w:spacing w:val="27"/>
          <w:w w:val="110"/>
          <w:sz w:val="16"/>
        </w:rPr>
        <w:t xml:space="preserve"> </w:t>
      </w:r>
      <w:proofErr w:type="spellStart"/>
      <w:r>
        <w:rPr>
          <w:spacing w:val="-3"/>
          <w:w w:val="110"/>
          <w:sz w:val="16"/>
        </w:rPr>
        <w:t>s.r.o</w:t>
      </w:r>
      <w:proofErr w:type="spellEnd"/>
      <w:r>
        <w:rPr>
          <w:spacing w:val="-3"/>
          <w:w w:val="110"/>
          <w:sz w:val="16"/>
        </w:rPr>
        <w:t>.</w:t>
      </w:r>
    </w:p>
    <w:p w:rsidR="00432BE1" w:rsidRDefault="00004CE0">
      <w:pPr>
        <w:pStyle w:val="Zkladntext"/>
        <w:ind w:left="406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83.5pt;height:28.65pt;mso-position-horizontal-relative:char;mso-position-vertical-relative:line" coordsize="1670,573">
            <v:line id="_x0000_s1081" style="position:absolute" from="8,180" to="28,180" strokeweight=".8pt"/>
            <v:rect id="_x0000_s1080" style="position:absolute;left:8;width:1653;height:172" fillcolor="black" stroked="f"/>
            <v:line id="_x0000_s1079" style="position:absolute" from="1400,180" to="1661,180" strokeweight=".29917mm"/>
            <v:line id="_x0000_s1078" style="position:absolute" from="8,372" to="28,372" strokeweight=".8pt"/>
            <v:rect id="_x0000_s1077" style="position:absolute;left:8;top:192;width:1372;height:172" fillcolor="black" stroked="f"/>
            <v:line id="_x0000_s1076" style="position:absolute" from="1380,372" to="1380,372" strokeweight=".29881mm"/>
            <v:rect id="_x0000_s1075" style="position:absolute;left:8;top:384;width:1352;height:189" fillcolor="black" stroked="f"/>
            <w10:wrap type="none"/>
            <w10:anchorlock/>
          </v:group>
        </w:pict>
      </w:r>
    </w:p>
    <w:p w:rsidR="00432BE1" w:rsidRDefault="00004CE0">
      <w:pPr>
        <w:ind w:left="4091"/>
        <w:rPr>
          <w:sz w:val="16"/>
        </w:rPr>
      </w:pPr>
      <w:r>
        <w:pict>
          <v:shape id="_x0000_s1073" style="position:absolute;left:0;text-align:left;margin-left:434.1pt;margin-top:-27.7pt;width:94.35pt;height:38.25pt;z-index:1048;mso-position-horizontal-relative:page" coordorigin="8682,-554" coordsize="1887,765" o:spt="100" adj="0,,0" path="m9904,22r-1222,l8682,211r1222,l9904,22t163,-576l8682,-554r,189l10067,-365r,-189m10427,-170r-1745,l8682,19r1745,l10427,-170t142,-192l8682,-362r,189l10569,-173r,-189e" fillcolor="black" stroked="f">
            <v:stroke joinstyle="round"/>
            <v:formulas/>
            <v:path arrowok="t" o:connecttype="segments"/>
            <w10:wrap anchorx="page"/>
          </v:shape>
        </w:pict>
      </w:r>
      <w:r w:rsidR="00CF0EBE">
        <w:rPr>
          <w:w w:val="110"/>
          <w:sz w:val="16"/>
        </w:rPr>
        <w:t xml:space="preserve">U </w:t>
      </w:r>
      <w:proofErr w:type="spellStart"/>
      <w:r w:rsidR="00CF0EBE">
        <w:rPr>
          <w:w w:val="110"/>
          <w:sz w:val="16"/>
        </w:rPr>
        <w:t>Vodárny</w:t>
      </w:r>
      <w:proofErr w:type="spellEnd"/>
      <w:r w:rsidR="00CF0EBE">
        <w:rPr>
          <w:w w:val="110"/>
          <w:sz w:val="16"/>
        </w:rPr>
        <w:t xml:space="preserve"> 4, Praha 3, 130 00</w:t>
      </w:r>
    </w:p>
    <w:p w:rsidR="00432BE1" w:rsidRDefault="00432BE1">
      <w:pPr>
        <w:rPr>
          <w:sz w:val="16"/>
        </w:rPr>
        <w:sectPr w:rsidR="00432BE1">
          <w:type w:val="continuous"/>
          <w:pgSz w:w="16840" w:h="11910" w:orient="landscape"/>
          <w:pgMar w:top="320" w:right="1940" w:bottom="280" w:left="620" w:header="708" w:footer="708" w:gutter="0"/>
          <w:cols w:num="3" w:space="708" w:equalWidth="0">
            <w:col w:w="2593" w:space="1399"/>
            <w:col w:w="939" w:space="3052"/>
            <w:col w:w="6297"/>
          </w:cols>
        </w:sectPr>
      </w:pPr>
    </w:p>
    <w:p w:rsidR="00432BE1" w:rsidRDefault="00004CE0">
      <w:pPr>
        <w:pStyle w:val="Zkladntext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0;margin-top:0;width:841.9pt;height:595.3pt;z-index:-9544;mso-position-horizontal-relative:page;mso-position-vertical-relative:page" filled="f" stroked="f">
            <v:textbox inset="0,0,0,0">
              <w:txbxContent>
                <w:p w:rsidR="00432BE1" w:rsidRDefault="00432BE1">
                  <w:pPr>
                    <w:pStyle w:val="Zkladntext"/>
                    <w:spacing w:before="4"/>
                  </w:pPr>
                </w:p>
                <w:p w:rsidR="00432BE1" w:rsidRDefault="00CF0EBE">
                  <w:pPr>
                    <w:ind w:left="720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w w:val="110"/>
                      <w:sz w:val="28"/>
                    </w:rPr>
                    <w:t>ZASTŘEŠENÉ V PARKU</w:t>
                  </w:r>
                </w:p>
              </w:txbxContent>
            </v:textbox>
            <w10:wrap anchorx="page" anchory="page"/>
          </v:shape>
        </w:pict>
      </w:r>
    </w:p>
    <w:p w:rsidR="00432BE1" w:rsidRDefault="00432BE1">
      <w:pPr>
        <w:rPr>
          <w:sz w:val="20"/>
        </w:rPr>
        <w:sectPr w:rsidR="00432BE1">
          <w:pgSz w:w="16840" w:h="11910" w:orient="landscape"/>
          <w:pgMar w:top="0" w:right="0" w:bottom="0" w:left="0" w:header="708" w:footer="708" w:gutter="0"/>
          <w:cols w:space="708"/>
        </w:sect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spacing w:before="9"/>
        <w:rPr>
          <w:sz w:val="14"/>
        </w:rPr>
      </w:pPr>
    </w:p>
    <w:p w:rsidR="00432BE1" w:rsidRDefault="00CF0EBE">
      <w:pPr>
        <w:pStyle w:val="Zkladntext"/>
        <w:spacing w:before="116"/>
        <w:ind w:left="107"/>
        <w:jc w:val="both"/>
      </w:pPr>
      <w:proofErr w:type="spellStart"/>
      <w:r>
        <w:rPr>
          <w:w w:val="110"/>
        </w:rPr>
        <w:t>Průvodní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zpráva</w:t>
      </w:r>
      <w:proofErr w:type="spellEnd"/>
    </w:p>
    <w:p w:rsidR="00432BE1" w:rsidRDefault="00432BE1">
      <w:pPr>
        <w:pStyle w:val="Zkladntext"/>
        <w:spacing w:before="2"/>
        <w:rPr>
          <w:sz w:val="53"/>
        </w:rPr>
      </w:pPr>
    </w:p>
    <w:p w:rsidR="00432BE1" w:rsidRDefault="00CF0EBE">
      <w:pPr>
        <w:pStyle w:val="Zkladntext"/>
        <w:ind w:left="107"/>
        <w:jc w:val="both"/>
      </w:pPr>
      <w:proofErr w:type="spellStart"/>
      <w:r>
        <w:rPr>
          <w:w w:val="115"/>
        </w:rPr>
        <w:t>Zadání</w:t>
      </w:r>
      <w:proofErr w:type="spellEnd"/>
    </w:p>
    <w:p w:rsidR="00432BE1" w:rsidRDefault="00CF0EBE">
      <w:pPr>
        <w:pStyle w:val="Zkladntext"/>
        <w:spacing w:before="129" w:line="319" w:lineRule="auto"/>
        <w:ind w:left="107" w:right="105"/>
        <w:jc w:val="both"/>
      </w:pPr>
      <w:proofErr w:type="spellStart"/>
      <w:r>
        <w:rPr>
          <w:w w:val="110"/>
        </w:rPr>
        <w:t>Intervence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na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Václavském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náměstí</w:t>
      </w:r>
      <w:proofErr w:type="spellEnd"/>
      <w:r>
        <w:rPr>
          <w:w w:val="110"/>
        </w:rPr>
        <w:t xml:space="preserve"> by </w:t>
      </w:r>
      <w:proofErr w:type="spellStart"/>
      <w:r>
        <w:rPr>
          <w:w w:val="110"/>
        </w:rPr>
        <w:t>měla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odprezentovat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probíhající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přeměnu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náměstí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jednoho</w:t>
      </w:r>
      <w:proofErr w:type="spellEnd"/>
      <w:r>
        <w:rPr>
          <w:w w:val="110"/>
        </w:rPr>
        <w:t xml:space="preserve"> z </w:t>
      </w:r>
      <w:proofErr w:type="spellStart"/>
      <w:r>
        <w:rPr>
          <w:w w:val="110"/>
        </w:rPr>
        <w:t>nejvýznamnějších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veřejných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prostor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Prahy</w:t>
      </w:r>
      <w:proofErr w:type="spellEnd"/>
      <w:r>
        <w:rPr>
          <w:w w:val="110"/>
        </w:rPr>
        <w:t xml:space="preserve"> a </w:t>
      </w:r>
      <w:r>
        <w:rPr>
          <w:spacing w:val="-3"/>
          <w:w w:val="110"/>
        </w:rPr>
        <w:t xml:space="preserve">ČR. </w:t>
      </w:r>
      <w:r>
        <w:rPr>
          <w:w w:val="110"/>
        </w:rPr>
        <w:t xml:space="preserve">V </w:t>
      </w:r>
      <w:proofErr w:type="spellStart"/>
      <w:r>
        <w:rPr>
          <w:w w:val="110"/>
        </w:rPr>
        <w:t>průběhu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předlažby</w:t>
      </w:r>
      <w:proofErr w:type="spellEnd"/>
      <w:r>
        <w:rPr>
          <w:w w:val="110"/>
        </w:rPr>
        <w:t xml:space="preserve"> </w:t>
      </w:r>
      <w:proofErr w:type="gramStart"/>
      <w:r>
        <w:rPr>
          <w:w w:val="110"/>
        </w:rPr>
        <w:t>a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úprav</w:t>
      </w:r>
      <w:proofErr w:type="spellEnd"/>
      <w:r>
        <w:rPr>
          <w:spacing w:val="79"/>
          <w:w w:val="110"/>
        </w:rPr>
        <w:t xml:space="preserve"> </w:t>
      </w:r>
      <w:proofErr w:type="spellStart"/>
      <w:r>
        <w:rPr>
          <w:w w:val="110"/>
        </w:rPr>
        <w:t>náměstí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bude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intervence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posouvat</w:t>
      </w:r>
      <w:proofErr w:type="spellEnd"/>
      <w:r>
        <w:rPr>
          <w:w w:val="110"/>
        </w:rPr>
        <w:t>,</w:t>
      </w:r>
      <w:r>
        <w:rPr>
          <w:spacing w:val="79"/>
          <w:w w:val="110"/>
        </w:rPr>
        <w:t xml:space="preserve"> </w:t>
      </w:r>
      <w:proofErr w:type="spellStart"/>
      <w:r>
        <w:rPr>
          <w:w w:val="110"/>
        </w:rPr>
        <w:t>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postupu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3"/>
          <w:w w:val="110"/>
        </w:rPr>
        <w:t>stavby</w:t>
      </w:r>
      <w:proofErr w:type="spellEnd"/>
      <w:r>
        <w:rPr>
          <w:spacing w:val="-3"/>
          <w:w w:val="110"/>
        </w:rPr>
        <w:t xml:space="preserve">. </w:t>
      </w:r>
      <w:r>
        <w:rPr>
          <w:w w:val="110"/>
        </w:rPr>
        <w:t xml:space="preserve">Po </w:t>
      </w:r>
      <w:proofErr w:type="spellStart"/>
      <w:r>
        <w:rPr>
          <w:w w:val="110"/>
        </w:rPr>
        <w:t>ukončení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stavby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může</w:t>
      </w:r>
      <w:proofErr w:type="spellEnd"/>
      <w:r>
        <w:rPr>
          <w:spacing w:val="79"/>
          <w:w w:val="110"/>
        </w:rPr>
        <w:t xml:space="preserve"> </w:t>
      </w:r>
      <w:proofErr w:type="spellStart"/>
      <w:r>
        <w:rPr>
          <w:w w:val="110"/>
        </w:rPr>
        <w:t>přesunout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na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další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probíhající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stavbu</w:t>
      </w:r>
      <w:proofErr w:type="spellEnd"/>
      <w:r>
        <w:rPr>
          <w:w w:val="110"/>
        </w:rPr>
        <w:t xml:space="preserve"> v</w:t>
      </w:r>
      <w:r>
        <w:rPr>
          <w:spacing w:val="76"/>
          <w:w w:val="110"/>
        </w:rPr>
        <w:t xml:space="preserve"> </w:t>
      </w:r>
      <w:proofErr w:type="spellStart"/>
      <w:r>
        <w:rPr>
          <w:w w:val="110"/>
        </w:rPr>
        <w:t>Praze</w:t>
      </w:r>
      <w:proofErr w:type="spellEnd"/>
      <w:r>
        <w:rPr>
          <w:w w:val="110"/>
        </w:rPr>
        <w:t>.</w:t>
      </w:r>
    </w:p>
    <w:p w:rsidR="00432BE1" w:rsidRDefault="00432BE1">
      <w:pPr>
        <w:pStyle w:val="Zkladntext"/>
        <w:spacing w:before="7"/>
        <w:rPr>
          <w:sz w:val="42"/>
        </w:rPr>
      </w:pPr>
    </w:p>
    <w:p w:rsidR="00432BE1" w:rsidRDefault="00CF0EBE">
      <w:pPr>
        <w:pStyle w:val="Zkladntext"/>
        <w:spacing w:before="1"/>
        <w:ind w:left="107"/>
        <w:jc w:val="both"/>
      </w:pPr>
      <w:proofErr w:type="spellStart"/>
      <w:r>
        <w:rPr>
          <w:w w:val="110"/>
        </w:rPr>
        <w:t>Návrh</w:t>
      </w:r>
      <w:proofErr w:type="spellEnd"/>
    </w:p>
    <w:p w:rsidR="00432BE1" w:rsidRDefault="00CF0EBE">
      <w:pPr>
        <w:pStyle w:val="Zkladntext"/>
        <w:spacing w:before="129" w:line="319" w:lineRule="auto"/>
        <w:ind w:left="107" w:right="105"/>
        <w:jc w:val="both"/>
      </w:pPr>
      <w:proofErr w:type="spellStart"/>
      <w:r>
        <w:rPr>
          <w:w w:val="110"/>
        </w:rPr>
        <w:t>Navrhujeme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lehký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technický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objekt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umožňující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prohlídku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stavby</w:t>
      </w:r>
      <w:proofErr w:type="spellEnd"/>
      <w:r>
        <w:rPr>
          <w:w w:val="110"/>
        </w:rPr>
        <w:t xml:space="preserve"> z </w:t>
      </w:r>
      <w:proofErr w:type="spellStart"/>
      <w:r>
        <w:rPr>
          <w:w w:val="110"/>
        </w:rPr>
        <w:t>výšky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Objekt</w:t>
      </w:r>
      <w:proofErr w:type="spellEnd"/>
      <w:r>
        <w:rPr>
          <w:w w:val="110"/>
        </w:rPr>
        <w:t xml:space="preserve"> je sub- </w:t>
      </w:r>
      <w:proofErr w:type="spellStart"/>
      <w:r>
        <w:rPr>
          <w:w w:val="110"/>
        </w:rPr>
        <w:t>tilní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šířky</w:t>
      </w:r>
      <w:proofErr w:type="spellEnd"/>
      <w:r>
        <w:rPr>
          <w:w w:val="110"/>
        </w:rPr>
        <w:t xml:space="preserve"> 1,2m, je </w:t>
      </w:r>
      <w:proofErr w:type="spellStart"/>
      <w:r>
        <w:rPr>
          <w:w w:val="110"/>
        </w:rPr>
        <w:t>umístěn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podél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oplocení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3"/>
          <w:w w:val="110"/>
        </w:rPr>
        <w:t>stavby</w:t>
      </w:r>
      <w:proofErr w:type="spellEnd"/>
      <w:r>
        <w:rPr>
          <w:spacing w:val="-3"/>
          <w:w w:val="110"/>
        </w:rPr>
        <w:t xml:space="preserve">, </w:t>
      </w:r>
      <w:proofErr w:type="spellStart"/>
      <w:r>
        <w:rPr>
          <w:w w:val="110"/>
        </w:rPr>
        <w:t>tak</w:t>
      </w:r>
      <w:proofErr w:type="spellEnd"/>
      <w:r>
        <w:rPr>
          <w:w w:val="110"/>
        </w:rPr>
        <w:t xml:space="preserve"> aby </w:t>
      </w:r>
      <w:proofErr w:type="spellStart"/>
      <w:proofErr w:type="gramStart"/>
      <w:r>
        <w:rPr>
          <w:w w:val="110"/>
        </w:rPr>
        <w:t>na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náměstí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zabíral</w:t>
      </w:r>
      <w:proofErr w:type="spellEnd"/>
      <w:r>
        <w:rPr>
          <w:w w:val="110"/>
        </w:rPr>
        <w:t xml:space="preserve"> co </w:t>
      </w:r>
      <w:proofErr w:type="spellStart"/>
      <w:r>
        <w:rPr>
          <w:w w:val="110"/>
        </w:rPr>
        <w:t>nejméně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prostoru</w:t>
      </w:r>
      <w:proofErr w:type="spellEnd"/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Je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transparentní</w:t>
      </w:r>
      <w:proofErr w:type="spellEnd"/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vyčnívá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2m</w:t>
      </w:r>
      <w:r>
        <w:rPr>
          <w:spacing w:val="-13"/>
          <w:w w:val="110"/>
        </w:rPr>
        <w:t xml:space="preserve"> </w:t>
      </w:r>
      <w:proofErr w:type="spellStart"/>
      <w:proofErr w:type="gramStart"/>
      <w:r>
        <w:rPr>
          <w:w w:val="110"/>
        </w:rPr>
        <w:t>nad</w:t>
      </w:r>
      <w:proofErr w:type="spellEnd"/>
      <w:proofErr w:type="gram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oplocení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je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tak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náměstí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jasně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rozpoznatel</w:t>
      </w:r>
      <w:proofErr w:type="spellEnd"/>
      <w:r>
        <w:rPr>
          <w:w w:val="110"/>
        </w:rPr>
        <w:t xml:space="preserve">- </w:t>
      </w:r>
      <w:proofErr w:type="spellStart"/>
      <w:r>
        <w:rPr>
          <w:spacing w:val="-7"/>
          <w:w w:val="110"/>
        </w:rPr>
        <w:t>ný</w:t>
      </w:r>
      <w:proofErr w:type="spellEnd"/>
      <w:r>
        <w:rPr>
          <w:spacing w:val="-7"/>
          <w:w w:val="110"/>
        </w:rPr>
        <w:t xml:space="preserve">. </w:t>
      </w:r>
      <w:proofErr w:type="spellStart"/>
      <w:r>
        <w:rPr>
          <w:w w:val="110"/>
        </w:rPr>
        <w:t>Součástí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intervence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vyhlídková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plošina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pozorování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stavby</w:t>
      </w:r>
      <w:proofErr w:type="spellEnd"/>
      <w:r>
        <w:rPr>
          <w:w w:val="110"/>
        </w:rPr>
        <w:t xml:space="preserve"> z </w:t>
      </w:r>
      <w:proofErr w:type="spellStart"/>
      <w:r>
        <w:rPr>
          <w:w w:val="110"/>
        </w:rPr>
        <w:t>výšky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prostor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umístění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panelů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vizualizací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Objekt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možné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jednoduše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přemístit</w:t>
      </w:r>
      <w:proofErr w:type="spellEnd"/>
      <w:r>
        <w:rPr>
          <w:w w:val="110"/>
        </w:rPr>
        <w:t xml:space="preserve">, </w:t>
      </w:r>
      <w:proofErr w:type="spellStart"/>
      <w:proofErr w:type="gramStart"/>
      <w:r>
        <w:rPr>
          <w:w w:val="110"/>
        </w:rPr>
        <w:t>na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noc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uzamknout</w:t>
      </w:r>
      <w:proofErr w:type="spellEnd"/>
      <w:r>
        <w:rPr>
          <w:w w:val="110"/>
        </w:rPr>
        <w:t>.</w:t>
      </w:r>
      <w:r>
        <w:rPr>
          <w:spacing w:val="-49"/>
          <w:w w:val="110"/>
        </w:rPr>
        <w:t xml:space="preserve"> </w:t>
      </w:r>
      <w:r>
        <w:rPr>
          <w:w w:val="110"/>
        </w:rPr>
        <w:t xml:space="preserve">Je </w:t>
      </w:r>
      <w:proofErr w:type="spellStart"/>
      <w:r>
        <w:rPr>
          <w:spacing w:val="-3"/>
          <w:w w:val="110"/>
        </w:rPr>
        <w:t>ke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zvážení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možnost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připojení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na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staveništní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rozvod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elektro</w:t>
      </w:r>
      <w:proofErr w:type="spellEnd"/>
      <w:r>
        <w:rPr>
          <w:w w:val="110"/>
        </w:rPr>
        <w:t xml:space="preserve"> pro</w:t>
      </w:r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osvětlení</w:t>
      </w:r>
      <w:proofErr w:type="spellEnd"/>
      <w:r>
        <w:rPr>
          <w:w w:val="110"/>
        </w:rPr>
        <w:t>.</w:t>
      </w:r>
    </w:p>
    <w:p w:rsidR="00432BE1" w:rsidRDefault="00432BE1">
      <w:pPr>
        <w:spacing w:line="319" w:lineRule="auto"/>
        <w:jc w:val="both"/>
        <w:sectPr w:rsidR="00432BE1">
          <w:pgSz w:w="16840" w:h="11910" w:orient="landscape"/>
          <w:pgMar w:top="1100" w:right="1940" w:bottom="280" w:left="1940" w:header="708" w:footer="708" w:gutter="0"/>
          <w:cols w:space="708"/>
        </w:sectPr>
      </w:pPr>
    </w:p>
    <w:p w:rsidR="00432BE1" w:rsidRDefault="00CF0EBE">
      <w:pPr>
        <w:pStyle w:val="Nadpis1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2593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10692003" cy="75599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75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15"/>
        </w:rPr>
        <w:t>Koncepční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skica</w:t>
      </w:r>
      <w:proofErr w:type="spellEnd"/>
    </w:p>
    <w:p w:rsidR="00432BE1" w:rsidRDefault="00CF0EBE">
      <w:pPr>
        <w:spacing w:before="39"/>
        <w:ind w:left="100"/>
        <w:rPr>
          <w:sz w:val="36"/>
        </w:rPr>
      </w:pPr>
      <w:r>
        <w:rPr>
          <w:w w:val="115"/>
          <w:sz w:val="36"/>
        </w:rPr>
        <w:t xml:space="preserve">- </w:t>
      </w:r>
      <w:proofErr w:type="spellStart"/>
      <w:proofErr w:type="gramStart"/>
      <w:r>
        <w:rPr>
          <w:w w:val="115"/>
          <w:sz w:val="36"/>
        </w:rPr>
        <w:t>schodiště</w:t>
      </w:r>
      <w:proofErr w:type="spellEnd"/>
      <w:proofErr w:type="gramEnd"/>
      <w:r>
        <w:rPr>
          <w:w w:val="115"/>
          <w:sz w:val="36"/>
        </w:rPr>
        <w:t xml:space="preserve"> s </w:t>
      </w:r>
      <w:proofErr w:type="spellStart"/>
      <w:r>
        <w:rPr>
          <w:w w:val="115"/>
          <w:sz w:val="36"/>
        </w:rPr>
        <w:t>podestou</w:t>
      </w:r>
      <w:proofErr w:type="spellEnd"/>
      <w:r>
        <w:rPr>
          <w:w w:val="115"/>
          <w:sz w:val="36"/>
        </w:rPr>
        <w:t xml:space="preserve"> </w:t>
      </w:r>
      <w:proofErr w:type="spellStart"/>
      <w:r>
        <w:rPr>
          <w:w w:val="115"/>
          <w:sz w:val="36"/>
        </w:rPr>
        <w:t>uvnitř</w:t>
      </w:r>
      <w:proofErr w:type="spellEnd"/>
      <w:r>
        <w:rPr>
          <w:w w:val="115"/>
          <w:sz w:val="36"/>
        </w:rPr>
        <w:t xml:space="preserve"> </w:t>
      </w:r>
      <w:proofErr w:type="spellStart"/>
      <w:r>
        <w:rPr>
          <w:w w:val="115"/>
          <w:sz w:val="36"/>
        </w:rPr>
        <w:t>prostorové</w:t>
      </w:r>
      <w:proofErr w:type="spellEnd"/>
      <w:r>
        <w:rPr>
          <w:w w:val="115"/>
          <w:sz w:val="36"/>
        </w:rPr>
        <w:t xml:space="preserve"> </w:t>
      </w:r>
      <w:proofErr w:type="spellStart"/>
      <w:r>
        <w:rPr>
          <w:w w:val="115"/>
          <w:sz w:val="36"/>
        </w:rPr>
        <w:t>konstrukce</w:t>
      </w:r>
      <w:proofErr w:type="spellEnd"/>
    </w:p>
    <w:p w:rsidR="00432BE1" w:rsidRDefault="00432BE1">
      <w:pPr>
        <w:rPr>
          <w:sz w:val="36"/>
        </w:rPr>
        <w:sectPr w:rsidR="00432BE1">
          <w:pgSz w:w="16840" w:h="11910" w:orient="landscape"/>
          <w:pgMar w:top="760" w:right="2420" w:bottom="280" w:left="620" w:header="708" w:footer="708" w:gutter="0"/>
          <w:cols w:space="708"/>
        </w:sectPr>
      </w:pPr>
    </w:p>
    <w:p w:rsidR="00432BE1" w:rsidRDefault="00CF0EBE">
      <w:pPr>
        <w:spacing w:before="211"/>
        <w:ind w:left="100"/>
        <w:rPr>
          <w:sz w:val="36"/>
        </w:rPr>
      </w:pPr>
      <w:r>
        <w:rPr>
          <w:w w:val="110"/>
          <w:sz w:val="36"/>
        </w:rPr>
        <w:lastRenderedPageBreak/>
        <w:t>Reference</w:t>
      </w: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spacing w:before="5"/>
        <w:rPr>
          <w:sz w:val="28"/>
        </w:rPr>
      </w:pPr>
    </w:p>
    <w:p w:rsidR="00432BE1" w:rsidRDefault="00432BE1">
      <w:pPr>
        <w:rPr>
          <w:sz w:val="28"/>
        </w:rPr>
        <w:sectPr w:rsidR="00432BE1">
          <w:pgSz w:w="16840" w:h="11910" w:orient="landscape"/>
          <w:pgMar w:top="640" w:right="940" w:bottom="280" w:left="620" w:header="708" w:footer="708" w:gutter="0"/>
          <w:cols w:space="708"/>
        </w:sectPr>
      </w:pPr>
    </w:p>
    <w:p w:rsidR="00432BE1" w:rsidRDefault="00CF0EBE">
      <w:pPr>
        <w:spacing w:before="91"/>
        <w:ind w:left="100"/>
        <w:rPr>
          <w:sz w:val="36"/>
        </w:rPr>
      </w:pPr>
      <w:proofErr w:type="spellStart"/>
      <w:r>
        <w:rPr>
          <w:w w:val="115"/>
          <w:sz w:val="36"/>
        </w:rPr>
        <w:t>Princip</w:t>
      </w:r>
      <w:proofErr w:type="spellEnd"/>
      <w:r>
        <w:rPr>
          <w:w w:val="115"/>
          <w:sz w:val="36"/>
        </w:rPr>
        <w:t xml:space="preserve"> </w:t>
      </w:r>
      <w:proofErr w:type="spellStart"/>
      <w:r>
        <w:rPr>
          <w:w w:val="115"/>
          <w:sz w:val="36"/>
        </w:rPr>
        <w:t>skládací</w:t>
      </w:r>
      <w:proofErr w:type="spellEnd"/>
      <w:r>
        <w:rPr>
          <w:w w:val="115"/>
          <w:sz w:val="36"/>
        </w:rPr>
        <w:t xml:space="preserve"> - </w:t>
      </w:r>
      <w:proofErr w:type="spellStart"/>
      <w:r>
        <w:rPr>
          <w:w w:val="115"/>
          <w:sz w:val="36"/>
        </w:rPr>
        <w:t>prostorové</w:t>
      </w:r>
      <w:proofErr w:type="spellEnd"/>
      <w:r>
        <w:rPr>
          <w:w w:val="115"/>
          <w:sz w:val="36"/>
        </w:rPr>
        <w:t xml:space="preserve"> </w:t>
      </w:r>
      <w:proofErr w:type="spellStart"/>
      <w:r>
        <w:rPr>
          <w:w w:val="115"/>
          <w:sz w:val="36"/>
        </w:rPr>
        <w:t>ocelové</w:t>
      </w:r>
      <w:proofErr w:type="spellEnd"/>
      <w:r>
        <w:rPr>
          <w:w w:val="115"/>
          <w:sz w:val="36"/>
        </w:rPr>
        <w:t xml:space="preserve"> </w:t>
      </w:r>
      <w:proofErr w:type="spellStart"/>
      <w:r>
        <w:rPr>
          <w:w w:val="115"/>
          <w:sz w:val="36"/>
        </w:rPr>
        <w:t>konstrukce</w:t>
      </w:r>
      <w:proofErr w:type="spellEnd"/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rPr>
          <w:sz w:val="20"/>
        </w:rPr>
      </w:pPr>
    </w:p>
    <w:p w:rsidR="00432BE1" w:rsidRDefault="00432BE1">
      <w:pPr>
        <w:pStyle w:val="Zkladntext"/>
        <w:spacing w:before="7"/>
        <w:rPr>
          <w:sz w:val="25"/>
        </w:rPr>
      </w:pPr>
    </w:p>
    <w:p w:rsidR="00432BE1" w:rsidRDefault="00432BE1">
      <w:pPr>
        <w:rPr>
          <w:sz w:val="25"/>
        </w:rPr>
        <w:sectPr w:rsidR="00432BE1">
          <w:pgSz w:w="16840" w:h="11910" w:orient="landscape"/>
          <w:pgMar w:top="760" w:right="2400" w:bottom="280" w:left="620" w:header="708" w:footer="708" w:gutter="0"/>
          <w:cols w:space="708"/>
        </w:sectPr>
      </w:pPr>
    </w:p>
    <w:p w:rsidR="00432BE1" w:rsidRDefault="00CF0EBE">
      <w:pPr>
        <w:pStyle w:val="Nadpis2"/>
      </w:pPr>
      <w:proofErr w:type="spellStart"/>
      <w:r>
        <w:rPr>
          <w:w w:val="105"/>
        </w:rPr>
        <w:t>Návrh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ocelová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konstrukce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schodištěm</w:t>
      </w:r>
      <w:proofErr w:type="spellEnd"/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spacing w:before="1"/>
        <w:rPr>
          <w:rFonts w:ascii="Arial"/>
          <w:sz w:val="21"/>
        </w:rPr>
      </w:pPr>
    </w:p>
    <w:p w:rsidR="00432BE1" w:rsidRDefault="00432BE1">
      <w:pPr>
        <w:rPr>
          <w:rFonts w:ascii="Arial"/>
          <w:sz w:val="21"/>
        </w:rPr>
        <w:sectPr w:rsidR="00432BE1">
          <w:pgSz w:w="16840" w:h="11910" w:orient="landscape"/>
          <w:pgMar w:top="800" w:right="0" w:bottom="0" w:left="0" w:header="708" w:footer="708" w:gutter="0"/>
          <w:cols w:space="708"/>
        </w:sectPr>
      </w:pPr>
    </w:p>
    <w:p w:rsidR="00432BE1" w:rsidRDefault="00CF0EBE">
      <w:pPr>
        <w:spacing w:before="70"/>
        <w:ind w:left="722"/>
        <w:rPr>
          <w:rFonts w:ascii="Arial" w:hAnsi="Arial"/>
          <w:sz w:val="34"/>
        </w:rPr>
      </w:pPr>
      <w:proofErr w:type="spellStart"/>
      <w:r>
        <w:rPr>
          <w:rFonts w:ascii="Arial" w:hAnsi="Arial"/>
          <w:w w:val="105"/>
          <w:sz w:val="34"/>
        </w:rPr>
        <w:t>Návrh</w:t>
      </w:r>
      <w:proofErr w:type="spellEnd"/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spacing w:before="10"/>
        <w:rPr>
          <w:rFonts w:ascii="Arial"/>
          <w:sz w:val="21"/>
        </w:rPr>
      </w:pPr>
    </w:p>
    <w:p w:rsidR="00432BE1" w:rsidRDefault="00432BE1">
      <w:pPr>
        <w:rPr>
          <w:rFonts w:ascii="Arial"/>
          <w:sz w:val="21"/>
        </w:rPr>
        <w:sectPr w:rsidR="00432BE1">
          <w:pgSz w:w="16840" w:h="11910" w:orient="landscape"/>
          <w:pgMar w:top="800" w:right="0" w:bottom="0" w:left="0" w:header="708" w:footer="708" w:gutter="0"/>
          <w:cols w:space="708"/>
        </w:sectPr>
      </w:pPr>
    </w:p>
    <w:p w:rsidR="00432BE1" w:rsidRDefault="00CF0EBE">
      <w:pPr>
        <w:spacing w:before="58"/>
        <w:ind w:left="722"/>
        <w:rPr>
          <w:rFonts w:ascii="Arial" w:hAnsi="Arial"/>
          <w:sz w:val="35"/>
        </w:rPr>
      </w:pPr>
      <w:proofErr w:type="spellStart"/>
      <w:r>
        <w:rPr>
          <w:rFonts w:ascii="Arial" w:hAnsi="Arial"/>
          <w:w w:val="105"/>
          <w:position w:val="1"/>
          <w:sz w:val="35"/>
        </w:rPr>
        <w:t>Návrh</w:t>
      </w:r>
      <w:proofErr w:type="spellEnd"/>
      <w:r>
        <w:rPr>
          <w:rFonts w:ascii="Arial" w:hAnsi="Arial"/>
          <w:w w:val="105"/>
          <w:position w:val="1"/>
          <w:sz w:val="35"/>
        </w:rPr>
        <w:t xml:space="preserve"> - </w:t>
      </w:r>
      <w:proofErr w:type="spellStart"/>
      <w:r>
        <w:rPr>
          <w:rFonts w:ascii="Arial" w:hAnsi="Arial"/>
          <w:w w:val="105"/>
          <w:position w:val="1"/>
          <w:sz w:val="35"/>
        </w:rPr>
        <w:t>po</w:t>
      </w:r>
      <w:r>
        <w:rPr>
          <w:rFonts w:ascii="Arial" w:hAnsi="Arial"/>
          <w:w w:val="105"/>
          <w:sz w:val="35"/>
        </w:rPr>
        <w:t>hled</w:t>
      </w:r>
      <w:proofErr w:type="spellEnd"/>
      <w:r>
        <w:rPr>
          <w:rFonts w:ascii="Arial" w:hAnsi="Arial"/>
          <w:w w:val="105"/>
          <w:sz w:val="35"/>
        </w:rPr>
        <w:t xml:space="preserve"> </w:t>
      </w:r>
      <w:proofErr w:type="spellStart"/>
      <w:r>
        <w:rPr>
          <w:rFonts w:ascii="Arial" w:hAnsi="Arial"/>
          <w:w w:val="105"/>
          <w:sz w:val="35"/>
        </w:rPr>
        <w:t>ze</w:t>
      </w:r>
      <w:proofErr w:type="spellEnd"/>
      <w:r>
        <w:rPr>
          <w:rFonts w:ascii="Arial" w:hAnsi="Arial"/>
          <w:spacing w:val="-77"/>
          <w:w w:val="105"/>
          <w:sz w:val="35"/>
        </w:rPr>
        <w:t xml:space="preserve"> </w:t>
      </w:r>
      <w:proofErr w:type="spellStart"/>
      <w:r>
        <w:rPr>
          <w:rFonts w:ascii="Arial" w:hAnsi="Arial"/>
          <w:w w:val="105"/>
          <w:sz w:val="35"/>
        </w:rPr>
        <w:t>strany</w:t>
      </w:r>
      <w:proofErr w:type="spellEnd"/>
      <w:r>
        <w:rPr>
          <w:rFonts w:ascii="Arial" w:hAnsi="Arial"/>
          <w:w w:val="105"/>
          <w:sz w:val="35"/>
        </w:rPr>
        <w:t xml:space="preserve"> </w:t>
      </w:r>
      <w:proofErr w:type="spellStart"/>
      <w:r>
        <w:rPr>
          <w:rFonts w:ascii="Arial" w:hAnsi="Arial"/>
          <w:w w:val="105"/>
          <w:sz w:val="35"/>
        </w:rPr>
        <w:t>staveniště</w:t>
      </w:r>
      <w:proofErr w:type="spellEnd"/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spacing w:before="11"/>
        <w:rPr>
          <w:rFonts w:ascii="Arial"/>
          <w:sz w:val="10"/>
        </w:rPr>
      </w:pPr>
    </w:p>
    <w:p w:rsidR="00432BE1" w:rsidRDefault="00432BE1">
      <w:pPr>
        <w:rPr>
          <w:rFonts w:ascii="Arial"/>
          <w:sz w:val="10"/>
        </w:rPr>
        <w:sectPr w:rsidR="00432BE1">
          <w:pgSz w:w="16840" w:h="11910" w:orient="landscape"/>
          <w:pgMar w:top="800" w:right="0" w:bottom="0" w:left="0" w:header="708" w:footer="708" w:gutter="0"/>
          <w:cols w:space="708"/>
        </w:sectPr>
      </w:pPr>
    </w:p>
    <w:p w:rsidR="00432BE1" w:rsidRDefault="00004CE0">
      <w:pPr>
        <w:spacing w:before="321"/>
        <w:ind w:left="112"/>
        <w:rPr>
          <w:rFonts w:ascii="Arial" w:hAnsi="Arial"/>
          <w:sz w:val="35"/>
        </w:rPr>
      </w:pPr>
      <w:proofErr w:type="spellStart"/>
      <w:r>
        <w:rPr>
          <w:rFonts w:ascii="Arial" w:hAnsi="Arial"/>
          <w:w w:val="105"/>
          <w:sz w:val="35"/>
        </w:rPr>
        <w:t>Ná</w:t>
      </w:r>
      <w:bookmarkStart w:id="0" w:name="_GoBack"/>
      <w:bookmarkEnd w:id="0"/>
      <w:r w:rsidR="00CF0EBE">
        <w:rPr>
          <w:rFonts w:ascii="Arial" w:hAnsi="Arial"/>
          <w:w w:val="105"/>
          <w:sz w:val="35"/>
        </w:rPr>
        <w:t>rh</w:t>
      </w:r>
      <w:proofErr w:type="spellEnd"/>
      <w:r w:rsidR="00CF0EBE">
        <w:rPr>
          <w:rFonts w:ascii="Arial" w:hAnsi="Arial"/>
          <w:w w:val="105"/>
          <w:sz w:val="35"/>
        </w:rPr>
        <w:t xml:space="preserve"> - </w:t>
      </w:r>
      <w:proofErr w:type="spellStart"/>
      <w:r w:rsidR="00CF0EBE">
        <w:rPr>
          <w:rFonts w:ascii="Arial" w:hAnsi="Arial"/>
          <w:w w:val="105"/>
          <w:sz w:val="35"/>
        </w:rPr>
        <w:t>zákres</w:t>
      </w:r>
      <w:proofErr w:type="spellEnd"/>
      <w:r w:rsidR="00CF0EBE">
        <w:rPr>
          <w:rFonts w:ascii="Arial" w:hAnsi="Arial"/>
          <w:w w:val="105"/>
          <w:sz w:val="35"/>
        </w:rPr>
        <w:t xml:space="preserve"> do</w:t>
      </w:r>
      <w:r w:rsidR="00CF0EBE">
        <w:rPr>
          <w:rFonts w:ascii="Arial" w:hAnsi="Arial"/>
          <w:spacing w:val="-43"/>
          <w:w w:val="105"/>
          <w:sz w:val="35"/>
        </w:rPr>
        <w:t xml:space="preserve"> </w:t>
      </w:r>
      <w:proofErr w:type="spellStart"/>
      <w:r w:rsidR="00CF0EBE">
        <w:rPr>
          <w:rFonts w:ascii="Arial" w:hAnsi="Arial"/>
          <w:w w:val="105"/>
          <w:sz w:val="35"/>
        </w:rPr>
        <w:t>fotografie</w:t>
      </w:r>
      <w:proofErr w:type="spellEnd"/>
    </w:p>
    <w:p w:rsidR="00432BE1" w:rsidRDefault="00CF0EBE">
      <w:pPr>
        <w:spacing w:before="55" w:line="462" w:lineRule="exact"/>
        <w:ind w:left="222"/>
        <w:rPr>
          <w:rFonts w:ascii="Times New Roman"/>
          <w:sz w:val="42"/>
        </w:rPr>
      </w:pPr>
      <w:r>
        <w:br w:type="column"/>
      </w:r>
      <w:r>
        <w:rPr>
          <w:rFonts w:ascii="Times New Roman"/>
          <w:color w:val="333438"/>
          <w:w w:val="105"/>
          <w:sz w:val="42"/>
        </w:rPr>
        <w:t>.</w:t>
      </w:r>
    </w:p>
    <w:p w:rsidR="00432BE1" w:rsidRDefault="00004CE0">
      <w:pPr>
        <w:spacing w:line="140" w:lineRule="exact"/>
        <w:ind w:left="176"/>
        <w:rPr>
          <w:rFonts w:ascii="Arial"/>
          <w:sz w:val="14"/>
        </w:rPr>
      </w:pPr>
      <w:r>
        <w:pict>
          <v:shape id="_x0000_s1068" type="#_x0000_t202" style="position:absolute;left:0;text-align:left;margin-left:562.05pt;margin-top:-21.75pt;width:2.85pt;height:34.35pt;z-index:1360;mso-position-horizontal-relative:page" filled="f" stroked="f">
            <v:textbox inset="0,0,0,0">
              <w:txbxContent>
                <w:p w:rsidR="00432BE1" w:rsidRDefault="00CF0EBE">
                  <w:pPr>
                    <w:spacing w:line="687" w:lineRule="exact"/>
                    <w:rPr>
                      <w:rFonts w:ascii="Times New Roman"/>
                      <w:sz w:val="62"/>
                    </w:rPr>
                  </w:pPr>
                  <w:r>
                    <w:rPr>
                      <w:rFonts w:ascii="Times New Roman"/>
                      <w:color w:val="64605D"/>
                      <w:spacing w:val="-161"/>
                      <w:w w:val="104"/>
                      <w:sz w:val="62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CF0EBE">
        <w:rPr>
          <w:rFonts w:ascii="Arial"/>
          <w:color w:val="64605D"/>
          <w:sz w:val="14"/>
        </w:rPr>
        <w:t>-"'</w:t>
      </w:r>
      <w:proofErr w:type="spellStart"/>
      <w:r w:rsidR="00CF0EBE">
        <w:rPr>
          <w:rFonts w:ascii="Arial"/>
          <w:color w:val="64605D"/>
          <w:sz w:val="14"/>
        </w:rPr>
        <w:t>i</w:t>
      </w:r>
      <w:proofErr w:type="spellEnd"/>
    </w:p>
    <w:p w:rsidR="00432BE1" w:rsidRDefault="00432BE1">
      <w:pPr>
        <w:spacing w:line="140" w:lineRule="exact"/>
        <w:rPr>
          <w:rFonts w:ascii="Arial"/>
          <w:sz w:val="14"/>
        </w:rPr>
        <w:sectPr w:rsidR="00432BE1">
          <w:pgSz w:w="16840" w:h="11910" w:orient="landscape"/>
          <w:pgMar w:top="540" w:right="2420" w:bottom="280" w:left="1240" w:header="708" w:footer="708" w:gutter="0"/>
          <w:cols w:num="2" w:space="708" w:equalWidth="0">
            <w:col w:w="3960" w:space="5929"/>
            <w:col w:w="3291"/>
          </w:cols>
        </w:sectPr>
      </w:pPr>
    </w:p>
    <w:p w:rsidR="00432BE1" w:rsidRDefault="00CF0EBE">
      <w:pPr>
        <w:spacing w:before="70"/>
        <w:ind w:left="102"/>
        <w:rPr>
          <w:rFonts w:ascii="Arial" w:hAnsi="Arial"/>
          <w:sz w:val="34"/>
        </w:rPr>
      </w:pPr>
      <w:proofErr w:type="spellStart"/>
      <w:r>
        <w:rPr>
          <w:rFonts w:ascii="Arial" w:hAnsi="Arial"/>
          <w:w w:val="105"/>
          <w:sz w:val="34"/>
        </w:rPr>
        <w:t>Návrh</w:t>
      </w:r>
      <w:proofErr w:type="spellEnd"/>
      <w:r>
        <w:rPr>
          <w:rFonts w:ascii="Arial" w:hAnsi="Arial"/>
          <w:w w:val="105"/>
          <w:sz w:val="34"/>
        </w:rPr>
        <w:t xml:space="preserve"> - </w:t>
      </w:r>
      <w:proofErr w:type="spellStart"/>
      <w:r>
        <w:rPr>
          <w:rFonts w:ascii="Arial" w:hAnsi="Arial"/>
          <w:w w:val="105"/>
          <w:sz w:val="34"/>
        </w:rPr>
        <w:t>zákres</w:t>
      </w:r>
      <w:proofErr w:type="spellEnd"/>
      <w:r>
        <w:rPr>
          <w:rFonts w:ascii="Arial" w:hAnsi="Arial"/>
          <w:w w:val="105"/>
          <w:sz w:val="34"/>
        </w:rPr>
        <w:t xml:space="preserve"> do </w:t>
      </w:r>
      <w:proofErr w:type="spellStart"/>
      <w:r>
        <w:rPr>
          <w:rFonts w:ascii="Arial" w:hAnsi="Arial"/>
          <w:w w:val="105"/>
          <w:sz w:val="34"/>
        </w:rPr>
        <w:t>fotografie</w:t>
      </w:r>
      <w:proofErr w:type="spellEnd"/>
      <w:r>
        <w:rPr>
          <w:rFonts w:ascii="Arial" w:hAnsi="Arial"/>
          <w:spacing w:val="95"/>
          <w:w w:val="105"/>
          <w:sz w:val="34"/>
        </w:rPr>
        <w:t xml:space="preserve"> </w:t>
      </w:r>
      <w:r>
        <w:rPr>
          <w:rFonts w:ascii="Arial" w:hAnsi="Arial"/>
          <w:w w:val="105"/>
          <w:sz w:val="34"/>
        </w:rPr>
        <w:t>2</w:t>
      </w:r>
    </w:p>
    <w:p w:rsidR="00432BE1" w:rsidRDefault="00432BE1">
      <w:pPr>
        <w:rPr>
          <w:rFonts w:ascii="Arial" w:hAnsi="Arial"/>
          <w:sz w:val="34"/>
        </w:rPr>
        <w:sectPr w:rsidR="00432BE1">
          <w:pgSz w:w="16840" w:h="11910" w:orient="landscape"/>
          <w:pgMar w:top="800" w:right="2420" w:bottom="280" w:left="620" w:header="708" w:footer="708" w:gutter="0"/>
          <w:cols w:space="708"/>
        </w:sectPr>
      </w:pPr>
    </w:p>
    <w:p w:rsidR="00432BE1" w:rsidRDefault="00004CE0">
      <w:pPr>
        <w:pStyle w:val="Nadpis1"/>
      </w:pPr>
      <w:r>
        <w:pict>
          <v:shape id="_x0000_s1063" type="#_x0000_t202" style="position:absolute;left:0;text-align:left;margin-left:0;margin-top:0;width:841.9pt;height:595.3pt;z-index:-9208;mso-position-horizontal-relative:page;mso-position-vertical-relative:page" filled="f" stroked="f">
            <v:textbox inset="0,0,0,0">
              <w:txbxContent>
                <w:p w:rsidR="00432BE1" w:rsidRDefault="00CF0EBE">
                  <w:pPr>
                    <w:ind w:left="720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w w:val="110"/>
                      <w:sz w:val="28"/>
                    </w:rPr>
                    <w:t>ZASTŘEŠENÉ V PARKU</w:t>
                  </w:r>
                </w:p>
              </w:txbxContent>
            </v:textbox>
            <w10:wrap anchorx="page" anchory="page"/>
          </v:shape>
        </w:pict>
      </w:r>
      <w:proofErr w:type="spellStart"/>
      <w:r w:rsidR="00CF0EBE">
        <w:rPr>
          <w:w w:val="115"/>
        </w:rPr>
        <w:t>Návrh</w:t>
      </w:r>
      <w:proofErr w:type="spellEnd"/>
      <w:r w:rsidR="00CF0EBE">
        <w:rPr>
          <w:w w:val="115"/>
        </w:rPr>
        <w:t xml:space="preserve"> - </w:t>
      </w:r>
      <w:proofErr w:type="spellStart"/>
      <w:r w:rsidR="00CF0EBE">
        <w:rPr>
          <w:w w:val="115"/>
        </w:rPr>
        <w:t>zákres</w:t>
      </w:r>
      <w:proofErr w:type="spellEnd"/>
      <w:r w:rsidR="00CF0EBE">
        <w:rPr>
          <w:w w:val="115"/>
        </w:rPr>
        <w:t xml:space="preserve"> do </w:t>
      </w:r>
      <w:proofErr w:type="spellStart"/>
      <w:r w:rsidR="00CF0EBE">
        <w:rPr>
          <w:w w:val="115"/>
        </w:rPr>
        <w:t>fotografie</w:t>
      </w:r>
      <w:proofErr w:type="spellEnd"/>
      <w:r w:rsidR="00CF0EBE">
        <w:rPr>
          <w:w w:val="115"/>
        </w:rPr>
        <w:t xml:space="preserve"> 3</w:t>
      </w:r>
    </w:p>
    <w:p w:rsidR="00432BE1" w:rsidRDefault="00432BE1">
      <w:pPr>
        <w:sectPr w:rsidR="00432BE1">
          <w:pgSz w:w="16840" w:h="11910" w:orient="landscape"/>
          <w:pgMar w:top="760" w:right="2420" w:bottom="280" w:left="620" w:header="708" w:footer="708" w:gutter="0"/>
          <w:cols w:space="708"/>
        </w:sectPr>
      </w:pPr>
    </w:p>
    <w:p w:rsidR="00432BE1" w:rsidRDefault="00CF0EBE">
      <w:pPr>
        <w:pStyle w:val="Nadpis2"/>
        <w:ind w:left="723"/>
      </w:pPr>
      <w:proofErr w:type="spellStart"/>
      <w:r>
        <w:rPr>
          <w:w w:val="105"/>
        </w:rPr>
        <w:t>Bannery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poutače</w:t>
      </w:r>
      <w:proofErr w:type="spellEnd"/>
      <w:r>
        <w:rPr>
          <w:w w:val="105"/>
        </w:rPr>
        <w:t xml:space="preserve"> - </w:t>
      </w:r>
      <w:proofErr w:type="spellStart"/>
      <w:r>
        <w:rPr>
          <w:w w:val="105"/>
        </w:rPr>
        <w:t>možnosti</w:t>
      </w:r>
      <w:proofErr w:type="spellEnd"/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spacing w:before="1"/>
        <w:rPr>
          <w:rFonts w:ascii="Arial"/>
          <w:sz w:val="17"/>
        </w:rPr>
      </w:pPr>
    </w:p>
    <w:p w:rsidR="00432BE1" w:rsidRDefault="00432BE1">
      <w:pPr>
        <w:rPr>
          <w:rFonts w:ascii="Arial"/>
          <w:sz w:val="17"/>
        </w:rPr>
        <w:sectPr w:rsidR="00432BE1">
          <w:pgSz w:w="16840" w:h="11910" w:orient="landscape"/>
          <w:pgMar w:top="800" w:right="0" w:bottom="280" w:left="0" w:header="708" w:footer="708" w:gutter="0"/>
          <w:cols w:space="708"/>
        </w:sect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14"/>
        </w:rPr>
      </w:pPr>
    </w:p>
    <w:p w:rsidR="00432BE1" w:rsidRDefault="00CF0EBE">
      <w:pPr>
        <w:spacing w:before="88" w:line="129" w:lineRule="exact"/>
        <w:ind w:left="910"/>
        <w:rPr>
          <w:rFonts w:ascii="Arial Narrow" w:hAnsi="Arial Narrow"/>
          <w:sz w:val="12"/>
        </w:rPr>
      </w:pPr>
      <w:proofErr w:type="spellStart"/>
      <w:proofErr w:type="gramStart"/>
      <w:r>
        <w:rPr>
          <w:rFonts w:ascii="Arial Narrow" w:hAnsi="Arial Narrow"/>
          <w:sz w:val="12"/>
        </w:rPr>
        <w:t>zastřešení</w:t>
      </w:r>
      <w:proofErr w:type="spellEnd"/>
      <w:proofErr w:type="gramEnd"/>
      <w:r>
        <w:rPr>
          <w:rFonts w:ascii="Arial Narrow" w:hAnsi="Arial Narrow"/>
          <w:sz w:val="12"/>
        </w:rPr>
        <w:t xml:space="preserve"> </w:t>
      </w:r>
      <w:proofErr w:type="spellStart"/>
      <w:r>
        <w:rPr>
          <w:rFonts w:ascii="Arial Narrow" w:hAnsi="Arial Narrow"/>
          <w:sz w:val="12"/>
        </w:rPr>
        <w:t>průsvitnou</w:t>
      </w:r>
      <w:proofErr w:type="spellEnd"/>
    </w:p>
    <w:p w:rsidR="00432BE1" w:rsidRDefault="00CF0EBE">
      <w:pPr>
        <w:spacing w:line="129" w:lineRule="exact"/>
        <w:ind w:left="1286"/>
        <w:rPr>
          <w:rFonts w:ascii="Arial Narrow"/>
          <w:sz w:val="12"/>
        </w:rPr>
      </w:pPr>
      <w:proofErr w:type="spellStart"/>
      <w:proofErr w:type="gramStart"/>
      <w:r>
        <w:rPr>
          <w:rFonts w:ascii="Arial Narrow"/>
          <w:sz w:val="12"/>
        </w:rPr>
        <w:t>plachtovinou</w:t>
      </w:r>
      <w:proofErr w:type="spellEnd"/>
      <w:proofErr w:type="gramEnd"/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spacing w:before="11"/>
        <w:rPr>
          <w:rFonts w:ascii="Arial Narrow"/>
          <w:sz w:val="18"/>
        </w:rPr>
      </w:pPr>
    </w:p>
    <w:p w:rsidR="00432BE1" w:rsidRDefault="00CF0EBE">
      <w:pPr>
        <w:spacing w:line="129" w:lineRule="exact"/>
        <w:ind w:left="1453"/>
        <w:rPr>
          <w:rFonts w:ascii="Arial Narrow" w:hAnsi="Arial Narrow"/>
          <w:sz w:val="12"/>
        </w:rPr>
      </w:pPr>
      <w:proofErr w:type="spellStart"/>
      <w:proofErr w:type="gramStart"/>
      <w:r>
        <w:rPr>
          <w:rFonts w:ascii="Arial Narrow" w:hAnsi="Arial Narrow"/>
          <w:sz w:val="12"/>
        </w:rPr>
        <w:t>tuhý</w:t>
      </w:r>
      <w:proofErr w:type="spellEnd"/>
      <w:proofErr w:type="gramEnd"/>
      <w:r>
        <w:rPr>
          <w:rFonts w:ascii="Arial Narrow" w:hAnsi="Arial Narrow"/>
          <w:sz w:val="12"/>
        </w:rPr>
        <w:t xml:space="preserve"> </w:t>
      </w:r>
      <w:proofErr w:type="spellStart"/>
      <w:r>
        <w:rPr>
          <w:rFonts w:ascii="Arial Narrow" w:hAnsi="Arial Narrow"/>
          <w:sz w:val="12"/>
        </w:rPr>
        <w:t>rám</w:t>
      </w:r>
      <w:proofErr w:type="spellEnd"/>
    </w:p>
    <w:p w:rsidR="00432BE1" w:rsidRDefault="00004CE0">
      <w:pPr>
        <w:spacing w:line="129" w:lineRule="exact"/>
        <w:ind w:left="1367"/>
        <w:rPr>
          <w:rFonts w:ascii="Arial Narrow"/>
          <w:sz w:val="12"/>
        </w:rPr>
      </w:pPr>
      <w:r>
        <w:pict>
          <v:shape id="_x0000_s1052" type="#_x0000_t202" style="position:absolute;left:0;text-align:left;margin-left:104.5pt;margin-top:22.65pt;width:8.65pt;height:15.2pt;z-index:1624;mso-position-horizontal-relative:page" filled="f" stroked="f">
            <v:textbox style="layout-flow:vertical;mso-layout-flow-alt:bottom-to-top" inset="0,0,0,0">
              <w:txbxContent>
                <w:p w:rsidR="00432BE1" w:rsidRDefault="00CF0EBE">
                  <w:pPr>
                    <w:spacing w:before="14"/>
                    <w:ind w:left="20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767676"/>
                      <w:w w:val="98"/>
                      <w:sz w:val="12"/>
                    </w:rPr>
                    <w:t>2100</w:t>
                  </w:r>
                </w:p>
              </w:txbxContent>
            </v:textbox>
            <w10:wrap anchorx="page"/>
          </v:shape>
        </w:pict>
      </w:r>
      <w:r w:rsidR="00CF0EBE">
        <w:rPr>
          <w:rFonts w:ascii="Arial Narrow"/>
          <w:sz w:val="12"/>
        </w:rPr>
        <w:t>tr. 48,3mm</w:t>
      </w: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spacing w:before="1"/>
        <w:rPr>
          <w:rFonts w:ascii="Arial Narrow"/>
          <w:sz w:val="27"/>
        </w:rPr>
      </w:pPr>
    </w:p>
    <w:p w:rsidR="00432BE1" w:rsidRDefault="00004CE0">
      <w:pPr>
        <w:spacing w:before="98" w:line="129" w:lineRule="exact"/>
        <w:ind w:left="1537"/>
        <w:rPr>
          <w:rFonts w:ascii="Arial Narrow" w:hAnsi="Arial Narrow"/>
          <w:sz w:val="12"/>
        </w:rPr>
      </w:pPr>
      <w:r>
        <w:pict>
          <v:shape id="_x0000_s1051" type="#_x0000_t202" style="position:absolute;left:0;text-align:left;margin-left:94.45pt;margin-top:-24.25pt;width:8.65pt;height:15.2pt;z-index:1576;mso-position-horizontal-relative:page" filled="f" stroked="f">
            <v:textbox style="layout-flow:vertical;mso-layout-flow-alt:bottom-to-top" inset="0,0,0,0">
              <w:txbxContent>
                <w:p w:rsidR="00432BE1" w:rsidRDefault="00CF0EBE">
                  <w:pPr>
                    <w:spacing w:before="14"/>
                    <w:ind w:left="20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767676"/>
                      <w:w w:val="98"/>
                      <w:sz w:val="12"/>
                    </w:rPr>
                    <w:t>4225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CF0EBE">
        <w:rPr>
          <w:rFonts w:ascii="Arial Narrow" w:hAnsi="Arial Narrow"/>
          <w:sz w:val="12"/>
        </w:rPr>
        <w:t>stupně</w:t>
      </w:r>
      <w:proofErr w:type="spellEnd"/>
      <w:proofErr w:type="gramEnd"/>
    </w:p>
    <w:p w:rsidR="00432BE1" w:rsidRDefault="00CF0EBE">
      <w:pPr>
        <w:spacing w:line="129" w:lineRule="exact"/>
        <w:ind w:left="1125"/>
        <w:rPr>
          <w:rFonts w:ascii="Arial Narrow"/>
          <w:sz w:val="12"/>
        </w:rPr>
      </w:pPr>
      <w:proofErr w:type="gramStart"/>
      <w:r>
        <w:rPr>
          <w:rFonts w:ascii="Arial Narrow"/>
          <w:sz w:val="12"/>
        </w:rPr>
        <w:t>z</w:t>
      </w:r>
      <w:proofErr w:type="gramEnd"/>
      <w:r>
        <w:rPr>
          <w:rFonts w:ascii="Arial Narrow"/>
          <w:sz w:val="12"/>
        </w:rPr>
        <w:t xml:space="preserve"> </w:t>
      </w:r>
      <w:proofErr w:type="spellStart"/>
      <w:r>
        <w:rPr>
          <w:rFonts w:ascii="Arial Narrow"/>
          <w:sz w:val="12"/>
        </w:rPr>
        <w:t>plechu</w:t>
      </w:r>
      <w:proofErr w:type="spellEnd"/>
      <w:r>
        <w:rPr>
          <w:rFonts w:ascii="Arial Narrow"/>
          <w:sz w:val="12"/>
        </w:rPr>
        <w:t xml:space="preserve"> </w:t>
      </w:r>
      <w:proofErr w:type="spellStart"/>
      <w:r>
        <w:rPr>
          <w:rFonts w:ascii="Arial Narrow"/>
          <w:sz w:val="12"/>
        </w:rPr>
        <w:t>tl</w:t>
      </w:r>
      <w:proofErr w:type="spellEnd"/>
      <w:r>
        <w:rPr>
          <w:rFonts w:ascii="Arial Narrow"/>
          <w:sz w:val="12"/>
        </w:rPr>
        <w:t>. 5mm</w:t>
      </w:r>
    </w:p>
    <w:p w:rsidR="00432BE1" w:rsidRDefault="00432BE1">
      <w:pPr>
        <w:pStyle w:val="Zkladntext"/>
        <w:spacing w:before="2"/>
        <w:rPr>
          <w:rFonts w:ascii="Arial Narrow"/>
          <w:sz w:val="11"/>
        </w:rPr>
      </w:pPr>
    </w:p>
    <w:p w:rsidR="00432BE1" w:rsidRDefault="00004CE0">
      <w:pPr>
        <w:spacing w:before="113" w:line="122" w:lineRule="exact"/>
        <w:ind w:left="1526" w:right="14767" w:hanging="135"/>
        <w:rPr>
          <w:rFonts w:ascii="Arial Narrow"/>
          <w:sz w:val="12"/>
        </w:rPr>
      </w:pPr>
      <w:r>
        <w:pict>
          <v:shape id="_x0000_s1050" type="#_x0000_t202" style="position:absolute;left:0;text-align:left;margin-left:104.5pt;margin-top:-3.45pt;width:8.65pt;height:15.2pt;z-index:1600;mso-position-horizontal-relative:page" filled="f" stroked="f">
            <v:textbox style="layout-flow:vertical;mso-layout-flow-alt:bottom-to-top" inset="0,0,0,0">
              <w:txbxContent>
                <w:p w:rsidR="00432BE1" w:rsidRDefault="00CF0EBE">
                  <w:pPr>
                    <w:spacing w:before="14"/>
                    <w:ind w:left="20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767676"/>
                      <w:w w:val="98"/>
                      <w:sz w:val="12"/>
                    </w:rPr>
                    <w:t>2100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CF0EBE">
        <w:rPr>
          <w:rFonts w:ascii="Arial Narrow"/>
          <w:w w:val="95"/>
          <w:sz w:val="12"/>
        </w:rPr>
        <w:t>schodnice</w:t>
      </w:r>
      <w:proofErr w:type="spellEnd"/>
      <w:proofErr w:type="gramEnd"/>
      <w:r w:rsidR="00CF0EBE">
        <w:rPr>
          <w:rFonts w:ascii="Arial Narrow"/>
          <w:w w:val="95"/>
          <w:sz w:val="12"/>
        </w:rPr>
        <w:t xml:space="preserve"> </w:t>
      </w:r>
      <w:r w:rsidR="00CF0EBE">
        <w:rPr>
          <w:rFonts w:ascii="Arial Narrow"/>
          <w:sz w:val="12"/>
        </w:rPr>
        <w:t>tr. 48,3</w:t>
      </w: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rPr>
          <w:rFonts w:ascii="Arial Narrow"/>
          <w:sz w:val="14"/>
        </w:rPr>
      </w:pPr>
    </w:p>
    <w:p w:rsidR="00432BE1" w:rsidRDefault="00CF0EBE">
      <w:pPr>
        <w:spacing w:before="87" w:line="130" w:lineRule="exact"/>
        <w:ind w:left="1453"/>
        <w:rPr>
          <w:rFonts w:ascii="Arial Narrow" w:hAnsi="Arial Narrow"/>
          <w:sz w:val="12"/>
        </w:rPr>
      </w:pPr>
      <w:proofErr w:type="spellStart"/>
      <w:proofErr w:type="gramStart"/>
      <w:r>
        <w:rPr>
          <w:rFonts w:ascii="Arial Narrow" w:hAnsi="Arial Narrow"/>
          <w:sz w:val="12"/>
        </w:rPr>
        <w:t>tuhý</w:t>
      </w:r>
      <w:proofErr w:type="spellEnd"/>
      <w:proofErr w:type="gramEnd"/>
      <w:r>
        <w:rPr>
          <w:rFonts w:ascii="Arial Narrow" w:hAnsi="Arial Narrow"/>
          <w:sz w:val="12"/>
        </w:rPr>
        <w:t xml:space="preserve"> </w:t>
      </w:r>
      <w:proofErr w:type="spellStart"/>
      <w:r>
        <w:rPr>
          <w:rFonts w:ascii="Arial Narrow" w:hAnsi="Arial Narrow"/>
          <w:sz w:val="12"/>
        </w:rPr>
        <w:t>rám</w:t>
      </w:r>
      <w:proofErr w:type="spellEnd"/>
    </w:p>
    <w:p w:rsidR="00432BE1" w:rsidRDefault="00CF0EBE">
      <w:pPr>
        <w:spacing w:line="130" w:lineRule="exact"/>
        <w:ind w:left="1367"/>
        <w:rPr>
          <w:rFonts w:ascii="Arial Narrow"/>
          <w:sz w:val="12"/>
        </w:rPr>
      </w:pPr>
      <w:r>
        <w:rPr>
          <w:rFonts w:ascii="Arial Narrow"/>
          <w:sz w:val="12"/>
        </w:rPr>
        <w:t>tr. 48,3mm</w:t>
      </w:r>
    </w:p>
    <w:p w:rsidR="00432BE1" w:rsidRDefault="00432BE1">
      <w:pPr>
        <w:pStyle w:val="Zkladntext"/>
        <w:rPr>
          <w:rFonts w:ascii="Arial Narrow"/>
          <w:sz w:val="20"/>
        </w:rPr>
      </w:pPr>
    </w:p>
    <w:p w:rsidR="00432BE1" w:rsidRDefault="00432BE1">
      <w:pPr>
        <w:pStyle w:val="Zkladntext"/>
        <w:spacing w:before="3"/>
        <w:rPr>
          <w:rFonts w:ascii="Arial Narrow"/>
          <w:sz w:val="29"/>
        </w:rPr>
      </w:pPr>
    </w:p>
    <w:p w:rsidR="00432BE1" w:rsidRDefault="00004CE0">
      <w:pPr>
        <w:tabs>
          <w:tab w:val="left" w:pos="8002"/>
        </w:tabs>
        <w:spacing w:before="95"/>
        <w:ind w:left="2631"/>
        <w:rPr>
          <w:rFonts w:ascii="Arial"/>
          <w:sz w:val="12"/>
        </w:rPr>
      </w:pPr>
      <w:r>
        <w:pict>
          <v:shape id="_x0000_s1027" type="#_x0000_t202" style="position:absolute;left:0;text-align:left;margin-left:85.25pt;margin-top:3.05pt;width:28.45pt;height:20.1pt;z-index:1552;mso-position-horizontal-relative:page" filled="f" stroked="f">
            <v:textbox style="layout-flow:vertical;mso-layout-flow-alt:bottom-to-top" inset="0,0,0,0">
              <w:txbxContent>
                <w:p w:rsidR="00432BE1" w:rsidRDefault="00CF0EBE">
                  <w:pPr>
                    <w:spacing w:before="14"/>
                    <w:ind w:left="64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767676"/>
                      <w:w w:val="98"/>
                      <w:sz w:val="12"/>
                    </w:rPr>
                    <w:t>1400</w:t>
                  </w:r>
                </w:p>
                <w:p w:rsidR="00432BE1" w:rsidRDefault="00CF0EBE">
                  <w:pPr>
                    <w:spacing w:before="22"/>
                    <w:ind w:left="20"/>
                    <w:rPr>
                      <w:rFonts w:ascii="Arial" w:hAnsi="Arial"/>
                      <w:sz w:val="12"/>
                    </w:rPr>
                  </w:pPr>
                  <w:proofErr w:type="gramStart"/>
                  <w:r>
                    <w:rPr>
                      <w:rFonts w:ascii="Arial" w:hAnsi="Arial"/>
                      <w:color w:val="767676"/>
                      <w:w w:val="98"/>
                      <w:sz w:val="12"/>
                    </w:rPr>
                    <w:t>á</w:t>
                  </w:r>
                  <w:proofErr w:type="gramEnd"/>
                  <w:r>
                    <w:rPr>
                      <w:rFonts w:ascii="Arial" w:hAnsi="Arial"/>
                      <w:color w:val="767676"/>
                      <w:spacing w:val="-1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color w:val="767676"/>
                      <w:w w:val="98"/>
                      <w:sz w:val="12"/>
                    </w:rPr>
                    <w:t>1250</w:t>
                  </w:r>
                </w:p>
                <w:p w:rsidR="00432BE1" w:rsidRDefault="00CF0EBE">
                  <w:pPr>
                    <w:spacing w:before="96"/>
                    <w:ind w:left="64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767676"/>
                      <w:w w:val="98"/>
                      <w:sz w:val="12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320.45pt;margin-top:5.7pt;width:8.65pt;height:15.2pt;z-index:-8968;mso-position-horizontal-relative:page" filled="f" stroked="f">
            <v:textbox style="layout-flow:vertical;mso-layout-flow-alt:bottom-to-top" inset="0,0,0,0">
              <w:txbxContent>
                <w:p w:rsidR="00432BE1" w:rsidRDefault="00CF0EBE">
                  <w:pPr>
                    <w:spacing w:before="14"/>
                    <w:ind w:left="20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767676"/>
                      <w:w w:val="98"/>
                      <w:sz w:val="12"/>
                    </w:rPr>
                    <w:t>1100</w:t>
                  </w:r>
                </w:p>
              </w:txbxContent>
            </v:textbox>
            <w10:wrap anchorx="page"/>
          </v:shape>
        </w:pict>
      </w:r>
      <w:r w:rsidR="00CF0EBE">
        <w:rPr>
          <w:rFonts w:ascii="Arial"/>
          <w:sz w:val="12"/>
        </w:rPr>
        <w:t>12 x 175</w:t>
      </w:r>
      <w:r w:rsidR="00CF0EBE">
        <w:rPr>
          <w:rFonts w:ascii="Arial"/>
          <w:spacing w:val="-8"/>
          <w:sz w:val="12"/>
        </w:rPr>
        <w:t xml:space="preserve"> </w:t>
      </w:r>
      <w:r w:rsidR="00CF0EBE">
        <w:rPr>
          <w:rFonts w:ascii="Arial"/>
          <w:sz w:val="12"/>
        </w:rPr>
        <w:t>x</w:t>
      </w:r>
      <w:r w:rsidR="00CF0EBE">
        <w:rPr>
          <w:rFonts w:ascii="Arial"/>
          <w:spacing w:val="-3"/>
          <w:sz w:val="12"/>
        </w:rPr>
        <w:t xml:space="preserve"> </w:t>
      </w:r>
      <w:r w:rsidR="00CF0EBE">
        <w:rPr>
          <w:rFonts w:ascii="Arial"/>
          <w:sz w:val="12"/>
        </w:rPr>
        <w:t>260</w:t>
      </w:r>
      <w:r w:rsidR="00CF0EBE">
        <w:rPr>
          <w:rFonts w:ascii="Arial"/>
          <w:sz w:val="12"/>
        </w:rPr>
        <w:tab/>
        <w:t>14 x 150 x</w:t>
      </w:r>
      <w:r w:rsidR="00CF0EBE">
        <w:rPr>
          <w:rFonts w:ascii="Arial"/>
          <w:spacing w:val="-14"/>
          <w:sz w:val="12"/>
        </w:rPr>
        <w:t xml:space="preserve"> </w:t>
      </w:r>
      <w:r w:rsidR="00CF0EBE">
        <w:rPr>
          <w:rFonts w:ascii="Arial"/>
          <w:sz w:val="12"/>
        </w:rPr>
        <w:t>307</w:t>
      </w:r>
    </w:p>
    <w:p w:rsidR="00432BE1" w:rsidRDefault="00432BE1">
      <w:pPr>
        <w:pStyle w:val="Zkladntext"/>
        <w:spacing w:before="4"/>
        <w:rPr>
          <w:rFonts w:ascii="Arial"/>
          <w:sz w:val="9"/>
        </w:rPr>
      </w:pPr>
    </w:p>
    <w:p w:rsidR="00432BE1" w:rsidRDefault="00CF0EBE">
      <w:pPr>
        <w:spacing w:before="95"/>
        <w:ind w:left="4808" w:right="9752"/>
        <w:jc w:val="center"/>
        <w:rPr>
          <w:rFonts w:ascii="Arial"/>
          <w:sz w:val="12"/>
        </w:rPr>
      </w:pPr>
      <w:r>
        <w:rPr>
          <w:rFonts w:ascii="Arial"/>
          <w:color w:val="767676"/>
          <w:sz w:val="12"/>
        </w:rPr>
        <w:t>3300</w:t>
      </w:r>
    </w:p>
    <w:p w:rsidR="00432BE1" w:rsidRDefault="00432BE1">
      <w:pPr>
        <w:pStyle w:val="Zkladntext"/>
        <w:spacing w:before="6"/>
        <w:rPr>
          <w:rFonts w:ascii="Arial"/>
          <w:sz w:val="16"/>
        </w:rPr>
      </w:pPr>
    </w:p>
    <w:p w:rsidR="00432BE1" w:rsidRDefault="00CF0EBE">
      <w:pPr>
        <w:spacing w:before="95"/>
        <w:ind w:left="2692"/>
        <w:rPr>
          <w:rFonts w:ascii="Arial" w:hAnsi="Arial"/>
          <w:sz w:val="12"/>
        </w:rPr>
      </w:pPr>
      <w:proofErr w:type="gramStart"/>
      <w:r>
        <w:rPr>
          <w:rFonts w:ascii="Arial" w:hAnsi="Arial"/>
          <w:color w:val="767676"/>
          <w:sz w:val="12"/>
        </w:rPr>
        <w:t>á</w:t>
      </w:r>
      <w:proofErr w:type="gramEnd"/>
      <w:r>
        <w:rPr>
          <w:rFonts w:ascii="Arial" w:hAnsi="Arial"/>
          <w:color w:val="767676"/>
          <w:sz w:val="12"/>
        </w:rPr>
        <w:t xml:space="preserve"> 1000</w:t>
      </w:r>
    </w:p>
    <w:p w:rsidR="00432BE1" w:rsidRDefault="00432BE1">
      <w:pPr>
        <w:pStyle w:val="Zkladntext"/>
        <w:spacing w:before="4"/>
        <w:rPr>
          <w:rFonts w:ascii="Arial"/>
          <w:sz w:val="11"/>
        </w:rPr>
      </w:pPr>
    </w:p>
    <w:p w:rsidR="00432BE1" w:rsidRDefault="00CF0EBE">
      <w:pPr>
        <w:ind w:left="5684" w:right="8942"/>
        <w:jc w:val="center"/>
        <w:rPr>
          <w:rFonts w:ascii="Arial"/>
          <w:sz w:val="12"/>
        </w:rPr>
      </w:pPr>
      <w:r>
        <w:rPr>
          <w:rFonts w:ascii="Arial"/>
          <w:color w:val="767676"/>
          <w:sz w:val="12"/>
        </w:rPr>
        <w:t>10000</w:t>
      </w:r>
    </w:p>
    <w:p w:rsidR="00432BE1" w:rsidRDefault="00432BE1">
      <w:pPr>
        <w:jc w:val="center"/>
        <w:rPr>
          <w:rFonts w:ascii="Arial"/>
          <w:sz w:val="12"/>
        </w:rPr>
        <w:sectPr w:rsidR="00432BE1">
          <w:pgSz w:w="16840" w:h="11910" w:orient="landscape"/>
          <w:pgMar w:top="0" w:right="220" w:bottom="280" w:left="0" w:header="708" w:footer="708" w:gutter="0"/>
          <w:cols w:space="708"/>
        </w:sect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432BE1">
      <w:pPr>
        <w:pStyle w:val="Zkladntext"/>
        <w:rPr>
          <w:rFonts w:ascii="Arial"/>
          <w:sz w:val="20"/>
        </w:rPr>
      </w:pPr>
    </w:p>
    <w:p w:rsidR="00432BE1" w:rsidRDefault="00CF0EBE">
      <w:pPr>
        <w:pStyle w:val="Zkladntext"/>
        <w:spacing w:before="288" w:line="319" w:lineRule="auto"/>
        <w:ind w:left="107" w:right="103"/>
      </w:pPr>
      <w:proofErr w:type="spellStart"/>
      <w:r>
        <w:rPr>
          <w:spacing w:val="-3"/>
          <w:w w:val="110"/>
        </w:rPr>
        <w:t>Technická</w:t>
      </w:r>
      <w:proofErr w:type="spellEnd"/>
      <w:r>
        <w:rPr>
          <w:spacing w:val="-3"/>
          <w:w w:val="110"/>
        </w:rPr>
        <w:t xml:space="preserve">       </w:t>
      </w:r>
      <w:proofErr w:type="spellStart"/>
      <w:r>
        <w:rPr>
          <w:w w:val="110"/>
        </w:rPr>
        <w:t>zpráva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3"/>
          <w:w w:val="110"/>
        </w:rPr>
        <w:t>Konstrukcerámůzpozinkovanýchocelovýchlešenářskýchtrubekprům</w:t>
      </w:r>
      <w:proofErr w:type="spellEnd"/>
      <w:r>
        <w:rPr>
          <w:spacing w:val="3"/>
          <w:w w:val="110"/>
        </w:rPr>
        <w:t xml:space="preserve">. </w:t>
      </w:r>
      <w:r>
        <w:rPr>
          <w:w w:val="110"/>
        </w:rPr>
        <w:t xml:space="preserve">48mm, </w:t>
      </w:r>
      <w:proofErr w:type="spellStart"/>
      <w:r>
        <w:rPr>
          <w:w w:val="110"/>
        </w:rPr>
        <w:t>opatřených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finálním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nátěrem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zvolené</w:t>
      </w:r>
      <w:proofErr w:type="spellEnd"/>
      <w:r>
        <w:rPr>
          <w:w w:val="110"/>
        </w:rPr>
        <w:t xml:space="preserve"> </w:t>
      </w:r>
      <w:r>
        <w:rPr>
          <w:spacing w:val="2"/>
          <w:w w:val="110"/>
        </w:rPr>
        <w:t xml:space="preserve">RAL, </w:t>
      </w:r>
      <w:proofErr w:type="spellStart"/>
      <w:r>
        <w:rPr>
          <w:w w:val="110"/>
        </w:rPr>
        <w:t>případně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ponechány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surové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Konstrukce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tuhými</w:t>
      </w:r>
      <w:proofErr w:type="spellEnd"/>
      <w:r>
        <w:rPr>
          <w:spacing w:val="-40"/>
          <w:w w:val="110"/>
        </w:rPr>
        <w:t xml:space="preserve"> </w:t>
      </w:r>
      <w:r>
        <w:rPr>
          <w:w w:val="110"/>
        </w:rPr>
        <w:t xml:space="preserve">mod- </w:t>
      </w:r>
      <w:proofErr w:type="spellStart"/>
      <w:r>
        <w:rPr>
          <w:w w:val="110"/>
        </w:rPr>
        <w:t>ulárními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dílci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vzájemně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sešroubovány</w:t>
      </w:r>
      <w:proofErr w:type="spellEnd"/>
      <w:r>
        <w:rPr>
          <w:w w:val="110"/>
        </w:rPr>
        <w:t>.</w:t>
      </w:r>
    </w:p>
    <w:p w:rsidR="00432BE1" w:rsidRDefault="00CF0EBE">
      <w:pPr>
        <w:pStyle w:val="Zkladntext"/>
        <w:spacing w:line="319" w:lineRule="auto"/>
        <w:ind w:left="107" w:right="105"/>
        <w:jc w:val="both"/>
      </w:pPr>
      <w:proofErr w:type="spellStart"/>
      <w:r>
        <w:rPr>
          <w:w w:val="110"/>
        </w:rPr>
        <w:t>Vložené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schodiště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zhotoveno</w:t>
      </w:r>
      <w:proofErr w:type="spellEnd"/>
      <w:r>
        <w:rPr>
          <w:w w:val="110"/>
        </w:rPr>
        <w:t xml:space="preserve"> z </w:t>
      </w:r>
      <w:proofErr w:type="spellStart"/>
      <w:r>
        <w:rPr>
          <w:w w:val="110"/>
        </w:rPr>
        <w:t>ocelových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protiskluzných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plechů</w:t>
      </w:r>
      <w:proofErr w:type="spellEnd"/>
      <w:r>
        <w:rPr>
          <w:w w:val="110"/>
        </w:rPr>
        <w:t xml:space="preserve"> z </w:t>
      </w:r>
      <w:proofErr w:type="spellStart"/>
      <w:r>
        <w:rPr>
          <w:w w:val="110"/>
        </w:rPr>
        <w:t>cortenu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Výplň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rámy</w:t>
      </w:r>
      <w:proofErr w:type="spellEnd"/>
      <w:r>
        <w:rPr>
          <w:w w:val="110"/>
        </w:rPr>
        <w:t xml:space="preserve"> z </w:t>
      </w:r>
      <w:proofErr w:type="spellStart"/>
      <w:r>
        <w:rPr>
          <w:w w:val="110"/>
        </w:rPr>
        <w:t>nerezové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lankové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sítě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Banery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vizualizacemi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zhotovené</w:t>
      </w:r>
      <w:proofErr w:type="spellEnd"/>
      <w:r>
        <w:rPr>
          <w:w w:val="110"/>
        </w:rPr>
        <w:t xml:space="preserve"> z </w:t>
      </w:r>
      <w:proofErr w:type="spellStart"/>
      <w:r>
        <w:rPr>
          <w:w w:val="110"/>
        </w:rPr>
        <w:t>reklamní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plachtoviny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vypnuté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konstrukci</w:t>
      </w:r>
      <w:proofErr w:type="spellEnd"/>
      <w:r>
        <w:rPr>
          <w:w w:val="110"/>
        </w:rPr>
        <w:t>.</w:t>
      </w:r>
    </w:p>
    <w:p w:rsidR="00432BE1" w:rsidRDefault="00CF0EBE">
      <w:pPr>
        <w:pStyle w:val="Zkladntext"/>
        <w:ind w:left="107"/>
      </w:pPr>
      <w:proofErr w:type="spellStart"/>
      <w:r>
        <w:rPr>
          <w:w w:val="110"/>
        </w:rPr>
        <w:t>Váha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tyčových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prvků</w:t>
      </w:r>
      <w:proofErr w:type="spellEnd"/>
      <w:r>
        <w:rPr>
          <w:w w:val="110"/>
        </w:rPr>
        <w:t xml:space="preserve"> ~</w:t>
      </w:r>
      <w:r>
        <w:rPr>
          <w:spacing w:val="77"/>
          <w:w w:val="110"/>
        </w:rPr>
        <w:t xml:space="preserve"> </w:t>
      </w:r>
      <w:r>
        <w:rPr>
          <w:spacing w:val="-5"/>
          <w:w w:val="110"/>
        </w:rPr>
        <w:t>740kg.</w:t>
      </w:r>
    </w:p>
    <w:p w:rsidR="00432BE1" w:rsidRDefault="00CF0EBE">
      <w:pPr>
        <w:pStyle w:val="Zkladntext"/>
        <w:spacing w:before="129"/>
        <w:ind w:left="107"/>
      </w:pPr>
      <w:proofErr w:type="spellStart"/>
      <w:r>
        <w:rPr>
          <w:w w:val="115"/>
        </w:rPr>
        <w:t>Váha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ocelových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plechů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schodiště</w:t>
      </w:r>
      <w:proofErr w:type="spellEnd"/>
      <w:r>
        <w:rPr>
          <w:w w:val="115"/>
        </w:rPr>
        <w:t xml:space="preserve"> ~ 750kg.</w:t>
      </w:r>
    </w:p>
    <w:sectPr w:rsidR="00432BE1">
      <w:pgSz w:w="16840" w:h="11910" w:orient="landscape"/>
      <w:pgMar w:top="1100" w:right="1940" w:bottom="280" w:left="1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32BE1"/>
    <w:rsid w:val="00004CE0"/>
    <w:rsid w:val="00432BE1"/>
    <w:rsid w:val="00826D0C"/>
    <w:rsid w:val="00C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5:docId w15:val="{F51ED04D-E93C-4F61-80C3-33D42297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91"/>
      <w:ind w:left="100"/>
      <w:outlineLvl w:val="0"/>
    </w:pPr>
    <w:rPr>
      <w:sz w:val="36"/>
      <w:szCs w:val="36"/>
    </w:rPr>
  </w:style>
  <w:style w:type="paragraph" w:styleId="Nadpis2">
    <w:name w:val="heading 2"/>
    <w:basedOn w:val="Normln"/>
    <w:uiPriority w:val="1"/>
    <w:qFormat/>
    <w:pPr>
      <w:spacing w:before="68"/>
      <w:ind w:left="722"/>
      <w:outlineLvl w:val="1"/>
    </w:pPr>
    <w:rPr>
      <w:rFonts w:ascii="Arial" w:eastAsia="Arial" w:hAnsi="Arial" w:cs="Arial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(IPR/Ř)</cp:lastModifiedBy>
  <cp:revision>4</cp:revision>
  <dcterms:created xsi:type="dcterms:W3CDTF">2020-11-12T11:11:00Z</dcterms:created>
  <dcterms:modified xsi:type="dcterms:W3CDTF">2020-11-12T10:16:00Z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2020-11-12T00:00:00Z</vt:filetime>
  </property>
</Properties>
</file>