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  <w:r w:rsidR="006D7524">
        <w:rPr>
          <w:b/>
          <w:sz w:val="40"/>
          <w:szCs w:val="40"/>
        </w:rPr>
        <w:t xml:space="preserve"> - 0</w:t>
      </w:r>
      <w:r w:rsidR="005C71EB">
        <w:rPr>
          <w:b/>
          <w:sz w:val="40"/>
          <w:szCs w:val="40"/>
        </w:rPr>
        <w:t>2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E507B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5C71EB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5C71EB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2020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>2019/0202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EE3F34" w:rsidRDefault="00EE3F34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E3F34">
              <w:rPr>
                <w:rFonts w:eastAsia="Times New Roman" w:cstheme="minorHAnsi"/>
                <w:sz w:val="20"/>
                <w:szCs w:val="20"/>
                <w:lang w:eastAsia="cs-CZ"/>
              </w:rPr>
              <w:t>dne 4. 6. 2020, zveřejněna dne 8. 6. 2020 v registru smluv MV ČR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6D6F">
              <w:rPr>
                <w:rFonts w:ascii="Calibri" w:hAnsi="Calibri" w:cs="Calibri"/>
              </w:rPr>
              <w:t>CZ.02.2.67/0.0/0.0/16_016/0002560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6D6F">
              <w:rPr>
                <w:rFonts w:eastAsia="Arial" w:cs="Arial"/>
                <w:bCs/>
                <w:szCs w:val="28"/>
              </w:rPr>
              <w:t>Adaptace výukových prostor v objektu VIKS – AULA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 xml:space="preserve">UJEP </w:t>
            </w:r>
            <w:proofErr w:type="gramStart"/>
            <w:r>
              <w:rPr>
                <w:rFonts w:ascii="Calibri" w:hAnsi="Calibri" w:cs="Calibri"/>
              </w:rPr>
              <w:t>VIKS - AULA</w:t>
            </w:r>
            <w:proofErr w:type="gramEnd"/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5C71EB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cs="Arial"/>
              </w:rPr>
              <w:t>Vybudování  trasy</w:t>
            </w:r>
            <w:proofErr w:type="gramEnd"/>
            <w:r>
              <w:rPr>
                <w:rFonts w:cs="Arial"/>
              </w:rPr>
              <w:t xml:space="preserve"> přípojky SLB ze </w:t>
            </w:r>
            <w:proofErr w:type="spellStart"/>
            <w:r>
              <w:rPr>
                <w:rFonts w:cs="Arial"/>
              </w:rPr>
              <w:t>serverovny</w:t>
            </w:r>
            <w:proofErr w:type="spellEnd"/>
            <w:r>
              <w:rPr>
                <w:rFonts w:cs="Arial"/>
              </w:rPr>
              <w:t xml:space="preserve"> ve 2. NP objektu VIKS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Default="00EE3F34" w:rsidP="00EE3F34">
            <w:pPr>
              <w:jc w:val="both"/>
              <w:rPr>
                <w:rFonts w:ascii="Calibri" w:hAnsi="Calibri" w:cs="Calibri"/>
              </w:rPr>
            </w:pPr>
            <w:r w:rsidRPr="00842FED">
              <w:rPr>
                <w:rFonts w:ascii="Calibri" w:hAnsi="Calibri" w:cs="Calibri"/>
              </w:rPr>
              <w:t>Úprava dle §222 odst.</w:t>
            </w:r>
            <w:r>
              <w:rPr>
                <w:rFonts w:ascii="Calibri" w:hAnsi="Calibri" w:cs="Calibri"/>
              </w:rPr>
              <w:t xml:space="preserve"> </w:t>
            </w:r>
            <w:r w:rsidR="0091448B">
              <w:rPr>
                <w:rFonts w:ascii="Calibri" w:hAnsi="Calibri" w:cs="Calibri"/>
              </w:rPr>
              <w:t>5</w:t>
            </w:r>
            <w:r w:rsidRPr="00842FED">
              <w:rPr>
                <w:rFonts w:ascii="Calibri" w:hAnsi="Calibri" w:cs="Calibri"/>
              </w:rPr>
              <w:t>) Zákona o zadávání veřejných zakázek</w:t>
            </w:r>
          </w:p>
          <w:p w:rsidR="005C71EB" w:rsidRDefault="005C71EB" w:rsidP="005C71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Při realizaci stavebních prací byl zjištěn nesoulad mezi projektovou dokumentací, smluvním rozpočtem a reálným přivedením SLB rozvodů do objektu auly. Projektová dokumentace předpokládala napojení SLB rozvodů v místě původního el. rozvaděče pod terasovým hledištěm. Při prověření všech kabelových tras bylo zjištěno, že napojení SLB v aule chybí a je nutné jej nově připojit ze stávající </w:t>
            </w:r>
            <w:proofErr w:type="spellStart"/>
            <w:r>
              <w:rPr>
                <w:rFonts w:cs="Arial"/>
              </w:rPr>
              <w:t>serverovny</w:t>
            </w:r>
            <w:proofErr w:type="spellEnd"/>
            <w:r>
              <w:rPr>
                <w:rFonts w:cs="Arial"/>
              </w:rPr>
              <w:t xml:space="preserve"> v 2. NP objektu VIKS. Nejkratší možná trasa je navržena vedením po stávající chodbě a ve schodišťovém tělese tak, aby nemuselo dojít k zásahu do nově dokončených rekonstrukcí učeben ve 2. NP objektu. Nově navržená trasa bude vedena v požární únikové trase, je nutné provést opláštění stropu prostřednictvím minerálního podhledu a na schodišťovém tělese dojde k vytvoření </w:t>
            </w:r>
            <w:proofErr w:type="spellStart"/>
            <w:r>
              <w:rPr>
                <w:rFonts w:cs="Arial"/>
              </w:rPr>
              <w:t>předstěny</w:t>
            </w:r>
            <w:proofErr w:type="spellEnd"/>
            <w:r>
              <w:rPr>
                <w:rFonts w:cs="Arial"/>
              </w:rPr>
              <w:t xml:space="preserve"> z protipožárního SDK.</w:t>
            </w:r>
          </w:p>
          <w:p w:rsidR="005C71EB" w:rsidRDefault="005C71EB" w:rsidP="005C71EB">
            <w:pPr>
              <w:jc w:val="both"/>
              <w:rPr>
                <w:rFonts w:cs="Arial"/>
              </w:rPr>
            </w:pPr>
          </w:p>
          <w:p w:rsidR="005C71EB" w:rsidRDefault="005C71EB" w:rsidP="005C71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Dále z důvodu chybějícího chlazení prostoru režie dojde k přesunu nové RACK skříně do prostoru zázemí auly.</w:t>
            </w:r>
            <w:r w:rsidR="004A0986">
              <w:rPr>
                <w:rFonts w:cs="Arial"/>
              </w:rPr>
              <w:t xml:space="preserve"> Dále v RACK skříni dojde k doplnění signálových </w:t>
            </w:r>
            <w:proofErr w:type="spellStart"/>
            <w:r w:rsidR="004A0986">
              <w:rPr>
                <w:rFonts w:cs="Arial"/>
              </w:rPr>
              <w:t>extenderů</w:t>
            </w:r>
            <w:proofErr w:type="spellEnd"/>
            <w:r w:rsidR="004A0986">
              <w:rPr>
                <w:rFonts w:cs="Arial"/>
              </w:rPr>
              <w:t xml:space="preserve">, které zabezpečí plynulý přechod audiovizuální techniky při přenosu online, bude doplněna </w:t>
            </w:r>
            <w:proofErr w:type="spellStart"/>
            <w:r w:rsidR="004A0986">
              <w:rPr>
                <w:rFonts w:cs="Arial"/>
              </w:rPr>
              <w:t>WiFi</w:t>
            </w:r>
            <w:proofErr w:type="spellEnd"/>
            <w:r w:rsidR="004A0986">
              <w:rPr>
                <w:rFonts w:cs="Arial"/>
              </w:rPr>
              <w:t xml:space="preserve"> – AP.</w:t>
            </w:r>
          </w:p>
          <w:p w:rsidR="00723981" w:rsidRPr="00723981" w:rsidRDefault="00723981" w:rsidP="005C71EB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1EB" w:rsidRDefault="005C71EB" w:rsidP="005C71E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Bude vybudována nová kabelová trasa SLB ze </w:t>
            </w:r>
            <w:proofErr w:type="spellStart"/>
            <w:r>
              <w:rPr>
                <w:rFonts w:ascii="Calibri" w:hAnsi="Calibri" w:cs="Calibri"/>
              </w:rPr>
              <w:t>serverovny</w:t>
            </w:r>
            <w:proofErr w:type="spellEnd"/>
            <w:r>
              <w:rPr>
                <w:rFonts w:ascii="Calibri" w:hAnsi="Calibri" w:cs="Calibri"/>
              </w:rPr>
              <w:t xml:space="preserve"> ve 2. NP objektu VIKS </w:t>
            </w:r>
          </w:p>
          <w:p w:rsidR="005C71EB" w:rsidRDefault="005C71EB" w:rsidP="005C71E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Dojde k zajištění parametrů požární únikové trasy osazením minerálního podhledu na strop chodby a instalace protipožárního SDK v tělese schodiště. </w:t>
            </w:r>
          </w:p>
          <w:p w:rsidR="005C71EB" w:rsidRDefault="005C71EB" w:rsidP="005C71E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Dojde k doplnění kabeláže při přesunu RACK z prostoru budoucí režie do prostoru zázemí auly. </w:t>
            </w:r>
          </w:p>
          <w:p w:rsidR="005C71EB" w:rsidRDefault="005C71EB" w:rsidP="005C71EB">
            <w:pPr>
              <w:jc w:val="both"/>
              <w:rPr>
                <w:rFonts w:ascii="Calibri" w:hAnsi="Calibri" w:cs="Calibri"/>
              </w:rPr>
            </w:pPr>
          </w:p>
          <w:p w:rsidR="005C71EB" w:rsidRDefault="005C71EB" w:rsidP="005C71EB">
            <w:pPr>
              <w:jc w:val="both"/>
              <w:rPr>
                <w:rFonts w:ascii="Calibri" w:hAnsi="Calibri" w:cs="Calibri"/>
              </w:rPr>
            </w:pPr>
          </w:p>
          <w:p w:rsidR="005C71EB" w:rsidRDefault="005C71EB" w:rsidP="005C71E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Jedná se o změnu dle § 222 odst. </w:t>
            </w:r>
            <w:r w:rsidR="0091448B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ZZVZ</w:t>
            </w:r>
          </w:p>
          <w:p w:rsidR="005C71EB" w:rsidRDefault="005C71EB" w:rsidP="005C71EB">
            <w:pPr>
              <w:jc w:val="both"/>
              <w:rPr>
                <w:rFonts w:ascii="Calibri" w:hAnsi="Calibri" w:cs="Calibri"/>
              </w:rPr>
            </w:pPr>
          </w:p>
          <w:p w:rsidR="00723981" w:rsidRPr="00723981" w:rsidRDefault="005C71EB" w:rsidP="005C71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lastRenderedPageBreak/>
              <w:t xml:space="preserve">Změnu nebylo možné předvídat v rámci přípravy projektové dokumentace, protože kabeláže slaboproudu byly vedle rozvaděče viditelné a v aule fungovalo </w:t>
            </w:r>
            <w:proofErr w:type="spellStart"/>
            <w:r>
              <w:rPr>
                <w:rFonts w:ascii="Calibri" w:hAnsi="Calibri" w:cs="Calibri"/>
              </w:rPr>
              <w:t>wifi</w:t>
            </w:r>
            <w:proofErr w:type="spellEnd"/>
            <w:r>
              <w:rPr>
                <w:rFonts w:ascii="Calibri" w:hAnsi="Calibri" w:cs="Calibri"/>
              </w:rPr>
              <w:t xml:space="preserve"> připojení. Bohužel </w:t>
            </w:r>
            <w:proofErr w:type="spellStart"/>
            <w:r>
              <w:rPr>
                <w:rFonts w:ascii="Calibri" w:hAnsi="Calibri" w:cs="Calibri"/>
              </w:rPr>
              <w:t>Wifi</w:t>
            </w:r>
            <w:proofErr w:type="spellEnd"/>
            <w:r>
              <w:rPr>
                <w:rFonts w:ascii="Calibri" w:hAnsi="Calibri" w:cs="Calibri"/>
              </w:rPr>
              <w:t xml:space="preserve"> připojení bylo provedeno prostřednictvím </w:t>
            </w:r>
            <w:proofErr w:type="spellStart"/>
            <w:r>
              <w:rPr>
                <w:rFonts w:ascii="Calibri" w:hAnsi="Calibri" w:cs="Calibri"/>
              </w:rPr>
              <w:t>repeateru</w:t>
            </w:r>
            <w:proofErr w:type="spellEnd"/>
            <w:r>
              <w:rPr>
                <w:rFonts w:ascii="Calibri" w:hAnsi="Calibri" w:cs="Calibri"/>
              </w:rPr>
              <w:t xml:space="preserve"> z vedlejších místností. Tento stav byl zjištěn až při realizaci díla a demontáži původních </w:t>
            </w:r>
            <w:proofErr w:type="spellStart"/>
            <w:r>
              <w:rPr>
                <w:rFonts w:ascii="Calibri" w:hAnsi="Calibri" w:cs="Calibri"/>
              </w:rPr>
              <w:t>wifi</w:t>
            </w:r>
            <w:proofErr w:type="spellEnd"/>
            <w:r>
              <w:rPr>
                <w:rFonts w:ascii="Calibri" w:hAnsi="Calibri" w:cs="Calibri"/>
              </w:rPr>
              <w:t xml:space="preserve"> Cisco po postavení lešení a otevření stropu auly. Pro správné fungování nové AV techniky realizované v aule v rámci tohoto projektu je však zapotřebí kvalitní připojení, které bude provedeno dle popisu změny. 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Vyjádření projektanta předchozí části projektové dokumentace ke změně (generálního projektanta):</w:t>
            </w:r>
          </w:p>
        </w:tc>
      </w:tr>
      <w:tr w:rsidR="00723981" w:rsidRPr="00723981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Projektant se změnou souhlasí. 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5C71EB">
              <w:rPr>
                <w:rFonts w:ascii="Calibri" w:hAnsi="Calibri" w:cs="Calibri"/>
              </w:rPr>
              <w:t>Práce Elektroinstalace a Slaboproud</w:t>
            </w:r>
          </w:p>
        </w:tc>
      </w:tr>
      <w:tr w:rsidR="00723981" w:rsidRPr="00723981" w:rsidTr="005C71EB">
        <w:trPr>
          <w:trHeight w:val="73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EE3F34" w:rsidP="00EE3F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 změny</w:t>
            </w:r>
          </w:p>
          <w:p w:rsidR="00EE3F34" w:rsidRDefault="00EE3F34" w:rsidP="00EE3F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Výkresová dokumentace</w:t>
            </w:r>
          </w:p>
          <w:p w:rsidR="00EE3F34" w:rsidRPr="005C71EB" w:rsidRDefault="00EE3F34" w:rsidP="005C71EB">
            <w:pPr>
              <w:spacing w:after="0" w:line="240" w:lineRule="auto"/>
              <w:ind w:left="4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5C71EB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30 dní </w:t>
            </w: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4A0986">
              <w:rPr>
                <w:rFonts w:ascii="Calibri" w:hAnsi="Calibri" w:cs="Calibri"/>
              </w:rPr>
              <w:t>118 737,71</w:t>
            </w:r>
            <w:r w:rsidR="005C71EB" w:rsidRPr="00842FED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4A0986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 118 737,71</w:t>
            </w:r>
            <w:r w:rsidRPr="00842FED">
              <w:rPr>
                <w:rFonts w:ascii="Calibri" w:hAnsi="Calibri" w:cs="Calibri"/>
              </w:rPr>
              <w:t xml:space="preserve">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4A0986" w:rsidRPr="00723981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4A0986" w:rsidRPr="00723981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0986" w:rsidRPr="00723981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0986" w:rsidRPr="00754CD7" w:rsidRDefault="004A0986" w:rsidP="004A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0986" w:rsidRPr="00754CD7" w:rsidRDefault="004A0986" w:rsidP="004A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0986" w:rsidRPr="00754CD7" w:rsidRDefault="004A0986" w:rsidP="004A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0986" w:rsidRPr="00754CD7" w:rsidRDefault="004A0986" w:rsidP="004A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4A0986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0986" w:rsidRPr="00754CD7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842FED" w:rsidRDefault="004A0986" w:rsidP="004A09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A0986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0986" w:rsidRPr="00754CD7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842FED" w:rsidRDefault="004A0986" w:rsidP="004A09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A0986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0986" w:rsidRPr="00754CD7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A0986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0986" w:rsidRPr="00754CD7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015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86" w:rsidRPr="00723981" w:rsidRDefault="004A0986" w:rsidP="004A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>
      <w:bookmarkStart w:id="0" w:name="_GoBack"/>
      <w:bookmarkEnd w:id="0"/>
    </w:p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1E0" w:rsidRDefault="00DD61E0" w:rsidP="008D2D47">
      <w:pPr>
        <w:spacing w:after="0" w:line="240" w:lineRule="auto"/>
      </w:pPr>
      <w:r>
        <w:separator/>
      </w:r>
    </w:p>
  </w:endnote>
  <w:endnote w:type="continuationSeparator" w:id="0">
    <w:p w:rsidR="00DD61E0" w:rsidRDefault="00DD61E0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1E0" w:rsidRDefault="00DD61E0" w:rsidP="008D2D47">
      <w:pPr>
        <w:spacing w:after="0" w:line="240" w:lineRule="auto"/>
      </w:pPr>
      <w:r>
        <w:separator/>
      </w:r>
    </w:p>
  </w:footnote>
  <w:footnote w:type="continuationSeparator" w:id="0">
    <w:p w:rsidR="00DD61E0" w:rsidRDefault="00DD61E0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15B47"/>
    <w:rsid w:val="00036A9E"/>
    <w:rsid w:val="000D5C62"/>
    <w:rsid w:val="000E0F58"/>
    <w:rsid w:val="00141E9C"/>
    <w:rsid w:val="001C25EB"/>
    <w:rsid w:val="00371321"/>
    <w:rsid w:val="004A0986"/>
    <w:rsid w:val="004E45BD"/>
    <w:rsid w:val="00533F42"/>
    <w:rsid w:val="005B684A"/>
    <w:rsid w:val="005C71EB"/>
    <w:rsid w:val="006549CF"/>
    <w:rsid w:val="00670266"/>
    <w:rsid w:val="006852E3"/>
    <w:rsid w:val="006D7524"/>
    <w:rsid w:val="00723981"/>
    <w:rsid w:val="00754CD7"/>
    <w:rsid w:val="007E2E4A"/>
    <w:rsid w:val="00827E3D"/>
    <w:rsid w:val="008D2D47"/>
    <w:rsid w:val="0091448B"/>
    <w:rsid w:val="00A15749"/>
    <w:rsid w:val="00B075FD"/>
    <w:rsid w:val="00B320CF"/>
    <w:rsid w:val="00BE77EA"/>
    <w:rsid w:val="00C7782D"/>
    <w:rsid w:val="00CE05EC"/>
    <w:rsid w:val="00D41C2F"/>
    <w:rsid w:val="00D82E03"/>
    <w:rsid w:val="00DC050F"/>
    <w:rsid w:val="00DD61E0"/>
    <w:rsid w:val="00E507BF"/>
    <w:rsid w:val="00EE3F34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B0D12-FC81-4E78-B702-842B39B5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posledniv</cp:lastModifiedBy>
  <cp:revision>8</cp:revision>
  <cp:lastPrinted>2020-11-05T15:16:00Z</cp:lastPrinted>
  <dcterms:created xsi:type="dcterms:W3CDTF">2020-10-21T13:19:00Z</dcterms:created>
  <dcterms:modified xsi:type="dcterms:W3CDTF">2020-11-10T09:30:00Z</dcterms:modified>
</cp:coreProperties>
</file>