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1C" w:rsidRPr="00160B1C" w:rsidRDefault="00160B1C" w:rsidP="00160B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160B1C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jci</w:t>
      </w:r>
      <w:proofErr w:type="spellEnd"/>
      <w:r w:rsidRPr="00160B1C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160B1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60B1C">
        <w:rPr>
          <w:rFonts w:ascii="Calibri" w:eastAsia="Times New Roman" w:hAnsi="Calibri" w:cs="Calibri"/>
          <w:color w:val="000000"/>
          <w:lang w:eastAsia="cs-CZ"/>
        </w:rPr>
        <w:t>čtvrtek</w:t>
      </w:r>
      <w:proofErr w:type="spellEnd"/>
      <w:r w:rsidRPr="00160B1C">
        <w:rPr>
          <w:rFonts w:ascii="Calibri" w:eastAsia="Times New Roman" w:hAnsi="Calibri" w:cs="Calibri"/>
          <w:color w:val="000000"/>
          <w:lang w:eastAsia="cs-CZ"/>
        </w:rPr>
        <w:t xml:space="preserve"> 12. listopadu 2020 10:38</w:t>
      </w:r>
      <w:r w:rsidRPr="00160B1C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160B1C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60B1C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160B1C">
        <w:rPr>
          <w:rFonts w:ascii="Calibri" w:eastAsia="Times New Roman" w:hAnsi="Calibri" w:cs="Calibri"/>
          <w:color w:val="000000"/>
          <w:lang w:eastAsia="cs-CZ"/>
        </w:rPr>
        <w:br/>
      </w:r>
      <w:r w:rsidRPr="00160B1C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160B1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60B1C">
        <w:rPr>
          <w:rFonts w:ascii="Calibri" w:eastAsia="Times New Roman" w:hAnsi="Calibri" w:cs="Calibri"/>
          <w:color w:val="000000"/>
          <w:lang w:eastAsia="cs-CZ"/>
        </w:rPr>
        <w:t>JCBS</w:t>
      </w:r>
      <w:proofErr w:type="spellEnd"/>
      <w:r w:rsidRPr="00160B1C">
        <w:rPr>
          <w:rFonts w:ascii="Calibri" w:eastAsia="Times New Roman" w:hAnsi="Calibri" w:cs="Calibri"/>
          <w:color w:val="000000"/>
          <w:lang w:eastAsia="cs-CZ"/>
        </w:rPr>
        <w:t xml:space="preserve"> - akceptace objednávky 2201251148</w:t>
      </w:r>
    </w:p>
    <w:p w:rsidR="00160B1C" w:rsidRPr="00160B1C" w:rsidRDefault="00160B1C" w:rsidP="00160B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160B1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160B1C" w:rsidRPr="00160B1C" w:rsidRDefault="00160B1C" w:rsidP="00160B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</w:pP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Dobrý den,</w:t>
      </w: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 xml:space="preserve">V příloze zasílám </w:t>
      </w:r>
      <w:proofErr w:type="spellStart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scan</w:t>
      </w:r>
      <w:proofErr w:type="spellEnd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potvrzené objednávky.</w:t>
      </w: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Předmětnou objednávku č. 2201251148 akceptujeme za podmínek stanovených v objednávce a hodnotě ve výši 164.149,- Kč včetně DPH.</w:t>
      </w: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S pozdravem</w:t>
      </w: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proofErr w:type="spellStart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Service</w:t>
      </w:r>
      <w:proofErr w:type="spellEnd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Assistant</w:t>
      </w:r>
      <w:proofErr w:type="spellEnd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proofErr w:type="spellStart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Service</w:t>
      </w:r>
      <w:proofErr w:type="spellEnd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Refrigeration</w:t>
      </w:r>
      <w:proofErr w:type="spellEnd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proofErr w:type="spellStart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Building</w:t>
      </w:r>
      <w:proofErr w:type="spellEnd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Technologies &amp; </w:t>
      </w:r>
      <w:proofErr w:type="spellStart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Solutions</w:t>
      </w:r>
      <w:proofErr w:type="spellEnd"/>
      <w:r w:rsidRPr="00160B1C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Johnson Controls</w:t>
      </w:r>
    </w:p>
    <w:p w:rsidR="000C3520" w:rsidRDefault="00160B1C">
      <w:bookmarkStart w:id="0" w:name="_GoBack"/>
      <w:bookmarkEnd w:id="0"/>
    </w:p>
    <w:sectPr w:rsidR="000C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1C"/>
    <w:rsid w:val="00160B1C"/>
    <w:rsid w:val="00CA65C8"/>
    <w:rsid w:val="00D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6C91"/>
  <w15:chartTrackingRefBased/>
  <w15:docId w15:val="{A30F4A9F-E635-494D-AB37-8C9B4D15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dcterms:created xsi:type="dcterms:W3CDTF">2020-11-12T09:45:00Z</dcterms:created>
  <dcterms:modified xsi:type="dcterms:W3CDTF">2020-11-12T09:46:00Z</dcterms:modified>
</cp:coreProperties>
</file>