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E3EE2" w14:textId="77777777" w:rsidR="00E46ED4" w:rsidRPr="00C2244B" w:rsidRDefault="0086289D" w:rsidP="00E46ED4">
      <w:pPr>
        <w:pStyle w:val="Nadpis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DODATEK č. 1 KE SMLOUVĚ O DÍLO</w:t>
      </w:r>
    </w:p>
    <w:p w14:paraId="39DF218B" w14:textId="77777777" w:rsidR="00A8386C" w:rsidRDefault="00E46ED4" w:rsidP="00E46ED4">
      <w:pPr>
        <w:pStyle w:val="Nadpis5"/>
        <w:rPr>
          <w:rFonts w:ascii="Arial" w:hAnsi="Arial" w:cs="Arial"/>
          <w:szCs w:val="24"/>
        </w:rPr>
      </w:pPr>
      <w:r w:rsidRPr="00C2244B">
        <w:rPr>
          <w:rFonts w:ascii="Arial" w:hAnsi="Arial" w:cs="Arial"/>
          <w:szCs w:val="24"/>
        </w:rPr>
        <w:t xml:space="preserve">  </w:t>
      </w:r>
    </w:p>
    <w:p w14:paraId="4016A93D" w14:textId="20CF137D" w:rsidR="00E46ED4" w:rsidRDefault="00E87935" w:rsidP="00B71F23">
      <w:pPr>
        <w:pStyle w:val="Nadpis5"/>
        <w:rPr>
          <w:rFonts w:ascii="Arial" w:hAnsi="Arial" w:cs="Arial"/>
          <w:i/>
          <w:szCs w:val="24"/>
        </w:rPr>
      </w:pPr>
      <w:r w:rsidRPr="00C2244B">
        <w:rPr>
          <w:rFonts w:ascii="Arial" w:hAnsi="Arial" w:cs="Arial"/>
          <w:szCs w:val="24"/>
        </w:rPr>
        <w:t>„</w:t>
      </w:r>
      <w:r w:rsidR="00300178">
        <w:rPr>
          <w:rFonts w:ascii="Arial" w:hAnsi="Arial" w:cs="Arial"/>
          <w:szCs w:val="24"/>
        </w:rPr>
        <w:t>ISŠTE Sokolov – Revitalizace objektu SO706 Sokolov</w:t>
      </w:r>
      <w:r w:rsidRPr="00C2244B">
        <w:rPr>
          <w:rFonts w:ascii="Arial" w:hAnsi="Arial" w:cs="Arial"/>
          <w:i/>
          <w:szCs w:val="24"/>
        </w:rPr>
        <w:t>“</w:t>
      </w:r>
    </w:p>
    <w:p w14:paraId="47504A28" w14:textId="77777777" w:rsidR="000C5E91" w:rsidRPr="000C5E91" w:rsidRDefault="000C5E91" w:rsidP="000C5E91"/>
    <w:p w14:paraId="40675789" w14:textId="77777777" w:rsidR="00E46ED4" w:rsidRPr="00B93FB6" w:rsidRDefault="00E46ED4" w:rsidP="00E46ED4">
      <w:pPr>
        <w:rPr>
          <w:rFonts w:ascii="Arial" w:hAnsi="Arial" w:cs="Arial"/>
        </w:rPr>
      </w:pPr>
    </w:p>
    <w:p w14:paraId="5795FC75" w14:textId="77777777" w:rsidR="00E87935" w:rsidRPr="00C2244B" w:rsidRDefault="00E87935" w:rsidP="00E87935">
      <w:pPr>
        <w:rPr>
          <w:rFonts w:ascii="Arial" w:hAnsi="Arial" w:cs="Arial"/>
        </w:rPr>
      </w:pPr>
      <w:r w:rsidRPr="00C2244B">
        <w:rPr>
          <w:rFonts w:ascii="Arial" w:hAnsi="Arial" w:cs="Arial"/>
        </w:rPr>
        <w:t>DNEŠNÍHO DNE, MĚSÍCE A ROKU:</w:t>
      </w:r>
    </w:p>
    <w:p w14:paraId="3002FE9B" w14:textId="77777777" w:rsidR="00E87935" w:rsidRPr="00C2244B" w:rsidRDefault="00E87935" w:rsidP="00E46ED4">
      <w:pPr>
        <w:rPr>
          <w:rFonts w:ascii="Arial" w:hAnsi="Arial" w:cs="Arial"/>
          <w:sz w:val="22"/>
          <w:szCs w:val="22"/>
        </w:rPr>
      </w:pPr>
    </w:p>
    <w:p w14:paraId="7DEE3B93" w14:textId="77777777" w:rsidR="00E87935" w:rsidRPr="00C2244B" w:rsidRDefault="00E87935" w:rsidP="00E46ED4">
      <w:pPr>
        <w:rPr>
          <w:rFonts w:ascii="Arial" w:hAnsi="Arial" w:cs="Arial"/>
          <w:sz w:val="22"/>
          <w:szCs w:val="22"/>
        </w:rPr>
      </w:pPr>
    </w:p>
    <w:p w14:paraId="37706A3E" w14:textId="77777777" w:rsidR="00E46ED4" w:rsidRPr="00C2244B" w:rsidRDefault="00A8386C" w:rsidP="00E46ED4">
      <w:pPr>
        <w:pStyle w:val="Nadpis1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Cs/>
          <w:sz w:val="20"/>
        </w:rPr>
        <w:t>Karlovarský kraj</w:t>
      </w:r>
    </w:p>
    <w:p w14:paraId="6EA89F77" w14:textId="77777777" w:rsidR="00E46ED4" w:rsidRPr="00E17193" w:rsidRDefault="00E46ED4" w:rsidP="00E46ED4">
      <w:pPr>
        <w:rPr>
          <w:rFonts w:ascii="Arial" w:hAnsi="Arial" w:cs="Arial"/>
        </w:rPr>
      </w:pPr>
      <w:r w:rsidRPr="00E17193">
        <w:rPr>
          <w:rFonts w:ascii="Arial" w:hAnsi="Arial" w:cs="Arial"/>
        </w:rPr>
        <w:t xml:space="preserve">se sídlem: </w:t>
      </w:r>
      <w:r w:rsidR="00A8386C" w:rsidRPr="00E17193">
        <w:rPr>
          <w:rFonts w:ascii="Arial" w:hAnsi="Arial" w:cs="Arial"/>
        </w:rPr>
        <w:tab/>
      </w:r>
      <w:r w:rsidR="00A8386C" w:rsidRPr="00E17193">
        <w:rPr>
          <w:rFonts w:ascii="Arial" w:hAnsi="Arial" w:cs="Arial"/>
        </w:rPr>
        <w:tab/>
        <w:t>Závodní 353/88</w:t>
      </w:r>
    </w:p>
    <w:p w14:paraId="55FA9B5B" w14:textId="77777777" w:rsidR="00E46ED4" w:rsidRPr="00E17193" w:rsidRDefault="00E46ED4" w:rsidP="00E46ED4">
      <w:pPr>
        <w:rPr>
          <w:rFonts w:ascii="Arial" w:hAnsi="Arial" w:cs="Arial"/>
        </w:rPr>
      </w:pPr>
      <w:r w:rsidRPr="00E17193">
        <w:rPr>
          <w:rFonts w:ascii="Arial" w:hAnsi="Arial" w:cs="Arial"/>
        </w:rPr>
        <w:t xml:space="preserve">IČO: </w:t>
      </w:r>
      <w:r w:rsidR="00A8386C" w:rsidRPr="00E17193">
        <w:rPr>
          <w:rFonts w:ascii="Arial" w:hAnsi="Arial" w:cs="Arial"/>
        </w:rPr>
        <w:tab/>
      </w:r>
      <w:r w:rsidR="00A8386C" w:rsidRPr="00E17193">
        <w:rPr>
          <w:rFonts w:ascii="Arial" w:hAnsi="Arial" w:cs="Arial"/>
        </w:rPr>
        <w:tab/>
      </w:r>
      <w:r w:rsidR="00A8386C" w:rsidRPr="00E17193">
        <w:rPr>
          <w:rFonts w:ascii="Arial" w:hAnsi="Arial" w:cs="Arial"/>
        </w:rPr>
        <w:tab/>
        <w:t>70891168</w:t>
      </w:r>
    </w:p>
    <w:p w14:paraId="0A26C71B" w14:textId="77777777" w:rsidR="00E46ED4" w:rsidRPr="00E17193" w:rsidRDefault="00E46ED4" w:rsidP="00E46ED4">
      <w:pPr>
        <w:rPr>
          <w:rFonts w:ascii="Arial" w:hAnsi="Arial" w:cs="Arial"/>
        </w:rPr>
      </w:pPr>
      <w:r w:rsidRPr="00E17193">
        <w:rPr>
          <w:rFonts w:ascii="Arial" w:hAnsi="Arial" w:cs="Arial"/>
        </w:rPr>
        <w:t xml:space="preserve">DIČ: </w:t>
      </w:r>
      <w:r w:rsidR="00A8386C" w:rsidRPr="00E17193">
        <w:rPr>
          <w:rFonts w:ascii="Arial" w:hAnsi="Arial" w:cs="Arial"/>
        </w:rPr>
        <w:tab/>
      </w:r>
      <w:r w:rsidR="00A8386C" w:rsidRPr="00E17193">
        <w:rPr>
          <w:rFonts w:ascii="Arial" w:hAnsi="Arial" w:cs="Arial"/>
        </w:rPr>
        <w:tab/>
      </w:r>
      <w:r w:rsidR="00A8386C" w:rsidRPr="00E17193">
        <w:rPr>
          <w:rFonts w:ascii="Arial" w:hAnsi="Arial" w:cs="Arial"/>
        </w:rPr>
        <w:tab/>
        <w:t>CZ70891168</w:t>
      </w:r>
    </w:p>
    <w:p w14:paraId="0CB11082" w14:textId="2D7D9742" w:rsidR="00BF5CF7" w:rsidRPr="00E17193" w:rsidRDefault="00E46ED4" w:rsidP="00BF5CF7">
      <w:pPr>
        <w:spacing w:line="276" w:lineRule="auto"/>
        <w:rPr>
          <w:rFonts w:ascii="Arial" w:hAnsi="Arial" w:cs="Arial"/>
        </w:rPr>
      </w:pPr>
      <w:r w:rsidRPr="00E17193">
        <w:rPr>
          <w:rFonts w:ascii="Arial" w:hAnsi="Arial" w:cs="Arial"/>
        </w:rPr>
        <w:t xml:space="preserve">bankovní spojení: </w:t>
      </w:r>
      <w:r w:rsidR="00A8386C" w:rsidRPr="00E17193">
        <w:rPr>
          <w:rFonts w:ascii="Arial" w:hAnsi="Arial" w:cs="Arial"/>
        </w:rPr>
        <w:tab/>
      </w:r>
      <w:r w:rsidR="00601FD7">
        <w:rPr>
          <w:rFonts w:ascii="Arial" w:hAnsi="Arial" w:cs="Arial"/>
        </w:rPr>
        <w:t>XXXXXXXXXXXXXXXXXXXXXXXXXXXXXX</w:t>
      </w:r>
    </w:p>
    <w:p w14:paraId="6B436A77" w14:textId="4B6D2D8F" w:rsidR="00601FD7" w:rsidRDefault="00601FD7" w:rsidP="00BF5CF7">
      <w:pPr>
        <w:spacing w:line="276" w:lineRule="auto"/>
        <w:ind w:left="2124"/>
        <w:rPr>
          <w:rFonts w:ascii="Arial" w:hAnsi="Arial" w:cs="Arial"/>
        </w:rPr>
      </w:pPr>
      <w:r>
        <w:rPr>
          <w:rFonts w:ascii="Arial" w:hAnsi="Arial" w:cs="Arial"/>
        </w:rPr>
        <w:t>XXXXXXXXXXXXXXXXXXXXXXXXXXXXXX</w:t>
      </w:r>
    </w:p>
    <w:p w14:paraId="5BB8DA1D" w14:textId="321CFC08" w:rsidR="00BF5CF7" w:rsidRPr="00E17193" w:rsidRDefault="00601FD7" w:rsidP="00BF5CF7">
      <w:pPr>
        <w:spacing w:line="276" w:lineRule="auto"/>
        <w:ind w:left="2124"/>
        <w:rPr>
          <w:rFonts w:ascii="Arial" w:hAnsi="Arial" w:cs="Arial"/>
        </w:rPr>
      </w:pPr>
      <w:r>
        <w:rPr>
          <w:rFonts w:ascii="Arial" w:hAnsi="Arial" w:cs="Arial"/>
        </w:rPr>
        <w:t>XXXXXXXXXXXXXXXXXXXXXXXXXXXXXX</w:t>
      </w:r>
    </w:p>
    <w:p w14:paraId="5D9477DB" w14:textId="6666DC64" w:rsidR="00BF5CF7" w:rsidRPr="00E17193" w:rsidRDefault="00601FD7" w:rsidP="00BF5CF7">
      <w:pPr>
        <w:spacing w:line="276" w:lineRule="auto"/>
        <w:ind w:left="2124"/>
        <w:rPr>
          <w:rFonts w:ascii="Arial" w:hAnsi="Arial" w:cs="Arial"/>
        </w:rPr>
      </w:pPr>
      <w:r>
        <w:rPr>
          <w:rFonts w:ascii="Arial" w:hAnsi="Arial" w:cs="Arial"/>
        </w:rPr>
        <w:t>XXXXXXXXXXXXXXXXXXXXXXXXXXXXXX</w:t>
      </w:r>
    </w:p>
    <w:p w14:paraId="23C6E6ED" w14:textId="432B72F5" w:rsidR="00E46ED4" w:rsidRPr="00E17193" w:rsidRDefault="00E46ED4" w:rsidP="00BF5CF7">
      <w:pPr>
        <w:ind w:left="2127" w:hanging="2127"/>
        <w:jc w:val="both"/>
        <w:rPr>
          <w:rFonts w:ascii="Arial" w:hAnsi="Arial" w:cs="Arial"/>
        </w:rPr>
      </w:pPr>
      <w:r w:rsidRPr="00E17193">
        <w:rPr>
          <w:rFonts w:ascii="Arial" w:hAnsi="Arial" w:cs="Arial"/>
        </w:rPr>
        <w:t xml:space="preserve">zastoupený: </w:t>
      </w:r>
      <w:r w:rsidR="00BF5CF7" w:rsidRPr="00E17193">
        <w:rPr>
          <w:rFonts w:ascii="Arial" w:hAnsi="Arial" w:cs="Arial"/>
        </w:rPr>
        <w:tab/>
      </w:r>
      <w:r w:rsidR="00300178">
        <w:rPr>
          <w:rFonts w:ascii="Arial" w:hAnsi="Arial" w:cs="Arial"/>
        </w:rPr>
        <w:t>Mgr. Daliborem Blažkem</w:t>
      </w:r>
      <w:r w:rsidR="00201179" w:rsidRPr="00E17193">
        <w:rPr>
          <w:rFonts w:ascii="Arial" w:hAnsi="Arial" w:cs="Arial"/>
        </w:rPr>
        <w:t>, členem Rady Karlovarského kraje</w:t>
      </w:r>
    </w:p>
    <w:p w14:paraId="2095C7D3" w14:textId="77777777" w:rsidR="00E46ED4" w:rsidRPr="00E17193" w:rsidRDefault="00E46ED4" w:rsidP="00E46ED4">
      <w:pPr>
        <w:rPr>
          <w:rFonts w:ascii="Arial" w:hAnsi="Arial" w:cs="Arial"/>
        </w:rPr>
      </w:pPr>
    </w:p>
    <w:p w14:paraId="2D1FA632" w14:textId="77777777" w:rsidR="00E46ED4" w:rsidRPr="00E17193" w:rsidRDefault="00E46ED4" w:rsidP="00E46ED4">
      <w:pPr>
        <w:rPr>
          <w:rFonts w:ascii="Arial" w:hAnsi="Arial" w:cs="Arial"/>
          <w:i/>
        </w:rPr>
      </w:pPr>
      <w:r w:rsidRPr="00E17193">
        <w:rPr>
          <w:rFonts w:ascii="Arial" w:hAnsi="Arial" w:cs="Arial"/>
          <w:i/>
        </w:rPr>
        <w:t>na straně jedné jako objednatel (dále jen „objednatel“)</w:t>
      </w:r>
    </w:p>
    <w:p w14:paraId="32379D03" w14:textId="6DA5A531" w:rsidR="00E46ED4" w:rsidRDefault="00E46ED4" w:rsidP="00E46ED4">
      <w:pPr>
        <w:rPr>
          <w:rFonts w:ascii="Arial" w:hAnsi="Arial" w:cs="Arial"/>
        </w:rPr>
      </w:pPr>
    </w:p>
    <w:p w14:paraId="06BF28DD" w14:textId="77777777" w:rsidR="000C5E91" w:rsidRPr="00C2244B" w:rsidRDefault="000C5E91" w:rsidP="00E46ED4">
      <w:pPr>
        <w:rPr>
          <w:rFonts w:ascii="Arial" w:hAnsi="Arial" w:cs="Arial"/>
        </w:rPr>
      </w:pPr>
    </w:p>
    <w:p w14:paraId="1A8F558F" w14:textId="77777777" w:rsidR="00E46ED4" w:rsidRPr="00C2244B" w:rsidRDefault="00E46ED4" w:rsidP="00E46ED4">
      <w:pPr>
        <w:rPr>
          <w:rFonts w:ascii="Arial" w:hAnsi="Arial" w:cs="Arial"/>
        </w:rPr>
      </w:pPr>
      <w:r w:rsidRPr="00C2244B">
        <w:rPr>
          <w:rFonts w:ascii="Arial" w:hAnsi="Arial" w:cs="Arial"/>
        </w:rPr>
        <w:t>a</w:t>
      </w:r>
    </w:p>
    <w:p w14:paraId="07D1FDC8" w14:textId="77777777" w:rsidR="00E46ED4" w:rsidRPr="00C2244B" w:rsidRDefault="00E46ED4" w:rsidP="00E46ED4">
      <w:pPr>
        <w:rPr>
          <w:rFonts w:ascii="Arial" w:hAnsi="Arial" w:cs="Arial"/>
          <w:b/>
        </w:rPr>
      </w:pPr>
    </w:p>
    <w:p w14:paraId="1E01A94A" w14:textId="77777777" w:rsidR="00E46ED4" w:rsidRPr="00C2244B" w:rsidRDefault="00E46ED4" w:rsidP="00E46ED4">
      <w:pPr>
        <w:rPr>
          <w:rFonts w:ascii="Arial" w:hAnsi="Arial" w:cs="Arial"/>
          <w:b/>
        </w:rPr>
      </w:pPr>
    </w:p>
    <w:p w14:paraId="40C8483C" w14:textId="74E604F5" w:rsidR="00BC355B" w:rsidRPr="005732D2" w:rsidRDefault="00300178" w:rsidP="00BC355B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SUAS – stavební, s.r.o.</w:t>
      </w:r>
    </w:p>
    <w:p w14:paraId="5E880328" w14:textId="375910AF" w:rsidR="00BC355B" w:rsidRPr="005732D2" w:rsidRDefault="00BC355B" w:rsidP="00BC355B">
      <w:pPr>
        <w:rPr>
          <w:rFonts w:ascii="Arial" w:hAnsi="Arial" w:cs="Arial"/>
        </w:rPr>
      </w:pPr>
      <w:r w:rsidRPr="005732D2">
        <w:rPr>
          <w:rFonts w:ascii="Arial" w:hAnsi="Arial" w:cs="Arial"/>
        </w:rPr>
        <w:t xml:space="preserve">se sídlem: </w:t>
      </w:r>
      <w:r w:rsidR="00265BF7">
        <w:rPr>
          <w:rFonts w:ascii="Arial" w:hAnsi="Arial" w:cs="Arial"/>
        </w:rPr>
        <w:tab/>
      </w:r>
      <w:r w:rsidR="00265BF7">
        <w:rPr>
          <w:rFonts w:ascii="Arial" w:hAnsi="Arial" w:cs="Arial"/>
        </w:rPr>
        <w:tab/>
      </w:r>
      <w:r w:rsidR="00300178">
        <w:rPr>
          <w:rFonts w:ascii="Arial" w:hAnsi="Arial" w:cs="Arial"/>
        </w:rPr>
        <w:t>Jednoty 1628, 356 01 Sokolov</w:t>
      </w:r>
    </w:p>
    <w:p w14:paraId="22EDFBCF" w14:textId="6EE1CFC8" w:rsidR="00BC355B" w:rsidRPr="005732D2" w:rsidRDefault="00BC355B" w:rsidP="00BC355B">
      <w:pPr>
        <w:rPr>
          <w:rFonts w:ascii="Arial" w:hAnsi="Arial" w:cs="Arial"/>
        </w:rPr>
      </w:pPr>
      <w:r w:rsidRPr="005732D2">
        <w:rPr>
          <w:rFonts w:ascii="Arial" w:hAnsi="Arial" w:cs="Arial"/>
        </w:rPr>
        <w:t xml:space="preserve">IČO: </w:t>
      </w:r>
      <w:r w:rsidR="00265BF7">
        <w:rPr>
          <w:rFonts w:ascii="Arial" w:hAnsi="Arial" w:cs="Arial"/>
        </w:rPr>
        <w:tab/>
      </w:r>
      <w:r w:rsidR="00265BF7">
        <w:rPr>
          <w:rFonts w:ascii="Arial" w:hAnsi="Arial" w:cs="Arial"/>
        </w:rPr>
        <w:tab/>
      </w:r>
      <w:r w:rsidR="00265BF7">
        <w:rPr>
          <w:rFonts w:ascii="Arial" w:hAnsi="Arial" w:cs="Arial"/>
        </w:rPr>
        <w:tab/>
      </w:r>
      <w:r w:rsidR="00300178">
        <w:rPr>
          <w:rFonts w:ascii="Arial" w:hAnsi="Arial" w:cs="Arial"/>
        </w:rPr>
        <w:t>61779539</w:t>
      </w:r>
      <w:r w:rsidRPr="005732D2">
        <w:rPr>
          <w:rFonts w:ascii="Arial" w:hAnsi="Arial" w:cs="Arial"/>
        </w:rPr>
        <w:t xml:space="preserve">                    </w:t>
      </w:r>
      <w:r w:rsidRPr="005732D2">
        <w:rPr>
          <w:rFonts w:ascii="Arial" w:hAnsi="Arial" w:cs="Arial"/>
        </w:rPr>
        <w:tab/>
      </w:r>
      <w:r w:rsidRPr="005732D2">
        <w:rPr>
          <w:rFonts w:ascii="Arial" w:hAnsi="Arial" w:cs="Arial"/>
        </w:rPr>
        <w:tab/>
      </w:r>
    </w:p>
    <w:p w14:paraId="1EE20BB8" w14:textId="67ED0D10" w:rsidR="00BC355B" w:rsidRPr="005732D2" w:rsidRDefault="00BC355B" w:rsidP="00BC355B">
      <w:pPr>
        <w:rPr>
          <w:rFonts w:ascii="Arial" w:hAnsi="Arial" w:cs="Arial"/>
        </w:rPr>
      </w:pPr>
      <w:r w:rsidRPr="005732D2">
        <w:rPr>
          <w:rFonts w:ascii="Arial" w:hAnsi="Arial" w:cs="Arial"/>
        </w:rPr>
        <w:t xml:space="preserve">DIČ: </w:t>
      </w:r>
      <w:r w:rsidR="00265BF7">
        <w:rPr>
          <w:rFonts w:ascii="Arial" w:hAnsi="Arial" w:cs="Arial"/>
        </w:rPr>
        <w:tab/>
      </w:r>
      <w:r w:rsidR="00265BF7">
        <w:rPr>
          <w:rFonts w:ascii="Arial" w:hAnsi="Arial" w:cs="Arial"/>
        </w:rPr>
        <w:tab/>
      </w:r>
      <w:r w:rsidR="00265BF7">
        <w:rPr>
          <w:rFonts w:ascii="Arial" w:hAnsi="Arial" w:cs="Arial"/>
        </w:rPr>
        <w:tab/>
      </w:r>
      <w:r w:rsidRPr="005732D2">
        <w:rPr>
          <w:rFonts w:ascii="Arial" w:hAnsi="Arial" w:cs="Arial"/>
        </w:rPr>
        <w:t>CZ</w:t>
      </w:r>
      <w:r w:rsidR="00300178">
        <w:rPr>
          <w:rFonts w:ascii="Arial" w:hAnsi="Arial" w:cs="Arial"/>
        </w:rPr>
        <w:t>699001005</w:t>
      </w:r>
    </w:p>
    <w:p w14:paraId="60E84B50" w14:textId="5F049166" w:rsidR="00BC355B" w:rsidRPr="005732D2" w:rsidRDefault="00BC355B" w:rsidP="00265BF7">
      <w:pPr>
        <w:ind w:left="2127" w:hanging="2127"/>
        <w:jc w:val="both"/>
        <w:rPr>
          <w:rFonts w:ascii="Arial" w:hAnsi="Arial" w:cs="Arial"/>
        </w:rPr>
      </w:pPr>
      <w:r w:rsidRPr="005732D2">
        <w:rPr>
          <w:rFonts w:ascii="Arial" w:hAnsi="Arial" w:cs="Arial"/>
        </w:rPr>
        <w:t xml:space="preserve">bankovní spojení: </w:t>
      </w:r>
      <w:r w:rsidR="00265BF7">
        <w:rPr>
          <w:rFonts w:ascii="Arial" w:hAnsi="Arial" w:cs="Arial"/>
        </w:rPr>
        <w:tab/>
      </w:r>
      <w:r w:rsidR="00601FD7">
        <w:rPr>
          <w:rFonts w:ascii="Arial" w:hAnsi="Arial" w:cs="Arial"/>
        </w:rPr>
        <w:t>XXXXXXXXXXX</w:t>
      </w:r>
    </w:p>
    <w:p w14:paraId="4A9E221D" w14:textId="5C9F0217" w:rsidR="00BC355B" w:rsidRPr="005732D2" w:rsidRDefault="00BC355B" w:rsidP="00265BF7">
      <w:pPr>
        <w:ind w:left="2127" w:hanging="2127"/>
        <w:jc w:val="both"/>
        <w:rPr>
          <w:rFonts w:ascii="Arial" w:hAnsi="Arial" w:cs="Arial"/>
        </w:rPr>
      </w:pPr>
      <w:r w:rsidRPr="005732D2">
        <w:rPr>
          <w:rFonts w:ascii="Arial" w:hAnsi="Arial" w:cs="Arial"/>
        </w:rPr>
        <w:t xml:space="preserve">číslo účtu: </w:t>
      </w:r>
      <w:r w:rsidR="00265BF7">
        <w:rPr>
          <w:rFonts w:ascii="Arial" w:hAnsi="Arial" w:cs="Arial"/>
        </w:rPr>
        <w:tab/>
      </w:r>
      <w:r w:rsidR="00601FD7">
        <w:rPr>
          <w:rFonts w:ascii="Arial" w:hAnsi="Arial" w:cs="Arial"/>
        </w:rPr>
        <w:t>XXXXXXXXXXX</w:t>
      </w:r>
      <w:bookmarkStart w:id="0" w:name="_GoBack"/>
      <w:bookmarkEnd w:id="0"/>
    </w:p>
    <w:p w14:paraId="5D253B05" w14:textId="2F7DCC22" w:rsidR="00D47B52" w:rsidRDefault="00BC355B" w:rsidP="006E66CD">
      <w:pPr>
        <w:ind w:left="2124" w:hanging="2124"/>
        <w:jc w:val="both"/>
        <w:rPr>
          <w:rFonts w:ascii="Arial" w:hAnsi="Arial" w:cs="Arial"/>
        </w:rPr>
      </w:pPr>
      <w:r w:rsidRPr="005732D2">
        <w:rPr>
          <w:rFonts w:ascii="Arial" w:hAnsi="Arial" w:cs="Arial"/>
        </w:rPr>
        <w:t xml:space="preserve">zastoupený: </w:t>
      </w:r>
      <w:r w:rsidR="00265BF7">
        <w:rPr>
          <w:rFonts w:ascii="Arial" w:hAnsi="Arial" w:cs="Arial"/>
        </w:rPr>
        <w:tab/>
      </w:r>
      <w:r w:rsidRPr="005732D2">
        <w:rPr>
          <w:rFonts w:ascii="Arial" w:hAnsi="Arial" w:cs="Arial"/>
        </w:rPr>
        <w:t xml:space="preserve">Ing. </w:t>
      </w:r>
      <w:r w:rsidR="00D47B52">
        <w:rPr>
          <w:rFonts w:ascii="Arial" w:hAnsi="Arial" w:cs="Arial"/>
        </w:rPr>
        <w:t>Liborem Vránou</w:t>
      </w:r>
      <w:r w:rsidRPr="005732D2">
        <w:rPr>
          <w:rFonts w:ascii="Arial" w:hAnsi="Arial" w:cs="Arial"/>
        </w:rPr>
        <w:t xml:space="preserve">, </w:t>
      </w:r>
      <w:r w:rsidR="00D47B52">
        <w:rPr>
          <w:rFonts w:ascii="Arial" w:hAnsi="Arial" w:cs="Arial"/>
        </w:rPr>
        <w:t>jednatelem</w:t>
      </w:r>
    </w:p>
    <w:p w14:paraId="2F8F9B83" w14:textId="4F6152B2" w:rsidR="00BC355B" w:rsidRPr="00C2244B" w:rsidRDefault="00BC355B" w:rsidP="006E66CD">
      <w:pPr>
        <w:ind w:left="2124" w:hanging="2124"/>
        <w:jc w:val="both"/>
        <w:rPr>
          <w:rFonts w:ascii="Arial" w:hAnsi="Arial" w:cs="Arial"/>
        </w:rPr>
      </w:pPr>
      <w:r w:rsidRPr="005732D2">
        <w:rPr>
          <w:rFonts w:ascii="Arial" w:hAnsi="Arial" w:cs="Arial"/>
        </w:rPr>
        <w:t xml:space="preserve">zapsaný v obchodním rejstříku vedeném </w:t>
      </w:r>
      <w:r w:rsidR="00D47B52">
        <w:rPr>
          <w:rFonts w:ascii="Arial" w:hAnsi="Arial" w:cs="Arial"/>
        </w:rPr>
        <w:t>Kraj</w:t>
      </w:r>
      <w:r w:rsidRPr="005732D2">
        <w:rPr>
          <w:rFonts w:ascii="Arial" w:hAnsi="Arial" w:cs="Arial"/>
        </w:rPr>
        <w:t>ským soudem v P</w:t>
      </w:r>
      <w:r w:rsidR="00D47B52">
        <w:rPr>
          <w:rFonts w:ascii="Arial" w:hAnsi="Arial" w:cs="Arial"/>
        </w:rPr>
        <w:t>lzni</w:t>
      </w:r>
      <w:r w:rsidRPr="005732D2">
        <w:rPr>
          <w:rFonts w:ascii="Arial" w:hAnsi="Arial" w:cs="Arial"/>
        </w:rPr>
        <w:t xml:space="preserve"> oddíl </w:t>
      </w:r>
      <w:r w:rsidR="00D47B52">
        <w:rPr>
          <w:rFonts w:ascii="Arial" w:hAnsi="Arial" w:cs="Arial"/>
        </w:rPr>
        <w:t>C,</w:t>
      </w:r>
      <w:r w:rsidRPr="005732D2">
        <w:rPr>
          <w:rFonts w:ascii="Arial" w:hAnsi="Arial" w:cs="Arial"/>
        </w:rPr>
        <w:t xml:space="preserve"> vložka </w:t>
      </w:r>
      <w:r w:rsidR="00D47B52">
        <w:rPr>
          <w:rFonts w:ascii="Arial" w:hAnsi="Arial" w:cs="Arial"/>
        </w:rPr>
        <w:t>5973</w:t>
      </w:r>
    </w:p>
    <w:p w14:paraId="334DB66D" w14:textId="77777777" w:rsidR="00E46ED4" w:rsidRPr="00C2244B" w:rsidRDefault="00E46ED4" w:rsidP="00E46ED4">
      <w:pPr>
        <w:jc w:val="both"/>
        <w:rPr>
          <w:rFonts w:ascii="Arial" w:hAnsi="Arial" w:cs="Arial"/>
        </w:rPr>
      </w:pPr>
    </w:p>
    <w:p w14:paraId="475C322A" w14:textId="77777777" w:rsidR="00E46ED4" w:rsidRPr="00C2244B" w:rsidRDefault="00E46ED4" w:rsidP="00E46ED4">
      <w:pPr>
        <w:pStyle w:val="BodyText21"/>
        <w:widowControl/>
        <w:rPr>
          <w:rFonts w:ascii="Arial" w:hAnsi="Arial" w:cs="Arial"/>
          <w:i/>
          <w:sz w:val="20"/>
        </w:rPr>
      </w:pPr>
      <w:r w:rsidRPr="00C2244B">
        <w:rPr>
          <w:rFonts w:ascii="Arial" w:hAnsi="Arial" w:cs="Arial"/>
          <w:i/>
          <w:sz w:val="20"/>
        </w:rPr>
        <w:t>na straně druhé jako zhotovitel (dále jen „zhotovitel“)</w:t>
      </w:r>
    </w:p>
    <w:p w14:paraId="36FD426F" w14:textId="77777777" w:rsidR="00E87935" w:rsidRPr="00C2244B" w:rsidRDefault="00E87935" w:rsidP="00E46ED4">
      <w:pPr>
        <w:pStyle w:val="BodyText21"/>
        <w:widowControl/>
        <w:rPr>
          <w:rFonts w:ascii="Arial" w:hAnsi="Arial" w:cs="Arial"/>
          <w:i/>
          <w:sz w:val="20"/>
        </w:rPr>
      </w:pPr>
    </w:p>
    <w:p w14:paraId="2CEA799D" w14:textId="4FD0129B" w:rsidR="00E46ED4" w:rsidRDefault="00E46ED4" w:rsidP="00E46ED4">
      <w:pPr>
        <w:pStyle w:val="BodyText21"/>
        <w:widowControl/>
        <w:rPr>
          <w:rFonts w:ascii="Arial" w:hAnsi="Arial" w:cs="Arial"/>
          <w:i/>
          <w:sz w:val="20"/>
        </w:rPr>
      </w:pPr>
      <w:r w:rsidRPr="00C2244B">
        <w:rPr>
          <w:rFonts w:ascii="Arial" w:hAnsi="Arial" w:cs="Arial"/>
          <w:i/>
          <w:sz w:val="20"/>
        </w:rPr>
        <w:t>(společně jako „smluvní strany“)</w:t>
      </w:r>
    </w:p>
    <w:p w14:paraId="7C66B539" w14:textId="7C4162EA" w:rsidR="000C5E91" w:rsidRDefault="000C5E91" w:rsidP="00E46ED4">
      <w:pPr>
        <w:pStyle w:val="BodyText21"/>
        <w:widowControl/>
        <w:rPr>
          <w:rFonts w:ascii="Arial" w:hAnsi="Arial" w:cs="Arial"/>
          <w:i/>
          <w:sz w:val="20"/>
        </w:rPr>
      </w:pPr>
    </w:p>
    <w:p w14:paraId="737CB27A" w14:textId="77777777" w:rsidR="000C5E91" w:rsidRPr="00C2244B" w:rsidRDefault="000C5E91" w:rsidP="00E46ED4">
      <w:pPr>
        <w:pStyle w:val="BodyText21"/>
        <w:widowControl/>
        <w:rPr>
          <w:rFonts w:ascii="Arial" w:hAnsi="Arial" w:cs="Arial"/>
          <w:snapToGrid/>
          <w:sz w:val="20"/>
        </w:rPr>
      </w:pPr>
    </w:p>
    <w:p w14:paraId="7A9B45C8" w14:textId="2E24D5BD" w:rsidR="0086289D" w:rsidRDefault="0086289D" w:rsidP="0086289D">
      <w:pPr>
        <w:numPr>
          <w:ilvl w:val="0"/>
          <w:numId w:val="44"/>
        </w:numPr>
        <w:jc w:val="both"/>
        <w:rPr>
          <w:rFonts w:ascii="Arial" w:hAnsi="Arial" w:cs="Arial"/>
          <w:lang w:eastAsia="x-none"/>
        </w:rPr>
      </w:pPr>
      <w:r w:rsidRPr="0086289D">
        <w:rPr>
          <w:rFonts w:ascii="Arial" w:hAnsi="Arial" w:cs="Arial"/>
          <w:lang w:eastAsia="x-none"/>
        </w:rPr>
        <w:t xml:space="preserve">Smluvní strany uzavřely dne </w:t>
      </w:r>
      <w:r w:rsidR="00D47B52">
        <w:rPr>
          <w:rFonts w:ascii="Arial" w:hAnsi="Arial" w:cs="Arial"/>
          <w:lang w:eastAsia="x-none"/>
        </w:rPr>
        <w:t>03.07</w:t>
      </w:r>
      <w:r w:rsidR="00E17193">
        <w:rPr>
          <w:rFonts w:ascii="Arial" w:hAnsi="Arial" w:cs="Arial"/>
          <w:lang w:eastAsia="x-none"/>
        </w:rPr>
        <w:t>.2020</w:t>
      </w:r>
      <w:r w:rsidRPr="0086289D">
        <w:rPr>
          <w:rFonts w:ascii="Arial" w:hAnsi="Arial" w:cs="Arial"/>
          <w:lang w:eastAsia="x-none"/>
        </w:rPr>
        <w:t xml:space="preserve"> smlouvu o dílo na realizaci stavby </w:t>
      </w:r>
      <w:r w:rsidRPr="0086289D">
        <w:rPr>
          <w:rFonts w:ascii="Arial" w:hAnsi="Arial" w:cs="Arial"/>
          <w:b/>
          <w:lang w:eastAsia="x-none"/>
        </w:rPr>
        <w:t>„</w:t>
      </w:r>
      <w:r w:rsidR="00D47B52" w:rsidRPr="00D47B52">
        <w:rPr>
          <w:rFonts w:ascii="Arial" w:hAnsi="Arial" w:cs="Arial"/>
          <w:b/>
          <w:lang w:eastAsia="x-none"/>
        </w:rPr>
        <w:t>ISŠTE Sokolov – Revitalizace objektu SO706 Sokolov</w:t>
      </w:r>
      <w:r w:rsidRPr="0086289D">
        <w:rPr>
          <w:rFonts w:ascii="Arial" w:hAnsi="Arial" w:cs="Arial"/>
          <w:b/>
          <w:lang w:eastAsia="x-none"/>
        </w:rPr>
        <w:t xml:space="preserve">“ </w:t>
      </w:r>
      <w:r w:rsidRPr="0086289D">
        <w:rPr>
          <w:rFonts w:ascii="Arial" w:hAnsi="Arial" w:cs="Arial"/>
          <w:lang w:eastAsia="x-none"/>
        </w:rPr>
        <w:t xml:space="preserve">pod ev. č. objednatele </w:t>
      </w:r>
      <w:r w:rsidR="00E17193">
        <w:rPr>
          <w:rFonts w:ascii="Arial" w:hAnsi="Arial" w:cs="Arial"/>
          <w:lang w:eastAsia="x-none"/>
        </w:rPr>
        <w:t xml:space="preserve">KK </w:t>
      </w:r>
      <w:r w:rsidR="00D47B52">
        <w:rPr>
          <w:rFonts w:ascii="Arial" w:hAnsi="Arial" w:cs="Arial"/>
          <w:lang w:eastAsia="x-none"/>
        </w:rPr>
        <w:t>01355</w:t>
      </w:r>
      <w:r w:rsidR="00E17193">
        <w:rPr>
          <w:rFonts w:ascii="Arial" w:hAnsi="Arial" w:cs="Arial"/>
          <w:lang w:eastAsia="x-none"/>
        </w:rPr>
        <w:t>/2020</w:t>
      </w:r>
      <w:r w:rsidRPr="0086289D">
        <w:rPr>
          <w:rFonts w:ascii="Arial" w:hAnsi="Arial" w:cs="Arial"/>
          <w:lang w:eastAsia="x-none"/>
        </w:rPr>
        <w:t xml:space="preserve"> (dále jen „</w:t>
      </w:r>
      <w:r w:rsidR="003106A0">
        <w:rPr>
          <w:rFonts w:ascii="Arial" w:hAnsi="Arial" w:cs="Arial"/>
          <w:b/>
          <w:lang w:eastAsia="x-none"/>
        </w:rPr>
        <w:t>s</w:t>
      </w:r>
      <w:r w:rsidRPr="0086289D">
        <w:rPr>
          <w:rFonts w:ascii="Arial" w:hAnsi="Arial" w:cs="Arial"/>
          <w:b/>
          <w:lang w:eastAsia="x-none"/>
        </w:rPr>
        <w:t>mlouva o dílo</w:t>
      </w:r>
      <w:r w:rsidRPr="0086289D">
        <w:rPr>
          <w:rFonts w:ascii="Arial" w:hAnsi="Arial" w:cs="Arial"/>
          <w:lang w:eastAsia="x-none"/>
        </w:rPr>
        <w:t xml:space="preserve">“). Ke </w:t>
      </w:r>
      <w:r w:rsidR="003106A0">
        <w:rPr>
          <w:rFonts w:ascii="Arial" w:hAnsi="Arial" w:cs="Arial"/>
          <w:lang w:eastAsia="x-none"/>
        </w:rPr>
        <w:t>s</w:t>
      </w:r>
      <w:r w:rsidRPr="0086289D">
        <w:rPr>
          <w:rFonts w:ascii="Arial" w:hAnsi="Arial" w:cs="Arial"/>
          <w:lang w:eastAsia="x-none"/>
        </w:rPr>
        <w:t xml:space="preserve">mlouvě o dílo nyní uzavírají smluvní strany </w:t>
      </w:r>
      <w:r w:rsidR="003106A0">
        <w:rPr>
          <w:rFonts w:ascii="Arial" w:hAnsi="Arial" w:cs="Arial"/>
          <w:lang w:eastAsia="x-none"/>
        </w:rPr>
        <w:t>d</w:t>
      </w:r>
      <w:r w:rsidRPr="0086289D">
        <w:rPr>
          <w:rFonts w:ascii="Arial" w:hAnsi="Arial" w:cs="Arial"/>
          <w:lang w:eastAsia="x-none"/>
        </w:rPr>
        <w:t>odatek č. </w:t>
      </w:r>
      <w:r w:rsidR="00191996">
        <w:rPr>
          <w:rFonts w:ascii="Arial" w:hAnsi="Arial" w:cs="Arial"/>
          <w:lang w:eastAsia="x-none"/>
        </w:rPr>
        <w:t>1</w:t>
      </w:r>
      <w:r w:rsidRPr="0086289D">
        <w:rPr>
          <w:rFonts w:ascii="Arial" w:hAnsi="Arial" w:cs="Arial"/>
          <w:lang w:eastAsia="x-none"/>
        </w:rPr>
        <w:t xml:space="preserve">, </w:t>
      </w:r>
      <w:r w:rsidRPr="006E66CD">
        <w:rPr>
          <w:rFonts w:ascii="Arial" w:hAnsi="Arial" w:cs="Arial"/>
          <w:lang w:eastAsia="x-none"/>
        </w:rPr>
        <w:t xml:space="preserve">a to </w:t>
      </w:r>
      <w:r w:rsidR="00835555" w:rsidRPr="009F0417">
        <w:rPr>
          <w:rFonts w:ascii="Arial" w:hAnsi="Arial" w:cs="Arial"/>
        </w:rPr>
        <w:t>z důvodů nutných úprav a upřesnění rozsahu předmětu díla, které nastaly v průběhu realizace stavby</w:t>
      </w:r>
      <w:r w:rsidR="00541DF2" w:rsidRPr="00835555">
        <w:rPr>
          <w:rFonts w:ascii="Arial" w:hAnsi="Arial" w:cs="Arial"/>
          <w:lang w:eastAsia="x-none"/>
        </w:rPr>
        <w:t>.</w:t>
      </w:r>
      <w:r w:rsidR="00541DF2">
        <w:rPr>
          <w:rFonts w:ascii="Arial" w:hAnsi="Arial" w:cs="Arial"/>
          <w:lang w:eastAsia="x-none"/>
        </w:rPr>
        <w:t xml:space="preserve"> </w:t>
      </w:r>
      <w:r w:rsidR="008B757D">
        <w:rPr>
          <w:rFonts w:ascii="Arial" w:hAnsi="Arial" w:cs="Arial"/>
          <w:lang w:eastAsia="x-none"/>
        </w:rPr>
        <w:t xml:space="preserve">Některé předmětné změny </w:t>
      </w:r>
      <w:r w:rsidR="003106A0">
        <w:rPr>
          <w:rFonts w:ascii="Arial" w:hAnsi="Arial" w:cs="Arial"/>
          <w:lang w:eastAsia="x-none"/>
        </w:rPr>
        <w:t>d</w:t>
      </w:r>
      <w:r w:rsidR="008B757D">
        <w:rPr>
          <w:rFonts w:ascii="Arial" w:hAnsi="Arial" w:cs="Arial"/>
          <w:lang w:eastAsia="x-none"/>
        </w:rPr>
        <w:t>odatku č.</w:t>
      </w:r>
      <w:r w:rsidR="00AB163E">
        <w:rPr>
          <w:rFonts w:ascii="Arial" w:hAnsi="Arial" w:cs="Arial"/>
          <w:lang w:eastAsia="x-none"/>
        </w:rPr>
        <w:t xml:space="preserve"> </w:t>
      </w:r>
      <w:r w:rsidR="008B757D">
        <w:rPr>
          <w:rFonts w:ascii="Arial" w:hAnsi="Arial" w:cs="Arial"/>
          <w:lang w:eastAsia="x-none"/>
        </w:rPr>
        <w:t xml:space="preserve">1 </w:t>
      </w:r>
      <w:r w:rsidR="00511390">
        <w:rPr>
          <w:rFonts w:ascii="Arial" w:hAnsi="Arial" w:cs="Arial"/>
          <w:lang w:eastAsia="x-none"/>
        </w:rPr>
        <w:t xml:space="preserve">předmět díla </w:t>
      </w:r>
      <w:r w:rsidR="008B757D">
        <w:rPr>
          <w:rFonts w:ascii="Arial" w:hAnsi="Arial" w:cs="Arial"/>
          <w:lang w:eastAsia="x-none"/>
        </w:rPr>
        <w:t>rozšiřují, jiné jej zužují, ale jejich provedení je plně v souladu s technologickými postupy a jsou nevyhnutelné pro řádné dokončení díla.</w:t>
      </w:r>
    </w:p>
    <w:p w14:paraId="408CFB5B" w14:textId="77777777" w:rsidR="000C5E91" w:rsidRPr="0086289D" w:rsidRDefault="000C5E91" w:rsidP="000C5E91">
      <w:pPr>
        <w:ind w:left="720"/>
        <w:jc w:val="both"/>
        <w:rPr>
          <w:rFonts w:ascii="Arial" w:hAnsi="Arial" w:cs="Arial"/>
          <w:lang w:eastAsia="x-none"/>
        </w:rPr>
      </w:pPr>
    </w:p>
    <w:p w14:paraId="31D0F5EE" w14:textId="77777777" w:rsidR="0086289D" w:rsidRPr="0086289D" w:rsidRDefault="0086289D" w:rsidP="0086289D">
      <w:pPr>
        <w:ind w:left="624"/>
        <w:jc w:val="both"/>
        <w:rPr>
          <w:rFonts w:ascii="Arial" w:hAnsi="Arial" w:cs="Arial"/>
          <w:lang w:eastAsia="x-none"/>
        </w:rPr>
      </w:pPr>
    </w:p>
    <w:p w14:paraId="38777112" w14:textId="7690A51A" w:rsidR="0086289D" w:rsidRDefault="0086289D" w:rsidP="0086289D">
      <w:pPr>
        <w:numPr>
          <w:ilvl w:val="0"/>
          <w:numId w:val="44"/>
        </w:numPr>
        <w:jc w:val="both"/>
        <w:rPr>
          <w:rFonts w:ascii="Arial" w:hAnsi="Arial" w:cs="Arial"/>
          <w:lang w:eastAsia="x-none"/>
        </w:rPr>
      </w:pPr>
      <w:r w:rsidRPr="0086289D">
        <w:rPr>
          <w:rFonts w:ascii="Arial" w:hAnsi="Arial" w:cs="Arial"/>
          <w:lang w:eastAsia="x-none"/>
        </w:rPr>
        <w:t xml:space="preserve">Dodatek č. </w:t>
      </w:r>
      <w:r w:rsidR="00191996">
        <w:rPr>
          <w:rFonts w:ascii="Arial" w:hAnsi="Arial" w:cs="Arial"/>
          <w:lang w:eastAsia="x-none"/>
        </w:rPr>
        <w:t>1</w:t>
      </w:r>
      <w:r w:rsidRPr="0086289D">
        <w:rPr>
          <w:rFonts w:ascii="Arial" w:hAnsi="Arial" w:cs="Arial"/>
          <w:lang w:eastAsia="x-none"/>
        </w:rPr>
        <w:t xml:space="preserve"> je uzavírán </w:t>
      </w:r>
      <w:r w:rsidR="008B757D">
        <w:rPr>
          <w:rFonts w:ascii="Arial" w:hAnsi="Arial" w:cs="Arial"/>
          <w:lang w:eastAsia="x-none"/>
        </w:rPr>
        <w:t xml:space="preserve">z důvodu změny závazku ze smlouvy o dílo, dle </w:t>
      </w:r>
      <w:r w:rsidR="00D324E1">
        <w:rPr>
          <w:rFonts w:ascii="Arial" w:hAnsi="Arial" w:cs="Arial"/>
          <w:lang w:eastAsia="x-none"/>
        </w:rPr>
        <w:t xml:space="preserve">§ 222 </w:t>
      </w:r>
      <w:r w:rsidR="00D324E1" w:rsidRPr="00511390">
        <w:rPr>
          <w:rFonts w:ascii="Arial" w:hAnsi="Arial" w:cs="Arial"/>
          <w:lang w:eastAsia="x-none"/>
        </w:rPr>
        <w:t>odst. 4</w:t>
      </w:r>
      <w:r w:rsidR="00D324E1">
        <w:rPr>
          <w:rFonts w:ascii="Arial" w:hAnsi="Arial" w:cs="Arial"/>
          <w:lang w:eastAsia="x-none"/>
        </w:rPr>
        <w:t xml:space="preserve"> </w:t>
      </w:r>
      <w:r w:rsidR="00EC1E9A">
        <w:rPr>
          <w:rFonts w:ascii="Arial" w:hAnsi="Arial" w:cs="Arial"/>
          <w:lang w:eastAsia="x-none"/>
        </w:rPr>
        <w:t>zákona č. 134/2016 Sb., o zadávání veřejných zakázek, ve znění pozdějších předpisů</w:t>
      </w:r>
      <w:r w:rsidR="008B757D">
        <w:rPr>
          <w:rFonts w:ascii="Arial" w:hAnsi="Arial" w:cs="Arial"/>
          <w:lang w:eastAsia="x-none"/>
        </w:rPr>
        <w:t xml:space="preserve"> (dále jen „ZZVZ“</w:t>
      </w:r>
      <w:r w:rsidR="00511390">
        <w:rPr>
          <w:rFonts w:ascii="Arial" w:hAnsi="Arial" w:cs="Arial"/>
          <w:lang w:eastAsia="x-none"/>
        </w:rPr>
        <w:t>)</w:t>
      </w:r>
      <w:r w:rsidRPr="0086289D">
        <w:rPr>
          <w:rFonts w:ascii="Arial" w:hAnsi="Arial" w:cs="Arial"/>
          <w:lang w:eastAsia="x-none"/>
        </w:rPr>
        <w:t>.</w:t>
      </w:r>
      <w:r w:rsidR="00B05AA6">
        <w:rPr>
          <w:rFonts w:ascii="Arial" w:hAnsi="Arial" w:cs="Arial"/>
          <w:lang w:eastAsia="x-none"/>
        </w:rPr>
        <w:t xml:space="preserve"> </w:t>
      </w:r>
      <w:r w:rsidR="00D324E1">
        <w:rPr>
          <w:rFonts w:ascii="Arial" w:hAnsi="Arial" w:cs="Arial"/>
          <w:lang w:eastAsia="x-none"/>
        </w:rPr>
        <w:t>Dodatečné práce</w:t>
      </w:r>
      <w:r w:rsidR="00B05AA6">
        <w:rPr>
          <w:rFonts w:ascii="Arial" w:hAnsi="Arial" w:cs="Arial"/>
          <w:lang w:eastAsia="x-none"/>
        </w:rPr>
        <w:t xml:space="preserve">, </w:t>
      </w:r>
      <w:r w:rsidR="00D324E1">
        <w:rPr>
          <w:rFonts w:ascii="Arial" w:hAnsi="Arial" w:cs="Arial"/>
          <w:lang w:eastAsia="x-none"/>
        </w:rPr>
        <w:t>vícepráce</w:t>
      </w:r>
      <w:r w:rsidR="00B05AA6">
        <w:rPr>
          <w:rFonts w:ascii="Arial" w:hAnsi="Arial" w:cs="Arial"/>
          <w:lang w:eastAsia="x-none"/>
        </w:rPr>
        <w:t xml:space="preserve"> a méněpráce,</w:t>
      </w:r>
      <w:r w:rsidR="00D324E1">
        <w:rPr>
          <w:rFonts w:ascii="Arial" w:hAnsi="Arial" w:cs="Arial"/>
          <w:lang w:eastAsia="x-none"/>
        </w:rPr>
        <w:t xml:space="preserve"> nemění povahu veřejné zakázky a jejich </w:t>
      </w:r>
      <w:r w:rsidR="00D324E1" w:rsidRPr="009F0417">
        <w:rPr>
          <w:rFonts w:ascii="Arial" w:hAnsi="Arial" w:cs="Arial"/>
          <w:lang w:eastAsia="x-none"/>
        </w:rPr>
        <w:t xml:space="preserve">hodnota </w:t>
      </w:r>
      <w:r w:rsidR="00B05AA6">
        <w:rPr>
          <w:rFonts w:ascii="Arial" w:hAnsi="Arial" w:cs="Arial"/>
          <w:lang w:eastAsia="x-none"/>
        </w:rPr>
        <w:t xml:space="preserve">nepřekročí </w:t>
      </w:r>
      <w:r w:rsidR="00D324E1" w:rsidRPr="00511390">
        <w:rPr>
          <w:rFonts w:ascii="Arial" w:hAnsi="Arial" w:cs="Arial"/>
          <w:lang w:eastAsia="x-none"/>
        </w:rPr>
        <w:t>15 %</w:t>
      </w:r>
      <w:r w:rsidR="00D324E1" w:rsidRPr="009F0417">
        <w:rPr>
          <w:rFonts w:ascii="Arial" w:hAnsi="Arial" w:cs="Arial"/>
          <w:lang w:eastAsia="x-none"/>
        </w:rPr>
        <w:t xml:space="preserve"> původní hodnoty závazku.</w:t>
      </w:r>
      <w:r w:rsidR="00D324E1" w:rsidRPr="009F0417" w:rsidDel="00D324E1">
        <w:rPr>
          <w:rFonts w:ascii="Arial" w:hAnsi="Arial" w:cs="Arial"/>
          <w:lang w:eastAsia="x-none"/>
        </w:rPr>
        <w:t xml:space="preserve"> </w:t>
      </w:r>
      <w:r w:rsidRPr="009F0417">
        <w:rPr>
          <w:rFonts w:ascii="Arial" w:hAnsi="Arial" w:cs="Arial"/>
          <w:lang w:eastAsia="x-none"/>
        </w:rPr>
        <w:t xml:space="preserve">Tyto práce jsou specifikovány ve </w:t>
      </w:r>
      <w:r w:rsidR="00835555" w:rsidRPr="009F0417">
        <w:rPr>
          <w:rFonts w:ascii="Arial" w:hAnsi="Arial" w:cs="Arial"/>
          <w:lang w:eastAsia="x-none"/>
        </w:rPr>
        <w:t xml:space="preserve">změnových listech 1 - </w:t>
      </w:r>
      <w:r w:rsidR="00D47B52">
        <w:rPr>
          <w:rFonts w:ascii="Arial" w:hAnsi="Arial" w:cs="Arial"/>
          <w:lang w:eastAsia="x-none"/>
        </w:rPr>
        <w:t>6</w:t>
      </w:r>
      <w:r w:rsidRPr="009F0417">
        <w:rPr>
          <w:rFonts w:ascii="Arial" w:hAnsi="Arial" w:cs="Arial"/>
          <w:lang w:eastAsia="x-none"/>
        </w:rPr>
        <w:t>, kter</w:t>
      </w:r>
      <w:r w:rsidR="00835555" w:rsidRPr="009F0417">
        <w:rPr>
          <w:rFonts w:ascii="Arial" w:hAnsi="Arial" w:cs="Arial"/>
          <w:lang w:eastAsia="x-none"/>
        </w:rPr>
        <w:t>é</w:t>
      </w:r>
      <w:r w:rsidRPr="009F0417">
        <w:rPr>
          <w:rFonts w:ascii="Arial" w:hAnsi="Arial" w:cs="Arial"/>
          <w:lang w:eastAsia="x-none"/>
        </w:rPr>
        <w:t xml:space="preserve"> tvoří přílohu č. 1 tohoto dodatku</w:t>
      </w:r>
      <w:r w:rsidR="003106A0">
        <w:rPr>
          <w:rFonts w:ascii="Arial" w:hAnsi="Arial" w:cs="Arial"/>
          <w:lang w:eastAsia="x-none"/>
        </w:rPr>
        <w:t xml:space="preserve"> č. 1</w:t>
      </w:r>
      <w:r w:rsidR="00B05AA6">
        <w:rPr>
          <w:rFonts w:ascii="Arial" w:hAnsi="Arial" w:cs="Arial"/>
          <w:lang w:eastAsia="x-none"/>
        </w:rPr>
        <w:t>.</w:t>
      </w:r>
    </w:p>
    <w:p w14:paraId="571C251B" w14:textId="77777777" w:rsidR="000C5E91" w:rsidRPr="009F0417" w:rsidRDefault="000C5E91" w:rsidP="000C5E91">
      <w:pPr>
        <w:ind w:left="720"/>
        <w:jc w:val="both"/>
        <w:rPr>
          <w:rFonts w:ascii="Arial" w:hAnsi="Arial" w:cs="Arial"/>
          <w:lang w:eastAsia="x-none"/>
        </w:rPr>
      </w:pPr>
    </w:p>
    <w:p w14:paraId="3B050300" w14:textId="77777777" w:rsidR="00B27433" w:rsidRPr="009F0417" w:rsidRDefault="00B27433" w:rsidP="0086289D">
      <w:pPr>
        <w:ind w:left="624"/>
        <w:jc w:val="both"/>
        <w:rPr>
          <w:rFonts w:ascii="Arial" w:hAnsi="Arial" w:cs="Arial"/>
          <w:lang w:eastAsia="x-none"/>
        </w:rPr>
      </w:pPr>
    </w:p>
    <w:p w14:paraId="104560DB" w14:textId="1E0A5041" w:rsidR="0086289D" w:rsidRDefault="00B27433">
      <w:pPr>
        <w:numPr>
          <w:ilvl w:val="0"/>
          <w:numId w:val="44"/>
        </w:numPr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Smluvní strany se dohodly na změně č</w:t>
      </w:r>
      <w:r w:rsidR="0086289D" w:rsidRPr="009F0417">
        <w:rPr>
          <w:rFonts w:ascii="Arial" w:hAnsi="Arial" w:cs="Arial"/>
          <w:lang w:eastAsia="x-none"/>
        </w:rPr>
        <w:t xml:space="preserve">l. II. Specifikace díla odst. 2.1 </w:t>
      </w:r>
      <w:r w:rsidR="003106A0">
        <w:rPr>
          <w:rFonts w:ascii="Arial" w:hAnsi="Arial" w:cs="Arial"/>
          <w:lang w:eastAsia="x-none"/>
        </w:rPr>
        <w:t>s</w:t>
      </w:r>
      <w:r w:rsidR="0086289D" w:rsidRPr="009F0417">
        <w:rPr>
          <w:rFonts w:ascii="Arial" w:hAnsi="Arial" w:cs="Arial"/>
          <w:lang w:eastAsia="x-none"/>
        </w:rPr>
        <w:t>mlouvy o dílo</w:t>
      </w:r>
      <w:r>
        <w:rPr>
          <w:rFonts w:ascii="Arial" w:hAnsi="Arial" w:cs="Arial"/>
          <w:lang w:eastAsia="x-none"/>
        </w:rPr>
        <w:t xml:space="preserve"> a s</w:t>
      </w:r>
      <w:r w:rsidR="0086289D" w:rsidRPr="009F0417">
        <w:rPr>
          <w:rFonts w:ascii="Arial" w:hAnsi="Arial" w:cs="Arial"/>
          <w:lang w:eastAsia="x-none"/>
        </w:rPr>
        <w:t xml:space="preserve"> ohledem na</w:t>
      </w:r>
      <w:r>
        <w:rPr>
          <w:rFonts w:ascii="Arial" w:hAnsi="Arial" w:cs="Arial"/>
          <w:lang w:eastAsia="x-none"/>
        </w:rPr>
        <w:t xml:space="preserve"> </w:t>
      </w:r>
      <w:r w:rsidR="0086289D" w:rsidRPr="009F0417">
        <w:rPr>
          <w:rFonts w:ascii="Arial" w:hAnsi="Arial" w:cs="Arial"/>
          <w:lang w:eastAsia="x-none"/>
        </w:rPr>
        <w:t xml:space="preserve">výše uvedené </w:t>
      </w:r>
      <w:r>
        <w:rPr>
          <w:rFonts w:ascii="Arial" w:hAnsi="Arial" w:cs="Arial"/>
          <w:lang w:eastAsia="x-none"/>
        </w:rPr>
        <w:t xml:space="preserve">se </w:t>
      </w:r>
      <w:r w:rsidR="0086289D" w:rsidRPr="009F0417">
        <w:rPr>
          <w:rFonts w:ascii="Arial" w:hAnsi="Arial" w:cs="Arial"/>
          <w:lang w:eastAsia="x-none"/>
        </w:rPr>
        <w:t>doplňuje o vícepráce</w:t>
      </w:r>
      <w:r w:rsidR="00B05AA6">
        <w:rPr>
          <w:rFonts w:ascii="Arial" w:hAnsi="Arial" w:cs="Arial"/>
          <w:lang w:eastAsia="x-none"/>
        </w:rPr>
        <w:t xml:space="preserve"> a méněpráce</w:t>
      </w:r>
      <w:r w:rsidR="00835555" w:rsidRPr="009F0417">
        <w:rPr>
          <w:rFonts w:ascii="Arial" w:hAnsi="Arial" w:cs="Arial"/>
          <w:lang w:eastAsia="x-none"/>
        </w:rPr>
        <w:t xml:space="preserve">, které jsou </w:t>
      </w:r>
      <w:r w:rsidR="0086289D" w:rsidRPr="009F0417">
        <w:rPr>
          <w:rFonts w:ascii="Arial" w:hAnsi="Arial" w:cs="Arial"/>
          <w:lang w:eastAsia="x-none"/>
        </w:rPr>
        <w:t>specifikov</w:t>
      </w:r>
      <w:r w:rsidR="00BD563A" w:rsidRPr="009F0417">
        <w:rPr>
          <w:rFonts w:ascii="Arial" w:hAnsi="Arial" w:cs="Arial"/>
          <w:lang w:eastAsia="x-none"/>
        </w:rPr>
        <w:t>ány</w:t>
      </w:r>
      <w:r w:rsidR="0086289D" w:rsidRPr="009F0417">
        <w:rPr>
          <w:rFonts w:ascii="Arial" w:hAnsi="Arial" w:cs="Arial"/>
          <w:lang w:eastAsia="x-none"/>
        </w:rPr>
        <w:t xml:space="preserve"> ve změnov</w:t>
      </w:r>
      <w:r w:rsidR="00835555" w:rsidRPr="009F0417">
        <w:rPr>
          <w:rFonts w:ascii="Arial" w:hAnsi="Arial" w:cs="Arial"/>
          <w:lang w:eastAsia="x-none"/>
        </w:rPr>
        <w:t>ých</w:t>
      </w:r>
      <w:r w:rsidR="0086289D" w:rsidRPr="009F0417">
        <w:rPr>
          <w:rFonts w:ascii="Arial" w:hAnsi="Arial" w:cs="Arial"/>
          <w:lang w:eastAsia="x-none"/>
        </w:rPr>
        <w:t xml:space="preserve"> list</w:t>
      </w:r>
      <w:r w:rsidR="00835555" w:rsidRPr="009F0417">
        <w:rPr>
          <w:rFonts w:ascii="Arial" w:hAnsi="Arial" w:cs="Arial"/>
          <w:lang w:eastAsia="x-none"/>
        </w:rPr>
        <w:t>ech</w:t>
      </w:r>
      <w:r w:rsidR="0086289D" w:rsidRPr="009F0417">
        <w:rPr>
          <w:rFonts w:ascii="Arial" w:hAnsi="Arial" w:cs="Arial"/>
          <w:lang w:eastAsia="x-none"/>
        </w:rPr>
        <w:t xml:space="preserve"> č. 1</w:t>
      </w:r>
      <w:r w:rsidR="006F537B">
        <w:rPr>
          <w:rFonts w:ascii="Arial" w:hAnsi="Arial" w:cs="Arial"/>
          <w:lang w:eastAsia="x-none"/>
        </w:rPr>
        <w:t>.</w:t>
      </w:r>
      <w:r w:rsidR="00835555" w:rsidRPr="009F0417">
        <w:rPr>
          <w:rFonts w:ascii="Arial" w:hAnsi="Arial" w:cs="Arial"/>
          <w:lang w:eastAsia="x-none"/>
        </w:rPr>
        <w:t xml:space="preserve"> – </w:t>
      </w:r>
      <w:r w:rsidR="00D47B52">
        <w:rPr>
          <w:rFonts w:ascii="Arial" w:hAnsi="Arial" w:cs="Arial"/>
          <w:lang w:eastAsia="x-none"/>
        </w:rPr>
        <w:t>6</w:t>
      </w:r>
      <w:r w:rsidR="006F537B">
        <w:rPr>
          <w:rFonts w:ascii="Arial" w:hAnsi="Arial" w:cs="Arial"/>
          <w:lang w:eastAsia="x-none"/>
        </w:rPr>
        <w:t xml:space="preserve">. </w:t>
      </w:r>
      <w:r w:rsidR="0086289D" w:rsidRPr="009F0417">
        <w:rPr>
          <w:rFonts w:ascii="Arial" w:hAnsi="Arial" w:cs="Arial"/>
          <w:lang w:eastAsia="x-none"/>
        </w:rPr>
        <w:t>ze kter</w:t>
      </w:r>
      <w:r w:rsidR="00835555" w:rsidRPr="009F0417">
        <w:rPr>
          <w:rFonts w:ascii="Arial" w:hAnsi="Arial" w:cs="Arial"/>
          <w:lang w:eastAsia="x-none"/>
        </w:rPr>
        <w:t>ých</w:t>
      </w:r>
      <w:r w:rsidR="0086289D" w:rsidRPr="009F0417">
        <w:rPr>
          <w:rFonts w:ascii="Arial" w:hAnsi="Arial" w:cs="Arial"/>
          <w:lang w:eastAsia="x-none"/>
        </w:rPr>
        <w:t xml:space="preserve"> vyplývá:</w:t>
      </w:r>
    </w:p>
    <w:p w14:paraId="7B02F406" w14:textId="196BA654" w:rsidR="00E23BC4" w:rsidRDefault="00E23BC4" w:rsidP="00E23BC4">
      <w:pPr>
        <w:pStyle w:val="Odstavecseseznamem"/>
        <w:rPr>
          <w:rFonts w:ascii="Arial" w:hAnsi="Arial" w:cs="Arial"/>
          <w:lang w:eastAsia="x-none"/>
        </w:rPr>
      </w:pPr>
    </w:p>
    <w:p w14:paraId="51D8B463" w14:textId="77777777" w:rsidR="00231E0A" w:rsidRDefault="00231E0A" w:rsidP="00E23BC4">
      <w:pPr>
        <w:pStyle w:val="Odstavecseseznamem"/>
        <w:rPr>
          <w:rFonts w:ascii="Arial" w:hAnsi="Arial" w:cs="Arial"/>
          <w:lang w:eastAsia="x-none"/>
        </w:rPr>
      </w:pPr>
    </w:p>
    <w:tbl>
      <w:tblPr>
        <w:tblW w:w="95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2158"/>
        <w:gridCol w:w="1843"/>
        <w:gridCol w:w="1592"/>
        <w:gridCol w:w="1251"/>
        <w:gridCol w:w="1819"/>
      </w:tblGrid>
      <w:tr w:rsidR="00B05AA6" w:rsidRPr="00ED62FB" w14:paraId="3928EF2C" w14:textId="77777777" w:rsidTr="00B946D3">
        <w:trPr>
          <w:trHeight w:val="51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739F8B53" w14:textId="77777777" w:rsidR="00B05AA6" w:rsidRPr="00ED62FB" w:rsidRDefault="00B05AA6" w:rsidP="00B946D3">
            <w:pPr>
              <w:ind w:left="366"/>
              <w:jc w:val="center"/>
              <w:rPr>
                <w:b/>
                <w:bCs/>
                <w:sz w:val="18"/>
                <w:szCs w:val="18"/>
              </w:rPr>
            </w:pPr>
            <w:r w:rsidRPr="00ED62FB">
              <w:rPr>
                <w:b/>
                <w:bCs/>
                <w:sz w:val="18"/>
                <w:szCs w:val="18"/>
              </w:rPr>
              <w:lastRenderedPageBreak/>
              <w:t>ZL č.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AB0F32D" w14:textId="77777777" w:rsidR="00B05AA6" w:rsidRPr="00ED62FB" w:rsidRDefault="00B05AA6" w:rsidP="00B946D3">
            <w:pPr>
              <w:ind w:left="366"/>
              <w:jc w:val="center"/>
              <w:rPr>
                <w:b/>
                <w:bCs/>
                <w:sz w:val="18"/>
                <w:szCs w:val="18"/>
              </w:rPr>
            </w:pPr>
            <w:r w:rsidRPr="00ED62FB">
              <w:rPr>
                <w:b/>
                <w:bCs/>
                <w:sz w:val="18"/>
                <w:szCs w:val="18"/>
              </w:rPr>
              <w:t>Popis a důvod změny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3B74D3F" w14:textId="77777777" w:rsidR="00B05AA6" w:rsidRDefault="00B05AA6" w:rsidP="00B946D3">
            <w:pPr>
              <w:ind w:left="366"/>
              <w:jc w:val="center"/>
              <w:rPr>
                <w:b/>
                <w:bCs/>
                <w:sz w:val="18"/>
                <w:szCs w:val="18"/>
              </w:rPr>
            </w:pPr>
            <w:r w:rsidRPr="00ED62FB">
              <w:rPr>
                <w:b/>
                <w:bCs/>
                <w:sz w:val="18"/>
                <w:szCs w:val="18"/>
              </w:rPr>
              <w:t xml:space="preserve">Rozšíření </w:t>
            </w:r>
          </w:p>
          <w:p w14:paraId="016DE14A" w14:textId="1F2EEA1F" w:rsidR="006975CE" w:rsidRPr="00ED62FB" w:rsidRDefault="006975CE" w:rsidP="00B946D3">
            <w:pPr>
              <w:ind w:left="36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(+)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641DD893" w14:textId="77777777" w:rsidR="00B05AA6" w:rsidRDefault="00B05AA6" w:rsidP="00B946D3">
            <w:pPr>
              <w:ind w:left="366"/>
              <w:jc w:val="center"/>
              <w:rPr>
                <w:b/>
                <w:bCs/>
                <w:sz w:val="18"/>
                <w:szCs w:val="18"/>
              </w:rPr>
            </w:pPr>
            <w:r w:rsidRPr="00ED62FB">
              <w:rPr>
                <w:b/>
                <w:bCs/>
                <w:sz w:val="18"/>
                <w:szCs w:val="18"/>
              </w:rPr>
              <w:t xml:space="preserve">Zúžení </w:t>
            </w:r>
          </w:p>
          <w:p w14:paraId="6F68827C" w14:textId="5DCD39E7" w:rsidR="006975CE" w:rsidRPr="00ED62FB" w:rsidRDefault="006975CE" w:rsidP="00B946D3">
            <w:pPr>
              <w:ind w:left="36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(-)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</w:tcPr>
          <w:p w14:paraId="1762CE81" w14:textId="0379C6A1" w:rsidR="00B05AA6" w:rsidRPr="00ED62FB" w:rsidRDefault="00B05AA6" w:rsidP="006F537B">
            <w:pPr>
              <w:ind w:left="366"/>
              <w:jc w:val="center"/>
              <w:rPr>
                <w:b/>
                <w:bCs/>
                <w:sz w:val="18"/>
                <w:szCs w:val="18"/>
              </w:rPr>
            </w:pPr>
            <w:r w:rsidRPr="00ED62FB">
              <w:rPr>
                <w:b/>
                <w:bCs/>
                <w:sz w:val="18"/>
                <w:szCs w:val="18"/>
              </w:rPr>
              <w:t xml:space="preserve">Hodnota změny (max. </w:t>
            </w:r>
            <w:r w:rsidR="006F537B">
              <w:rPr>
                <w:b/>
                <w:bCs/>
                <w:sz w:val="18"/>
                <w:szCs w:val="18"/>
              </w:rPr>
              <w:t>15</w:t>
            </w:r>
            <w:r w:rsidR="006F537B" w:rsidRPr="00ED62FB">
              <w:rPr>
                <w:b/>
                <w:bCs/>
                <w:sz w:val="18"/>
                <w:szCs w:val="18"/>
              </w:rPr>
              <w:t xml:space="preserve"> </w:t>
            </w:r>
            <w:r w:rsidRPr="00ED62FB">
              <w:rPr>
                <w:b/>
                <w:bCs/>
                <w:sz w:val="18"/>
                <w:szCs w:val="18"/>
              </w:rPr>
              <w:t xml:space="preserve">%) dle § 222, odst. </w:t>
            </w:r>
            <w:r w:rsidR="00511390">
              <w:rPr>
                <w:b/>
                <w:bCs/>
                <w:sz w:val="18"/>
                <w:szCs w:val="18"/>
              </w:rPr>
              <w:t>4</w:t>
            </w:r>
            <w:r w:rsidRPr="00ED62FB">
              <w:rPr>
                <w:b/>
                <w:bCs/>
                <w:sz w:val="18"/>
                <w:szCs w:val="18"/>
              </w:rPr>
              <w:t xml:space="preserve"> ZZVZ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498E8D4" w14:textId="77777777" w:rsidR="00B05AA6" w:rsidRPr="00ED62FB" w:rsidRDefault="00B05AA6" w:rsidP="00B946D3">
            <w:pPr>
              <w:jc w:val="center"/>
              <w:rPr>
                <w:b/>
                <w:bCs/>
                <w:sz w:val="18"/>
                <w:szCs w:val="18"/>
              </w:rPr>
            </w:pPr>
            <w:r w:rsidRPr="00ED62FB">
              <w:rPr>
                <w:b/>
                <w:bCs/>
                <w:sz w:val="18"/>
                <w:szCs w:val="18"/>
                <w:u w:val="single"/>
              </w:rPr>
              <w:t>ZL</w:t>
            </w:r>
            <w:r w:rsidRPr="00ED62FB">
              <w:rPr>
                <w:b/>
                <w:bCs/>
                <w:sz w:val="18"/>
                <w:szCs w:val="18"/>
              </w:rPr>
              <w:t xml:space="preserve"> (vícepráce (+) / méněpráce (-)</w:t>
            </w:r>
          </w:p>
        </w:tc>
      </w:tr>
      <w:tr w:rsidR="00B05AA6" w:rsidRPr="00ED62FB" w14:paraId="35D78CB5" w14:textId="77777777" w:rsidTr="0081602E">
        <w:trPr>
          <w:trHeight w:val="251"/>
        </w:trPr>
        <w:tc>
          <w:tcPr>
            <w:tcW w:w="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42DF" w14:textId="77777777" w:rsidR="00B05AA6" w:rsidRPr="00ED62FB" w:rsidRDefault="00B05AA6" w:rsidP="00B946D3">
            <w:pPr>
              <w:ind w:left="366"/>
              <w:jc w:val="center"/>
              <w:rPr>
                <w:b/>
                <w:bCs/>
                <w:sz w:val="18"/>
                <w:szCs w:val="18"/>
              </w:rPr>
            </w:pPr>
            <w:r w:rsidRPr="00ED62FB">
              <w:rPr>
                <w:b/>
                <w:bCs/>
                <w:sz w:val="18"/>
                <w:szCs w:val="18"/>
              </w:rPr>
              <w:t>01.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E67B0" w14:textId="2AD4485C" w:rsidR="00B05AA6" w:rsidRPr="00ED62FB" w:rsidRDefault="00AE7717">
            <w:pPr>
              <w:ind w:left="3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Demontáž SDK předstěn mezi místnostmi 1.05 a 1.06; místnostmi 1.07 a 1.08; montáž proti hlukové SDK předstěny mezi místnostmi 1.07 a 1.08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C9C62" w14:textId="46B2D95A" w:rsidR="00B05AA6" w:rsidRPr="00ED62FB" w:rsidRDefault="00AE7717" w:rsidP="00B946D3">
            <w:pPr>
              <w:ind w:left="36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21 253,50 Kč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84672" w14:textId="5A9115E4" w:rsidR="00B05AA6" w:rsidRPr="00ED62FB" w:rsidRDefault="00AE7717" w:rsidP="0081602E">
            <w:pPr>
              <w:ind w:left="3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3845E" w14:textId="74BD8481" w:rsidR="00B05AA6" w:rsidRPr="0081602E" w:rsidRDefault="006975CE">
            <w:pPr>
              <w:ind w:left="366"/>
              <w:jc w:val="center"/>
              <w:rPr>
                <w:sz w:val="18"/>
                <w:szCs w:val="18"/>
              </w:rPr>
            </w:pPr>
            <w:r w:rsidRPr="0081602E">
              <w:rPr>
                <w:sz w:val="18"/>
                <w:szCs w:val="18"/>
              </w:rPr>
              <w:t>0,18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9D4DA" w14:textId="35E8E9D1" w:rsidR="00B05AA6" w:rsidRPr="00ED62FB" w:rsidRDefault="006975CE" w:rsidP="00B946D3">
            <w:pPr>
              <w:jc w:val="right"/>
              <w:rPr>
                <w:sz w:val="18"/>
                <w:szCs w:val="18"/>
              </w:rPr>
            </w:pPr>
            <w:r w:rsidRPr="006975CE">
              <w:rPr>
                <w:sz w:val="18"/>
                <w:szCs w:val="18"/>
              </w:rPr>
              <w:t>21 253,50 Kč</w:t>
            </w:r>
          </w:p>
        </w:tc>
      </w:tr>
      <w:tr w:rsidR="00B05AA6" w:rsidRPr="00ED62FB" w14:paraId="1B684B61" w14:textId="77777777" w:rsidTr="0081602E">
        <w:trPr>
          <w:trHeight w:val="402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C99B" w14:textId="77777777" w:rsidR="00B05AA6" w:rsidRPr="00ED62FB" w:rsidRDefault="00B05AA6" w:rsidP="00B946D3">
            <w:pPr>
              <w:ind w:left="366"/>
              <w:jc w:val="center"/>
              <w:rPr>
                <w:b/>
                <w:bCs/>
                <w:sz w:val="18"/>
                <w:szCs w:val="18"/>
              </w:rPr>
            </w:pPr>
            <w:r w:rsidRPr="00ED62FB">
              <w:rPr>
                <w:b/>
                <w:bCs/>
                <w:sz w:val="18"/>
                <w:szCs w:val="18"/>
              </w:rPr>
              <w:t>02.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C0E95" w14:textId="35F4C026" w:rsidR="00B05AA6" w:rsidRPr="00ED62FB" w:rsidRDefault="00AE7717" w:rsidP="00B946D3">
            <w:pPr>
              <w:ind w:left="3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Betonové podlahy v </w:t>
            </w:r>
            <w:proofErr w:type="spellStart"/>
            <w:r>
              <w:rPr>
                <w:sz w:val="18"/>
                <w:szCs w:val="18"/>
              </w:rPr>
              <w:t>m.č</w:t>
            </w:r>
            <w:proofErr w:type="spellEnd"/>
            <w:r>
              <w:rPr>
                <w:sz w:val="18"/>
                <w:szCs w:val="18"/>
              </w:rPr>
              <w:t>. 1.01 a 2.01 – nové potěry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84AB6" w14:textId="690EC139" w:rsidR="00B05AA6" w:rsidRPr="00ED62FB" w:rsidRDefault="00AE7717" w:rsidP="00B946D3">
            <w:pPr>
              <w:ind w:left="36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154 748,85 Kč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70721" w14:textId="3507305A" w:rsidR="00B05AA6" w:rsidRPr="00ED62FB" w:rsidRDefault="00AE7717">
            <w:pPr>
              <w:ind w:left="3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93CC1" w14:textId="51C26FAB" w:rsidR="00B05AA6" w:rsidRPr="0081602E" w:rsidRDefault="006975CE">
            <w:pPr>
              <w:ind w:left="366"/>
              <w:jc w:val="center"/>
              <w:rPr>
                <w:sz w:val="18"/>
                <w:szCs w:val="18"/>
              </w:rPr>
            </w:pPr>
            <w:r w:rsidRPr="0081602E">
              <w:rPr>
                <w:sz w:val="18"/>
                <w:szCs w:val="18"/>
              </w:rPr>
              <w:t>1,32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C81B1" w14:textId="4530E6D3" w:rsidR="00B05AA6" w:rsidRPr="00ED62FB" w:rsidRDefault="006975CE" w:rsidP="00B946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154 748,85 Kč</w:t>
            </w:r>
          </w:p>
        </w:tc>
      </w:tr>
      <w:tr w:rsidR="00B05AA6" w:rsidRPr="00ED62FB" w14:paraId="4E6474D9" w14:textId="77777777" w:rsidTr="0081602E">
        <w:trPr>
          <w:trHeight w:val="244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8742" w14:textId="77777777" w:rsidR="00B05AA6" w:rsidRPr="00ED62FB" w:rsidRDefault="00B05AA6" w:rsidP="00B946D3">
            <w:pPr>
              <w:ind w:left="366"/>
              <w:jc w:val="center"/>
              <w:rPr>
                <w:b/>
                <w:bCs/>
                <w:sz w:val="18"/>
                <w:szCs w:val="18"/>
              </w:rPr>
            </w:pPr>
            <w:r w:rsidRPr="00ED62FB">
              <w:rPr>
                <w:b/>
                <w:bCs/>
                <w:sz w:val="18"/>
                <w:szCs w:val="18"/>
              </w:rPr>
              <w:t>03.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993C" w14:textId="315B0FFC" w:rsidR="00B05AA6" w:rsidRPr="00ED62FB" w:rsidRDefault="00AE7717" w:rsidP="00B946D3">
            <w:pPr>
              <w:ind w:left="3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Cirkulace teplé užitkové vody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07DB8" w14:textId="7434593B" w:rsidR="00B05AA6" w:rsidRPr="00ED62FB" w:rsidRDefault="00AE7717" w:rsidP="00B946D3">
            <w:pPr>
              <w:ind w:left="36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18 145,16 Kč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3DD79" w14:textId="21EB59CE" w:rsidR="00B05AA6" w:rsidRPr="00ED62FB" w:rsidRDefault="00AE7717" w:rsidP="0081602E">
            <w:pPr>
              <w:ind w:left="3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45ECC" w14:textId="40421901" w:rsidR="00B05AA6" w:rsidRPr="0081602E" w:rsidRDefault="006975CE">
            <w:pPr>
              <w:ind w:left="366"/>
              <w:jc w:val="center"/>
              <w:rPr>
                <w:sz w:val="18"/>
                <w:szCs w:val="18"/>
              </w:rPr>
            </w:pPr>
            <w:r w:rsidRPr="0081602E">
              <w:rPr>
                <w:sz w:val="18"/>
                <w:szCs w:val="18"/>
              </w:rPr>
              <w:t>0,15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58B0F" w14:textId="7D66375C" w:rsidR="00B05AA6" w:rsidRPr="00ED62FB" w:rsidRDefault="006975CE" w:rsidP="00B946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18 145,16 Kč</w:t>
            </w:r>
          </w:p>
        </w:tc>
      </w:tr>
      <w:tr w:rsidR="00B05AA6" w:rsidRPr="00ED62FB" w14:paraId="258B10CB" w14:textId="77777777" w:rsidTr="0081602E">
        <w:trPr>
          <w:trHeight w:val="261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7DB9" w14:textId="77777777" w:rsidR="00B05AA6" w:rsidRPr="00ED62FB" w:rsidRDefault="00B05AA6" w:rsidP="00B946D3">
            <w:pPr>
              <w:ind w:left="366"/>
              <w:jc w:val="center"/>
              <w:rPr>
                <w:b/>
                <w:bCs/>
                <w:sz w:val="18"/>
                <w:szCs w:val="18"/>
              </w:rPr>
            </w:pPr>
            <w:r w:rsidRPr="00ED62FB">
              <w:rPr>
                <w:b/>
                <w:bCs/>
                <w:sz w:val="18"/>
                <w:szCs w:val="18"/>
              </w:rPr>
              <w:t>04.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B1AB0" w14:textId="1FEB4142" w:rsidR="00B05AA6" w:rsidRPr="00ED62FB" w:rsidRDefault="00AE7717" w:rsidP="00B946D3">
            <w:pPr>
              <w:ind w:left="3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Betonové podlahy v </w:t>
            </w:r>
            <w:proofErr w:type="spellStart"/>
            <w:r>
              <w:rPr>
                <w:sz w:val="18"/>
                <w:szCs w:val="18"/>
              </w:rPr>
              <w:t>m.č</w:t>
            </w:r>
            <w:proofErr w:type="spellEnd"/>
            <w:r>
              <w:rPr>
                <w:sz w:val="18"/>
                <w:szCs w:val="18"/>
              </w:rPr>
              <w:t>. 1.10 – nové potěry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BD523" w14:textId="45ADAE84" w:rsidR="00B05AA6" w:rsidRPr="00ED62FB" w:rsidRDefault="00AE7717" w:rsidP="00B946D3">
            <w:pPr>
              <w:ind w:left="36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119 098,44 Kč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C7BA6" w14:textId="4A33AAF8" w:rsidR="00B05AA6" w:rsidRPr="00ED62FB" w:rsidRDefault="00AE7717" w:rsidP="0081602E">
            <w:pPr>
              <w:ind w:left="3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08AA3" w14:textId="01D35AB6" w:rsidR="00B05AA6" w:rsidRPr="0081602E" w:rsidRDefault="006975CE">
            <w:pPr>
              <w:ind w:left="366"/>
              <w:jc w:val="center"/>
              <w:rPr>
                <w:sz w:val="18"/>
                <w:szCs w:val="18"/>
              </w:rPr>
            </w:pPr>
            <w:r w:rsidRPr="0081602E">
              <w:rPr>
                <w:sz w:val="18"/>
                <w:szCs w:val="18"/>
              </w:rPr>
              <w:t>1,02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36875" w14:textId="478979E5" w:rsidR="00B05AA6" w:rsidRPr="00ED62FB" w:rsidRDefault="006975CE" w:rsidP="00B946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119 098,44 Kč</w:t>
            </w:r>
          </w:p>
        </w:tc>
      </w:tr>
      <w:tr w:rsidR="00B05AA6" w:rsidRPr="00ED62FB" w14:paraId="1A1D31F2" w14:textId="77777777" w:rsidTr="0081602E">
        <w:trPr>
          <w:trHeight w:val="2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00FBD" w14:textId="77777777" w:rsidR="00B05AA6" w:rsidRPr="00ED62FB" w:rsidRDefault="00B05AA6" w:rsidP="00B946D3">
            <w:pPr>
              <w:ind w:left="366"/>
              <w:jc w:val="center"/>
              <w:rPr>
                <w:b/>
                <w:bCs/>
                <w:sz w:val="18"/>
                <w:szCs w:val="18"/>
              </w:rPr>
            </w:pPr>
            <w:r w:rsidRPr="00ED62FB">
              <w:rPr>
                <w:b/>
                <w:bCs/>
                <w:sz w:val="18"/>
                <w:szCs w:val="18"/>
              </w:rPr>
              <w:t>05.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8B740" w14:textId="57D45CEE" w:rsidR="00B05AA6" w:rsidRPr="00ED62FB" w:rsidRDefault="00AE7717" w:rsidP="00B946D3">
            <w:pPr>
              <w:ind w:left="3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Rozšíření a vyrovnání parapetů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AFA2C" w14:textId="60E204D8" w:rsidR="00B05AA6" w:rsidRPr="00ED62FB" w:rsidRDefault="00AE7717" w:rsidP="00B946D3">
            <w:pPr>
              <w:ind w:left="36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29 501,83 Kč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C67CA" w14:textId="42E3A84C" w:rsidR="00B05AA6" w:rsidRPr="00ED62FB" w:rsidRDefault="00AE7717" w:rsidP="0081602E">
            <w:pPr>
              <w:ind w:left="3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68954" w14:textId="724CEAA0" w:rsidR="00B05AA6" w:rsidRPr="0081602E" w:rsidRDefault="006975CE">
            <w:pPr>
              <w:ind w:left="366"/>
              <w:jc w:val="center"/>
              <w:rPr>
                <w:sz w:val="18"/>
                <w:szCs w:val="18"/>
              </w:rPr>
            </w:pPr>
            <w:r w:rsidRPr="0081602E">
              <w:rPr>
                <w:sz w:val="18"/>
                <w:szCs w:val="18"/>
              </w:rPr>
              <w:t>0,25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EFFEF" w14:textId="09FC89C1" w:rsidR="00B05AA6" w:rsidRPr="00ED62FB" w:rsidRDefault="006975CE" w:rsidP="00B946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29 501,83 Kč</w:t>
            </w:r>
          </w:p>
        </w:tc>
      </w:tr>
      <w:tr w:rsidR="00B05AA6" w:rsidRPr="00ED62FB" w14:paraId="1924F79F" w14:textId="77777777" w:rsidTr="0081602E">
        <w:trPr>
          <w:trHeight w:val="269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1CB45" w14:textId="77777777" w:rsidR="00B05AA6" w:rsidRPr="00ED62FB" w:rsidRDefault="00B05AA6" w:rsidP="00B946D3">
            <w:pPr>
              <w:ind w:left="366"/>
              <w:jc w:val="center"/>
              <w:rPr>
                <w:b/>
                <w:bCs/>
                <w:sz w:val="18"/>
                <w:szCs w:val="18"/>
              </w:rPr>
            </w:pPr>
            <w:r w:rsidRPr="00ED62FB">
              <w:rPr>
                <w:b/>
                <w:bCs/>
                <w:sz w:val="18"/>
                <w:szCs w:val="18"/>
              </w:rPr>
              <w:t>06.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01A20" w14:textId="3C9AE25D" w:rsidR="00B05AA6" w:rsidRPr="00ED62FB" w:rsidRDefault="00AE7717" w:rsidP="00B946D3">
            <w:pPr>
              <w:ind w:left="3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Stavební výplně mezi </w:t>
            </w:r>
            <w:proofErr w:type="spellStart"/>
            <w:r>
              <w:rPr>
                <w:sz w:val="18"/>
                <w:szCs w:val="18"/>
              </w:rPr>
              <w:t>m.č</w:t>
            </w:r>
            <w:proofErr w:type="spellEnd"/>
            <w:r>
              <w:rPr>
                <w:sz w:val="18"/>
                <w:szCs w:val="18"/>
              </w:rPr>
              <w:t xml:space="preserve">. 1.01 a 1.02; mezi </w:t>
            </w:r>
            <w:proofErr w:type="spellStart"/>
            <w:r>
              <w:rPr>
                <w:sz w:val="18"/>
                <w:szCs w:val="18"/>
              </w:rPr>
              <w:t>m.č</w:t>
            </w:r>
            <w:proofErr w:type="spellEnd"/>
            <w:r>
              <w:rPr>
                <w:sz w:val="18"/>
                <w:szCs w:val="18"/>
              </w:rPr>
              <w:t>. 2.01 a 2.02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73031" w14:textId="01799FC8" w:rsidR="00B05AA6" w:rsidRPr="00ED62FB" w:rsidRDefault="002E0CEF" w:rsidP="0081602E">
            <w:pPr>
              <w:ind w:left="3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09739" w14:textId="692F1B60" w:rsidR="00B05AA6" w:rsidRPr="00ED62FB" w:rsidRDefault="002E0CEF" w:rsidP="00B946D3">
            <w:pPr>
              <w:ind w:left="36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130 640,07</w:t>
            </w:r>
            <w:r w:rsidR="00AE7717">
              <w:rPr>
                <w:sz w:val="18"/>
                <w:szCs w:val="18"/>
              </w:rPr>
              <w:t xml:space="preserve"> Kč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65439" w14:textId="1CD96976" w:rsidR="00B05AA6" w:rsidRPr="0081602E" w:rsidRDefault="006975CE">
            <w:pPr>
              <w:ind w:left="366"/>
              <w:jc w:val="center"/>
              <w:rPr>
                <w:sz w:val="18"/>
                <w:szCs w:val="18"/>
              </w:rPr>
            </w:pPr>
            <w:r w:rsidRPr="0081602E">
              <w:rPr>
                <w:sz w:val="18"/>
                <w:szCs w:val="18"/>
              </w:rPr>
              <w:t>1,11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A0BD6" w14:textId="0BFE1810" w:rsidR="00B05AA6" w:rsidRPr="00ED62FB" w:rsidRDefault="007560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E0CEF">
              <w:rPr>
                <w:sz w:val="18"/>
                <w:szCs w:val="18"/>
              </w:rPr>
              <w:t>130 640,07</w:t>
            </w:r>
            <w:r w:rsidR="006975CE" w:rsidRPr="006975CE">
              <w:rPr>
                <w:sz w:val="18"/>
                <w:szCs w:val="18"/>
              </w:rPr>
              <w:t xml:space="preserve"> Kč</w:t>
            </w:r>
          </w:p>
        </w:tc>
      </w:tr>
      <w:tr w:rsidR="00B05AA6" w:rsidRPr="00ED62FB" w14:paraId="628A9BAC" w14:textId="77777777" w:rsidTr="00B946D3">
        <w:trPr>
          <w:trHeight w:val="277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C514C" w14:textId="77777777" w:rsidR="00B05AA6" w:rsidRPr="00ED62FB" w:rsidRDefault="00B05AA6" w:rsidP="00B946D3">
            <w:pPr>
              <w:ind w:left="366"/>
              <w:rPr>
                <w:sz w:val="18"/>
                <w:szCs w:val="18"/>
              </w:rPr>
            </w:pPr>
            <w:r w:rsidRPr="00ED62FB">
              <w:rPr>
                <w:sz w:val="18"/>
                <w:szCs w:val="18"/>
              </w:rPr>
              <w:t>Celkem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7B5D7" w14:textId="0BD723A7" w:rsidR="00B05AA6" w:rsidRPr="00ED62FB" w:rsidRDefault="002E0CEF" w:rsidP="008160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342 747,78</w:t>
            </w:r>
            <w:r w:rsidR="00AE6E39">
              <w:rPr>
                <w:sz w:val="18"/>
                <w:szCs w:val="18"/>
              </w:rPr>
              <w:t xml:space="preserve"> Kč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7BBCB" w14:textId="0D71DA89" w:rsidR="00B05AA6" w:rsidRPr="00ED62FB" w:rsidRDefault="002E0CEF" w:rsidP="008160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130 640,07</w:t>
            </w:r>
            <w:r w:rsidR="00AE6E39">
              <w:rPr>
                <w:sz w:val="18"/>
                <w:szCs w:val="18"/>
              </w:rPr>
              <w:t xml:space="preserve"> Kč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C278D" w14:textId="13F97EC1" w:rsidR="00B05AA6" w:rsidRPr="0081602E" w:rsidRDefault="006975CE" w:rsidP="00B946D3">
            <w:pPr>
              <w:ind w:left="366"/>
              <w:jc w:val="center"/>
              <w:rPr>
                <w:sz w:val="18"/>
                <w:szCs w:val="18"/>
              </w:rPr>
            </w:pPr>
            <w:r w:rsidRPr="0081602E">
              <w:rPr>
                <w:sz w:val="18"/>
                <w:szCs w:val="18"/>
              </w:rPr>
              <w:t>4,03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06AB" w14:textId="5C110C95" w:rsidR="00B05AA6" w:rsidRPr="00ED62FB" w:rsidRDefault="002E0CEF" w:rsidP="00B946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212 107,71</w:t>
            </w:r>
            <w:r w:rsidR="007560C2">
              <w:rPr>
                <w:sz w:val="18"/>
                <w:szCs w:val="18"/>
              </w:rPr>
              <w:t xml:space="preserve"> Kč</w:t>
            </w:r>
          </w:p>
        </w:tc>
      </w:tr>
    </w:tbl>
    <w:p w14:paraId="2CC23605" w14:textId="77777777" w:rsidR="00B05AA6" w:rsidRDefault="00B05AA6" w:rsidP="00E23BC4">
      <w:pPr>
        <w:pStyle w:val="Odstavecseseznamem"/>
        <w:rPr>
          <w:rFonts w:ascii="Arial" w:hAnsi="Arial" w:cs="Arial"/>
          <w:lang w:eastAsia="x-none"/>
        </w:rPr>
      </w:pPr>
    </w:p>
    <w:p w14:paraId="0D20579E" w14:textId="7F1CC59D" w:rsidR="00E23BC4" w:rsidRDefault="00B05AA6" w:rsidP="00E23BC4">
      <w:pPr>
        <w:pStyle w:val="Odstavecseseznamem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Rekapitulace</w:t>
      </w:r>
    </w:p>
    <w:tbl>
      <w:tblPr>
        <w:tblW w:w="9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9"/>
        <w:gridCol w:w="1975"/>
        <w:gridCol w:w="2051"/>
        <w:gridCol w:w="2493"/>
      </w:tblGrid>
      <w:tr w:rsidR="00B05AA6" w:rsidRPr="004B71E3" w14:paraId="26ECA02B" w14:textId="77777777" w:rsidTr="0081602E">
        <w:trPr>
          <w:trHeight w:val="417"/>
        </w:trPr>
        <w:tc>
          <w:tcPr>
            <w:tcW w:w="2999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5AA37" w14:textId="77777777" w:rsidR="00B05AA6" w:rsidRPr="004B71E3" w:rsidRDefault="00B05AA6" w:rsidP="00B946D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1E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FE104" w14:textId="77777777" w:rsidR="00B05AA6" w:rsidRPr="004B71E3" w:rsidRDefault="00B05AA6" w:rsidP="00B946D3">
            <w:pPr>
              <w:rPr>
                <w:b/>
                <w:bCs/>
                <w:sz w:val="18"/>
                <w:szCs w:val="18"/>
              </w:rPr>
            </w:pPr>
            <w:r w:rsidRPr="004B71E3">
              <w:rPr>
                <w:b/>
                <w:bCs/>
                <w:sz w:val="18"/>
                <w:szCs w:val="18"/>
              </w:rPr>
              <w:t>Rekapitulace</w:t>
            </w:r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128C" w14:textId="77777777" w:rsidR="00B05AA6" w:rsidRPr="004B71E3" w:rsidRDefault="00B05AA6" w:rsidP="00B946D3">
            <w:pPr>
              <w:jc w:val="right"/>
              <w:rPr>
                <w:b/>
                <w:bCs/>
                <w:sz w:val="18"/>
                <w:szCs w:val="18"/>
              </w:rPr>
            </w:pPr>
            <w:r w:rsidRPr="004B71E3">
              <w:rPr>
                <w:b/>
                <w:bCs/>
                <w:sz w:val="18"/>
                <w:szCs w:val="18"/>
              </w:rPr>
              <w:t>Celkem rozšíření</w:t>
            </w:r>
          </w:p>
        </w:tc>
        <w:tc>
          <w:tcPr>
            <w:tcW w:w="24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C5242" w14:textId="77777777" w:rsidR="00B05AA6" w:rsidRPr="004B71E3" w:rsidRDefault="00B05AA6" w:rsidP="00B946D3">
            <w:pPr>
              <w:jc w:val="right"/>
              <w:rPr>
                <w:b/>
                <w:bCs/>
                <w:sz w:val="18"/>
                <w:szCs w:val="18"/>
              </w:rPr>
            </w:pPr>
            <w:r w:rsidRPr="004B71E3">
              <w:rPr>
                <w:b/>
                <w:bCs/>
                <w:sz w:val="18"/>
                <w:szCs w:val="18"/>
              </w:rPr>
              <w:t>Celkem zúžení</w:t>
            </w:r>
          </w:p>
        </w:tc>
      </w:tr>
      <w:tr w:rsidR="00B05AA6" w:rsidRPr="004B71E3" w14:paraId="64F6FDF4" w14:textId="77777777" w:rsidTr="0081602E">
        <w:trPr>
          <w:trHeight w:val="280"/>
        </w:trPr>
        <w:tc>
          <w:tcPr>
            <w:tcW w:w="29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96491" w14:textId="77777777" w:rsidR="00B05AA6" w:rsidRPr="004B71E3" w:rsidRDefault="00B05AA6" w:rsidP="00B946D3">
            <w:pPr>
              <w:jc w:val="center"/>
              <w:rPr>
                <w:sz w:val="18"/>
                <w:szCs w:val="18"/>
              </w:rPr>
            </w:pPr>
            <w:r w:rsidRPr="004B71E3">
              <w:rPr>
                <w:sz w:val="18"/>
                <w:szCs w:val="18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EB6F" w14:textId="71C5C15D" w:rsidR="00B05AA6" w:rsidRPr="004B71E3" w:rsidRDefault="00B05AA6">
            <w:pPr>
              <w:rPr>
                <w:sz w:val="18"/>
                <w:szCs w:val="18"/>
              </w:rPr>
            </w:pPr>
            <w:r w:rsidRPr="004B71E3">
              <w:rPr>
                <w:sz w:val="18"/>
                <w:szCs w:val="18"/>
              </w:rPr>
              <w:t>Celkem (bez DPH)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BFC95" w14:textId="4C25C56A" w:rsidR="00B05AA6" w:rsidRPr="004B71E3" w:rsidRDefault="000629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342 747,78</w:t>
            </w:r>
            <w:r w:rsidR="00AE6E39">
              <w:rPr>
                <w:sz w:val="18"/>
                <w:szCs w:val="18"/>
              </w:rPr>
              <w:t xml:space="preserve"> Kč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E5B252" w14:textId="44A4C783" w:rsidR="00B05AA6" w:rsidRPr="004B71E3" w:rsidRDefault="000629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130 640,07</w:t>
            </w:r>
            <w:r w:rsidR="00AE6E39">
              <w:rPr>
                <w:sz w:val="18"/>
                <w:szCs w:val="18"/>
              </w:rPr>
              <w:t xml:space="preserve"> Kč</w:t>
            </w:r>
          </w:p>
        </w:tc>
      </w:tr>
      <w:tr w:rsidR="00B05AA6" w:rsidRPr="004B71E3" w14:paraId="2A7256E2" w14:textId="77777777" w:rsidTr="0081602E">
        <w:trPr>
          <w:trHeight w:val="264"/>
        </w:trPr>
        <w:tc>
          <w:tcPr>
            <w:tcW w:w="299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7977BE" w14:textId="77777777" w:rsidR="00B05AA6" w:rsidRPr="004B71E3" w:rsidRDefault="00B05AA6" w:rsidP="00B946D3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A8C3" w14:textId="4A97F370" w:rsidR="00B05AA6" w:rsidRPr="004B71E3" w:rsidRDefault="00B05AA6">
            <w:pPr>
              <w:rPr>
                <w:sz w:val="18"/>
                <w:szCs w:val="18"/>
              </w:rPr>
            </w:pPr>
            <w:r w:rsidRPr="004B71E3">
              <w:rPr>
                <w:sz w:val="18"/>
                <w:szCs w:val="18"/>
              </w:rPr>
              <w:t>Rozdíl (bez DPH)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9E1AAD" w14:textId="34B98125" w:rsidR="00B05AA6" w:rsidRPr="004B71E3" w:rsidRDefault="0006290A" w:rsidP="00B94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212 107,71</w:t>
            </w:r>
            <w:r w:rsidR="00AE6E39">
              <w:rPr>
                <w:sz w:val="18"/>
                <w:szCs w:val="18"/>
              </w:rPr>
              <w:t xml:space="preserve"> Kč</w:t>
            </w:r>
          </w:p>
        </w:tc>
      </w:tr>
      <w:tr w:rsidR="00B05AA6" w:rsidRPr="004B71E3" w14:paraId="2034D03D" w14:textId="77777777" w:rsidTr="0081602E">
        <w:trPr>
          <w:trHeight w:val="280"/>
        </w:trPr>
        <w:tc>
          <w:tcPr>
            <w:tcW w:w="299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7BF5A3" w14:textId="77777777" w:rsidR="00B05AA6" w:rsidRPr="004B71E3" w:rsidRDefault="00B05AA6" w:rsidP="00B946D3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70BD" w14:textId="4262E3D5" w:rsidR="00B05AA6" w:rsidRPr="004B71E3" w:rsidRDefault="00B05AA6">
            <w:pPr>
              <w:rPr>
                <w:sz w:val="18"/>
                <w:szCs w:val="18"/>
              </w:rPr>
            </w:pPr>
            <w:r w:rsidRPr="004B71E3">
              <w:rPr>
                <w:sz w:val="18"/>
                <w:szCs w:val="18"/>
              </w:rPr>
              <w:t>Rozdíl (s DPH)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70ECAE" w14:textId="5B8B8870" w:rsidR="00B05AA6" w:rsidRPr="004B71E3" w:rsidRDefault="0006290A" w:rsidP="00B94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256 650,32</w:t>
            </w:r>
            <w:r w:rsidR="00AE6E39">
              <w:rPr>
                <w:sz w:val="18"/>
                <w:szCs w:val="18"/>
              </w:rPr>
              <w:t xml:space="preserve"> Kč</w:t>
            </w:r>
          </w:p>
        </w:tc>
      </w:tr>
      <w:tr w:rsidR="00B05AA6" w:rsidRPr="004B71E3" w14:paraId="044460DA" w14:textId="77777777" w:rsidTr="0081602E">
        <w:trPr>
          <w:trHeight w:val="311"/>
        </w:trPr>
        <w:tc>
          <w:tcPr>
            <w:tcW w:w="299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2585E9" w14:textId="77777777" w:rsidR="00B05AA6" w:rsidRPr="004B71E3" w:rsidRDefault="00B05AA6" w:rsidP="00B946D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1E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EF5A4" w14:textId="77777777" w:rsidR="00B05AA6" w:rsidRPr="004B71E3" w:rsidRDefault="00B05AA6" w:rsidP="00B946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25EAF" w14:textId="77777777" w:rsidR="00B05AA6" w:rsidRPr="004B71E3" w:rsidRDefault="00B05AA6" w:rsidP="00B94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72BB4" w14:textId="77777777" w:rsidR="00B05AA6" w:rsidRPr="004B71E3" w:rsidRDefault="00B05AA6" w:rsidP="00B946D3">
            <w:pPr>
              <w:jc w:val="center"/>
              <w:rPr>
                <w:sz w:val="18"/>
                <w:szCs w:val="18"/>
              </w:rPr>
            </w:pPr>
          </w:p>
        </w:tc>
      </w:tr>
      <w:tr w:rsidR="00B05AA6" w:rsidRPr="004B71E3" w14:paraId="170A6756" w14:textId="77777777" w:rsidTr="0081602E">
        <w:trPr>
          <w:trHeight w:val="280"/>
        </w:trPr>
        <w:tc>
          <w:tcPr>
            <w:tcW w:w="29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311C" w14:textId="77777777" w:rsidR="00B05AA6" w:rsidRPr="004B71E3" w:rsidRDefault="00B05AA6" w:rsidP="00B946D3">
            <w:pPr>
              <w:jc w:val="center"/>
              <w:rPr>
                <w:sz w:val="18"/>
                <w:szCs w:val="18"/>
              </w:rPr>
            </w:pPr>
            <w:r w:rsidRPr="004B71E3">
              <w:rPr>
                <w:sz w:val="18"/>
                <w:szCs w:val="18"/>
              </w:rPr>
              <w:t> 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CD591" w14:textId="77777777" w:rsidR="00B05AA6" w:rsidRPr="004B71E3" w:rsidRDefault="00B05AA6" w:rsidP="00B946D3">
            <w:pPr>
              <w:jc w:val="center"/>
              <w:rPr>
                <w:sz w:val="18"/>
                <w:szCs w:val="18"/>
              </w:rPr>
            </w:pPr>
            <w:r w:rsidRPr="004B71E3">
              <w:rPr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9DFB6" w14:textId="0D3FBBA0" w:rsidR="00B05AA6" w:rsidRPr="004B71E3" w:rsidRDefault="00321ABD" w:rsidP="00B946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="00B05AA6" w:rsidRPr="004B71E3">
              <w:rPr>
                <w:b/>
                <w:bCs/>
                <w:sz w:val="18"/>
                <w:szCs w:val="18"/>
              </w:rPr>
              <w:t>ena bez DPH</w:t>
            </w:r>
          </w:p>
        </w:tc>
        <w:tc>
          <w:tcPr>
            <w:tcW w:w="2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82043" w14:textId="6F94F3ED" w:rsidR="00B05AA6" w:rsidRPr="004B71E3" w:rsidRDefault="00321ABD" w:rsidP="00B946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="00B05AA6" w:rsidRPr="004B71E3">
              <w:rPr>
                <w:b/>
                <w:bCs/>
                <w:sz w:val="18"/>
                <w:szCs w:val="18"/>
              </w:rPr>
              <w:t>ena s DPH</w:t>
            </w:r>
          </w:p>
        </w:tc>
      </w:tr>
      <w:tr w:rsidR="00B05AA6" w:rsidRPr="004B71E3" w14:paraId="0EA37C9D" w14:textId="77777777" w:rsidTr="0081602E">
        <w:trPr>
          <w:trHeight w:val="264"/>
        </w:trPr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FC2D" w14:textId="26C56483" w:rsidR="00B05AA6" w:rsidRPr="004B71E3" w:rsidRDefault="00321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B05AA6" w:rsidRPr="004B71E3">
              <w:rPr>
                <w:sz w:val="18"/>
                <w:szCs w:val="18"/>
              </w:rPr>
              <w:t xml:space="preserve">mlouva o dílo 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90B16" w14:textId="77777777" w:rsidR="00B05AA6" w:rsidRPr="004B71E3" w:rsidRDefault="00B05AA6" w:rsidP="00B946D3">
            <w:pPr>
              <w:rPr>
                <w:sz w:val="18"/>
                <w:szCs w:val="18"/>
              </w:rPr>
            </w:pPr>
            <w:r w:rsidRPr="004B71E3">
              <w:rPr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B226F" w14:textId="128189F7" w:rsidR="00B05AA6" w:rsidRPr="004B71E3" w:rsidRDefault="00BD69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11 722</w:t>
            </w:r>
            <w:r w:rsidR="008A5885">
              <w:rPr>
                <w:sz w:val="18"/>
                <w:szCs w:val="18"/>
              </w:rPr>
              <w:t> 052,47 Kč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F4D531" w14:textId="38191DF8" w:rsidR="00B05AA6" w:rsidRPr="004B71E3" w:rsidRDefault="008A5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14 183 683,49 Kč</w:t>
            </w:r>
          </w:p>
        </w:tc>
      </w:tr>
      <w:tr w:rsidR="00B05AA6" w:rsidRPr="004B71E3" w14:paraId="34825057" w14:textId="77777777" w:rsidTr="0081602E">
        <w:trPr>
          <w:trHeight w:val="280"/>
        </w:trPr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5546" w14:textId="783B87A2" w:rsidR="00B05AA6" w:rsidRPr="0081602E" w:rsidRDefault="00321ABD" w:rsidP="00B946D3">
            <w:pPr>
              <w:rPr>
                <w:bCs/>
                <w:sz w:val="18"/>
                <w:szCs w:val="18"/>
              </w:rPr>
            </w:pPr>
            <w:r w:rsidRPr="0081602E">
              <w:rPr>
                <w:bCs/>
                <w:sz w:val="18"/>
                <w:szCs w:val="18"/>
              </w:rPr>
              <w:t>D</w:t>
            </w:r>
            <w:r w:rsidR="00B05AA6" w:rsidRPr="0081602E">
              <w:rPr>
                <w:bCs/>
                <w:sz w:val="18"/>
                <w:szCs w:val="18"/>
              </w:rPr>
              <w:t>odatek č. 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427CA" w14:textId="77777777" w:rsidR="00B05AA6" w:rsidRPr="004B71E3" w:rsidRDefault="00B05AA6" w:rsidP="00B946D3">
            <w:pPr>
              <w:rPr>
                <w:b/>
                <w:bCs/>
                <w:sz w:val="18"/>
                <w:szCs w:val="18"/>
              </w:rPr>
            </w:pPr>
            <w:r w:rsidRPr="004B71E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71D31" w14:textId="1CEE012F" w:rsidR="00B05AA6" w:rsidRPr="0081602E" w:rsidRDefault="0006290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212 107,71</w:t>
            </w:r>
            <w:r w:rsidR="008A5885">
              <w:rPr>
                <w:bCs/>
                <w:sz w:val="18"/>
                <w:szCs w:val="18"/>
              </w:rPr>
              <w:t xml:space="preserve"> Kč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7AC1A" w14:textId="06777792" w:rsidR="00B05AA6" w:rsidRPr="0081602E" w:rsidRDefault="0006290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256 650,32</w:t>
            </w:r>
            <w:r w:rsidR="008A5885" w:rsidRPr="0081602E">
              <w:rPr>
                <w:bCs/>
                <w:sz w:val="18"/>
                <w:szCs w:val="18"/>
              </w:rPr>
              <w:t xml:space="preserve"> Kč</w:t>
            </w:r>
          </w:p>
        </w:tc>
      </w:tr>
      <w:tr w:rsidR="00B05AA6" w:rsidRPr="004B71E3" w14:paraId="2F6A24C8" w14:textId="77777777" w:rsidTr="0081602E">
        <w:trPr>
          <w:trHeight w:val="268"/>
        </w:trPr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50ECDB" w14:textId="255AC1D4" w:rsidR="00B05AA6" w:rsidRDefault="00321ABD" w:rsidP="00B94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B05AA6" w:rsidRPr="004B71E3">
              <w:rPr>
                <w:sz w:val="18"/>
                <w:szCs w:val="18"/>
              </w:rPr>
              <w:t xml:space="preserve">mlouva o dílo včetně </w:t>
            </w:r>
          </w:p>
          <w:p w14:paraId="699B3977" w14:textId="404BC473" w:rsidR="00B05AA6" w:rsidRPr="004B71E3" w:rsidRDefault="00321ABD" w:rsidP="00B94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B05AA6" w:rsidRPr="004B71E3">
              <w:rPr>
                <w:sz w:val="18"/>
                <w:szCs w:val="18"/>
              </w:rPr>
              <w:t>odatku č. 1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F87502" w14:textId="77777777" w:rsidR="00B05AA6" w:rsidRPr="004B71E3" w:rsidRDefault="00B05AA6" w:rsidP="00B946D3">
            <w:pPr>
              <w:rPr>
                <w:sz w:val="18"/>
                <w:szCs w:val="18"/>
              </w:rPr>
            </w:pPr>
            <w:r w:rsidRPr="004B71E3">
              <w:rPr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D7AFD" w14:textId="202035A8" w:rsidR="00B05AA6" w:rsidRPr="004B71E3" w:rsidRDefault="008A5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06290A">
              <w:rPr>
                <w:sz w:val="18"/>
                <w:szCs w:val="18"/>
              </w:rPr>
              <w:t> 934 160,18</w:t>
            </w:r>
            <w:r>
              <w:rPr>
                <w:sz w:val="18"/>
                <w:szCs w:val="18"/>
              </w:rPr>
              <w:t xml:space="preserve"> Kč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3E44C" w14:textId="529D2510" w:rsidR="00B05AA6" w:rsidRPr="004B71E3" w:rsidRDefault="008A5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06290A">
              <w:rPr>
                <w:sz w:val="18"/>
                <w:szCs w:val="18"/>
              </w:rPr>
              <w:t> 440 333,81</w:t>
            </w:r>
            <w:r>
              <w:rPr>
                <w:sz w:val="18"/>
                <w:szCs w:val="18"/>
              </w:rPr>
              <w:t xml:space="preserve"> Kč</w:t>
            </w:r>
          </w:p>
        </w:tc>
      </w:tr>
    </w:tbl>
    <w:p w14:paraId="4656ED5A" w14:textId="77777777" w:rsidR="00B05AA6" w:rsidRDefault="00B05AA6" w:rsidP="00E23BC4">
      <w:pPr>
        <w:pStyle w:val="Odstavecseseznamem"/>
        <w:rPr>
          <w:rFonts w:ascii="Arial" w:hAnsi="Arial" w:cs="Arial"/>
          <w:lang w:eastAsia="x-none"/>
        </w:rPr>
      </w:pPr>
    </w:p>
    <w:p w14:paraId="2B86BD68" w14:textId="0BCCFF7D" w:rsidR="00E23BC4" w:rsidRDefault="00E23BC4" w:rsidP="00E23BC4">
      <w:pPr>
        <w:jc w:val="both"/>
        <w:rPr>
          <w:rFonts w:ascii="Arial" w:hAnsi="Arial" w:cs="Arial"/>
          <w:lang w:eastAsia="x-none"/>
        </w:rPr>
      </w:pPr>
    </w:p>
    <w:p w14:paraId="5B06F7EE" w14:textId="5D303739" w:rsidR="0086289D" w:rsidRPr="008A5885" w:rsidRDefault="0086289D" w:rsidP="008A5885">
      <w:pPr>
        <w:ind w:left="426"/>
        <w:jc w:val="both"/>
        <w:rPr>
          <w:rFonts w:ascii="Arial" w:hAnsi="Arial" w:cs="Arial"/>
          <w:bCs/>
          <w:lang w:eastAsia="x-none"/>
        </w:rPr>
      </w:pPr>
      <w:r w:rsidRPr="009F0417">
        <w:rPr>
          <w:rFonts w:ascii="Arial" w:hAnsi="Arial" w:cs="Arial"/>
          <w:bCs/>
          <w:lang w:eastAsia="x-none"/>
        </w:rPr>
        <w:t xml:space="preserve">Celkem cena schválených </w:t>
      </w:r>
      <w:r w:rsidR="008A5885">
        <w:rPr>
          <w:rFonts w:ascii="Arial" w:hAnsi="Arial" w:cs="Arial"/>
          <w:bCs/>
          <w:lang w:eastAsia="x-none"/>
        </w:rPr>
        <w:t>změn</w:t>
      </w:r>
      <w:r w:rsidRPr="009F0417">
        <w:rPr>
          <w:rFonts w:ascii="Arial" w:hAnsi="Arial" w:cs="Arial"/>
          <w:bCs/>
          <w:lang w:eastAsia="x-none"/>
        </w:rPr>
        <w:t xml:space="preserve"> za nově požadované vícepráce je </w:t>
      </w:r>
      <w:r w:rsidR="008A5885" w:rsidRPr="0007191F">
        <w:rPr>
          <w:rFonts w:ascii="Arial" w:hAnsi="Arial" w:cs="Arial"/>
          <w:bCs/>
          <w:lang w:eastAsia="x-none"/>
        </w:rPr>
        <w:t>342</w:t>
      </w:r>
      <w:r w:rsidR="00AB163E" w:rsidRPr="0007191F">
        <w:rPr>
          <w:rFonts w:ascii="Arial" w:hAnsi="Arial" w:cs="Arial"/>
          <w:bCs/>
          <w:lang w:eastAsia="x-none"/>
        </w:rPr>
        <w:t>.</w:t>
      </w:r>
      <w:r w:rsidR="008A5885" w:rsidRPr="0007191F">
        <w:rPr>
          <w:rFonts w:ascii="Arial" w:hAnsi="Arial" w:cs="Arial"/>
          <w:bCs/>
          <w:lang w:eastAsia="x-none"/>
        </w:rPr>
        <w:t>747</w:t>
      </w:r>
      <w:r w:rsidR="009F0417" w:rsidRPr="0007191F">
        <w:rPr>
          <w:rFonts w:ascii="Arial" w:hAnsi="Arial" w:cs="Arial"/>
          <w:bCs/>
          <w:lang w:eastAsia="x-none"/>
        </w:rPr>
        <w:t>,</w:t>
      </w:r>
      <w:r w:rsidR="00C3192D" w:rsidRPr="0007191F">
        <w:rPr>
          <w:rFonts w:ascii="Arial" w:hAnsi="Arial" w:cs="Arial"/>
          <w:bCs/>
          <w:lang w:eastAsia="x-none"/>
        </w:rPr>
        <w:t>78</w:t>
      </w:r>
      <w:r w:rsidRPr="0081602E">
        <w:rPr>
          <w:rFonts w:ascii="Arial" w:hAnsi="Arial" w:cs="Arial"/>
          <w:bCs/>
          <w:lang w:eastAsia="x-none"/>
        </w:rPr>
        <w:t xml:space="preserve"> Kč bez DPH</w:t>
      </w:r>
      <w:r w:rsidRPr="008A5885">
        <w:rPr>
          <w:rFonts w:ascii="Arial" w:hAnsi="Arial" w:cs="Arial"/>
          <w:bCs/>
          <w:lang w:eastAsia="x-none"/>
        </w:rPr>
        <w:t xml:space="preserve">. </w:t>
      </w:r>
      <w:r w:rsidR="00B05AA6" w:rsidRPr="008A5885">
        <w:rPr>
          <w:rFonts w:ascii="Arial" w:hAnsi="Arial" w:cs="Arial"/>
          <w:bCs/>
          <w:lang w:eastAsia="x-none"/>
        </w:rPr>
        <w:t xml:space="preserve">Odpočty za </w:t>
      </w:r>
      <w:r w:rsidR="007247EC" w:rsidRPr="008A5885">
        <w:rPr>
          <w:rFonts w:ascii="Arial" w:hAnsi="Arial" w:cs="Arial"/>
          <w:bCs/>
          <w:lang w:eastAsia="x-none"/>
        </w:rPr>
        <w:t>nepožadované</w:t>
      </w:r>
      <w:r w:rsidR="007247EC" w:rsidRPr="008A5885" w:rsidDel="007247EC">
        <w:rPr>
          <w:rFonts w:ascii="Arial" w:hAnsi="Arial" w:cs="Arial"/>
          <w:bCs/>
          <w:lang w:eastAsia="x-none"/>
        </w:rPr>
        <w:t xml:space="preserve"> </w:t>
      </w:r>
      <w:r w:rsidR="00B05AA6" w:rsidRPr="008A5885">
        <w:rPr>
          <w:rFonts w:ascii="Arial" w:hAnsi="Arial" w:cs="Arial"/>
          <w:bCs/>
          <w:lang w:eastAsia="x-none"/>
        </w:rPr>
        <w:t xml:space="preserve">práce, </w:t>
      </w:r>
      <w:r w:rsidR="007247EC">
        <w:rPr>
          <w:rFonts w:ascii="Arial" w:hAnsi="Arial" w:cs="Arial"/>
          <w:bCs/>
          <w:lang w:eastAsia="x-none"/>
        </w:rPr>
        <w:t xml:space="preserve">které </w:t>
      </w:r>
      <w:r w:rsidR="00B05AA6" w:rsidRPr="008A5885">
        <w:rPr>
          <w:rFonts w:ascii="Arial" w:hAnsi="Arial" w:cs="Arial"/>
          <w:bCs/>
          <w:lang w:eastAsia="x-none"/>
        </w:rPr>
        <w:t xml:space="preserve">jsou celkem v hodnotě </w:t>
      </w:r>
      <w:r w:rsidR="0006290A">
        <w:rPr>
          <w:rFonts w:ascii="Arial" w:hAnsi="Arial" w:cs="Arial"/>
          <w:bCs/>
          <w:lang w:eastAsia="x-none"/>
        </w:rPr>
        <w:t>130</w:t>
      </w:r>
      <w:r w:rsidR="00AB163E">
        <w:rPr>
          <w:rFonts w:ascii="Arial" w:hAnsi="Arial" w:cs="Arial"/>
          <w:bCs/>
          <w:lang w:eastAsia="x-none"/>
        </w:rPr>
        <w:t>.</w:t>
      </w:r>
      <w:r w:rsidR="0006290A">
        <w:rPr>
          <w:rFonts w:ascii="Arial" w:hAnsi="Arial" w:cs="Arial"/>
          <w:bCs/>
          <w:lang w:eastAsia="x-none"/>
        </w:rPr>
        <w:t>640,07</w:t>
      </w:r>
      <w:r w:rsidR="00B27433" w:rsidRPr="008A5885">
        <w:rPr>
          <w:rFonts w:ascii="Arial" w:hAnsi="Arial" w:cs="Arial"/>
          <w:bCs/>
          <w:lang w:eastAsia="x-none"/>
        </w:rPr>
        <w:t xml:space="preserve"> Kč bez DPH.</w:t>
      </w:r>
    </w:p>
    <w:p w14:paraId="3562588D" w14:textId="77777777" w:rsidR="0086289D" w:rsidRPr="007247EC" w:rsidRDefault="0086289D" w:rsidP="0086289D">
      <w:pPr>
        <w:ind w:left="624"/>
        <w:jc w:val="both"/>
        <w:rPr>
          <w:rFonts w:ascii="Arial" w:hAnsi="Arial" w:cs="Arial"/>
          <w:bCs/>
          <w:lang w:eastAsia="x-none"/>
        </w:rPr>
      </w:pPr>
    </w:p>
    <w:p w14:paraId="42793470" w14:textId="1DC37D5F" w:rsidR="0086289D" w:rsidRPr="0086289D" w:rsidRDefault="00B50042" w:rsidP="0086289D">
      <w:pPr>
        <w:numPr>
          <w:ilvl w:val="0"/>
          <w:numId w:val="44"/>
        </w:numPr>
        <w:jc w:val="both"/>
        <w:rPr>
          <w:rFonts w:ascii="Arial" w:hAnsi="Arial" w:cs="Arial"/>
          <w:b/>
          <w:bCs/>
          <w:i/>
          <w:u w:val="single"/>
          <w:lang w:eastAsia="x-none"/>
        </w:rPr>
      </w:pPr>
      <w:r>
        <w:rPr>
          <w:rFonts w:ascii="Arial" w:hAnsi="Arial" w:cs="Arial"/>
          <w:lang w:eastAsia="x-none"/>
        </w:rPr>
        <w:t>Dále se s</w:t>
      </w:r>
      <w:r w:rsidR="0086289D" w:rsidRPr="0086289D">
        <w:rPr>
          <w:rFonts w:ascii="Arial" w:hAnsi="Arial" w:cs="Arial"/>
          <w:lang w:eastAsia="x-none"/>
        </w:rPr>
        <w:t xml:space="preserve">mluvní strany dohodly na změně </w:t>
      </w:r>
      <w:r w:rsidR="0086289D" w:rsidRPr="0086289D">
        <w:rPr>
          <w:rFonts w:ascii="Arial" w:hAnsi="Arial" w:cs="Arial"/>
          <w:iCs/>
          <w:lang w:eastAsia="x-none"/>
        </w:rPr>
        <w:t xml:space="preserve">článku V. Cena a způsob její úhrady </w:t>
      </w:r>
      <w:r w:rsidR="003106A0">
        <w:rPr>
          <w:rFonts w:ascii="Arial" w:hAnsi="Arial" w:cs="Arial"/>
          <w:iCs/>
          <w:lang w:eastAsia="x-none"/>
        </w:rPr>
        <w:t>s</w:t>
      </w:r>
      <w:r w:rsidR="0086289D" w:rsidRPr="0086289D">
        <w:rPr>
          <w:rFonts w:ascii="Arial" w:hAnsi="Arial" w:cs="Arial"/>
          <w:iCs/>
          <w:lang w:eastAsia="x-none"/>
        </w:rPr>
        <w:t>mlouvy o dílo.</w:t>
      </w:r>
      <w:r w:rsidR="0086289D" w:rsidRPr="0086289D">
        <w:rPr>
          <w:rFonts w:ascii="Arial" w:hAnsi="Arial" w:cs="Arial"/>
          <w:bCs/>
          <w:lang w:eastAsia="x-none"/>
        </w:rPr>
        <w:t xml:space="preserve">  Nový článek </w:t>
      </w:r>
      <w:r w:rsidR="0086289D" w:rsidRPr="0086289D">
        <w:rPr>
          <w:rFonts w:ascii="Arial" w:hAnsi="Arial" w:cs="Arial"/>
          <w:b/>
          <w:bCs/>
          <w:u w:val="single"/>
          <w:lang w:eastAsia="x-none"/>
        </w:rPr>
        <w:t xml:space="preserve">V. </w:t>
      </w:r>
      <w:r w:rsidR="0086289D" w:rsidRPr="0086289D">
        <w:rPr>
          <w:rFonts w:ascii="Arial" w:hAnsi="Arial" w:cs="Arial"/>
          <w:b/>
          <w:bCs/>
          <w:i/>
          <w:iCs/>
          <w:u w:val="single"/>
          <w:lang w:eastAsia="x-none"/>
        </w:rPr>
        <w:t>Cena a způsob její úhrady</w:t>
      </w:r>
      <w:r>
        <w:rPr>
          <w:rFonts w:ascii="Arial" w:hAnsi="Arial" w:cs="Arial"/>
          <w:b/>
          <w:bCs/>
          <w:i/>
          <w:iCs/>
          <w:u w:val="single"/>
          <w:lang w:eastAsia="x-none"/>
        </w:rPr>
        <w:t>,</w:t>
      </w:r>
      <w:r w:rsidR="0086289D" w:rsidRPr="0086289D">
        <w:rPr>
          <w:rFonts w:ascii="Arial" w:hAnsi="Arial" w:cs="Arial"/>
          <w:b/>
          <w:bCs/>
          <w:i/>
          <w:iCs/>
          <w:u w:val="single"/>
          <w:lang w:eastAsia="x-none"/>
        </w:rPr>
        <w:t xml:space="preserve"> </w:t>
      </w:r>
      <w:r w:rsidR="0086289D" w:rsidRPr="0086289D">
        <w:rPr>
          <w:rFonts w:ascii="Arial" w:hAnsi="Arial" w:cs="Arial"/>
          <w:b/>
          <w:bCs/>
          <w:i/>
          <w:u w:val="single"/>
          <w:lang w:eastAsia="x-none"/>
        </w:rPr>
        <w:t>odst. 5.1 Smlouvy o dílo se mění a nově zní takto:</w:t>
      </w:r>
    </w:p>
    <w:p w14:paraId="3EDD7AEA" w14:textId="77777777" w:rsidR="0086289D" w:rsidRPr="0086289D" w:rsidRDefault="0086289D" w:rsidP="00191996">
      <w:pPr>
        <w:ind w:left="720"/>
        <w:jc w:val="both"/>
        <w:rPr>
          <w:rFonts w:ascii="Arial" w:hAnsi="Arial" w:cs="Arial"/>
          <w:b/>
          <w:bCs/>
          <w:i/>
          <w:u w:val="single"/>
          <w:lang w:eastAsia="x-none"/>
        </w:rPr>
      </w:pPr>
    </w:p>
    <w:p w14:paraId="51C12EC2" w14:textId="6D0EAB8C" w:rsidR="00191996" w:rsidRPr="00E97370" w:rsidRDefault="00191996" w:rsidP="0081602E">
      <w:pPr>
        <w:pStyle w:val="BodyText21"/>
        <w:widowControl/>
        <w:numPr>
          <w:ilvl w:val="0"/>
          <w:numId w:val="46"/>
        </w:numPr>
        <w:spacing w:after="120" w:line="276" w:lineRule="auto"/>
        <w:ind w:left="851" w:hanging="284"/>
        <w:jc w:val="left"/>
        <w:rPr>
          <w:rFonts w:ascii="Arial" w:hAnsi="Arial" w:cs="Arial"/>
          <w:b/>
          <w:sz w:val="20"/>
        </w:rPr>
      </w:pPr>
      <w:r w:rsidRPr="00E97370">
        <w:rPr>
          <w:rFonts w:ascii="Arial" w:hAnsi="Arial" w:cs="Arial"/>
          <w:b/>
          <w:sz w:val="20"/>
        </w:rPr>
        <w:t>Cena a způsob její úhrady</w:t>
      </w:r>
    </w:p>
    <w:p w14:paraId="7B2BBAD0" w14:textId="75FCA812" w:rsidR="00191996" w:rsidRPr="00BC355B" w:rsidRDefault="00191996" w:rsidP="0067606F">
      <w:pPr>
        <w:numPr>
          <w:ilvl w:val="0"/>
          <w:numId w:val="8"/>
        </w:numPr>
        <w:spacing w:after="120"/>
        <w:ind w:hanging="57"/>
        <w:jc w:val="both"/>
        <w:rPr>
          <w:rFonts w:ascii="Arial" w:hAnsi="Arial" w:cs="Arial"/>
        </w:rPr>
      </w:pPr>
      <w:r w:rsidRPr="00BC355B">
        <w:rPr>
          <w:rFonts w:ascii="Arial" w:hAnsi="Arial" w:cs="Arial"/>
        </w:rPr>
        <w:t>Smluvní strany se dohodly na ceně, tzn. ceně maximální, za provedení díla, ve výši:</w:t>
      </w:r>
    </w:p>
    <w:p w14:paraId="57AAC4CF" w14:textId="628ADBD8" w:rsidR="00191996" w:rsidRPr="000C5E91" w:rsidRDefault="00191996" w:rsidP="00191996">
      <w:pPr>
        <w:pStyle w:val="Odstavecseseznamem"/>
        <w:spacing w:after="120"/>
        <w:ind w:left="624"/>
        <w:jc w:val="both"/>
        <w:rPr>
          <w:rFonts w:ascii="Arial" w:hAnsi="Arial" w:cs="Arial"/>
        </w:rPr>
      </w:pPr>
      <w:r w:rsidRPr="000C5E91">
        <w:rPr>
          <w:rFonts w:ascii="Arial" w:hAnsi="Arial" w:cs="Arial"/>
        </w:rPr>
        <w:t xml:space="preserve">Cena bez DPH  </w:t>
      </w:r>
      <w:r w:rsidR="0006290A">
        <w:rPr>
          <w:rFonts w:ascii="Arial" w:hAnsi="Arial" w:cs="Arial"/>
        </w:rPr>
        <w:t>11</w:t>
      </w:r>
      <w:r w:rsidR="00AB163E">
        <w:rPr>
          <w:rFonts w:ascii="Arial" w:hAnsi="Arial" w:cs="Arial"/>
        </w:rPr>
        <w:t>.</w:t>
      </w:r>
      <w:r w:rsidR="0006290A">
        <w:rPr>
          <w:rFonts w:ascii="Arial" w:hAnsi="Arial" w:cs="Arial"/>
        </w:rPr>
        <w:t>934</w:t>
      </w:r>
      <w:r w:rsidR="00AB163E">
        <w:rPr>
          <w:rFonts w:ascii="Arial" w:hAnsi="Arial" w:cs="Arial"/>
        </w:rPr>
        <w:t>.</w:t>
      </w:r>
      <w:r w:rsidR="007247EC">
        <w:rPr>
          <w:rFonts w:ascii="Arial" w:hAnsi="Arial" w:cs="Arial"/>
        </w:rPr>
        <w:t>1</w:t>
      </w:r>
      <w:r w:rsidR="0006290A">
        <w:rPr>
          <w:rFonts w:ascii="Arial" w:hAnsi="Arial" w:cs="Arial"/>
        </w:rPr>
        <w:t>60,18</w:t>
      </w:r>
      <w:r w:rsidRPr="008A5885">
        <w:rPr>
          <w:rFonts w:ascii="Arial" w:hAnsi="Arial" w:cs="Arial"/>
        </w:rPr>
        <w:t xml:space="preserve"> Kč</w:t>
      </w:r>
    </w:p>
    <w:p w14:paraId="4D4D0DCB" w14:textId="12F177A2" w:rsidR="00191996" w:rsidRPr="000C5E91" w:rsidRDefault="00191996" w:rsidP="00191996">
      <w:pPr>
        <w:pStyle w:val="Odstavecseseznamem"/>
        <w:spacing w:after="120"/>
        <w:ind w:left="624"/>
        <w:jc w:val="both"/>
        <w:rPr>
          <w:rFonts w:ascii="Arial" w:hAnsi="Arial" w:cs="Arial"/>
        </w:rPr>
      </w:pPr>
      <w:r w:rsidRPr="000C5E91">
        <w:rPr>
          <w:rFonts w:ascii="Arial" w:hAnsi="Arial" w:cs="Arial"/>
        </w:rPr>
        <w:t xml:space="preserve">(slovy: </w:t>
      </w:r>
      <w:r w:rsidR="00324EBE">
        <w:rPr>
          <w:rFonts w:ascii="Arial" w:hAnsi="Arial" w:cs="Arial"/>
        </w:rPr>
        <w:t>jede</w:t>
      </w:r>
      <w:r w:rsidR="008A5885">
        <w:rPr>
          <w:rFonts w:ascii="Arial" w:hAnsi="Arial" w:cs="Arial"/>
        </w:rPr>
        <w:t>náct</w:t>
      </w:r>
      <w:r w:rsidR="009F0417" w:rsidRPr="000C5E91">
        <w:rPr>
          <w:rFonts w:ascii="Arial" w:hAnsi="Arial" w:cs="Arial"/>
        </w:rPr>
        <w:t xml:space="preserve"> milionů </w:t>
      </w:r>
      <w:r w:rsidR="00324EBE">
        <w:rPr>
          <w:rFonts w:ascii="Arial" w:hAnsi="Arial" w:cs="Arial"/>
        </w:rPr>
        <w:t>devět</w:t>
      </w:r>
      <w:r w:rsidR="009F0417" w:rsidRPr="000C5E91">
        <w:rPr>
          <w:rFonts w:ascii="Arial" w:hAnsi="Arial" w:cs="Arial"/>
        </w:rPr>
        <w:t xml:space="preserve"> s</w:t>
      </w:r>
      <w:r w:rsidR="00324EBE">
        <w:rPr>
          <w:rFonts w:ascii="Arial" w:hAnsi="Arial" w:cs="Arial"/>
        </w:rPr>
        <w:t>e</w:t>
      </w:r>
      <w:r w:rsidR="009F0417" w:rsidRPr="000C5E91">
        <w:rPr>
          <w:rFonts w:ascii="Arial" w:hAnsi="Arial" w:cs="Arial"/>
        </w:rPr>
        <w:t xml:space="preserve">t </w:t>
      </w:r>
      <w:r w:rsidR="00324EBE">
        <w:rPr>
          <w:rFonts w:ascii="Arial" w:hAnsi="Arial" w:cs="Arial"/>
        </w:rPr>
        <w:t>t</w:t>
      </w:r>
      <w:r w:rsidR="008A5885">
        <w:rPr>
          <w:rFonts w:ascii="Arial" w:hAnsi="Arial" w:cs="Arial"/>
        </w:rPr>
        <w:t>řic</w:t>
      </w:r>
      <w:r w:rsidR="009F0417" w:rsidRPr="000C5E91">
        <w:rPr>
          <w:rFonts w:ascii="Arial" w:hAnsi="Arial" w:cs="Arial"/>
        </w:rPr>
        <w:t xml:space="preserve">et </w:t>
      </w:r>
      <w:r w:rsidR="00324EBE">
        <w:rPr>
          <w:rFonts w:ascii="Arial" w:hAnsi="Arial" w:cs="Arial"/>
        </w:rPr>
        <w:t>čtyři</w:t>
      </w:r>
      <w:r w:rsidR="009F0417" w:rsidRPr="000C5E91">
        <w:rPr>
          <w:rFonts w:ascii="Arial" w:hAnsi="Arial" w:cs="Arial"/>
        </w:rPr>
        <w:t xml:space="preserve"> tisíc s</w:t>
      </w:r>
      <w:r w:rsidR="008A5885">
        <w:rPr>
          <w:rFonts w:ascii="Arial" w:hAnsi="Arial" w:cs="Arial"/>
        </w:rPr>
        <w:t>t</w:t>
      </w:r>
      <w:r w:rsidR="00324EBE">
        <w:rPr>
          <w:rFonts w:ascii="Arial" w:hAnsi="Arial" w:cs="Arial"/>
        </w:rPr>
        <w:t>o</w:t>
      </w:r>
      <w:r w:rsidR="009F0417" w:rsidRPr="000C5E91">
        <w:rPr>
          <w:rFonts w:ascii="Arial" w:hAnsi="Arial" w:cs="Arial"/>
        </w:rPr>
        <w:t xml:space="preserve"> </w:t>
      </w:r>
      <w:r w:rsidR="00324EBE">
        <w:rPr>
          <w:rFonts w:ascii="Arial" w:hAnsi="Arial" w:cs="Arial"/>
        </w:rPr>
        <w:t>šedesát</w:t>
      </w:r>
      <w:r w:rsidR="008A5885">
        <w:rPr>
          <w:rFonts w:ascii="Arial" w:hAnsi="Arial" w:cs="Arial"/>
        </w:rPr>
        <w:t xml:space="preserve"> </w:t>
      </w:r>
      <w:r w:rsidR="009F0417" w:rsidRPr="000C5E91">
        <w:rPr>
          <w:rFonts w:ascii="Arial" w:hAnsi="Arial" w:cs="Arial"/>
        </w:rPr>
        <w:t xml:space="preserve">korun českých </w:t>
      </w:r>
      <w:r w:rsidR="00324EBE">
        <w:rPr>
          <w:rFonts w:ascii="Arial" w:hAnsi="Arial" w:cs="Arial"/>
        </w:rPr>
        <w:t>osmnáct</w:t>
      </w:r>
      <w:r w:rsidR="009F0417" w:rsidRPr="000C5E91">
        <w:rPr>
          <w:rFonts w:ascii="Arial" w:hAnsi="Arial" w:cs="Arial"/>
        </w:rPr>
        <w:t xml:space="preserve"> haléřů</w:t>
      </w:r>
      <w:r w:rsidRPr="000C5E91">
        <w:rPr>
          <w:rFonts w:ascii="Arial" w:hAnsi="Arial" w:cs="Arial"/>
        </w:rPr>
        <w:t>)</w:t>
      </w:r>
    </w:p>
    <w:p w14:paraId="3F04D204" w14:textId="77777777" w:rsidR="00072A16" w:rsidRDefault="00072A16" w:rsidP="00191996">
      <w:pPr>
        <w:pStyle w:val="Odstavecseseznamem"/>
        <w:spacing w:after="120"/>
        <w:ind w:left="624"/>
        <w:jc w:val="both"/>
        <w:rPr>
          <w:rFonts w:ascii="Arial" w:hAnsi="Arial" w:cs="Arial"/>
        </w:rPr>
      </w:pPr>
    </w:p>
    <w:p w14:paraId="2D9BED61" w14:textId="62D9EA55" w:rsidR="00191996" w:rsidRPr="0007191F" w:rsidRDefault="00191996" w:rsidP="00191996">
      <w:pPr>
        <w:pStyle w:val="Odstavecseseznamem"/>
        <w:spacing w:after="120"/>
        <w:ind w:left="624"/>
        <w:jc w:val="both"/>
        <w:rPr>
          <w:rFonts w:ascii="Arial" w:hAnsi="Arial" w:cs="Arial"/>
        </w:rPr>
      </w:pPr>
      <w:r w:rsidRPr="0007191F">
        <w:rPr>
          <w:rFonts w:ascii="Arial" w:hAnsi="Arial" w:cs="Arial"/>
        </w:rPr>
        <w:t xml:space="preserve">DPH </w:t>
      </w:r>
      <w:r w:rsidR="00C3192D" w:rsidRPr="0007191F">
        <w:rPr>
          <w:rFonts w:ascii="Arial" w:hAnsi="Arial" w:cs="Arial"/>
        </w:rPr>
        <w:t>2.506.173,63</w:t>
      </w:r>
      <w:r w:rsidRPr="0007191F">
        <w:rPr>
          <w:rFonts w:ascii="Arial" w:hAnsi="Arial" w:cs="Arial"/>
        </w:rPr>
        <w:t xml:space="preserve"> Kč</w:t>
      </w:r>
    </w:p>
    <w:p w14:paraId="51EE7C9A" w14:textId="76F2DE02" w:rsidR="00191996" w:rsidRPr="000C5E91" w:rsidRDefault="00191996" w:rsidP="00191996">
      <w:pPr>
        <w:pStyle w:val="Odstavecseseznamem"/>
        <w:spacing w:after="120"/>
        <w:ind w:left="624"/>
        <w:jc w:val="both"/>
        <w:rPr>
          <w:rFonts w:ascii="Arial" w:hAnsi="Arial" w:cs="Arial"/>
        </w:rPr>
      </w:pPr>
      <w:r w:rsidRPr="0007191F">
        <w:rPr>
          <w:rFonts w:ascii="Arial" w:hAnsi="Arial" w:cs="Arial"/>
        </w:rPr>
        <w:t xml:space="preserve">(slovy: </w:t>
      </w:r>
      <w:r w:rsidR="0075190C" w:rsidRPr="0007191F">
        <w:rPr>
          <w:rFonts w:ascii="Arial" w:hAnsi="Arial" w:cs="Arial"/>
        </w:rPr>
        <w:t xml:space="preserve">dva </w:t>
      </w:r>
      <w:r w:rsidRPr="0007191F">
        <w:rPr>
          <w:rFonts w:ascii="Arial" w:hAnsi="Arial" w:cs="Arial"/>
        </w:rPr>
        <w:t xml:space="preserve">miliony </w:t>
      </w:r>
      <w:r w:rsidR="00C3192D" w:rsidRPr="0007191F">
        <w:rPr>
          <w:rFonts w:ascii="Arial" w:hAnsi="Arial" w:cs="Arial"/>
        </w:rPr>
        <w:t>pět set</w:t>
      </w:r>
      <w:r w:rsidR="0075190C" w:rsidRPr="0007191F">
        <w:rPr>
          <w:rFonts w:ascii="Arial" w:hAnsi="Arial" w:cs="Arial"/>
        </w:rPr>
        <w:t xml:space="preserve"> </w:t>
      </w:r>
      <w:r w:rsidR="00C3192D" w:rsidRPr="0007191F">
        <w:rPr>
          <w:rFonts w:ascii="Arial" w:hAnsi="Arial" w:cs="Arial"/>
        </w:rPr>
        <w:t xml:space="preserve">šest </w:t>
      </w:r>
      <w:r w:rsidR="009F0417" w:rsidRPr="0007191F">
        <w:rPr>
          <w:rFonts w:ascii="Arial" w:hAnsi="Arial" w:cs="Arial"/>
        </w:rPr>
        <w:t xml:space="preserve"> tisíc </w:t>
      </w:r>
      <w:r w:rsidR="00C3192D" w:rsidRPr="0007191F">
        <w:rPr>
          <w:rFonts w:ascii="Arial" w:hAnsi="Arial" w:cs="Arial"/>
        </w:rPr>
        <w:t xml:space="preserve">sto sedmdesát tři korun českých šedesát tři </w:t>
      </w:r>
      <w:r w:rsidRPr="0007191F">
        <w:rPr>
          <w:rFonts w:ascii="Arial" w:hAnsi="Arial" w:cs="Arial"/>
        </w:rPr>
        <w:t>haléřů)</w:t>
      </w:r>
    </w:p>
    <w:p w14:paraId="054389F5" w14:textId="77777777" w:rsidR="00324EBE" w:rsidRDefault="00324EBE" w:rsidP="00191996">
      <w:pPr>
        <w:pStyle w:val="Odstavecseseznamem"/>
        <w:spacing w:after="120"/>
        <w:ind w:left="624"/>
        <w:jc w:val="both"/>
        <w:rPr>
          <w:rFonts w:ascii="Arial" w:hAnsi="Arial" w:cs="Arial"/>
        </w:rPr>
      </w:pPr>
    </w:p>
    <w:p w14:paraId="62DD875A" w14:textId="77777777" w:rsidR="00324EBE" w:rsidRDefault="00324EBE" w:rsidP="00191996">
      <w:pPr>
        <w:pStyle w:val="Odstavecseseznamem"/>
        <w:spacing w:after="120"/>
        <w:ind w:left="624"/>
        <w:jc w:val="both"/>
        <w:rPr>
          <w:rFonts w:ascii="Arial" w:hAnsi="Arial" w:cs="Arial"/>
        </w:rPr>
      </w:pPr>
    </w:p>
    <w:p w14:paraId="0C57796A" w14:textId="70A7318F" w:rsidR="00191996" w:rsidRPr="000C5E91" w:rsidRDefault="00191996" w:rsidP="00191996">
      <w:pPr>
        <w:pStyle w:val="Odstavecseseznamem"/>
        <w:spacing w:after="120"/>
        <w:ind w:left="624"/>
        <w:jc w:val="both"/>
        <w:rPr>
          <w:rFonts w:ascii="Arial" w:hAnsi="Arial" w:cs="Arial"/>
        </w:rPr>
      </w:pPr>
      <w:r w:rsidRPr="000C5E91">
        <w:rPr>
          <w:rFonts w:ascii="Arial" w:hAnsi="Arial" w:cs="Arial"/>
        </w:rPr>
        <w:lastRenderedPageBreak/>
        <w:t xml:space="preserve">Cena včetně DPH </w:t>
      </w:r>
      <w:r w:rsidR="0075190C" w:rsidRPr="0081602E">
        <w:rPr>
          <w:rFonts w:ascii="Arial" w:hAnsi="Arial" w:cs="Arial"/>
          <w:b/>
        </w:rPr>
        <w:t>14</w:t>
      </w:r>
      <w:r w:rsidR="00AB163E">
        <w:rPr>
          <w:rFonts w:ascii="Arial" w:hAnsi="Arial" w:cs="Arial"/>
          <w:b/>
        </w:rPr>
        <w:t>.</w:t>
      </w:r>
      <w:r w:rsidR="0075190C" w:rsidRPr="0081602E">
        <w:rPr>
          <w:rFonts w:ascii="Arial" w:hAnsi="Arial" w:cs="Arial"/>
          <w:b/>
        </w:rPr>
        <w:t>44</w:t>
      </w:r>
      <w:r w:rsidR="0006290A">
        <w:rPr>
          <w:rFonts w:ascii="Arial" w:hAnsi="Arial" w:cs="Arial"/>
          <w:b/>
        </w:rPr>
        <w:t>0</w:t>
      </w:r>
      <w:r w:rsidR="00AB163E">
        <w:rPr>
          <w:rFonts w:ascii="Arial" w:hAnsi="Arial" w:cs="Arial"/>
          <w:b/>
        </w:rPr>
        <w:t>.</w:t>
      </w:r>
      <w:r w:rsidR="0006290A">
        <w:rPr>
          <w:rFonts w:ascii="Arial" w:hAnsi="Arial" w:cs="Arial"/>
          <w:b/>
        </w:rPr>
        <w:t>333</w:t>
      </w:r>
      <w:r w:rsidR="0075190C" w:rsidRPr="0081602E">
        <w:rPr>
          <w:rFonts w:ascii="Arial" w:hAnsi="Arial" w:cs="Arial"/>
          <w:b/>
        </w:rPr>
        <w:t>,</w:t>
      </w:r>
      <w:r w:rsidR="0006290A">
        <w:rPr>
          <w:rFonts w:ascii="Arial" w:hAnsi="Arial" w:cs="Arial"/>
          <w:b/>
        </w:rPr>
        <w:t>8</w:t>
      </w:r>
      <w:r w:rsidR="0075190C" w:rsidRPr="0081602E">
        <w:rPr>
          <w:rFonts w:ascii="Arial" w:hAnsi="Arial" w:cs="Arial"/>
          <w:b/>
        </w:rPr>
        <w:t>1</w:t>
      </w:r>
      <w:r w:rsidRPr="00511390">
        <w:rPr>
          <w:rFonts w:ascii="Arial" w:hAnsi="Arial" w:cs="Arial"/>
          <w:b/>
        </w:rPr>
        <w:t xml:space="preserve"> Kč</w:t>
      </w:r>
    </w:p>
    <w:p w14:paraId="12D98A9D" w14:textId="439F77D2" w:rsidR="00191996" w:rsidRDefault="009F0417" w:rsidP="00191996">
      <w:pPr>
        <w:pStyle w:val="Odstavecseseznamem"/>
        <w:spacing w:after="120"/>
        <w:ind w:left="624"/>
        <w:jc w:val="both"/>
        <w:rPr>
          <w:rFonts w:ascii="Arial" w:hAnsi="Arial" w:cs="Arial"/>
        </w:rPr>
      </w:pPr>
      <w:r w:rsidRPr="000C5E91">
        <w:rPr>
          <w:rFonts w:ascii="Arial" w:hAnsi="Arial" w:cs="Arial"/>
        </w:rPr>
        <w:t xml:space="preserve">(slovy: </w:t>
      </w:r>
      <w:r w:rsidR="0075190C" w:rsidRPr="0081602E">
        <w:rPr>
          <w:rFonts w:ascii="Arial" w:hAnsi="Arial" w:cs="Arial"/>
        </w:rPr>
        <w:t>čtrnáct</w:t>
      </w:r>
      <w:r w:rsidR="00191996" w:rsidRPr="00511390">
        <w:rPr>
          <w:rFonts w:ascii="Arial" w:hAnsi="Arial" w:cs="Arial"/>
        </w:rPr>
        <w:t xml:space="preserve"> milionů </w:t>
      </w:r>
      <w:r w:rsidR="0075190C" w:rsidRPr="0081602E">
        <w:rPr>
          <w:rFonts w:ascii="Arial" w:hAnsi="Arial" w:cs="Arial"/>
        </w:rPr>
        <w:t>čtyři sta</w:t>
      </w:r>
      <w:r w:rsidRPr="00511390">
        <w:rPr>
          <w:rFonts w:ascii="Arial" w:hAnsi="Arial" w:cs="Arial"/>
        </w:rPr>
        <w:t xml:space="preserve"> </w:t>
      </w:r>
      <w:r w:rsidR="0075190C" w:rsidRPr="0081602E">
        <w:rPr>
          <w:rFonts w:ascii="Arial" w:hAnsi="Arial" w:cs="Arial"/>
        </w:rPr>
        <w:t>čtyřicet t</w:t>
      </w:r>
      <w:r w:rsidRPr="00511390">
        <w:rPr>
          <w:rFonts w:ascii="Arial" w:hAnsi="Arial" w:cs="Arial"/>
        </w:rPr>
        <w:t xml:space="preserve">isíc </w:t>
      </w:r>
      <w:r w:rsidR="00324EBE">
        <w:rPr>
          <w:rFonts w:ascii="Arial" w:hAnsi="Arial" w:cs="Arial"/>
        </w:rPr>
        <w:t>t</w:t>
      </w:r>
      <w:r w:rsidR="0075190C" w:rsidRPr="0081602E">
        <w:rPr>
          <w:rFonts w:ascii="Arial" w:hAnsi="Arial" w:cs="Arial"/>
        </w:rPr>
        <w:t xml:space="preserve">ři sta třicet </w:t>
      </w:r>
      <w:r w:rsidR="00324EBE">
        <w:rPr>
          <w:rFonts w:ascii="Arial" w:hAnsi="Arial" w:cs="Arial"/>
        </w:rPr>
        <w:t>tři</w:t>
      </w:r>
      <w:r w:rsidR="0075190C" w:rsidRPr="0081602E">
        <w:rPr>
          <w:rFonts w:ascii="Arial" w:hAnsi="Arial" w:cs="Arial"/>
        </w:rPr>
        <w:t xml:space="preserve"> kor</w:t>
      </w:r>
      <w:r w:rsidR="00191996" w:rsidRPr="00511390">
        <w:rPr>
          <w:rFonts w:ascii="Arial" w:hAnsi="Arial" w:cs="Arial"/>
        </w:rPr>
        <w:t xml:space="preserve">un českých </w:t>
      </w:r>
      <w:r w:rsidR="00324EBE">
        <w:rPr>
          <w:rFonts w:ascii="Arial" w:hAnsi="Arial" w:cs="Arial"/>
        </w:rPr>
        <w:t>osmdesát</w:t>
      </w:r>
      <w:r w:rsidR="0075190C" w:rsidRPr="0081602E">
        <w:rPr>
          <w:rFonts w:ascii="Arial" w:hAnsi="Arial" w:cs="Arial"/>
        </w:rPr>
        <w:t xml:space="preserve"> jedna</w:t>
      </w:r>
      <w:r w:rsidR="00191996" w:rsidRPr="00511390">
        <w:rPr>
          <w:rFonts w:ascii="Arial" w:hAnsi="Arial" w:cs="Arial"/>
        </w:rPr>
        <w:t xml:space="preserve"> haléřů)</w:t>
      </w:r>
    </w:p>
    <w:p w14:paraId="3EA757DE" w14:textId="77777777" w:rsidR="00191996" w:rsidRPr="00BC355B" w:rsidRDefault="00191996" w:rsidP="00191996">
      <w:pPr>
        <w:pStyle w:val="Odstavecseseznamem"/>
        <w:spacing w:after="120"/>
        <w:ind w:left="624"/>
        <w:jc w:val="both"/>
        <w:rPr>
          <w:rFonts w:ascii="Arial" w:hAnsi="Arial" w:cs="Arial"/>
        </w:rPr>
      </w:pPr>
    </w:p>
    <w:p w14:paraId="34E2A748" w14:textId="77777777" w:rsidR="00191996" w:rsidRPr="00BC355B" w:rsidRDefault="00191996" w:rsidP="00191996">
      <w:pPr>
        <w:pStyle w:val="Odstavecseseznamem"/>
        <w:spacing w:after="120"/>
        <w:ind w:left="624"/>
        <w:jc w:val="both"/>
        <w:rPr>
          <w:rFonts w:ascii="Arial" w:hAnsi="Arial" w:cs="Arial"/>
        </w:rPr>
      </w:pPr>
      <w:r w:rsidRPr="00BC355B">
        <w:rPr>
          <w:rFonts w:ascii="Arial" w:hAnsi="Arial" w:cs="Arial"/>
        </w:rPr>
        <w:t>(dále jen „cena“ nebo “cena za provedení díla“)</w:t>
      </w:r>
    </w:p>
    <w:p w14:paraId="76384181" w14:textId="77777777" w:rsidR="0086289D" w:rsidRPr="0086289D" w:rsidRDefault="0086289D" w:rsidP="0086289D">
      <w:pPr>
        <w:ind w:left="624"/>
        <w:jc w:val="both"/>
        <w:rPr>
          <w:rFonts w:ascii="Arial" w:hAnsi="Arial" w:cs="Arial"/>
          <w:lang w:eastAsia="x-none"/>
        </w:rPr>
      </w:pPr>
    </w:p>
    <w:p w14:paraId="6735F596" w14:textId="7C173298" w:rsidR="0086289D" w:rsidRPr="0081602E" w:rsidRDefault="0086289D" w:rsidP="0081602E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lang w:eastAsia="x-none"/>
        </w:rPr>
      </w:pPr>
      <w:r w:rsidRPr="0081602E">
        <w:rPr>
          <w:rFonts w:ascii="Arial" w:hAnsi="Arial" w:cs="Arial"/>
          <w:lang w:eastAsia="x-none"/>
        </w:rPr>
        <w:t xml:space="preserve">Tento </w:t>
      </w:r>
      <w:r w:rsidR="003106A0">
        <w:rPr>
          <w:rFonts w:ascii="Arial" w:hAnsi="Arial" w:cs="Arial"/>
          <w:lang w:eastAsia="x-none"/>
        </w:rPr>
        <w:t>d</w:t>
      </w:r>
      <w:r w:rsidRPr="0081602E">
        <w:rPr>
          <w:rFonts w:ascii="Arial" w:hAnsi="Arial" w:cs="Arial"/>
          <w:lang w:eastAsia="x-none"/>
        </w:rPr>
        <w:t xml:space="preserve">odatek č. </w:t>
      </w:r>
      <w:r w:rsidR="00191996" w:rsidRPr="0081602E">
        <w:rPr>
          <w:rFonts w:ascii="Arial" w:hAnsi="Arial" w:cs="Arial"/>
          <w:lang w:eastAsia="x-none"/>
        </w:rPr>
        <w:t>1</w:t>
      </w:r>
      <w:r w:rsidRPr="0081602E">
        <w:rPr>
          <w:rFonts w:ascii="Arial" w:hAnsi="Arial" w:cs="Arial"/>
          <w:lang w:eastAsia="x-none"/>
        </w:rPr>
        <w:t xml:space="preserve"> nabývá platnosti v den jeho podpisu oprávněnými zástupci obou smluvních stran a účinnosti dnem uveřejnění v registru smluv.</w:t>
      </w:r>
    </w:p>
    <w:p w14:paraId="1C1B61EC" w14:textId="77777777" w:rsidR="0086289D" w:rsidRPr="0086289D" w:rsidRDefault="0086289D" w:rsidP="0086289D">
      <w:pPr>
        <w:ind w:left="624"/>
        <w:jc w:val="both"/>
        <w:rPr>
          <w:rFonts w:ascii="Arial" w:hAnsi="Arial" w:cs="Arial"/>
          <w:lang w:eastAsia="x-none"/>
        </w:rPr>
      </w:pPr>
    </w:p>
    <w:p w14:paraId="618859D3" w14:textId="089B1F2A" w:rsidR="0086289D" w:rsidRPr="0086289D" w:rsidRDefault="0086289D">
      <w:pPr>
        <w:numPr>
          <w:ilvl w:val="0"/>
          <w:numId w:val="44"/>
        </w:numPr>
        <w:jc w:val="both"/>
        <w:rPr>
          <w:rFonts w:ascii="Arial" w:hAnsi="Arial" w:cs="Arial"/>
          <w:lang w:eastAsia="x-none"/>
        </w:rPr>
      </w:pPr>
      <w:r w:rsidRPr="0086289D">
        <w:rPr>
          <w:rFonts w:ascii="Arial" w:hAnsi="Arial" w:cs="Arial"/>
          <w:lang w:eastAsia="x-none"/>
        </w:rPr>
        <w:t xml:space="preserve">Dodatek č. </w:t>
      </w:r>
      <w:r w:rsidR="00191996">
        <w:rPr>
          <w:rFonts w:ascii="Arial" w:hAnsi="Arial" w:cs="Arial"/>
          <w:lang w:eastAsia="x-none"/>
        </w:rPr>
        <w:t>1</w:t>
      </w:r>
      <w:r w:rsidRPr="0086289D">
        <w:rPr>
          <w:rFonts w:ascii="Arial" w:hAnsi="Arial" w:cs="Arial"/>
          <w:lang w:eastAsia="x-none"/>
        </w:rPr>
        <w:t xml:space="preserve"> je vyhotoven ve čtyřech stejnopisech, z nichž </w:t>
      </w:r>
      <w:r w:rsidR="00511390">
        <w:rPr>
          <w:rFonts w:ascii="Arial" w:hAnsi="Arial" w:cs="Arial"/>
          <w:lang w:eastAsia="x-none"/>
        </w:rPr>
        <w:t>obě smluvní strany obdrží po dvou stejnopisech dodatku</w:t>
      </w:r>
      <w:r w:rsidR="003106A0">
        <w:rPr>
          <w:rFonts w:ascii="Arial" w:hAnsi="Arial" w:cs="Arial"/>
          <w:lang w:eastAsia="x-none"/>
        </w:rPr>
        <w:t xml:space="preserve"> č. 1</w:t>
      </w:r>
      <w:r w:rsidR="00511390">
        <w:rPr>
          <w:rFonts w:ascii="Arial" w:hAnsi="Arial" w:cs="Arial"/>
          <w:lang w:eastAsia="x-none"/>
        </w:rPr>
        <w:t xml:space="preserve">. </w:t>
      </w:r>
      <w:r w:rsidRPr="0086289D">
        <w:rPr>
          <w:rFonts w:ascii="Arial" w:hAnsi="Arial" w:cs="Arial"/>
          <w:lang w:eastAsia="x-none"/>
        </w:rPr>
        <w:t>Každý stejnopis dodatku má právní sílu originálu.</w:t>
      </w:r>
    </w:p>
    <w:p w14:paraId="46EACB3E" w14:textId="77777777" w:rsidR="0086289D" w:rsidRPr="0086289D" w:rsidRDefault="0086289D" w:rsidP="0086289D">
      <w:pPr>
        <w:ind w:left="624"/>
        <w:jc w:val="both"/>
        <w:rPr>
          <w:rFonts w:ascii="Arial" w:hAnsi="Arial" w:cs="Arial"/>
          <w:lang w:eastAsia="x-none"/>
        </w:rPr>
      </w:pPr>
    </w:p>
    <w:p w14:paraId="3883F053" w14:textId="705F1876" w:rsidR="0086289D" w:rsidRPr="005C412C" w:rsidRDefault="0086289D">
      <w:pPr>
        <w:numPr>
          <w:ilvl w:val="0"/>
          <w:numId w:val="44"/>
        </w:numPr>
        <w:jc w:val="both"/>
        <w:rPr>
          <w:rFonts w:ascii="Arial" w:hAnsi="Arial" w:cs="Arial"/>
          <w:lang w:eastAsia="x-none"/>
        </w:rPr>
      </w:pPr>
      <w:r w:rsidRPr="00E17193">
        <w:rPr>
          <w:rFonts w:ascii="Arial" w:hAnsi="Arial" w:cs="Arial"/>
          <w:lang w:eastAsia="x-none"/>
        </w:rPr>
        <w:t xml:space="preserve">Uzavření </w:t>
      </w:r>
      <w:r w:rsidR="003106A0">
        <w:rPr>
          <w:rFonts w:ascii="Arial" w:hAnsi="Arial" w:cs="Arial"/>
          <w:lang w:eastAsia="x-none"/>
        </w:rPr>
        <w:t>d</w:t>
      </w:r>
      <w:r w:rsidRPr="00E17193">
        <w:rPr>
          <w:rFonts w:ascii="Arial" w:hAnsi="Arial" w:cs="Arial"/>
          <w:lang w:eastAsia="x-none"/>
        </w:rPr>
        <w:t xml:space="preserve">odatku č. </w:t>
      </w:r>
      <w:r w:rsidR="00191996" w:rsidRPr="00E17193">
        <w:rPr>
          <w:rFonts w:ascii="Arial" w:hAnsi="Arial" w:cs="Arial"/>
          <w:lang w:eastAsia="x-none"/>
        </w:rPr>
        <w:t>1</w:t>
      </w:r>
      <w:r w:rsidRPr="00E17193">
        <w:rPr>
          <w:rFonts w:ascii="Arial" w:hAnsi="Arial" w:cs="Arial"/>
          <w:lang w:eastAsia="x-none"/>
        </w:rPr>
        <w:t xml:space="preserve"> bylo projednáno a schváleno Radou Karlovarského kraje usnesením </w:t>
      </w:r>
      <w:r w:rsidR="00E17193" w:rsidRPr="00E17193">
        <w:rPr>
          <w:rFonts w:ascii="Arial" w:hAnsi="Arial" w:cs="Arial"/>
          <w:lang w:eastAsia="x-none"/>
        </w:rPr>
        <w:br/>
      </w:r>
      <w:r w:rsidR="00E17193" w:rsidRPr="005C412C">
        <w:rPr>
          <w:rFonts w:ascii="Arial" w:hAnsi="Arial" w:cs="Arial"/>
          <w:lang w:eastAsia="x-none"/>
        </w:rPr>
        <w:t xml:space="preserve">č. </w:t>
      </w:r>
      <w:r w:rsidRPr="005C412C">
        <w:rPr>
          <w:rFonts w:ascii="Arial" w:hAnsi="Arial" w:cs="Arial"/>
          <w:lang w:eastAsia="x-none"/>
        </w:rPr>
        <w:t xml:space="preserve">RK </w:t>
      </w:r>
      <w:r w:rsidR="005C412C" w:rsidRPr="005C412C">
        <w:rPr>
          <w:rFonts w:ascii="Arial" w:hAnsi="Arial" w:cs="Arial"/>
          <w:lang w:eastAsia="x-none"/>
        </w:rPr>
        <w:t>1176/11/20</w:t>
      </w:r>
      <w:r w:rsidRPr="005C412C">
        <w:rPr>
          <w:rFonts w:ascii="Arial" w:hAnsi="Arial" w:cs="Arial"/>
          <w:lang w:eastAsia="x-none"/>
        </w:rPr>
        <w:t xml:space="preserve"> ze dne</w:t>
      </w:r>
      <w:r w:rsidR="005C412C" w:rsidRPr="005C412C">
        <w:rPr>
          <w:rFonts w:ascii="Arial" w:hAnsi="Arial" w:cs="Arial"/>
          <w:lang w:eastAsia="x-none"/>
        </w:rPr>
        <w:t xml:space="preserve"> 2. listopadu 2020.</w:t>
      </w:r>
    </w:p>
    <w:p w14:paraId="38A78216" w14:textId="77777777" w:rsidR="0086289D" w:rsidRPr="0086289D" w:rsidRDefault="0086289D" w:rsidP="0086289D">
      <w:pPr>
        <w:ind w:left="624"/>
        <w:jc w:val="both"/>
        <w:rPr>
          <w:rFonts w:ascii="Arial" w:hAnsi="Arial" w:cs="Arial"/>
          <w:lang w:eastAsia="x-none"/>
        </w:rPr>
      </w:pPr>
    </w:p>
    <w:p w14:paraId="0D3648FB" w14:textId="5B9BC6D3" w:rsidR="0086289D" w:rsidRPr="0086289D" w:rsidRDefault="0086289D">
      <w:pPr>
        <w:numPr>
          <w:ilvl w:val="0"/>
          <w:numId w:val="44"/>
        </w:numPr>
        <w:jc w:val="both"/>
        <w:rPr>
          <w:rFonts w:ascii="Arial" w:hAnsi="Arial" w:cs="Arial"/>
          <w:lang w:eastAsia="x-none"/>
        </w:rPr>
      </w:pPr>
      <w:r w:rsidRPr="0086289D">
        <w:rPr>
          <w:rFonts w:ascii="Arial" w:hAnsi="Arial" w:cs="Arial"/>
          <w:lang w:eastAsia="x-none"/>
        </w:rPr>
        <w:t xml:space="preserve">Smluvní strany se dohodly, že uveřejnění </w:t>
      </w:r>
      <w:r w:rsidR="003106A0">
        <w:rPr>
          <w:rFonts w:ascii="Arial" w:hAnsi="Arial" w:cs="Arial"/>
          <w:lang w:eastAsia="x-none"/>
        </w:rPr>
        <w:t>d</w:t>
      </w:r>
      <w:r w:rsidRPr="0086289D">
        <w:rPr>
          <w:rFonts w:ascii="Arial" w:hAnsi="Arial" w:cs="Arial"/>
          <w:lang w:eastAsia="x-none"/>
        </w:rPr>
        <w:t xml:space="preserve">odatku č. </w:t>
      </w:r>
      <w:r w:rsidR="00191996">
        <w:rPr>
          <w:rFonts w:ascii="Arial" w:hAnsi="Arial" w:cs="Arial"/>
          <w:lang w:eastAsia="x-none"/>
        </w:rPr>
        <w:t>1</w:t>
      </w:r>
      <w:r w:rsidRPr="0086289D">
        <w:rPr>
          <w:rFonts w:ascii="Arial" w:hAnsi="Arial" w:cs="Arial"/>
          <w:lang w:eastAsia="x-none"/>
        </w:rPr>
        <w:t xml:space="preserve"> v registru smluv provede objednatel, kontakt na doručení oznámení o vkladu smluvní protistraně: datová schránka </w:t>
      </w:r>
      <w:r w:rsidR="00B02A34" w:rsidRPr="0081602E">
        <w:rPr>
          <w:rFonts w:ascii="Arial" w:hAnsi="Arial" w:cs="Arial"/>
          <w:lang w:eastAsia="x-none"/>
        </w:rPr>
        <w:t>4cn5au4</w:t>
      </w:r>
      <w:r w:rsidRPr="00B02A34">
        <w:rPr>
          <w:rFonts w:ascii="Arial" w:hAnsi="Arial" w:cs="Arial"/>
          <w:lang w:eastAsia="x-none"/>
        </w:rPr>
        <w:t>.</w:t>
      </w:r>
      <w:r w:rsidRPr="0086289D">
        <w:rPr>
          <w:rFonts w:ascii="Arial" w:hAnsi="Arial" w:cs="Arial"/>
          <w:lang w:eastAsia="x-none"/>
        </w:rPr>
        <w:t xml:space="preserve"> Považuje-li zhotovitel rozsah uveřejnění v registru smluv za nedostatečný, upozorní na tuto skutečnost objednatele. Neprovede-li objednatel v přiměřené lhůtě nápravu, je zhotovitel oprávněn uveřejnit v registru smluv </w:t>
      </w:r>
      <w:r w:rsidR="003106A0">
        <w:rPr>
          <w:rFonts w:ascii="Arial" w:hAnsi="Arial" w:cs="Arial"/>
          <w:lang w:eastAsia="x-none"/>
        </w:rPr>
        <w:t>d</w:t>
      </w:r>
      <w:r w:rsidRPr="0086289D">
        <w:rPr>
          <w:rFonts w:ascii="Arial" w:hAnsi="Arial" w:cs="Arial"/>
          <w:lang w:eastAsia="x-none"/>
        </w:rPr>
        <w:t xml:space="preserve">odatek č. </w:t>
      </w:r>
      <w:r w:rsidR="00BD563A">
        <w:rPr>
          <w:rFonts w:ascii="Arial" w:hAnsi="Arial" w:cs="Arial"/>
          <w:lang w:eastAsia="x-none"/>
        </w:rPr>
        <w:t>1</w:t>
      </w:r>
      <w:r w:rsidRPr="0086289D">
        <w:rPr>
          <w:rFonts w:ascii="Arial" w:hAnsi="Arial" w:cs="Arial"/>
          <w:lang w:eastAsia="x-none"/>
        </w:rPr>
        <w:t xml:space="preserve"> v jím požadovaném rozsahu.</w:t>
      </w:r>
    </w:p>
    <w:p w14:paraId="769A877E" w14:textId="77777777" w:rsidR="0086289D" w:rsidRPr="0086289D" w:rsidRDefault="0086289D" w:rsidP="0086289D">
      <w:pPr>
        <w:ind w:left="624"/>
        <w:jc w:val="both"/>
        <w:rPr>
          <w:rFonts w:ascii="Arial" w:hAnsi="Arial" w:cs="Arial"/>
          <w:lang w:eastAsia="x-none"/>
        </w:rPr>
      </w:pPr>
    </w:p>
    <w:p w14:paraId="214CE376" w14:textId="02276380" w:rsidR="0086289D" w:rsidRDefault="0086289D">
      <w:pPr>
        <w:numPr>
          <w:ilvl w:val="0"/>
          <w:numId w:val="44"/>
        </w:numPr>
        <w:jc w:val="both"/>
        <w:rPr>
          <w:rFonts w:ascii="Arial" w:hAnsi="Arial" w:cs="Arial"/>
          <w:lang w:eastAsia="x-none"/>
        </w:rPr>
      </w:pPr>
      <w:r w:rsidRPr="0086289D">
        <w:rPr>
          <w:rFonts w:ascii="Arial" w:hAnsi="Arial" w:cs="Arial"/>
          <w:lang w:eastAsia="x-none"/>
        </w:rPr>
        <w:t xml:space="preserve">Nedílnou součást tohoto </w:t>
      </w:r>
      <w:r w:rsidR="003106A0">
        <w:rPr>
          <w:rFonts w:ascii="Arial" w:hAnsi="Arial" w:cs="Arial"/>
          <w:lang w:eastAsia="x-none"/>
        </w:rPr>
        <w:t>d</w:t>
      </w:r>
      <w:r w:rsidRPr="0086289D">
        <w:rPr>
          <w:rFonts w:ascii="Arial" w:hAnsi="Arial" w:cs="Arial"/>
          <w:lang w:eastAsia="x-none"/>
        </w:rPr>
        <w:t xml:space="preserve">odatku č. </w:t>
      </w:r>
      <w:r w:rsidR="00191996">
        <w:rPr>
          <w:rFonts w:ascii="Arial" w:hAnsi="Arial" w:cs="Arial"/>
          <w:lang w:eastAsia="x-none"/>
        </w:rPr>
        <w:t>1</w:t>
      </w:r>
      <w:r w:rsidR="00EE4E07">
        <w:rPr>
          <w:rFonts w:ascii="Arial" w:hAnsi="Arial" w:cs="Arial"/>
          <w:lang w:eastAsia="x-none"/>
        </w:rPr>
        <w:t xml:space="preserve"> tvoří t</w:t>
      </w:r>
      <w:r w:rsidR="00B02A34">
        <w:rPr>
          <w:rFonts w:ascii="Arial" w:hAnsi="Arial" w:cs="Arial"/>
          <w:lang w:eastAsia="x-none"/>
        </w:rPr>
        <w:t>y</w:t>
      </w:r>
      <w:r w:rsidR="00EE4E07">
        <w:rPr>
          <w:rFonts w:ascii="Arial" w:hAnsi="Arial" w:cs="Arial"/>
          <w:lang w:eastAsia="x-none"/>
        </w:rPr>
        <w:t>to příloh</w:t>
      </w:r>
      <w:r w:rsidR="00B02A34">
        <w:rPr>
          <w:rFonts w:ascii="Arial" w:hAnsi="Arial" w:cs="Arial"/>
          <w:lang w:eastAsia="x-none"/>
        </w:rPr>
        <w:t>y</w:t>
      </w:r>
      <w:r w:rsidRPr="0086289D">
        <w:rPr>
          <w:rFonts w:ascii="Arial" w:hAnsi="Arial" w:cs="Arial"/>
          <w:lang w:eastAsia="x-none"/>
        </w:rPr>
        <w:t xml:space="preserve">: </w:t>
      </w:r>
      <w:r w:rsidRPr="0086289D">
        <w:rPr>
          <w:rFonts w:ascii="Arial" w:hAnsi="Arial" w:cs="Arial"/>
          <w:lang w:eastAsia="x-none"/>
        </w:rPr>
        <w:tab/>
      </w:r>
    </w:p>
    <w:p w14:paraId="1DBEF4EB" w14:textId="77777777" w:rsidR="006E66CD" w:rsidRDefault="006E66CD" w:rsidP="006E66CD">
      <w:pPr>
        <w:pStyle w:val="Odstavecseseznamem"/>
        <w:rPr>
          <w:rFonts w:ascii="Arial" w:hAnsi="Arial" w:cs="Arial"/>
          <w:lang w:eastAsia="x-none"/>
        </w:rPr>
      </w:pPr>
    </w:p>
    <w:p w14:paraId="7D0362BA" w14:textId="75F7E7A1" w:rsidR="0086289D" w:rsidRDefault="0086289D" w:rsidP="00072A16">
      <w:pPr>
        <w:ind w:left="2127" w:hanging="1419"/>
        <w:jc w:val="both"/>
        <w:rPr>
          <w:rFonts w:ascii="Arial" w:hAnsi="Arial" w:cs="Arial"/>
          <w:lang w:eastAsia="x-none"/>
        </w:rPr>
      </w:pPr>
      <w:r w:rsidRPr="0086289D">
        <w:rPr>
          <w:rFonts w:ascii="Arial" w:hAnsi="Arial" w:cs="Arial"/>
          <w:b/>
          <w:lang w:eastAsia="x-none"/>
        </w:rPr>
        <w:t xml:space="preserve">Příloha č. 1: </w:t>
      </w:r>
      <w:r w:rsidRPr="0086289D">
        <w:rPr>
          <w:rFonts w:ascii="Arial" w:hAnsi="Arial" w:cs="Arial"/>
          <w:b/>
          <w:lang w:eastAsia="x-none"/>
        </w:rPr>
        <w:tab/>
      </w:r>
      <w:r w:rsidRPr="0086289D">
        <w:rPr>
          <w:rFonts w:ascii="Arial" w:hAnsi="Arial" w:cs="Arial"/>
          <w:lang w:eastAsia="x-none"/>
        </w:rPr>
        <w:t xml:space="preserve">Změnový </w:t>
      </w:r>
      <w:r w:rsidRPr="009F0417">
        <w:rPr>
          <w:rFonts w:ascii="Arial" w:hAnsi="Arial" w:cs="Arial"/>
          <w:lang w:eastAsia="x-none"/>
        </w:rPr>
        <w:t xml:space="preserve">list č. </w:t>
      </w:r>
      <w:r w:rsidR="00B02A34">
        <w:rPr>
          <w:rFonts w:ascii="Arial" w:hAnsi="Arial" w:cs="Arial"/>
          <w:lang w:eastAsia="x-none"/>
        </w:rPr>
        <w:t>1</w:t>
      </w:r>
      <w:r w:rsidR="00072A16">
        <w:rPr>
          <w:rFonts w:ascii="Arial" w:hAnsi="Arial" w:cs="Arial"/>
          <w:lang w:eastAsia="x-none"/>
        </w:rPr>
        <w:t xml:space="preserve">: </w:t>
      </w:r>
      <w:r w:rsidR="00072A16" w:rsidRPr="00072A16">
        <w:rPr>
          <w:rFonts w:ascii="Arial" w:hAnsi="Arial" w:cs="Arial"/>
          <w:lang w:eastAsia="x-none"/>
        </w:rPr>
        <w:t>Demontáž SDK předstěn mezi místnostmi 1.05 a 1.06; místnostmi 1.07 a 1.08; montáž proti hlukové SDK předstěny mezi místnostmi 1.07 a 1.08</w:t>
      </w:r>
      <w:r w:rsidR="00072A16">
        <w:rPr>
          <w:rFonts w:ascii="Arial" w:hAnsi="Arial" w:cs="Arial"/>
          <w:lang w:eastAsia="x-none"/>
        </w:rPr>
        <w:t xml:space="preserve"> </w:t>
      </w:r>
    </w:p>
    <w:p w14:paraId="717EF863" w14:textId="2A4D9D98" w:rsidR="00B02A34" w:rsidRDefault="00B02A34" w:rsidP="00B02A34">
      <w:pPr>
        <w:ind w:left="624" w:firstLine="84"/>
        <w:jc w:val="both"/>
        <w:rPr>
          <w:rFonts w:ascii="Arial" w:hAnsi="Arial" w:cs="Arial"/>
          <w:lang w:eastAsia="x-none"/>
        </w:rPr>
      </w:pPr>
      <w:r w:rsidRPr="0086289D">
        <w:rPr>
          <w:rFonts w:ascii="Arial" w:hAnsi="Arial" w:cs="Arial"/>
          <w:b/>
          <w:lang w:eastAsia="x-none"/>
        </w:rPr>
        <w:t xml:space="preserve">Příloha č. </w:t>
      </w:r>
      <w:r>
        <w:rPr>
          <w:rFonts w:ascii="Arial" w:hAnsi="Arial" w:cs="Arial"/>
          <w:b/>
          <w:lang w:eastAsia="x-none"/>
        </w:rPr>
        <w:t>2</w:t>
      </w:r>
      <w:r w:rsidRPr="0086289D">
        <w:rPr>
          <w:rFonts w:ascii="Arial" w:hAnsi="Arial" w:cs="Arial"/>
          <w:b/>
          <w:lang w:eastAsia="x-none"/>
        </w:rPr>
        <w:t xml:space="preserve">: </w:t>
      </w:r>
      <w:r w:rsidRPr="0086289D">
        <w:rPr>
          <w:rFonts w:ascii="Arial" w:hAnsi="Arial" w:cs="Arial"/>
          <w:b/>
          <w:lang w:eastAsia="x-none"/>
        </w:rPr>
        <w:tab/>
      </w:r>
      <w:r w:rsidRPr="0086289D">
        <w:rPr>
          <w:rFonts w:ascii="Arial" w:hAnsi="Arial" w:cs="Arial"/>
          <w:lang w:eastAsia="x-none"/>
        </w:rPr>
        <w:t xml:space="preserve">Změnový </w:t>
      </w:r>
      <w:r w:rsidRPr="009F0417">
        <w:rPr>
          <w:rFonts w:ascii="Arial" w:hAnsi="Arial" w:cs="Arial"/>
          <w:lang w:eastAsia="x-none"/>
        </w:rPr>
        <w:t xml:space="preserve">list č. </w:t>
      </w:r>
      <w:r>
        <w:rPr>
          <w:rFonts w:ascii="Arial" w:hAnsi="Arial" w:cs="Arial"/>
          <w:lang w:eastAsia="x-none"/>
        </w:rPr>
        <w:t>2</w:t>
      </w:r>
      <w:r w:rsidR="00072A16">
        <w:rPr>
          <w:rFonts w:ascii="Arial" w:hAnsi="Arial" w:cs="Arial"/>
          <w:lang w:eastAsia="x-none"/>
        </w:rPr>
        <w:t xml:space="preserve">: </w:t>
      </w:r>
      <w:r w:rsidR="00072A16" w:rsidRPr="00072A16">
        <w:rPr>
          <w:rFonts w:ascii="Arial" w:hAnsi="Arial" w:cs="Arial"/>
          <w:lang w:eastAsia="x-none"/>
        </w:rPr>
        <w:t xml:space="preserve">Betonové podlahy v </w:t>
      </w:r>
      <w:proofErr w:type="spellStart"/>
      <w:r w:rsidR="00072A16" w:rsidRPr="00072A16">
        <w:rPr>
          <w:rFonts w:ascii="Arial" w:hAnsi="Arial" w:cs="Arial"/>
          <w:lang w:eastAsia="x-none"/>
        </w:rPr>
        <w:t>m.č</w:t>
      </w:r>
      <w:proofErr w:type="spellEnd"/>
      <w:r w:rsidR="00072A16" w:rsidRPr="00072A16">
        <w:rPr>
          <w:rFonts w:ascii="Arial" w:hAnsi="Arial" w:cs="Arial"/>
          <w:lang w:eastAsia="x-none"/>
        </w:rPr>
        <w:t>. 1.01 a 2.01 – nové potěry</w:t>
      </w:r>
    </w:p>
    <w:p w14:paraId="1A6163F7" w14:textId="75D92D66" w:rsidR="00B02A34" w:rsidRDefault="00B02A34" w:rsidP="00B02A34">
      <w:pPr>
        <w:ind w:left="624" w:firstLine="84"/>
        <w:jc w:val="both"/>
        <w:rPr>
          <w:rFonts w:ascii="Arial" w:hAnsi="Arial" w:cs="Arial"/>
          <w:lang w:eastAsia="x-none"/>
        </w:rPr>
      </w:pPr>
      <w:r w:rsidRPr="0086289D">
        <w:rPr>
          <w:rFonts w:ascii="Arial" w:hAnsi="Arial" w:cs="Arial"/>
          <w:b/>
          <w:lang w:eastAsia="x-none"/>
        </w:rPr>
        <w:t xml:space="preserve">Příloha č. </w:t>
      </w:r>
      <w:r>
        <w:rPr>
          <w:rFonts w:ascii="Arial" w:hAnsi="Arial" w:cs="Arial"/>
          <w:b/>
          <w:lang w:eastAsia="x-none"/>
        </w:rPr>
        <w:t>3</w:t>
      </w:r>
      <w:r w:rsidRPr="0086289D">
        <w:rPr>
          <w:rFonts w:ascii="Arial" w:hAnsi="Arial" w:cs="Arial"/>
          <w:b/>
          <w:lang w:eastAsia="x-none"/>
        </w:rPr>
        <w:t xml:space="preserve">: </w:t>
      </w:r>
      <w:r w:rsidRPr="0086289D">
        <w:rPr>
          <w:rFonts w:ascii="Arial" w:hAnsi="Arial" w:cs="Arial"/>
          <w:b/>
          <w:lang w:eastAsia="x-none"/>
        </w:rPr>
        <w:tab/>
      </w:r>
      <w:r w:rsidRPr="0086289D">
        <w:rPr>
          <w:rFonts w:ascii="Arial" w:hAnsi="Arial" w:cs="Arial"/>
          <w:lang w:eastAsia="x-none"/>
        </w:rPr>
        <w:t xml:space="preserve">Změnový </w:t>
      </w:r>
      <w:r w:rsidRPr="009F0417">
        <w:rPr>
          <w:rFonts w:ascii="Arial" w:hAnsi="Arial" w:cs="Arial"/>
          <w:lang w:eastAsia="x-none"/>
        </w:rPr>
        <w:t xml:space="preserve">list č. </w:t>
      </w:r>
      <w:r>
        <w:rPr>
          <w:rFonts w:ascii="Arial" w:hAnsi="Arial" w:cs="Arial"/>
          <w:lang w:eastAsia="x-none"/>
        </w:rPr>
        <w:t>3</w:t>
      </w:r>
      <w:r w:rsidR="00072A16">
        <w:rPr>
          <w:rFonts w:ascii="Arial" w:hAnsi="Arial" w:cs="Arial"/>
          <w:lang w:eastAsia="x-none"/>
        </w:rPr>
        <w:t xml:space="preserve">: </w:t>
      </w:r>
      <w:r w:rsidR="00072A16" w:rsidRPr="00072A16">
        <w:rPr>
          <w:rFonts w:ascii="Arial" w:hAnsi="Arial" w:cs="Arial"/>
          <w:lang w:eastAsia="x-none"/>
        </w:rPr>
        <w:t>Cirkulace teplé užitkové vody</w:t>
      </w:r>
    </w:p>
    <w:p w14:paraId="69AEDE10" w14:textId="3220F9BF" w:rsidR="00B02A34" w:rsidRDefault="00B02A34" w:rsidP="00B02A34">
      <w:pPr>
        <w:ind w:left="624" w:firstLine="84"/>
        <w:jc w:val="both"/>
        <w:rPr>
          <w:rFonts w:ascii="Arial" w:hAnsi="Arial" w:cs="Arial"/>
          <w:lang w:eastAsia="x-none"/>
        </w:rPr>
      </w:pPr>
      <w:r w:rsidRPr="0086289D">
        <w:rPr>
          <w:rFonts w:ascii="Arial" w:hAnsi="Arial" w:cs="Arial"/>
          <w:b/>
          <w:lang w:eastAsia="x-none"/>
        </w:rPr>
        <w:t xml:space="preserve">Příloha č. </w:t>
      </w:r>
      <w:r>
        <w:rPr>
          <w:rFonts w:ascii="Arial" w:hAnsi="Arial" w:cs="Arial"/>
          <w:b/>
          <w:lang w:eastAsia="x-none"/>
        </w:rPr>
        <w:t>4</w:t>
      </w:r>
      <w:r w:rsidRPr="0086289D">
        <w:rPr>
          <w:rFonts w:ascii="Arial" w:hAnsi="Arial" w:cs="Arial"/>
          <w:b/>
          <w:lang w:eastAsia="x-none"/>
        </w:rPr>
        <w:t xml:space="preserve">: </w:t>
      </w:r>
      <w:r w:rsidRPr="0086289D">
        <w:rPr>
          <w:rFonts w:ascii="Arial" w:hAnsi="Arial" w:cs="Arial"/>
          <w:b/>
          <w:lang w:eastAsia="x-none"/>
        </w:rPr>
        <w:tab/>
      </w:r>
      <w:r w:rsidRPr="0086289D">
        <w:rPr>
          <w:rFonts w:ascii="Arial" w:hAnsi="Arial" w:cs="Arial"/>
          <w:lang w:eastAsia="x-none"/>
        </w:rPr>
        <w:t xml:space="preserve">Změnový </w:t>
      </w:r>
      <w:r w:rsidRPr="009F0417">
        <w:rPr>
          <w:rFonts w:ascii="Arial" w:hAnsi="Arial" w:cs="Arial"/>
          <w:lang w:eastAsia="x-none"/>
        </w:rPr>
        <w:t xml:space="preserve">list č. </w:t>
      </w:r>
      <w:r>
        <w:rPr>
          <w:rFonts w:ascii="Arial" w:hAnsi="Arial" w:cs="Arial"/>
          <w:lang w:eastAsia="x-none"/>
        </w:rPr>
        <w:t>4</w:t>
      </w:r>
      <w:r w:rsidR="00072A16">
        <w:rPr>
          <w:rFonts w:ascii="Arial" w:hAnsi="Arial" w:cs="Arial"/>
          <w:lang w:eastAsia="x-none"/>
        </w:rPr>
        <w:t xml:space="preserve">: </w:t>
      </w:r>
      <w:r w:rsidR="00072A16" w:rsidRPr="00072A16">
        <w:rPr>
          <w:rFonts w:ascii="Arial" w:hAnsi="Arial" w:cs="Arial"/>
          <w:lang w:eastAsia="x-none"/>
        </w:rPr>
        <w:t xml:space="preserve">Betonové podlahy v </w:t>
      </w:r>
      <w:proofErr w:type="spellStart"/>
      <w:r w:rsidR="00072A16" w:rsidRPr="00072A16">
        <w:rPr>
          <w:rFonts w:ascii="Arial" w:hAnsi="Arial" w:cs="Arial"/>
          <w:lang w:eastAsia="x-none"/>
        </w:rPr>
        <w:t>m.č</w:t>
      </w:r>
      <w:proofErr w:type="spellEnd"/>
      <w:r w:rsidR="00072A16" w:rsidRPr="00072A16">
        <w:rPr>
          <w:rFonts w:ascii="Arial" w:hAnsi="Arial" w:cs="Arial"/>
          <w:lang w:eastAsia="x-none"/>
        </w:rPr>
        <w:t>. 1.10 – nové potěry</w:t>
      </w:r>
    </w:p>
    <w:p w14:paraId="5B3C56CD" w14:textId="3B7591BC" w:rsidR="00B02A34" w:rsidRDefault="00B02A34" w:rsidP="00B02A34">
      <w:pPr>
        <w:ind w:left="624" w:firstLine="84"/>
        <w:jc w:val="both"/>
        <w:rPr>
          <w:rFonts w:ascii="Arial" w:hAnsi="Arial" w:cs="Arial"/>
          <w:lang w:eastAsia="x-none"/>
        </w:rPr>
      </w:pPr>
      <w:r w:rsidRPr="0086289D">
        <w:rPr>
          <w:rFonts w:ascii="Arial" w:hAnsi="Arial" w:cs="Arial"/>
          <w:b/>
          <w:lang w:eastAsia="x-none"/>
        </w:rPr>
        <w:t xml:space="preserve">Příloha č. </w:t>
      </w:r>
      <w:r>
        <w:rPr>
          <w:rFonts w:ascii="Arial" w:hAnsi="Arial" w:cs="Arial"/>
          <w:b/>
          <w:lang w:eastAsia="x-none"/>
        </w:rPr>
        <w:t>5</w:t>
      </w:r>
      <w:r w:rsidRPr="0086289D">
        <w:rPr>
          <w:rFonts w:ascii="Arial" w:hAnsi="Arial" w:cs="Arial"/>
          <w:b/>
          <w:lang w:eastAsia="x-none"/>
        </w:rPr>
        <w:t xml:space="preserve">: </w:t>
      </w:r>
      <w:r w:rsidRPr="0086289D">
        <w:rPr>
          <w:rFonts w:ascii="Arial" w:hAnsi="Arial" w:cs="Arial"/>
          <w:b/>
          <w:lang w:eastAsia="x-none"/>
        </w:rPr>
        <w:tab/>
      </w:r>
      <w:r w:rsidRPr="0086289D">
        <w:rPr>
          <w:rFonts w:ascii="Arial" w:hAnsi="Arial" w:cs="Arial"/>
          <w:lang w:eastAsia="x-none"/>
        </w:rPr>
        <w:t xml:space="preserve">Změnový </w:t>
      </w:r>
      <w:r w:rsidRPr="009F0417">
        <w:rPr>
          <w:rFonts w:ascii="Arial" w:hAnsi="Arial" w:cs="Arial"/>
          <w:lang w:eastAsia="x-none"/>
        </w:rPr>
        <w:t xml:space="preserve">list č. </w:t>
      </w:r>
      <w:r>
        <w:rPr>
          <w:rFonts w:ascii="Arial" w:hAnsi="Arial" w:cs="Arial"/>
          <w:lang w:eastAsia="x-none"/>
        </w:rPr>
        <w:t>5</w:t>
      </w:r>
      <w:r w:rsidR="00072A16">
        <w:rPr>
          <w:rFonts w:ascii="Arial" w:hAnsi="Arial" w:cs="Arial"/>
          <w:lang w:eastAsia="x-none"/>
        </w:rPr>
        <w:t xml:space="preserve">: </w:t>
      </w:r>
      <w:r w:rsidR="00072A16" w:rsidRPr="00072A16">
        <w:rPr>
          <w:rFonts w:ascii="Arial" w:hAnsi="Arial" w:cs="Arial"/>
          <w:lang w:eastAsia="x-none"/>
        </w:rPr>
        <w:t>Rozšíření a vyrovnání parapetů</w:t>
      </w:r>
    </w:p>
    <w:p w14:paraId="2C5477B0" w14:textId="7E1F9443" w:rsidR="00B02A34" w:rsidRDefault="00B02A34" w:rsidP="00B02A34">
      <w:pPr>
        <w:ind w:left="624" w:firstLine="84"/>
        <w:jc w:val="both"/>
        <w:rPr>
          <w:rFonts w:ascii="Arial" w:hAnsi="Arial" w:cs="Arial"/>
          <w:lang w:eastAsia="x-none"/>
        </w:rPr>
      </w:pPr>
      <w:r w:rsidRPr="0086289D">
        <w:rPr>
          <w:rFonts w:ascii="Arial" w:hAnsi="Arial" w:cs="Arial"/>
          <w:b/>
          <w:lang w:eastAsia="x-none"/>
        </w:rPr>
        <w:t xml:space="preserve">Příloha č. </w:t>
      </w:r>
      <w:r>
        <w:rPr>
          <w:rFonts w:ascii="Arial" w:hAnsi="Arial" w:cs="Arial"/>
          <w:b/>
          <w:lang w:eastAsia="x-none"/>
        </w:rPr>
        <w:t>6</w:t>
      </w:r>
      <w:r w:rsidRPr="0086289D">
        <w:rPr>
          <w:rFonts w:ascii="Arial" w:hAnsi="Arial" w:cs="Arial"/>
          <w:b/>
          <w:lang w:eastAsia="x-none"/>
        </w:rPr>
        <w:t xml:space="preserve">: </w:t>
      </w:r>
      <w:r w:rsidRPr="0086289D">
        <w:rPr>
          <w:rFonts w:ascii="Arial" w:hAnsi="Arial" w:cs="Arial"/>
          <w:b/>
          <w:lang w:eastAsia="x-none"/>
        </w:rPr>
        <w:tab/>
      </w:r>
      <w:r w:rsidRPr="0086289D">
        <w:rPr>
          <w:rFonts w:ascii="Arial" w:hAnsi="Arial" w:cs="Arial"/>
          <w:lang w:eastAsia="x-none"/>
        </w:rPr>
        <w:t xml:space="preserve">Změnový </w:t>
      </w:r>
      <w:r w:rsidRPr="009F0417">
        <w:rPr>
          <w:rFonts w:ascii="Arial" w:hAnsi="Arial" w:cs="Arial"/>
          <w:lang w:eastAsia="x-none"/>
        </w:rPr>
        <w:t xml:space="preserve">list č. </w:t>
      </w:r>
      <w:r>
        <w:rPr>
          <w:rFonts w:ascii="Arial" w:hAnsi="Arial" w:cs="Arial"/>
          <w:lang w:eastAsia="x-none"/>
        </w:rPr>
        <w:t>6</w:t>
      </w:r>
      <w:r w:rsidR="00072A16">
        <w:rPr>
          <w:rFonts w:ascii="Arial" w:hAnsi="Arial" w:cs="Arial"/>
          <w:lang w:eastAsia="x-none"/>
        </w:rPr>
        <w:t xml:space="preserve">: </w:t>
      </w:r>
      <w:r w:rsidR="00072A16" w:rsidRPr="00072A16">
        <w:rPr>
          <w:rFonts w:ascii="Arial" w:hAnsi="Arial" w:cs="Arial"/>
          <w:lang w:eastAsia="x-none"/>
        </w:rPr>
        <w:t xml:space="preserve">Stavební výplně mezi </w:t>
      </w:r>
      <w:proofErr w:type="spellStart"/>
      <w:r w:rsidR="00072A16" w:rsidRPr="00072A16">
        <w:rPr>
          <w:rFonts w:ascii="Arial" w:hAnsi="Arial" w:cs="Arial"/>
          <w:lang w:eastAsia="x-none"/>
        </w:rPr>
        <w:t>m.č</w:t>
      </w:r>
      <w:proofErr w:type="spellEnd"/>
      <w:r w:rsidR="00072A16" w:rsidRPr="00072A16">
        <w:rPr>
          <w:rFonts w:ascii="Arial" w:hAnsi="Arial" w:cs="Arial"/>
          <w:lang w:eastAsia="x-none"/>
        </w:rPr>
        <w:t xml:space="preserve">. 1.01 a 1.02; mezi </w:t>
      </w:r>
      <w:proofErr w:type="spellStart"/>
      <w:r w:rsidR="00072A16" w:rsidRPr="00072A16">
        <w:rPr>
          <w:rFonts w:ascii="Arial" w:hAnsi="Arial" w:cs="Arial"/>
          <w:lang w:eastAsia="x-none"/>
        </w:rPr>
        <w:t>m.č</w:t>
      </w:r>
      <w:proofErr w:type="spellEnd"/>
      <w:r w:rsidR="00072A16" w:rsidRPr="00072A16">
        <w:rPr>
          <w:rFonts w:ascii="Arial" w:hAnsi="Arial" w:cs="Arial"/>
          <w:lang w:eastAsia="x-none"/>
        </w:rPr>
        <w:t>. 2.01 a 2.02</w:t>
      </w:r>
    </w:p>
    <w:p w14:paraId="3B18129D" w14:textId="77777777" w:rsidR="00B02A34" w:rsidRPr="0086289D" w:rsidRDefault="00B02A34" w:rsidP="006E66CD">
      <w:pPr>
        <w:ind w:left="624" w:firstLine="84"/>
        <w:jc w:val="both"/>
        <w:rPr>
          <w:rFonts w:ascii="Arial" w:hAnsi="Arial" w:cs="Arial"/>
          <w:lang w:eastAsia="x-none"/>
        </w:rPr>
      </w:pPr>
    </w:p>
    <w:p w14:paraId="05EF84F1" w14:textId="01F53474" w:rsidR="00BD563A" w:rsidRDefault="00BD563A" w:rsidP="0086289D">
      <w:pPr>
        <w:ind w:left="624"/>
        <w:jc w:val="both"/>
        <w:rPr>
          <w:rFonts w:ascii="Arial" w:hAnsi="Arial" w:cs="Arial"/>
          <w:lang w:eastAsia="x-none"/>
        </w:rPr>
      </w:pPr>
    </w:p>
    <w:p w14:paraId="36EA09BA" w14:textId="77777777" w:rsidR="00852E46" w:rsidRPr="0086289D" w:rsidRDefault="00852E46" w:rsidP="0086289D">
      <w:pPr>
        <w:ind w:left="624"/>
        <w:jc w:val="both"/>
        <w:rPr>
          <w:rFonts w:ascii="Arial" w:hAnsi="Arial" w:cs="Arial"/>
          <w:lang w:eastAsia="x-none"/>
        </w:rPr>
      </w:pPr>
    </w:p>
    <w:p w14:paraId="1C99FAAF" w14:textId="4C033513" w:rsidR="00D17099" w:rsidRPr="00426877" w:rsidRDefault="00426877" w:rsidP="00D1709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</w:t>
      </w:r>
      <w:r w:rsidR="00A90E89">
        <w:rPr>
          <w:rFonts w:ascii="Arial" w:hAnsi="Arial" w:cs="Arial"/>
        </w:rPr>
        <w:t> </w:t>
      </w:r>
      <w:r w:rsidR="0067606F">
        <w:rPr>
          <w:rFonts w:ascii="Arial" w:hAnsi="Arial" w:cs="Arial"/>
        </w:rPr>
        <w:t>Sokolově</w:t>
      </w:r>
      <w:r w:rsidR="00A90E89">
        <w:rPr>
          <w:rFonts w:ascii="Arial" w:hAnsi="Arial" w:cs="Arial"/>
        </w:rPr>
        <w:t xml:space="preserve"> </w:t>
      </w:r>
      <w:r w:rsidR="00D17099" w:rsidRPr="00426877">
        <w:rPr>
          <w:rFonts w:ascii="Arial" w:hAnsi="Arial" w:cs="Arial"/>
        </w:rPr>
        <w:t>dne …</w:t>
      </w:r>
      <w:r w:rsidR="00D26591">
        <w:rPr>
          <w:rFonts w:ascii="Arial" w:hAnsi="Arial" w:cs="Arial"/>
        </w:rPr>
        <w:t>……….</w:t>
      </w:r>
      <w:r w:rsidR="00D17099" w:rsidRPr="00426877">
        <w:rPr>
          <w:rFonts w:ascii="Arial" w:hAnsi="Arial" w:cs="Arial"/>
        </w:rPr>
        <w:t>…….</w:t>
      </w:r>
      <w:r w:rsidR="00B02A34">
        <w:rPr>
          <w:rFonts w:ascii="Arial" w:hAnsi="Arial" w:cs="Arial"/>
        </w:rPr>
        <w:tab/>
      </w:r>
      <w:r w:rsidR="00B02A34">
        <w:rPr>
          <w:rFonts w:ascii="Arial" w:hAnsi="Arial" w:cs="Arial"/>
        </w:rPr>
        <w:tab/>
      </w:r>
      <w:r w:rsidR="00B02A34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D26591">
        <w:rPr>
          <w:rFonts w:ascii="Arial" w:hAnsi="Arial" w:cs="Arial"/>
        </w:rPr>
        <w:t> Karlových Varech</w:t>
      </w:r>
      <w:r w:rsidRPr="00426877">
        <w:rPr>
          <w:rFonts w:ascii="Arial" w:hAnsi="Arial" w:cs="Arial"/>
        </w:rPr>
        <w:t xml:space="preserve"> dne …</w:t>
      </w:r>
      <w:r w:rsidR="00D26591">
        <w:rPr>
          <w:rFonts w:ascii="Arial" w:hAnsi="Arial" w:cs="Arial"/>
        </w:rPr>
        <w:t>…………</w:t>
      </w:r>
      <w:r w:rsidRPr="00426877">
        <w:rPr>
          <w:rFonts w:ascii="Arial" w:hAnsi="Arial" w:cs="Arial"/>
        </w:rPr>
        <w:t>……..</w:t>
      </w:r>
    </w:p>
    <w:p w14:paraId="5A32BD53" w14:textId="77777777" w:rsidR="00D17099" w:rsidRPr="00426877" w:rsidRDefault="00D17099" w:rsidP="00D17099">
      <w:pPr>
        <w:jc w:val="both"/>
        <w:rPr>
          <w:rFonts w:ascii="Arial" w:hAnsi="Arial" w:cs="Arial"/>
          <w:b/>
        </w:rPr>
      </w:pPr>
    </w:p>
    <w:p w14:paraId="67960A5E" w14:textId="25F69092" w:rsidR="00D17099" w:rsidRDefault="00D17099" w:rsidP="00D17099">
      <w:pPr>
        <w:jc w:val="both"/>
        <w:rPr>
          <w:rFonts w:ascii="Arial" w:hAnsi="Arial" w:cs="Arial"/>
          <w:b/>
        </w:rPr>
      </w:pPr>
    </w:p>
    <w:p w14:paraId="0218A39A" w14:textId="77777777" w:rsidR="00A90E89" w:rsidRDefault="00D17099" w:rsidP="00D17099">
      <w:pPr>
        <w:pStyle w:val="BodyText21"/>
        <w:widowControl/>
        <w:rPr>
          <w:rFonts w:ascii="Arial" w:hAnsi="Arial" w:cs="Arial"/>
          <w:snapToGrid/>
          <w:sz w:val="20"/>
        </w:rPr>
      </w:pPr>
      <w:r w:rsidRPr="00426877">
        <w:rPr>
          <w:rFonts w:ascii="Arial" w:hAnsi="Arial" w:cs="Arial"/>
          <w:snapToGrid/>
          <w:sz w:val="20"/>
        </w:rPr>
        <w:t xml:space="preserve">       </w:t>
      </w:r>
    </w:p>
    <w:p w14:paraId="39478C5C" w14:textId="77777777" w:rsidR="00852E46" w:rsidRDefault="00852E46" w:rsidP="00D17099">
      <w:pPr>
        <w:pStyle w:val="BodyText21"/>
        <w:widowControl/>
        <w:rPr>
          <w:rFonts w:ascii="Arial" w:hAnsi="Arial" w:cs="Arial"/>
          <w:snapToGrid/>
          <w:sz w:val="20"/>
        </w:rPr>
      </w:pPr>
    </w:p>
    <w:p w14:paraId="364D29D4" w14:textId="77777777" w:rsidR="00A90E89" w:rsidRDefault="00A90E89" w:rsidP="00D17099">
      <w:pPr>
        <w:pStyle w:val="BodyText21"/>
        <w:widowControl/>
        <w:rPr>
          <w:rFonts w:ascii="Arial" w:hAnsi="Arial" w:cs="Arial"/>
          <w:snapToGrid/>
          <w:sz w:val="20"/>
        </w:rPr>
      </w:pPr>
    </w:p>
    <w:p w14:paraId="4858193F" w14:textId="3217F8C3" w:rsidR="00D17099" w:rsidRPr="00426877" w:rsidRDefault="00D17099" w:rsidP="00D17099">
      <w:pPr>
        <w:pStyle w:val="BodyText21"/>
        <w:widowControl/>
        <w:rPr>
          <w:rFonts w:ascii="Arial" w:hAnsi="Arial" w:cs="Arial"/>
          <w:snapToGrid/>
          <w:sz w:val="20"/>
        </w:rPr>
      </w:pPr>
      <w:r w:rsidRPr="00426877">
        <w:rPr>
          <w:rFonts w:ascii="Arial" w:hAnsi="Arial" w:cs="Arial"/>
          <w:snapToGrid/>
          <w:sz w:val="20"/>
        </w:rPr>
        <w:t>___________________________</w:t>
      </w:r>
      <w:r w:rsidRPr="00426877">
        <w:rPr>
          <w:rFonts w:ascii="Arial" w:hAnsi="Arial" w:cs="Arial"/>
          <w:snapToGrid/>
          <w:sz w:val="20"/>
        </w:rPr>
        <w:tab/>
      </w:r>
      <w:r w:rsidRPr="00426877">
        <w:rPr>
          <w:rFonts w:ascii="Arial" w:hAnsi="Arial" w:cs="Arial"/>
          <w:snapToGrid/>
          <w:sz w:val="20"/>
        </w:rPr>
        <w:tab/>
      </w:r>
      <w:r w:rsidR="0067606F">
        <w:rPr>
          <w:rFonts w:ascii="Arial" w:hAnsi="Arial" w:cs="Arial"/>
          <w:snapToGrid/>
          <w:sz w:val="20"/>
        </w:rPr>
        <w:t xml:space="preserve">    </w:t>
      </w:r>
      <w:r w:rsidRPr="00426877">
        <w:rPr>
          <w:rFonts w:ascii="Arial" w:hAnsi="Arial" w:cs="Arial"/>
          <w:snapToGrid/>
          <w:sz w:val="20"/>
        </w:rPr>
        <w:t>___________________________________</w:t>
      </w:r>
    </w:p>
    <w:p w14:paraId="76CD6E7C" w14:textId="77777777" w:rsidR="00D17099" w:rsidRPr="00426877" w:rsidRDefault="00D17099" w:rsidP="00D17099">
      <w:pPr>
        <w:pStyle w:val="Nadpis1"/>
        <w:rPr>
          <w:rFonts w:ascii="Arial" w:hAnsi="Arial" w:cs="Arial"/>
          <w:sz w:val="20"/>
        </w:rPr>
      </w:pPr>
      <w:r w:rsidRPr="00426877">
        <w:rPr>
          <w:rFonts w:ascii="Arial" w:hAnsi="Arial" w:cs="Arial"/>
          <w:sz w:val="20"/>
        </w:rPr>
        <w:t xml:space="preserve">                      </w:t>
      </w:r>
      <w:r w:rsidRPr="00426877">
        <w:rPr>
          <w:rFonts w:ascii="Arial" w:hAnsi="Arial" w:cs="Arial"/>
          <w:sz w:val="20"/>
        </w:rPr>
        <w:tab/>
      </w:r>
      <w:r w:rsidRPr="00426877">
        <w:rPr>
          <w:rFonts w:ascii="Arial" w:hAnsi="Arial" w:cs="Arial"/>
          <w:sz w:val="20"/>
        </w:rPr>
        <w:tab/>
        <w:t xml:space="preserve">                                                                                                           </w:t>
      </w:r>
    </w:p>
    <w:p w14:paraId="42147AC4" w14:textId="46C5E9BA" w:rsidR="00127B5E" w:rsidRDefault="00D17099" w:rsidP="00127B5E">
      <w:pPr>
        <w:rPr>
          <w:rFonts w:ascii="Arial" w:hAnsi="Arial" w:cs="Arial"/>
        </w:rPr>
      </w:pPr>
      <w:r w:rsidRPr="00426877">
        <w:rPr>
          <w:rFonts w:ascii="Arial" w:hAnsi="Arial" w:cs="Arial"/>
        </w:rPr>
        <w:t xml:space="preserve">       </w:t>
      </w:r>
      <w:r w:rsidR="00127B5E">
        <w:rPr>
          <w:rFonts w:ascii="Arial" w:hAnsi="Arial" w:cs="Arial"/>
        </w:rPr>
        <w:t xml:space="preserve">  </w:t>
      </w:r>
      <w:r w:rsidR="0067606F">
        <w:rPr>
          <w:rFonts w:ascii="Arial" w:hAnsi="Arial" w:cs="Arial"/>
        </w:rPr>
        <w:t xml:space="preserve">   </w:t>
      </w:r>
      <w:r w:rsidR="00127B5E">
        <w:rPr>
          <w:rFonts w:ascii="Arial" w:hAnsi="Arial" w:cs="Arial"/>
        </w:rPr>
        <w:t xml:space="preserve">Ing. </w:t>
      </w:r>
      <w:r w:rsidR="0067606F">
        <w:rPr>
          <w:rFonts w:ascii="Arial" w:hAnsi="Arial" w:cs="Arial"/>
        </w:rPr>
        <w:t>Libor Vrána</w:t>
      </w:r>
      <w:r w:rsidR="00127B5E">
        <w:rPr>
          <w:rFonts w:ascii="Arial" w:hAnsi="Arial" w:cs="Arial"/>
        </w:rPr>
        <w:tab/>
      </w:r>
      <w:r w:rsidR="00127B5E">
        <w:rPr>
          <w:rFonts w:ascii="Arial" w:hAnsi="Arial" w:cs="Arial"/>
        </w:rPr>
        <w:tab/>
      </w:r>
      <w:r w:rsidR="00127B5E">
        <w:rPr>
          <w:rFonts w:ascii="Arial" w:hAnsi="Arial" w:cs="Arial"/>
        </w:rPr>
        <w:tab/>
      </w:r>
      <w:r w:rsidR="00127B5E">
        <w:rPr>
          <w:rFonts w:ascii="Arial" w:hAnsi="Arial" w:cs="Arial"/>
        </w:rPr>
        <w:tab/>
      </w:r>
      <w:r w:rsidR="00127B5E">
        <w:rPr>
          <w:rFonts w:ascii="Arial" w:hAnsi="Arial" w:cs="Arial"/>
        </w:rPr>
        <w:tab/>
        <w:t xml:space="preserve">     </w:t>
      </w:r>
      <w:r w:rsidR="0067606F">
        <w:rPr>
          <w:rFonts w:ascii="Arial" w:hAnsi="Arial" w:cs="Arial"/>
        </w:rPr>
        <w:t xml:space="preserve">   </w:t>
      </w:r>
      <w:r w:rsidR="00127B5E" w:rsidRPr="00426877">
        <w:rPr>
          <w:rFonts w:ascii="Arial" w:hAnsi="Arial" w:cs="Arial"/>
        </w:rPr>
        <w:t xml:space="preserve"> </w:t>
      </w:r>
      <w:r w:rsidR="0067606F">
        <w:rPr>
          <w:rFonts w:ascii="Arial" w:hAnsi="Arial" w:cs="Arial"/>
        </w:rPr>
        <w:t>Mgr. Dalibor Blažek</w:t>
      </w:r>
      <w:r w:rsidR="00127B5E" w:rsidRPr="00426877">
        <w:rPr>
          <w:rFonts w:ascii="Arial" w:hAnsi="Arial" w:cs="Arial"/>
        </w:rPr>
        <w:t xml:space="preserve">  </w:t>
      </w:r>
    </w:p>
    <w:p w14:paraId="26B68473" w14:textId="0BCC1C8B" w:rsidR="00127B5E" w:rsidRDefault="00127B5E" w:rsidP="00127B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7606F">
        <w:rPr>
          <w:rFonts w:ascii="Arial" w:hAnsi="Arial" w:cs="Arial"/>
        </w:rPr>
        <w:t xml:space="preserve">      jednatel společnosti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6760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člen Rady Karlovarského kraje</w:t>
      </w:r>
      <w:r w:rsidRPr="00426877">
        <w:rPr>
          <w:rFonts w:ascii="Arial" w:hAnsi="Arial" w:cs="Arial"/>
        </w:rPr>
        <w:t xml:space="preserve">                  </w:t>
      </w:r>
    </w:p>
    <w:p w14:paraId="4304020C" w14:textId="306FA6A3" w:rsidR="00127B5E" w:rsidRPr="00426877" w:rsidRDefault="00127B5E" w:rsidP="00127B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426877">
        <w:rPr>
          <w:rFonts w:ascii="Arial" w:hAnsi="Arial" w:cs="Arial"/>
        </w:rPr>
        <w:t xml:space="preserve">                                                       </w:t>
      </w:r>
    </w:p>
    <w:p w14:paraId="5483EA44" w14:textId="77777777" w:rsidR="00072A16" w:rsidRDefault="00072A16" w:rsidP="00133A24">
      <w:pPr>
        <w:pStyle w:val="Odstavecseseznamem"/>
        <w:tabs>
          <w:tab w:val="left" w:pos="4253"/>
        </w:tabs>
        <w:spacing w:after="120"/>
        <w:ind w:left="0"/>
        <w:jc w:val="both"/>
        <w:rPr>
          <w:rFonts w:ascii="Arial" w:hAnsi="Arial" w:cs="Arial"/>
        </w:rPr>
      </w:pPr>
    </w:p>
    <w:p w14:paraId="3033F8F9" w14:textId="77777777" w:rsidR="00C234E2" w:rsidRPr="00426877" w:rsidRDefault="00C234E2" w:rsidP="0081602E">
      <w:pPr>
        <w:rPr>
          <w:rFonts w:ascii="Arial" w:hAnsi="Arial" w:cs="Arial"/>
        </w:rPr>
      </w:pPr>
    </w:p>
    <w:sectPr w:rsidR="00C234E2" w:rsidRPr="004268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22965" w14:textId="77777777" w:rsidR="00930BFF" w:rsidRDefault="00930BFF" w:rsidP="005019F3">
      <w:r>
        <w:separator/>
      </w:r>
    </w:p>
  </w:endnote>
  <w:endnote w:type="continuationSeparator" w:id="0">
    <w:p w14:paraId="0BAAE5AE" w14:textId="77777777" w:rsidR="00930BFF" w:rsidRDefault="00930BFF" w:rsidP="0050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1290647"/>
      <w:docPartObj>
        <w:docPartGallery w:val="Page Numbers (Bottom of Page)"/>
        <w:docPartUnique/>
      </w:docPartObj>
    </w:sdtPr>
    <w:sdtEndPr/>
    <w:sdtContent>
      <w:p w14:paraId="6FC2C4F8" w14:textId="3AEB6CDC" w:rsidR="00A90E89" w:rsidRDefault="00A90E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FD7">
          <w:rPr>
            <w:noProof/>
          </w:rPr>
          <w:t>3</w:t>
        </w:r>
        <w:r>
          <w:fldChar w:fldCharType="end"/>
        </w:r>
      </w:p>
    </w:sdtContent>
  </w:sdt>
  <w:p w14:paraId="1E0B55C2" w14:textId="77777777" w:rsidR="00A90E89" w:rsidRDefault="00A90E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E5AFD" w14:textId="77777777" w:rsidR="00930BFF" w:rsidRDefault="00930BFF" w:rsidP="005019F3">
      <w:r>
        <w:separator/>
      </w:r>
    </w:p>
  </w:footnote>
  <w:footnote w:type="continuationSeparator" w:id="0">
    <w:p w14:paraId="6A90F551" w14:textId="77777777" w:rsidR="00930BFF" w:rsidRDefault="00930BFF" w:rsidP="00501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A"/>
    <w:multiLevelType w:val="singleLevel"/>
    <w:tmpl w:val="0000001A"/>
    <w:name w:val="WW8Num26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03076177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" w15:restartNumberingAfterBreak="0">
    <w:nsid w:val="03A6339B"/>
    <w:multiLevelType w:val="hybridMultilevel"/>
    <w:tmpl w:val="473C5B14"/>
    <w:lvl w:ilvl="0" w:tplc="50182ED0">
      <w:start w:val="1"/>
      <w:numFmt w:val="decimal"/>
      <w:lvlText w:val="10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83A2A"/>
    <w:multiLevelType w:val="hybridMultilevel"/>
    <w:tmpl w:val="37D08500"/>
    <w:lvl w:ilvl="0" w:tplc="AFE2EC18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6D18FC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5" w15:restartNumberingAfterBreak="0">
    <w:nsid w:val="0EE22B22"/>
    <w:multiLevelType w:val="hybridMultilevel"/>
    <w:tmpl w:val="CE18FE70"/>
    <w:lvl w:ilvl="0" w:tplc="DFFEBC56">
      <w:start w:val="1"/>
      <w:numFmt w:val="decimal"/>
      <w:lvlText w:val="12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D31D91"/>
    <w:multiLevelType w:val="hybridMultilevel"/>
    <w:tmpl w:val="F9A6F386"/>
    <w:lvl w:ilvl="0" w:tplc="472002C6">
      <w:start w:val="1"/>
      <w:numFmt w:val="decimal"/>
      <w:lvlText w:val="9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56E22"/>
    <w:multiLevelType w:val="hybridMultilevel"/>
    <w:tmpl w:val="A814A1FE"/>
    <w:lvl w:ilvl="0" w:tplc="1472B386">
      <w:start w:val="1"/>
      <w:numFmt w:val="decimal"/>
      <w:lvlText w:val="7.%1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CB31F1"/>
    <w:multiLevelType w:val="hybridMultilevel"/>
    <w:tmpl w:val="AD8A18C6"/>
    <w:lvl w:ilvl="0" w:tplc="BF629008">
      <w:start w:val="1"/>
      <w:numFmt w:val="decimal"/>
      <w:lvlText w:val="11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E4226"/>
    <w:multiLevelType w:val="hybridMultilevel"/>
    <w:tmpl w:val="FB546DF8"/>
    <w:lvl w:ilvl="0" w:tplc="FFFFFFFF">
      <w:numFmt w:val="bullet"/>
      <w:lvlText w:val="-"/>
      <w:lvlJc w:val="left"/>
      <w:pPr>
        <w:ind w:left="1344" w:hanging="360"/>
      </w:p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 w15:restartNumberingAfterBreak="0">
    <w:nsid w:val="20ED64D9"/>
    <w:multiLevelType w:val="hybridMultilevel"/>
    <w:tmpl w:val="B94AC5E4"/>
    <w:lvl w:ilvl="0" w:tplc="19729036">
      <w:start w:val="1"/>
      <w:numFmt w:val="decimal"/>
      <w:lvlText w:val="18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332771"/>
    <w:multiLevelType w:val="hybridMultilevel"/>
    <w:tmpl w:val="AFEC8F52"/>
    <w:lvl w:ilvl="0" w:tplc="E138BA30">
      <w:start w:val="1"/>
      <w:numFmt w:val="bullet"/>
      <w:lvlText w:val=""/>
      <w:lvlJc w:val="left"/>
      <w:pPr>
        <w:ind w:left="203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12" w15:restartNumberingAfterBreak="0">
    <w:nsid w:val="24E6347B"/>
    <w:multiLevelType w:val="hybridMultilevel"/>
    <w:tmpl w:val="8D627D5C"/>
    <w:lvl w:ilvl="0" w:tplc="FFFFFFFF">
      <w:numFmt w:val="bullet"/>
      <w:lvlText w:val="-"/>
      <w:lvlJc w:val="left"/>
      <w:pPr>
        <w:ind w:left="13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3" w15:restartNumberingAfterBreak="0">
    <w:nsid w:val="2D125186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4" w15:restartNumberingAfterBreak="0">
    <w:nsid w:val="2FBF7158"/>
    <w:multiLevelType w:val="hybridMultilevel"/>
    <w:tmpl w:val="DC02DACE"/>
    <w:lvl w:ilvl="0" w:tplc="1346D47C">
      <w:start w:val="1"/>
      <w:numFmt w:val="decimal"/>
      <w:lvlText w:val="14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090A7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6" w15:restartNumberingAfterBreak="0">
    <w:nsid w:val="383474C0"/>
    <w:multiLevelType w:val="hybridMultilevel"/>
    <w:tmpl w:val="6BCA7C70"/>
    <w:lvl w:ilvl="0" w:tplc="6AEA267A">
      <w:start w:val="1"/>
      <w:numFmt w:val="decimal"/>
      <w:lvlText w:val="17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964D08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8" w15:restartNumberingAfterBreak="0">
    <w:nsid w:val="3BAD2927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9" w15:restartNumberingAfterBreak="0">
    <w:nsid w:val="3CAF4E4A"/>
    <w:multiLevelType w:val="hybridMultilevel"/>
    <w:tmpl w:val="FFCCFDB6"/>
    <w:lvl w:ilvl="0" w:tplc="E6F047B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F5020"/>
    <w:multiLevelType w:val="hybridMultilevel"/>
    <w:tmpl w:val="59BCE340"/>
    <w:lvl w:ilvl="0" w:tplc="E138BA30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1" w15:restartNumberingAfterBreak="0">
    <w:nsid w:val="41081459"/>
    <w:multiLevelType w:val="hybridMultilevel"/>
    <w:tmpl w:val="E1A64714"/>
    <w:lvl w:ilvl="0" w:tplc="56624DFA">
      <w:start w:val="1"/>
      <w:numFmt w:val="decimal"/>
      <w:lvlText w:val="19.%1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D71E6F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3" w15:restartNumberingAfterBreak="0">
    <w:nsid w:val="420C15B4"/>
    <w:multiLevelType w:val="hybridMultilevel"/>
    <w:tmpl w:val="2FCAAA8A"/>
    <w:lvl w:ilvl="0" w:tplc="E138BA30">
      <w:start w:val="1"/>
      <w:numFmt w:val="bullet"/>
      <w:lvlText w:val=""/>
      <w:lvlJc w:val="left"/>
      <w:pPr>
        <w:tabs>
          <w:tab w:val="num" w:pos="890"/>
        </w:tabs>
        <w:ind w:left="890" w:hanging="170"/>
      </w:pPr>
      <w:rPr>
        <w:rFonts w:ascii="Symbol" w:hAnsi="Symbol" w:hint="default"/>
      </w:rPr>
    </w:lvl>
    <w:lvl w:ilvl="1" w:tplc="5B986446">
      <w:start w:val="5"/>
      <w:numFmt w:val="decimal"/>
      <w:lvlText w:val="23.%2"/>
      <w:lvlJc w:val="left"/>
      <w:pPr>
        <w:tabs>
          <w:tab w:val="num" w:pos="567"/>
        </w:tabs>
        <w:ind w:left="624" w:hanging="624"/>
      </w:pPr>
      <w:rPr>
        <w:rFonts w:hint="default"/>
        <w:b w:val="0"/>
        <w:i w:val="0"/>
        <w:color w:val="auto"/>
      </w:rPr>
    </w:lvl>
    <w:lvl w:ilvl="2" w:tplc="0F709414">
      <w:start w:val="1"/>
      <w:numFmt w:val="lowerLetter"/>
      <w:lvlText w:val="%3)"/>
      <w:lvlJc w:val="left"/>
      <w:pPr>
        <w:ind w:left="271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4" w15:restartNumberingAfterBreak="0">
    <w:nsid w:val="42516DB0"/>
    <w:multiLevelType w:val="hybridMultilevel"/>
    <w:tmpl w:val="0596C28E"/>
    <w:lvl w:ilvl="0" w:tplc="FC4CA136">
      <w:start w:val="1"/>
      <w:numFmt w:val="decimal"/>
      <w:lvlText w:val="13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635DC3"/>
    <w:multiLevelType w:val="hybridMultilevel"/>
    <w:tmpl w:val="232EF516"/>
    <w:lvl w:ilvl="0" w:tplc="CF383DBA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652B14"/>
    <w:multiLevelType w:val="hybridMultilevel"/>
    <w:tmpl w:val="9380F8A0"/>
    <w:lvl w:ilvl="0" w:tplc="868404DA">
      <w:start w:val="1"/>
      <w:numFmt w:val="decimal"/>
      <w:lvlText w:val="6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530723"/>
    <w:multiLevelType w:val="hybridMultilevel"/>
    <w:tmpl w:val="0D388894"/>
    <w:lvl w:ilvl="0" w:tplc="339C33A2">
      <w:start w:val="1"/>
      <w:numFmt w:val="decimal"/>
      <w:lvlText w:val="15.%1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C0771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9" w15:restartNumberingAfterBreak="0">
    <w:nsid w:val="4C423405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0" w15:restartNumberingAfterBreak="0">
    <w:nsid w:val="4F9D0BB2"/>
    <w:multiLevelType w:val="hybridMultilevel"/>
    <w:tmpl w:val="B68A7A58"/>
    <w:lvl w:ilvl="0" w:tplc="92F6713C">
      <w:start w:val="1"/>
      <w:numFmt w:val="decimal"/>
      <w:lvlText w:val="16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182702"/>
    <w:multiLevelType w:val="hybridMultilevel"/>
    <w:tmpl w:val="17D48B20"/>
    <w:lvl w:ilvl="0" w:tplc="8B6C4C80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FE1D32"/>
    <w:multiLevelType w:val="hybridMultilevel"/>
    <w:tmpl w:val="A51CD342"/>
    <w:lvl w:ilvl="0" w:tplc="B5F2B00E">
      <w:start w:val="1"/>
      <w:numFmt w:val="lowerRoman"/>
      <w:lvlText w:val="(%1)"/>
      <w:lvlJc w:val="left"/>
      <w:pPr>
        <w:ind w:left="18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33104E"/>
    <w:multiLevelType w:val="multilevel"/>
    <w:tmpl w:val="45BEF5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58" w:hanging="495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  <w:b w:val="0"/>
      </w:rPr>
    </w:lvl>
  </w:abstractNum>
  <w:abstractNum w:abstractNumId="34" w15:restartNumberingAfterBreak="0">
    <w:nsid w:val="53440EE3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5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D573A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7" w15:restartNumberingAfterBreak="0">
    <w:nsid w:val="635C0B82"/>
    <w:multiLevelType w:val="hybridMultilevel"/>
    <w:tmpl w:val="7E808564"/>
    <w:lvl w:ilvl="0" w:tplc="00000022">
      <w:start w:val="1"/>
      <w:numFmt w:val="lowerLetter"/>
      <w:lvlText w:val="%1)"/>
      <w:lvlJc w:val="left"/>
      <w:pPr>
        <w:ind w:left="720" w:hanging="360"/>
      </w:pPr>
    </w:lvl>
    <w:lvl w:ilvl="1" w:tplc="00000022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D7080E"/>
    <w:multiLevelType w:val="hybridMultilevel"/>
    <w:tmpl w:val="44FE2CD6"/>
    <w:lvl w:ilvl="0" w:tplc="241A7872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9AD72B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0" w15:restartNumberingAfterBreak="0">
    <w:nsid w:val="6EF62E64"/>
    <w:multiLevelType w:val="hybridMultilevel"/>
    <w:tmpl w:val="BC6CFAF4"/>
    <w:lvl w:ilvl="0" w:tplc="6EBEF3EE">
      <w:start w:val="1"/>
      <w:numFmt w:val="decimal"/>
      <w:lvlText w:val="5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6C448E"/>
    <w:multiLevelType w:val="hybridMultilevel"/>
    <w:tmpl w:val="8F5E807A"/>
    <w:lvl w:ilvl="0" w:tplc="9B3E3E3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A6DD8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3" w15:restartNumberingAfterBreak="0">
    <w:nsid w:val="751A2513"/>
    <w:multiLevelType w:val="hybridMultilevel"/>
    <w:tmpl w:val="F5CC532E"/>
    <w:lvl w:ilvl="0" w:tplc="75DC079A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323E51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5" w15:restartNumberingAfterBreak="0">
    <w:nsid w:val="764D2B68"/>
    <w:multiLevelType w:val="hybridMultilevel"/>
    <w:tmpl w:val="0C56A906"/>
    <w:lvl w:ilvl="0" w:tplc="9DB6E85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3"/>
  </w:num>
  <w:num w:numId="3">
    <w:abstractNumId w:val="43"/>
  </w:num>
  <w:num w:numId="4">
    <w:abstractNumId w:val="45"/>
  </w:num>
  <w:num w:numId="5">
    <w:abstractNumId w:val="34"/>
  </w:num>
  <w:num w:numId="6">
    <w:abstractNumId w:val="25"/>
  </w:num>
  <w:num w:numId="7">
    <w:abstractNumId w:val="31"/>
  </w:num>
  <w:num w:numId="8">
    <w:abstractNumId w:val="40"/>
  </w:num>
  <w:num w:numId="9">
    <w:abstractNumId w:val="37"/>
  </w:num>
  <w:num w:numId="10">
    <w:abstractNumId w:val="20"/>
  </w:num>
  <w:num w:numId="11">
    <w:abstractNumId w:val="17"/>
  </w:num>
  <w:num w:numId="12">
    <w:abstractNumId w:val="26"/>
  </w:num>
  <w:num w:numId="13">
    <w:abstractNumId w:val="7"/>
  </w:num>
  <w:num w:numId="14">
    <w:abstractNumId w:val="33"/>
    <w:lvlOverride w:ilvl="0">
      <w:lvl w:ilvl="0">
        <w:start w:val="1"/>
        <w:numFmt w:val="upperRoman"/>
        <w:suff w:val="space"/>
        <w:lvlText w:val="%1.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3"/>
  </w:num>
  <w:num w:numId="16">
    <w:abstractNumId w:val="22"/>
  </w:num>
  <w:num w:numId="17">
    <w:abstractNumId w:val="6"/>
  </w:num>
  <w:num w:numId="18">
    <w:abstractNumId w:val="2"/>
  </w:num>
  <w:num w:numId="19">
    <w:abstractNumId w:val="8"/>
  </w:num>
  <w:num w:numId="20">
    <w:abstractNumId w:val="5"/>
  </w:num>
  <w:num w:numId="21">
    <w:abstractNumId w:val="24"/>
  </w:num>
  <w:num w:numId="22">
    <w:abstractNumId w:val="28"/>
  </w:num>
  <w:num w:numId="23">
    <w:abstractNumId w:val="11"/>
  </w:num>
  <w:num w:numId="24">
    <w:abstractNumId w:val="14"/>
  </w:num>
  <w:num w:numId="25">
    <w:abstractNumId w:val="1"/>
  </w:num>
  <w:num w:numId="26">
    <w:abstractNumId w:val="32"/>
  </w:num>
  <w:num w:numId="27">
    <w:abstractNumId w:val="27"/>
  </w:num>
  <w:num w:numId="28">
    <w:abstractNumId w:val="30"/>
  </w:num>
  <w:num w:numId="29">
    <w:abstractNumId w:val="23"/>
  </w:num>
  <w:num w:numId="30">
    <w:abstractNumId w:val="15"/>
  </w:num>
  <w:num w:numId="31">
    <w:abstractNumId w:val="16"/>
  </w:num>
  <w:num w:numId="32">
    <w:abstractNumId w:val="4"/>
  </w:num>
  <w:num w:numId="33">
    <w:abstractNumId w:val="13"/>
  </w:num>
  <w:num w:numId="34">
    <w:abstractNumId w:val="44"/>
  </w:num>
  <w:num w:numId="35">
    <w:abstractNumId w:val="42"/>
  </w:num>
  <w:num w:numId="36">
    <w:abstractNumId w:val="10"/>
  </w:num>
  <w:num w:numId="37">
    <w:abstractNumId w:val="21"/>
  </w:num>
  <w:num w:numId="38">
    <w:abstractNumId w:val="12"/>
  </w:num>
  <w:num w:numId="39">
    <w:abstractNumId w:val="9"/>
  </w:num>
  <w:num w:numId="40">
    <w:abstractNumId w:val="18"/>
  </w:num>
  <w:num w:numId="41">
    <w:abstractNumId w:val="29"/>
  </w:num>
  <w:num w:numId="42">
    <w:abstractNumId w:val="36"/>
  </w:num>
  <w:num w:numId="43">
    <w:abstractNumId w:val="39"/>
  </w:num>
  <w:num w:numId="44">
    <w:abstractNumId w:val="19"/>
  </w:num>
  <w:num w:numId="45">
    <w:abstractNumId w:val="41"/>
  </w:num>
  <w:num w:numId="46">
    <w:abstractNumId w:val="3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D4"/>
    <w:rsid w:val="000035B0"/>
    <w:rsid w:val="000048C0"/>
    <w:rsid w:val="00021985"/>
    <w:rsid w:val="000315F0"/>
    <w:rsid w:val="00044965"/>
    <w:rsid w:val="0006290A"/>
    <w:rsid w:val="0007191F"/>
    <w:rsid w:val="000725CF"/>
    <w:rsid w:val="00072A16"/>
    <w:rsid w:val="000C5E91"/>
    <w:rsid w:val="000F610D"/>
    <w:rsid w:val="001009C1"/>
    <w:rsid w:val="0012333D"/>
    <w:rsid w:val="00127B5E"/>
    <w:rsid w:val="00133A24"/>
    <w:rsid w:val="00143824"/>
    <w:rsid w:val="0014442F"/>
    <w:rsid w:val="001549AE"/>
    <w:rsid w:val="00161165"/>
    <w:rsid w:val="00165417"/>
    <w:rsid w:val="0018473F"/>
    <w:rsid w:val="0018744A"/>
    <w:rsid w:val="00191996"/>
    <w:rsid w:val="001962E6"/>
    <w:rsid w:val="001F0CD4"/>
    <w:rsid w:val="001F297D"/>
    <w:rsid w:val="00201179"/>
    <w:rsid w:val="0020437A"/>
    <w:rsid w:val="00226EC9"/>
    <w:rsid w:val="00231E0A"/>
    <w:rsid w:val="00244B0E"/>
    <w:rsid w:val="0026214A"/>
    <w:rsid w:val="00265BF7"/>
    <w:rsid w:val="00267424"/>
    <w:rsid w:val="0027238A"/>
    <w:rsid w:val="00290481"/>
    <w:rsid w:val="002A652C"/>
    <w:rsid w:val="002B5772"/>
    <w:rsid w:val="002D6865"/>
    <w:rsid w:val="002E0CEF"/>
    <w:rsid w:val="002E61D9"/>
    <w:rsid w:val="002F41AE"/>
    <w:rsid w:val="002F6275"/>
    <w:rsid w:val="00300178"/>
    <w:rsid w:val="00304174"/>
    <w:rsid w:val="00307FB2"/>
    <w:rsid w:val="003106A0"/>
    <w:rsid w:val="003121ED"/>
    <w:rsid w:val="00321ABD"/>
    <w:rsid w:val="0032239F"/>
    <w:rsid w:val="00324EBE"/>
    <w:rsid w:val="003320F0"/>
    <w:rsid w:val="0033452F"/>
    <w:rsid w:val="003379BD"/>
    <w:rsid w:val="00343D89"/>
    <w:rsid w:val="00385813"/>
    <w:rsid w:val="003B04E9"/>
    <w:rsid w:val="003B466E"/>
    <w:rsid w:val="003C412E"/>
    <w:rsid w:val="003C64FE"/>
    <w:rsid w:val="003E4413"/>
    <w:rsid w:val="003F6EE2"/>
    <w:rsid w:val="00412D6D"/>
    <w:rsid w:val="0041483C"/>
    <w:rsid w:val="00426877"/>
    <w:rsid w:val="004513B9"/>
    <w:rsid w:val="00461372"/>
    <w:rsid w:val="00462F16"/>
    <w:rsid w:val="0046557C"/>
    <w:rsid w:val="00465A4E"/>
    <w:rsid w:val="00480597"/>
    <w:rsid w:val="0048762C"/>
    <w:rsid w:val="00490343"/>
    <w:rsid w:val="004B2E9B"/>
    <w:rsid w:val="004B2F91"/>
    <w:rsid w:val="004B34A8"/>
    <w:rsid w:val="004C0E1B"/>
    <w:rsid w:val="004D3A12"/>
    <w:rsid w:val="004D4768"/>
    <w:rsid w:val="005019F3"/>
    <w:rsid w:val="00503743"/>
    <w:rsid w:val="005072C9"/>
    <w:rsid w:val="00511390"/>
    <w:rsid w:val="00520A51"/>
    <w:rsid w:val="005231D6"/>
    <w:rsid w:val="00541DF2"/>
    <w:rsid w:val="00551964"/>
    <w:rsid w:val="005536E8"/>
    <w:rsid w:val="005821AC"/>
    <w:rsid w:val="005A022F"/>
    <w:rsid w:val="005A3713"/>
    <w:rsid w:val="005B7288"/>
    <w:rsid w:val="005C412C"/>
    <w:rsid w:val="005D7091"/>
    <w:rsid w:val="005E1CDC"/>
    <w:rsid w:val="00601FD7"/>
    <w:rsid w:val="006276C4"/>
    <w:rsid w:val="00637910"/>
    <w:rsid w:val="00641623"/>
    <w:rsid w:val="006602A0"/>
    <w:rsid w:val="0067606F"/>
    <w:rsid w:val="006777BF"/>
    <w:rsid w:val="00682DE6"/>
    <w:rsid w:val="006975CE"/>
    <w:rsid w:val="006B1DA6"/>
    <w:rsid w:val="006C50EA"/>
    <w:rsid w:val="006D04F5"/>
    <w:rsid w:val="006E66CD"/>
    <w:rsid w:val="006F537B"/>
    <w:rsid w:val="007043C4"/>
    <w:rsid w:val="0071177C"/>
    <w:rsid w:val="007247EC"/>
    <w:rsid w:val="00740311"/>
    <w:rsid w:val="0075190C"/>
    <w:rsid w:val="00755CF3"/>
    <w:rsid w:val="007560C2"/>
    <w:rsid w:val="00760458"/>
    <w:rsid w:val="00784841"/>
    <w:rsid w:val="00785F06"/>
    <w:rsid w:val="007A4273"/>
    <w:rsid w:val="007B34B1"/>
    <w:rsid w:val="007E3C84"/>
    <w:rsid w:val="007E3FE0"/>
    <w:rsid w:val="007E7C3E"/>
    <w:rsid w:val="007F2A0B"/>
    <w:rsid w:val="007F7D02"/>
    <w:rsid w:val="0081602E"/>
    <w:rsid w:val="00827161"/>
    <w:rsid w:val="00835555"/>
    <w:rsid w:val="008453F5"/>
    <w:rsid w:val="00846024"/>
    <w:rsid w:val="00852E46"/>
    <w:rsid w:val="008602FF"/>
    <w:rsid w:val="0086289D"/>
    <w:rsid w:val="00864E4B"/>
    <w:rsid w:val="0088672A"/>
    <w:rsid w:val="008915D7"/>
    <w:rsid w:val="00892712"/>
    <w:rsid w:val="00892B66"/>
    <w:rsid w:val="008958AF"/>
    <w:rsid w:val="008A1B89"/>
    <w:rsid w:val="008A5885"/>
    <w:rsid w:val="008B309E"/>
    <w:rsid w:val="008B6284"/>
    <w:rsid w:val="008B757D"/>
    <w:rsid w:val="008C4D4D"/>
    <w:rsid w:val="008D1998"/>
    <w:rsid w:val="008D5BC8"/>
    <w:rsid w:val="008F42CB"/>
    <w:rsid w:val="00900BD0"/>
    <w:rsid w:val="0090447A"/>
    <w:rsid w:val="00930BFF"/>
    <w:rsid w:val="009316D3"/>
    <w:rsid w:val="00933E93"/>
    <w:rsid w:val="00941968"/>
    <w:rsid w:val="00944A1C"/>
    <w:rsid w:val="00963269"/>
    <w:rsid w:val="00965CE4"/>
    <w:rsid w:val="009912D3"/>
    <w:rsid w:val="009913A0"/>
    <w:rsid w:val="009C0F01"/>
    <w:rsid w:val="009C176F"/>
    <w:rsid w:val="009C7DAB"/>
    <w:rsid w:val="009D21FB"/>
    <w:rsid w:val="009D6058"/>
    <w:rsid w:val="009D7303"/>
    <w:rsid w:val="009F0417"/>
    <w:rsid w:val="00A012B8"/>
    <w:rsid w:val="00A13DFD"/>
    <w:rsid w:val="00A25382"/>
    <w:rsid w:val="00A2701F"/>
    <w:rsid w:val="00A509D9"/>
    <w:rsid w:val="00A57949"/>
    <w:rsid w:val="00A67560"/>
    <w:rsid w:val="00A7449C"/>
    <w:rsid w:val="00A8386C"/>
    <w:rsid w:val="00A90E89"/>
    <w:rsid w:val="00A94360"/>
    <w:rsid w:val="00AA4BFF"/>
    <w:rsid w:val="00AA615B"/>
    <w:rsid w:val="00AB163E"/>
    <w:rsid w:val="00AB6ACC"/>
    <w:rsid w:val="00AC002C"/>
    <w:rsid w:val="00AD47B9"/>
    <w:rsid w:val="00AE20D3"/>
    <w:rsid w:val="00AE6E39"/>
    <w:rsid w:val="00AE7717"/>
    <w:rsid w:val="00B02A34"/>
    <w:rsid w:val="00B03A55"/>
    <w:rsid w:val="00B05AA6"/>
    <w:rsid w:val="00B16342"/>
    <w:rsid w:val="00B27433"/>
    <w:rsid w:val="00B50042"/>
    <w:rsid w:val="00B71F23"/>
    <w:rsid w:val="00B73693"/>
    <w:rsid w:val="00B93FB6"/>
    <w:rsid w:val="00BA4D86"/>
    <w:rsid w:val="00BB593D"/>
    <w:rsid w:val="00BC355B"/>
    <w:rsid w:val="00BD563A"/>
    <w:rsid w:val="00BD697D"/>
    <w:rsid w:val="00BD7920"/>
    <w:rsid w:val="00BF5CF7"/>
    <w:rsid w:val="00C2244B"/>
    <w:rsid w:val="00C234E2"/>
    <w:rsid w:val="00C3192D"/>
    <w:rsid w:val="00C4392D"/>
    <w:rsid w:val="00C55D96"/>
    <w:rsid w:val="00C567BB"/>
    <w:rsid w:val="00C57A44"/>
    <w:rsid w:val="00CC6760"/>
    <w:rsid w:val="00CD08F8"/>
    <w:rsid w:val="00CD361C"/>
    <w:rsid w:val="00CF641A"/>
    <w:rsid w:val="00D0069E"/>
    <w:rsid w:val="00D063EB"/>
    <w:rsid w:val="00D114E6"/>
    <w:rsid w:val="00D15C73"/>
    <w:rsid w:val="00D17099"/>
    <w:rsid w:val="00D2332A"/>
    <w:rsid w:val="00D26591"/>
    <w:rsid w:val="00D27B79"/>
    <w:rsid w:val="00D311CB"/>
    <w:rsid w:val="00D324E1"/>
    <w:rsid w:val="00D35E62"/>
    <w:rsid w:val="00D36156"/>
    <w:rsid w:val="00D40853"/>
    <w:rsid w:val="00D45489"/>
    <w:rsid w:val="00D47B52"/>
    <w:rsid w:val="00D56630"/>
    <w:rsid w:val="00D87542"/>
    <w:rsid w:val="00D90992"/>
    <w:rsid w:val="00DA22EC"/>
    <w:rsid w:val="00DA23A1"/>
    <w:rsid w:val="00DA3A54"/>
    <w:rsid w:val="00DA7AB7"/>
    <w:rsid w:val="00DC0994"/>
    <w:rsid w:val="00DC31C5"/>
    <w:rsid w:val="00DE125C"/>
    <w:rsid w:val="00DF0AAB"/>
    <w:rsid w:val="00E10129"/>
    <w:rsid w:val="00E17193"/>
    <w:rsid w:val="00E21D69"/>
    <w:rsid w:val="00E224C5"/>
    <w:rsid w:val="00E23BC4"/>
    <w:rsid w:val="00E27487"/>
    <w:rsid w:val="00E314B1"/>
    <w:rsid w:val="00E426A0"/>
    <w:rsid w:val="00E46ED4"/>
    <w:rsid w:val="00E87935"/>
    <w:rsid w:val="00E97370"/>
    <w:rsid w:val="00E97EC7"/>
    <w:rsid w:val="00EB263E"/>
    <w:rsid w:val="00EB3A25"/>
    <w:rsid w:val="00EB773D"/>
    <w:rsid w:val="00EC1E9A"/>
    <w:rsid w:val="00EE4E07"/>
    <w:rsid w:val="00EE5D9B"/>
    <w:rsid w:val="00EF3897"/>
    <w:rsid w:val="00F023E5"/>
    <w:rsid w:val="00F3160D"/>
    <w:rsid w:val="00F31889"/>
    <w:rsid w:val="00F42A03"/>
    <w:rsid w:val="00F62026"/>
    <w:rsid w:val="00F6502E"/>
    <w:rsid w:val="00FA04AC"/>
    <w:rsid w:val="00FA6F4C"/>
    <w:rsid w:val="00FB3427"/>
    <w:rsid w:val="00FC43C8"/>
    <w:rsid w:val="00FD1DEF"/>
    <w:rsid w:val="00FD5326"/>
    <w:rsid w:val="00FF44FA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21C90"/>
  <w15:chartTrackingRefBased/>
  <w15:docId w15:val="{A955EFF0-0E48-4F4E-9379-C0E281F7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6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6ED4"/>
    <w:pPr>
      <w:keepNext/>
      <w:outlineLvl w:val="0"/>
    </w:pPr>
    <w:rPr>
      <w:b/>
      <w:sz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61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E46ED4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2B6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6ED4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46E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BodyText21">
    <w:name w:val="Body Text 21"/>
    <w:basedOn w:val="Normln"/>
    <w:rsid w:val="00E46ED4"/>
    <w:pPr>
      <w:widowControl w:val="0"/>
      <w:jc w:val="both"/>
    </w:pPr>
    <w:rPr>
      <w:snapToGrid w:val="0"/>
      <w:sz w:val="22"/>
    </w:rPr>
  </w:style>
  <w:style w:type="paragraph" w:styleId="Zkladntext">
    <w:name w:val="Body Text"/>
    <w:basedOn w:val="Normln"/>
    <w:link w:val="ZkladntextChar"/>
    <w:rsid w:val="00E46ED4"/>
    <w:pPr>
      <w:jc w:val="center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46ED4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E8793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87935"/>
  </w:style>
  <w:style w:type="character" w:customStyle="1" w:styleId="TextkomenteChar">
    <w:name w:val="Text komentáře Char"/>
    <w:basedOn w:val="Standardnpsmoodstavce"/>
    <w:link w:val="Textkomente"/>
    <w:semiHidden/>
    <w:rsid w:val="00E879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7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79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9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93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87935"/>
    <w:pPr>
      <w:ind w:left="720"/>
      <w:contextualSpacing/>
    </w:pPr>
  </w:style>
  <w:style w:type="paragraph" w:customStyle="1" w:styleId="Default">
    <w:name w:val="Default"/>
    <w:rsid w:val="00C224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53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53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2538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2538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naka">
    <w:name w:val="Značka"/>
    <w:rsid w:val="00A25382"/>
    <w:pPr>
      <w:widowControl w:val="0"/>
      <w:spacing w:after="0" w:line="240" w:lineRule="auto"/>
      <w:ind w:left="720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paragraph" w:customStyle="1" w:styleId="Zkladntextodsazen31">
    <w:name w:val="Základní text odsazený 31"/>
    <w:basedOn w:val="Normln"/>
    <w:rsid w:val="00784841"/>
    <w:pPr>
      <w:suppressAutoHyphens/>
      <w:ind w:left="709" w:hanging="709"/>
      <w:jc w:val="both"/>
    </w:pPr>
    <w:rPr>
      <w:sz w:val="22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2B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B34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B34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0069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0069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ormlnodsazen">
    <w:name w:val="Normal Indent"/>
    <w:basedOn w:val="Normln"/>
    <w:rsid w:val="00933E93"/>
    <w:pPr>
      <w:spacing w:after="240"/>
      <w:ind w:left="1134"/>
    </w:pPr>
    <w:rPr>
      <w:sz w:val="22"/>
    </w:rPr>
  </w:style>
  <w:style w:type="paragraph" w:customStyle="1" w:styleId="Normlnodsazen1">
    <w:name w:val="Normální odsazený1"/>
    <w:basedOn w:val="Normln"/>
    <w:rsid w:val="005231D6"/>
    <w:pPr>
      <w:suppressAutoHyphens/>
      <w:spacing w:after="240"/>
      <w:ind w:left="1134"/>
    </w:pPr>
    <w:rPr>
      <w:sz w:val="22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912D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912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19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19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19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19F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A615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Znaeka">
    <w:name w:val="Znaeka"/>
    <w:rsid w:val="00963269"/>
    <w:pPr>
      <w:widowControl w:val="0"/>
      <w:spacing w:after="0" w:line="240" w:lineRule="auto"/>
      <w:ind w:left="720"/>
    </w:pPr>
    <w:rPr>
      <w:rFonts w:ascii="Arial" w:eastAsia="Times New Roman" w:hAnsi="Arial" w:cs="Times New Roman"/>
      <w:color w:val="000000"/>
      <w:szCs w:val="20"/>
      <w:lang w:eastAsia="cs-CZ"/>
    </w:rPr>
  </w:style>
  <w:style w:type="paragraph" w:customStyle="1" w:styleId="Zkladntext21">
    <w:name w:val="Základní text 21"/>
    <w:basedOn w:val="Normln"/>
    <w:rsid w:val="00F3160D"/>
    <w:pPr>
      <w:widowControl w:val="0"/>
      <w:ind w:left="284"/>
      <w:jc w:val="both"/>
    </w:pPr>
    <w:rPr>
      <w:rFonts w:ascii="Arial" w:hAnsi="Arial"/>
      <w:sz w:val="14"/>
    </w:rPr>
  </w:style>
  <w:style w:type="paragraph" w:styleId="Revize">
    <w:name w:val="Revision"/>
    <w:hidden/>
    <w:uiPriority w:val="99"/>
    <w:semiHidden/>
    <w:rsid w:val="00201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27B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3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54D50-75F9-4237-8CE0-B40A44441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888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Drahokoupilová Šárka</cp:lastModifiedBy>
  <cp:revision>3</cp:revision>
  <cp:lastPrinted>2020-10-07T05:23:00Z</cp:lastPrinted>
  <dcterms:created xsi:type="dcterms:W3CDTF">2020-11-05T08:45:00Z</dcterms:created>
  <dcterms:modified xsi:type="dcterms:W3CDTF">2020-11-05T09:42:00Z</dcterms:modified>
</cp:coreProperties>
</file>