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210050" w:rsidRDefault="00A07FC3" w:rsidP="00AE2941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r w:rsidRPr="00210050">
        <w:rPr>
          <w:rFonts w:ascii="Times New Roman" w:hAnsi="Times New Roman" w:cs="Times New Roman"/>
          <w:b/>
          <w:bCs/>
        </w:rPr>
        <w:t>K</w:t>
      </w:r>
      <w:r w:rsidR="00336CB6" w:rsidRPr="00210050">
        <w:rPr>
          <w:rFonts w:ascii="Times New Roman" w:hAnsi="Times New Roman" w:cs="Times New Roman"/>
          <w:b/>
          <w:bCs/>
        </w:rPr>
        <w:t>upní smlouv</w:t>
      </w:r>
      <w:r w:rsidRPr="00210050">
        <w:rPr>
          <w:rFonts w:ascii="Times New Roman" w:hAnsi="Times New Roman" w:cs="Times New Roman"/>
          <w:b/>
          <w:bCs/>
        </w:rPr>
        <w:t>a</w:t>
      </w:r>
    </w:p>
    <w:p w:rsidR="00CE0226" w:rsidRPr="00210050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uzavřen</w:t>
      </w:r>
      <w:r w:rsidR="00A07FC3" w:rsidRPr="00210050">
        <w:rPr>
          <w:rFonts w:ascii="Times New Roman" w:hAnsi="Times New Roman" w:cs="Times New Roman"/>
          <w:sz w:val="24"/>
          <w:szCs w:val="24"/>
        </w:rPr>
        <w:t>á</w:t>
      </w:r>
      <w:r w:rsidRPr="00210050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210050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210050" w:rsidRDefault="00F4338B" w:rsidP="00915315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  <w:r w:rsidR="00CE0226" w:rsidRPr="00210050">
              <w:rPr>
                <w:rFonts w:ascii="Times New Roman" w:hAnsi="Times New Roman" w:cs="Times New Roman"/>
              </w:rPr>
              <w:t>/201</w:t>
            </w:r>
            <w:r w:rsidR="00185C78">
              <w:rPr>
                <w:rFonts w:ascii="Times New Roman" w:hAnsi="Times New Roman" w:cs="Times New Roman"/>
              </w:rPr>
              <w:t>7</w:t>
            </w:r>
            <w:r w:rsidR="00CE0226" w:rsidRPr="00210050">
              <w:rPr>
                <w:rFonts w:ascii="Times New Roman" w:hAnsi="Times New Roman" w:cs="Times New Roman"/>
              </w:rPr>
              <w:t>/</w:t>
            </w:r>
            <w:r w:rsidR="00185C78">
              <w:rPr>
                <w:rFonts w:ascii="Times New Roman" w:hAnsi="Times New Roman" w:cs="Times New Roman"/>
              </w:rPr>
              <w:t>01</w:t>
            </w:r>
            <w:r w:rsidR="00CE0226" w:rsidRPr="00210050">
              <w:rPr>
                <w:rFonts w:ascii="Times New Roman" w:hAnsi="Times New Roman" w:cs="Times New Roman"/>
              </w:rPr>
              <w:t xml:space="preserve"> </w:t>
            </w:r>
            <w:r w:rsidR="00D34196" w:rsidRPr="00210050">
              <w:rPr>
                <w:rFonts w:ascii="Times New Roman" w:hAnsi="Times New Roman" w:cs="Times New Roman"/>
              </w:rPr>
              <w:t>–</w:t>
            </w:r>
            <w:r w:rsidR="00CE0226" w:rsidRPr="00210050">
              <w:rPr>
                <w:rFonts w:ascii="Times New Roman" w:hAnsi="Times New Roman" w:cs="Times New Roman"/>
              </w:rPr>
              <w:t xml:space="preserve"> </w:t>
            </w:r>
            <w:r w:rsidR="00915315">
              <w:rPr>
                <w:rFonts w:ascii="Times New Roman" w:hAnsi="Times New Roman" w:cs="Times New Roman"/>
              </w:rPr>
              <w:t>Nákup síťového a audiovizuálního vybavení</w:t>
            </w:r>
            <w:r w:rsidR="00185C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210050">
        <w:rPr>
          <w:rFonts w:ascii="Times New Roman" w:hAnsi="Times New Roman" w:cs="Times New Roman"/>
          <w:sz w:val="24"/>
          <w:szCs w:val="24"/>
        </w:rPr>
        <w:t>Ing. Zdeňkem Jiříčkem</w:t>
      </w:r>
      <w:r w:rsidRPr="00210050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210050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210050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D9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0338ED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Kontaktní osoba: Bc. Stanislav Taťoun, </w:t>
      </w:r>
      <w:hyperlink r:id="rId10" w:history="1">
        <w:r w:rsidRPr="00CE757B">
          <w:rPr>
            <w:rStyle w:val="Hypertextovodkaz"/>
            <w:rFonts w:ascii="Times New Roman" w:hAnsi="Times New Roman"/>
            <w:iCs/>
            <w:sz w:val="24"/>
            <w:szCs w:val="24"/>
          </w:rPr>
          <w:t>tatoun@pnopava.cz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tel.: 553 695 455; </w:t>
      </w:r>
    </w:p>
    <w:p w:rsidR="00B91AC7" w:rsidRPr="00210050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a</w:t>
      </w:r>
    </w:p>
    <w:p w:rsidR="0001060B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Obchodní </w:t>
      </w:r>
      <w:r w:rsidR="00C43425" w:rsidRPr="00210050">
        <w:rPr>
          <w:rFonts w:ascii="Times New Roman" w:hAnsi="Times New Roman" w:cs="Times New Roman"/>
          <w:sz w:val="24"/>
          <w:szCs w:val="24"/>
        </w:rPr>
        <w:t>název</w:t>
      </w:r>
      <w:r w:rsidR="00CD4D00" w:rsidRPr="00210050">
        <w:rPr>
          <w:rFonts w:ascii="Times New Roman" w:hAnsi="Times New Roman" w:cs="Times New Roman"/>
          <w:sz w:val="24"/>
          <w:szCs w:val="24"/>
        </w:rPr>
        <w:t>:</w:t>
      </w:r>
      <w:r w:rsidR="00D6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627" w:rsidRPr="00372AF6">
        <w:rPr>
          <w:rFonts w:ascii="Times New Roman" w:hAnsi="Times New Roman" w:cs="Times New Roman"/>
          <w:sz w:val="24"/>
          <w:szCs w:val="24"/>
        </w:rPr>
        <w:t>ExaSoft</w:t>
      </w:r>
      <w:proofErr w:type="spellEnd"/>
      <w:r w:rsidR="00D61627" w:rsidRPr="00372AF6">
        <w:rPr>
          <w:rFonts w:ascii="Times New Roman" w:hAnsi="Times New Roman" w:cs="Times New Roman"/>
          <w:sz w:val="24"/>
          <w:szCs w:val="24"/>
        </w:rPr>
        <w:t xml:space="preserve"> Czech a.s.</w:t>
      </w:r>
    </w:p>
    <w:p w:rsidR="005C02D9" w:rsidRPr="00210050" w:rsidRDefault="0001060B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Sídlo: </w:t>
      </w:r>
      <w:r w:rsidR="00D61627" w:rsidRPr="00372AF6">
        <w:rPr>
          <w:rFonts w:ascii="Times New Roman" w:hAnsi="Times New Roman" w:cs="Times New Roman"/>
          <w:sz w:val="24"/>
          <w:szCs w:val="24"/>
        </w:rPr>
        <w:t>Dlouhá třída 1226/44, Havířov – Podlesí, PSČ: 736 01</w:t>
      </w:r>
      <w:r w:rsidR="004D7891" w:rsidRPr="00210050">
        <w:rPr>
          <w:rFonts w:ascii="Times New Roman" w:hAnsi="Times New Roman" w:cs="Times New Roman"/>
          <w:sz w:val="24"/>
          <w:szCs w:val="24"/>
        </w:rPr>
        <w:tab/>
      </w:r>
      <w:r w:rsidR="004D7891" w:rsidRPr="00210050">
        <w:rPr>
          <w:rFonts w:ascii="Times New Roman" w:hAnsi="Times New Roman" w:cs="Times New Roman"/>
          <w:sz w:val="24"/>
          <w:szCs w:val="24"/>
        </w:rPr>
        <w:tab/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Zápis v OR (živ. </w:t>
      </w:r>
      <w:proofErr w:type="gramStart"/>
      <w:r w:rsidR="00C43425" w:rsidRPr="00210050">
        <w:rPr>
          <w:rFonts w:ascii="Times New Roman" w:hAnsi="Times New Roman" w:cs="Times New Roman"/>
          <w:sz w:val="24"/>
          <w:szCs w:val="24"/>
        </w:rPr>
        <w:t>r</w:t>
      </w:r>
      <w:r w:rsidRPr="00210050">
        <w:rPr>
          <w:rFonts w:ascii="Times New Roman" w:hAnsi="Times New Roman" w:cs="Times New Roman"/>
          <w:sz w:val="24"/>
          <w:szCs w:val="24"/>
        </w:rPr>
        <w:t>ejstřík</w:t>
      </w:r>
      <w:r w:rsidR="00C43425" w:rsidRPr="00210050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210050">
        <w:rPr>
          <w:rFonts w:ascii="Times New Roman" w:hAnsi="Times New Roman" w:cs="Times New Roman"/>
          <w:sz w:val="24"/>
          <w:szCs w:val="24"/>
        </w:rPr>
        <w:t>)</w:t>
      </w:r>
      <w:r w:rsidR="00CD4D00" w:rsidRPr="00210050">
        <w:rPr>
          <w:rFonts w:ascii="Times New Roman" w:hAnsi="Times New Roman" w:cs="Times New Roman"/>
          <w:sz w:val="24"/>
          <w:szCs w:val="24"/>
        </w:rPr>
        <w:t>: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D61627" w:rsidRPr="00372AF6">
        <w:rPr>
          <w:rFonts w:ascii="Times New Roman" w:hAnsi="Times New Roman" w:cs="Times New Roman"/>
          <w:sz w:val="24"/>
          <w:szCs w:val="24"/>
        </w:rPr>
        <w:t>B 4058 vedená u Krajského soudu v Ostravě</w:t>
      </w:r>
    </w:p>
    <w:p w:rsidR="005C02D9" w:rsidRPr="00210050" w:rsidRDefault="005C02D9" w:rsidP="000430CD">
      <w:pPr>
        <w:tabs>
          <w:tab w:val="left" w:pos="2268"/>
          <w:tab w:val="left" w:pos="255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Statutární orgán</w:t>
      </w:r>
      <w:r w:rsidR="003D431F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D61627" w:rsidRPr="00372AF6">
        <w:rPr>
          <w:rFonts w:ascii="Times New Roman" w:hAnsi="Times New Roman" w:cs="Times New Roman"/>
          <w:sz w:val="24"/>
          <w:szCs w:val="24"/>
        </w:rPr>
        <w:t>Ing. Martin Ficek, předseda představenstva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Technický zástupce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D61627">
        <w:rPr>
          <w:rFonts w:ascii="Times New Roman" w:hAnsi="Times New Roman" w:cs="Times New Roman"/>
          <w:sz w:val="24"/>
          <w:szCs w:val="24"/>
        </w:rPr>
        <w:t>Martin Kocur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Kontaktní osoba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D61627" w:rsidRPr="00372AF6">
        <w:rPr>
          <w:rFonts w:ascii="Times New Roman" w:hAnsi="Times New Roman" w:cs="Times New Roman"/>
          <w:sz w:val="24"/>
          <w:szCs w:val="24"/>
        </w:rPr>
        <w:t>Monika Dolejšová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IČ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D61627" w:rsidRPr="00372AF6">
        <w:rPr>
          <w:rFonts w:ascii="Times New Roman" w:hAnsi="Times New Roman" w:cs="Times New Roman"/>
          <w:sz w:val="24"/>
          <w:szCs w:val="24"/>
        </w:rPr>
        <w:t>27855872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DIČ</w:t>
      </w:r>
      <w:r w:rsidR="00507874" w:rsidRPr="00210050">
        <w:rPr>
          <w:rFonts w:ascii="Times New Roman" w:hAnsi="Times New Roman" w:cs="Times New Roman"/>
          <w:sz w:val="24"/>
          <w:szCs w:val="24"/>
        </w:rPr>
        <w:t>:</w:t>
      </w:r>
      <w:r w:rsidR="00D61627">
        <w:rPr>
          <w:rFonts w:ascii="Times New Roman" w:hAnsi="Times New Roman" w:cs="Times New Roman"/>
          <w:sz w:val="24"/>
          <w:szCs w:val="24"/>
        </w:rPr>
        <w:t xml:space="preserve"> </w:t>
      </w:r>
      <w:r w:rsidR="00D61627" w:rsidRPr="00372AF6">
        <w:rPr>
          <w:rFonts w:ascii="Times New Roman" w:hAnsi="Times New Roman" w:cs="Times New Roman"/>
          <w:sz w:val="24"/>
          <w:szCs w:val="24"/>
        </w:rPr>
        <w:t>CZ27855872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Bankovní spojení</w:t>
      </w:r>
      <w:r w:rsidR="00507874" w:rsidRPr="00210050">
        <w:rPr>
          <w:rFonts w:ascii="Times New Roman" w:hAnsi="Times New Roman" w:cs="Times New Roman"/>
          <w:sz w:val="24"/>
          <w:szCs w:val="24"/>
        </w:rPr>
        <w:t>:</w:t>
      </w:r>
      <w:r w:rsidR="00D61627">
        <w:rPr>
          <w:rFonts w:ascii="Times New Roman" w:hAnsi="Times New Roman" w:cs="Times New Roman"/>
          <w:sz w:val="24"/>
          <w:szCs w:val="24"/>
        </w:rPr>
        <w:t xml:space="preserve"> </w:t>
      </w:r>
      <w:r w:rsidR="004646DD">
        <w:rPr>
          <w:rFonts w:ascii="Times New Roman" w:hAnsi="Times New Roman" w:cs="Times New Roman"/>
          <w:sz w:val="24"/>
          <w:szCs w:val="24"/>
        </w:rPr>
        <w:t>XXXXXXXXXX</w:t>
      </w:r>
    </w:p>
    <w:p w:rsidR="005C02D9" w:rsidRPr="004646DD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Číslo účtu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4646DD">
        <w:rPr>
          <w:rFonts w:ascii="Times New Roman" w:hAnsi="Times New Roman" w:cs="Times New Roman"/>
          <w:sz w:val="24"/>
          <w:szCs w:val="24"/>
        </w:rPr>
        <w:t>XXXXXXXXXX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4646DD">
        <w:rPr>
          <w:rFonts w:ascii="Times New Roman" w:hAnsi="Times New Roman" w:cs="Times New Roman"/>
          <w:sz w:val="24"/>
          <w:szCs w:val="24"/>
        </w:rPr>
        <w:t>XXXXXXXXXX</w:t>
      </w:r>
    </w:p>
    <w:p w:rsidR="0001060B" w:rsidRPr="00210050" w:rsidRDefault="0001060B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e-mail: </w:t>
      </w:r>
      <w:r w:rsidR="004646DD">
        <w:rPr>
          <w:rFonts w:ascii="Times New Roman" w:hAnsi="Times New Roman" w:cs="Times New Roman"/>
          <w:sz w:val="24"/>
          <w:szCs w:val="24"/>
        </w:rPr>
        <w:t>XXXXXXXXXX</w:t>
      </w:r>
      <w:r w:rsidR="0046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210050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</w:t>
      </w:r>
      <w:r w:rsidR="005C02D9" w:rsidRPr="00210050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210050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210050">
        <w:rPr>
          <w:rFonts w:ascii="Times New Roman" w:hAnsi="Times New Roman" w:cs="Times New Roman"/>
          <w:sz w:val="24"/>
          <w:szCs w:val="24"/>
        </w:rPr>
        <w:t>“</w:t>
      </w:r>
      <w:r w:rsidR="00336CB6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210050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210050">
        <w:rPr>
          <w:rFonts w:ascii="Times New Roman" w:hAnsi="Times New Roman" w:cs="Times New Roman"/>
          <w:sz w:val="24"/>
          <w:szCs w:val="24"/>
        </w:rPr>
        <w:t>.</w:t>
      </w:r>
    </w:p>
    <w:p w:rsidR="000430CD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7A70FF" w:rsidRDefault="00B91AC7" w:rsidP="00FD682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>K</w:t>
      </w:r>
      <w:r w:rsidR="004326C2" w:rsidRPr="007A70FF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7A70FF" w:rsidRPr="007A70FF">
        <w:rPr>
          <w:rFonts w:ascii="Times New Roman" w:hAnsi="Times New Roman" w:cs="Times New Roman"/>
          <w:sz w:val="24"/>
          <w:szCs w:val="24"/>
        </w:rPr>
        <w:t>ID zakázky</w:t>
      </w:r>
      <w:r w:rsidR="00661394" w:rsidRPr="007A70FF">
        <w:rPr>
          <w:rFonts w:ascii="Times New Roman" w:hAnsi="Times New Roman" w:cs="Times New Roman"/>
          <w:sz w:val="24"/>
          <w:szCs w:val="24"/>
        </w:rPr>
        <w:t>:</w:t>
      </w:r>
      <w:r w:rsidR="007A70FF">
        <w:rPr>
          <w:rFonts w:ascii="Times New Roman" w:hAnsi="Times New Roman" w:cs="Times New Roman"/>
          <w:sz w:val="24"/>
          <w:szCs w:val="24"/>
        </w:rPr>
        <w:t xml:space="preserve"> </w:t>
      </w:r>
      <w:r w:rsidR="00FD682F" w:rsidRPr="00FD682F">
        <w:rPr>
          <w:rFonts w:ascii="Times New Roman" w:hAnsi="Times New Roman"/>
          <w:b/>
          <w:sz w:val="24"/>
          <w:szCs w:val="24"/>
        </w:rPr>
        <w:t>T004/17V/00003484: Nákup síťového a audiovizuálního vybavení</w:t>
      </w:r>
      <w:r w:rsidR="004326C2" w:rsidRPr="007A70FF">
        <w:rPr>
          <w:rFonts w:ascii="Times New Roman" w:hAnsi="Times New Roman" w:cs="Times New Roman"/>
          <w:sz w:val="24"/>
          <w:szCs w:val="24"/>
        </w:rPr>
        <w:t xml:space="preserve">, zveřejněné na </w:t>
      </w:r>
      <w:r w:rsidR="003C5602" w:rsidRPr="007A70FF">
        <w:rPr>
          <w:rFonts w:ascii="Times New Roman" w:hAnsi="Times New Roman" w:cs="Times New Roman"/>
          <w:sz w:val="24"/>
          <w:szCs w:val="24"/>
        </w:rPr>
        <w:t xml:space="preserve">profilu zadavatele - </w:t>
      </w:r>
      <w:r w:rsidR="004326C2" w:rsidRPr="007A70FF">
        <w:rPr>
          <w:rFonts w:ascii="Times New Roman" w:hAnsi="Times New Roman" w:cs="Times New Roman"/>
          <w:sz w:val="24"/>
          <w:szCs w:val="24"/>
        </w:rPr>
        <w:t xml:space="preserve">elektronickém </w:t>
      </w:r>
      <w:r w:rsidR="003C5602" w:rsidRPr="007A70FF">
        <w:rPr>
          <w:rFonts w:ascii="Times New Roman" w:hAnsi="Times New Roman" w:cs="Times New Roman"/>
          <w:sz w:val="24"/>
          <w:szCs w:val="24"/>
        </w:rPr>
        <w:t xml:space="preserve">nástroji </w:t>
      </w:r>
      <w:proofErr w:type="spellStart"/>
      <w:r w:rsidR="003C5602" w:rsidRPr="007A70FF">
        <w:rPr>
          <w:rFonts w:ascii="Times New Roman" w:hAnsi="Times New Roman" w:cs="Times New Roman"/>
          <w:sz w:val="24"/>
          <w:szCs w:val="24"/>
        </w:rPr>
        <w:t>Tender</w:t>
      </w:r>
      <w:r w:rsidR="00AA1C2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4326C2" w:rsidRPr="007A7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D1" w:rsidRPr="00210050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210050">
        <w:rPr>
          <w:rFonts w:ascii="Times New Roman" w:hAnsi="Times New Roman" w:cs="Times New Roman"/>
          <w:sz w:val="24"/>
          <w:szCs w:val="24"/>
        </w:rPr>
        <w:t>a dodání</w:t>
      </w:r>
      <w:r w:rsidR="004326C2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38F9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7A70FF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>K</w:t>
      </w:r>
      <w:r w:rsidR="00336CB6" w:rsidRPr="007A70FF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7A70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5315" w:rsidRPr="00797349" w:rsidRDefault="00915315" w:rsidP="00915315">
      <w:pPr>
        <w:pStyle w:val="Odstavecseseznamem"/>
        <w:tabs>
          <w:tab w:val="left" w:pos="3686"/>
        </w:tabs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797349">
        <w:rPr>
          <w:rFonts w:ascii="Times New Roman" w:hAnsi="Times New Roman"/>
          <w:noProof/>
          <w:sz w:val="24"/>
          <w:szCs w:val="24"/>
        </w:rPr>
        <w:t xml:space="preserve">32333300-9 Přístroje pro reprodukci obrazu a videozáznamů </w:t>
      </w:r>
    </w:p>
    <w:p w:rsidR="00915315" w:rsidRPr="00797349" w:rsidRDefault="00915315" w:rsidP="00915315">
      <w:pPr>
        <w:pStyle w:val="Odstavecseseznamem"/>
        <w:tabs>
          <w:tab w:val="left" w:pos="3686"/>
        </w:tabs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797349">
        <w:rPr>
          <w:rFonts w:ascii="Times New Roman" w:hAnsi="Times New Roman"/>
          <w:noProof/>
          <w:sz w:val="24"/>
          <w:szCs w:val="24"/>
        </w:rPr>
        <w:t>38821000-6 Dálkové ovladače na principu rádiových vln</w:t>
      </w:r>
    </w:p>
    <w:p w:rsidR="002211CD" w:rsidRPr="00797349" w:rsidRDefault="002211CD" w:rsidP="00915315">
      <w:pPr>
        <w:pStyle w:val="Odstavecseseznamem"/>
        <w:tabs>
          <w:tab w:val="left" w:pos="3686"/>
        </w:tabs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797349">
        <w:rPr>
          <w:rFonts w:ascii="Times New Roman" w:hAnsi="Times New Roman"/>
          <w:noProof/>
          <w:sz w:val="24"/>
          <w:szCs w:val="24"/>
        </w:rPr>
        <w:t>32413100-2</w:t>
      </w:r>
      <w:r w:rsidR="00915315" w:rsidRPr="00797349">
        <w:rPr>
          <w:rFonts w:ascii="Times New Roman" w:hAnsi="Times New Roman"/>
          <w:noProof/>
          <w:sz w:val="24"/>
          <w:szCs w:val="24"/>
        </w:rPr>
        <w:t xml:space="preserve"> Síťové routery</w:t>
      </w:r>
      <w:r w:rsidR="00915315" w:rsidRPr="00797349">
        <w:rPr>
          <w:rFonts w:ascii="Times New Roman" w:hAnsi="Times New Roman"/>
          <w:noProof/>
          <w:sz w:val="24"/>
          <w:szCs w:val="24"/>
        </w:rPr>
        <w:tab/>
      </w:r>
    </w:p>
    <w:p w:rsidR="00915315" w:rsidRPr="00797349" w:rsidRDefault="00915315" w:rsidP="00915315">
      <w:pPr>
        <w:pStyle w:val="Odstavecseseznamem"/>
        <w:tabs>
          <w:tab w:val="left" w:pos="3686"/>
        </w:tabs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797349">
        <w:rPr>
          <w:rFonts w:ascii="Times New Roman" w:hAnsi="Times New Roman"/>
          <w:noProof/>
          <w:sz w:val="24"/>
          <w:szCs w:val="24"/>
        </w:rPr>
        <w:t>32422000-7 Síťové komponenty, síťový přepínač (switch), směrovač (router), hardwarový firewall</w:t>
      </w:r>
    </w:p>
    <w:p w:rsidR="00FD682F" w:rsidRPr="00797349" w:rsidRDefault="00FD682F" w:rsidP="00915315">
      <w:pPr>
        <w:pStyle w:val="Odstavecseseznamem"/>
        <w:tabs>
          <w:tab w:val="left" w:pos="3686"/>
        </w:tabs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797349">
        <w:rPr>
          <w:rFonts w:ascii="Times New Roman" w:hAnsi="Times New Roman"/>
          <w:noProof/>
          <w:sz w:val="24"/>
          <w:szCs w:val="24"/>
        </w:rPr>
        <w:t>31430000-9 Elektrické akumulátory</w:t>
      </w:r>
    </w:p>
    <w:p w:rsidR="00915315" w:rsidRPr="005F638D" w:rsidRDefault="00915315" w:rsidP="00915315">
      <w:pPr>
        <w:pStyle w:val="Odstavecseseznamem"/>
        <w:tabs>
          <w:tab w:val="left" w:pos="3686"/>
        </w:tabs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797349">
        <w:rPr>
          <w:rFonts w:ascii="Times New Roman" w:hAnsi="Times New Roman"/>
          <w:noProof/>
          <w:sz w:val="24"/>
          <w:szCs w:val="24"/>
        </w:rPr>
        <w:t>32342300-5 Sady mikrofonů a reproduktorů</w:t>
      </w:r>
    </w:p>
    <w:p w:rsidR="002211CD" w:rsidRDefault="002211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5C02D9" w:rsidRPr="00210050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 - Předmět smlouvy</w:t>
      </w:r>
    </w:p>
    <w:p w:rsidR="00431AEA" w:rsidRDefault="005C02D9" w:rsidP="00797349">
      <w:pPr>
        <w:pStyle w:val="Odstavecseseznamem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7A70FF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7A70FF">
        <w:rPr>
          <w:rFonts w:ascii="Times New Roman" w:hAnsi="Times New Roman" w:cs="Times New Roman"/>
          <w:sz w:val="24"/>
          <w:szCs w:val="24"/>
        </w:rPr>
        <w:t xml:space="preserve">, </w:t>
      </w:r>
      <w:r w:rsidR="003839FD" w:rsidRPr="003839FD">
        <w:rPr>
          <w:rFonts w:ascii="Times New Roman" w:hAnsi="Times New Roman"/>
          <w:b/>
          <w:sz w:val="24"/>
          <w:szCs w:val="24"/>
        </w:rPr>
        <w:t xml:space="preserve">síťové a audiovizuální vybavení </w:t>
      </w:r>
      <w:r w:rsidR="00DA0CFE" w:rsidRPr="007A70FF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7A70FF">
        <w:rPr>
          <w:rFonts w:ascii="Times New Roman" w:hAnsi="Times New Roman" w:cs="Times New Roman"/>
          <w:sz w:val="24"/>
          <w:szCs w:val="24"/>
        </w:rPr>
        <w:t xml:space="preserve">a převést na kupujícího </w:t>
      </w:r>
      <w:r w:rsidRPr="007A70FF">
        <w:rPr>
          <w:rFonts w:ascii="Times New Roman" w:hAnsi="Times New Roman" w:cs="Times New Roman"/>
          <w:sz w:val="24"/>
          <w:szCs w:val="24"/>
        </w:rPr>
        <w:lastRenderedPageBreak/>
        <w:t>vlastnické právo</w:t>
      </w:r>
      <w:r w:rsidR="00CA5CC2" w:rsidRPr="007A7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t>K</w:t>
      </w:r>
      <w:r w:rsidR="005C02D9" w:rsidRPr="00431AEA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Pr="00431AEA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t>Podrobná specifikace předmětu koupě je uvedena v </w:t>
      </w:r>
      <w:r w:rsidR="00B91AC7" w:rsidRPr="00431AEA">
        <w:rPr>
          <w:rFonts w:ascii="Times New Roman" w:hAnsi="Times New Roman" w:cs="Times New Roman"/>
          <w:sz w:val="24"/>
          <w:szCs w:val="24"/>
        </w:rPr>
        <w:t>P</w:t>
      </w:r>
      <w:r w:rsidRPr="00431AEA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431AEA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431AEA">
        <w:rPr>
          <w:rFonts w:ascii="Times New Roman" w:hAnsi="Times New Roman" w:cs="Times New Roman"/>
          <w:sz w:val="24"/>
          <w:szCs w:val="24"/>
        </w:rPr>
        <w:t>koupě</w:t>
      </w:r>
      <w:r w:rsidRPr="00431AEA">
        <w:rPr>
          <w:rFonts w:ascii="Times New Roman" w:hAnsi="Times New Roman" w:cs="Times New Roman"/>
          <w:sz w:val="24"/>
          <w:szCs w:val="24"/>
        </w:rPr>
        <w:t>, která je nedílnou součástí této smlouvy.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III - Cena</w:t>
      </w:r>
    </w:p>
    <w:p w:rsidR="0043792E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210050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210050">
        <w:rPr>
          <w:rFonts w:ascii="Times New Roman" w:hAnsi="Times New Roman" w:cs="Times New Roman"/>
          <w:sz w:val="24"/>
          <w:szCs w:val="24"/>
        </w:rPr>
        <w:t> platném znění</w:t>
      </w:r>
      <w:r w:rsidRPr="00210050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210050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V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210050">
        <w:rPr>
          <w:rFonts w:ascii="Times New Roman" w:hAnsi="Times New Roman" w:cs="Times New Roman"/>
          <w:sz w:val="24"/>
          <w:szCs w:val="24"/>
        </w:rPr>
        <w:t>I</w:t>
      </w:r>
      <w:r w:rsidR="0043792E" w:rsidRPr="00210050">
        <w:rPr>
          <w:rFonts w:ascii="Times New Roman" w:hAnsi="Times New Roman" w:cs="Times New Roman"/>
          <w:sz w:val="24"/>
          <w:szCs w:val="24"/>
        </w:rPr>
        <w:t>. odst. 2</w:t>
      </w:r>
      <w:r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210050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k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210050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3775"/>
      </w:tblGrid>
      <w:tr w:rsidR="00A0739B" w:rsidRPr="00210050" w:rsidTr="00A0739B">
        <w:tc>
          <w:tcPr>
            <w:tcW w:w="3434" w:type="dxa"/>
          </w:tcPr>
          <w:p w:rsidR="00A0739B" w:rsidRPr="00210050" w:rsidRDefault="00766940" w:rsidP="000430C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A0739B" w:rsidRPr="00210050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210050" w:rsidRDefault="00CC34EC" w:rsidP="000430CD">
            <w:pPr>
              <w:spacing w:line="240" w:lineRule="auto"/>
              <w:jc w:val="right"/>
            </w:pPr>
            <w:r>
              <w:t xml:space="preserve">52 225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210050" w:rsidRDefault="00CC34EC" w:rsidP="000430CD">
            <w:pPr>
              <w:spacing w:line="240" w:lineRule="auto"/>
              <w:jc w:val="right"/>
            </w:pPr>
            <w:r>
              <w:t xml:space="preserve">10 967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210050" w:rsidRDefault="00CC34EC" w:rsidP="000430CD">
            <w:pPr>
              <w:spacing w:line="240" w:lineRule="auto"/>
              <w:jc w:val="right"/>
            </w:pPr>
            <w:r>
              <w:t xml:space="preserve">63 192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210050" w:rsidRDefault="00CC34EC" w:rsidP="000430CD">
            <w:pPr>
              <w:spacing w:line="240" w:lineRule="auto"/>
              <w:jc w:val="right"/>
            </w:pPr>
            <w:r>
              <w:t>šedesáttřitisícstodevadesátdvěkoruny</w:t>
            </w:r>
          </w:p>
        </w:tc>
      </w:tr>
    </w:tbl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210050">
        <w:rPr>
          <w:rFonts w:ascii="Times New Roman" w:hAnsi="Times New Roman" w:cs="Times New Roman"/>
          <w:sz w:val="24"/>
          <w:szCs w:val="24"/>
        </w:rPr>
        <w:t>koupě</w:t>
      </w:r>
      <w:r w:rsidRPr="00210050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210050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210050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210050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210050">
        <w:rPr>
          <w:rFonts w:ascii="Times New Roman" w:hAnsi="Times New Roman" w:cs="Times New Roman"/>
          <w:sz w:val="24"/>
          <w:szCs w:val="24"/>
        </w:rPr>
        <w:t>30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210050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210050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210050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210050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210050">
        <w:rPr>
          <w:rFonts w:ascii="Times New Roman" w:hAnsi="Times New Roman" w:cs="Times New Roman"/>
          <w:sz w:val="24"/>
          <w:szCs w:val="24"/>
        </w:rPr>
        <w:t> </w:t>
      </w:r>
      <w:r w:rsidR="00C70DAB" w:rsidRPr="00210050">
        <w:rPr>
          <w:rFonts w:ascii="Times New Roman" w:hAnsi="Times New Roman" w:cs="Times New Roman"/>
          <w:sz w:val="24"/>
          <w:szCs w:val="24"/>
        </w:rPr>
        <w:t>článku</w:t>
      </w:r>
      <w:r w:rsidR="002106EC" w:rsidRPr="00210050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210050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210050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210050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210050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210050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A3559C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2487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210050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210050">
        <w:rPr>
          <w:rFonts w:ascii="Times New Roman" w:hAnsi="Times New Roman" w:cs="Times New Roman"/>
          <w:sz w:val="24"/>
          <w:szCs w:val="24"/>
        </w:rPr>
        <w:t>.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111F65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Pr="00111F65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 - Nabytí vlastnického práva</w:t>
      </w:r>
    </w:p>
    <w:p w:rsidR="005C02D9" w:rsidRPr="00210050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Smluvní strany si ujednaly, že kupující nabude vlastnické právo a bude moci hospodařit s předmětem koupě dnem převzetí předmětu koupě. Tímto dnem přechází na kupujícího </w:t>
      </w:r>
      <w:r w:rsidRPr="00210050">
        <w:rPr>
          <w:rFonts w:ascii="Times New Roman" w:hAnsi="Times New Roman" w:cs="Times New Roman"/>
          <w:sz w:val="24"/>
          <w:szCs w:val="24"/>
        </w:rPr>
        <w:lastRenderedPageBreak/>
        <w:t>nebezpečí škody na věci. Kupující si vyhrazuje právo nepřevzít předmět koupě, budou-li při jeho přebírání zjištěny vad</w:t>
      </w:r>
      <w:r w:rsidR="002E23D0" w:rsidRPr="00210050">
        <w:rPr>
          <w:rFonts w:ascii="Times New Roman" w:hAnsi="Times New Roman" w:cs="Times New Roman"/>
          <w:sz w:val="24"/>
          <w:szCs w:val="24"/>
        </w:rPr>
        <w:t>y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210050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>
        <w:rPr>
          <w:rFonts w:ascii="Times New Roman" w:hAnsi="Times New Roman" w:cs="Times New Roman"/>
          <w:sz w:val="24"/>
          <w:szCs w:val="24"/>
        </w:rPr>
        <w:t>předmět koupě</w:t>
      </w:r>
      <w:r w:rsidRPr="00210050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 VI - Podmínky dodání předmětu smlouvy</w:t>
      </w:r>
    </w:p>
    <w:p w:rsidR="00BB394D" w:rsidRPr="00210050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210050">
        <w:rPr>
          <w:rFonts w:ascii="Times New Roman" w:hAnsi="Times New Roman" w:cs="Times New Roman"/>
          <w:sz w:val="24"/>
          <w:szCs w:val="24"/>
        </w:rPr>
        <w:t>uvedený</w:t>
      </w:r>
      <w:r w:rsidRPr="00210050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>
        <w:rPr>
          <w:rFonts w:ascii="Times New Roman" w:hAnsi="Times New Roman" w:cs="Times New Roman"/>
          <w:sz w:val="24"/>
          <w:szCs w:val="24"/>
        </w:rPr>
        <w:t>P</w:t>
      </w:r>
      <w:r w:rsidRPr="00210050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a to </w:t>
      </w:r>
      <w:r w:rsidRPr="003839FD">
        <w:rPr>
          <w:rFonts w:ascii="Times New Roman" w:hAnsi="Times New Roman" w:cs="Times New Roman"/>
          <w:b/>
          <w:sz w:val="24"/>
          <w:szCs w:val="24"/>
        </w:rPr>
        <w:t>nejpozději</w:t>
      </w:r>
      <w:r w:rsidRPr="003839FD">
        <w:rPr>
          <w:rFonts w:ascii="Times New Roman" w:hAnsi="Times New Roman" w:cs="Times New Roman"/>
          <w:sz w:val="24"/>
          <w:szCs w:val="24"/>
        </w:rPr>
        <w:t xml:space="preserve"> </w:t>
      </w:r>
      <w:r w:rsidRPr="003839F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839FD" w:rsidRPr="003839FD">
        <w:rPr>
          <w:rFonts w:ascii="Times New Roman" w:hAnsi="Times New Roman" w:cs="Times New Roman"/>
          <w:b/>
          <w:sz w:val="24"/>
          <w:szCs w:val="24"/>
        </w:rPr>
        <w:t>21</w:t>
      </w:r>
      <w:r w:rsidR="00596FA3" w:rsidRPr="00383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1B9" w:rsidRPr="003839FD">
        <w:rPr>
          <w:rFonts w:ascii="Times New Roman" w:hAnsi="Times New Roman" w:cs="Times New Roman"/>
          <w:b/>
          <w:sz w:val="24"/>
          <w:szCs w:val="24"/>
        </w:rPr>
        <w:t>dnů od uzavření této smlouvy</w:t>
      </w:r>
      <w:r w:rsidR="0075298B" w:rsidRPr="003839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3839FD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3839FD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210050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210050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210050">
        <w:rPr>
          <w:rFonts w:ascii="Times New Roman" w:hAnsi="Times New Roman" w:cs="Times New Roman"/>
          <w:sz w:val="24"/>
          <w:szCs w:val="24"/>
        </w:rPr>
        <w:t xml:space="preserve">. </w:t>
      </w:r>
      <w:r w:rsidRPr="00210050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210050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210050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210050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210050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210050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746 01, </w:t>
      </w:r>
      <w:r w:rsidRPr="00210050">
        <w:rPr>
          <w:rFonts w:ascii="Times New Roman" w:hAnsi="Times New Roman" w:cs="Times New Roman"/>
          <w:sz w:val="24"/>
          <w:szCs w:val="24"/>
        </w:rPr>
        <w:t>Opava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C849AF">
        <w:rPr>
          <w:rFonts w:ascii="Times New Roman" w:hAnsi="Times New Roman" w:cs="Times New Roman"/>
          <w:sz w:val="24"/>
          <w:szCs w:val="24"/>
        </w:rPr>
        <w:t xml:space="preserve"> koupě</w:t>
      </w:r>
      <w:r w:rsidRPr="00C849AF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C849AF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C849AF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C849AF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C849AF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210050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</w:t>
      </w:r>
      <w:r w:rsidR="005C02D9" w:rsidRPr="00210050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210050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210050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C02D9" w:rsidRPr="00185C78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185C78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185C78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185C78">
        <w:rPr>
          <w:rFonts w:ascii="Times New Roman" w:hAnsi="Times New Roman" w:cs="Times New Roman"/>
          <w:sz w:val="24"/>
          <w:szCs w:val="24"/>
        </w:rPr>
        <w:t xml:space="preserve">k </w:t>
      </w:r>
      <w:r w:rsidRPr="00185C78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185C78">
        <w:rPr>
          <w:rFonts w:ascii="Times New Roman" w:hAnsi="Times New Roman" w:cs="Times New Roman"/>
          <w:sz w:val="24"/>
          <w:szCs w:val="24"/>
        </w:rPr>
        <w:t>, prohlášení o shodě</w:t>
      </w:r>
      <w:r w:rsidR="00185C78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185C78">
        <w:rPr>
          <w:rFonts w:ascii="Times New Roman" w:hAnsi="Times New Roman" w:cs="Times New Roman"/>
          <w:sz w:val="24"/>
          <w:szCs w:val="24"/>
        </w:rPr>
        <w:t>;</w:t>
      </w:r>
      <w:r w:rsidRPr="0018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v</w:t>
      </w:r>
      <w:r w:rsidR="005C02D9" w:rsidRPr="00185C78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>
        <w:rPr>
          <w:rFonts w:ascii="Times New Roman" w:hAnsi="Times New Roman" w:cs="Times New Roman"/>
          <w:sz w:val="24"/>
          <w:szCs w:val="24"/>
        </w:rPr>
        <w:t>;</w:t>
      </w:r>
    </w:p>
    <w:p w:rsidR="00FF5955" w:rsidRPr="00185C78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v</w:t>
      </w:r>
      <w:r w:rsidR="005C02D9" w:rsidRPr="00185C78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210050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210050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210050">
        <w:rPr>
          <w:rFonts w:ascii="Times New Roman" w:hAnsi="Times New Roman" w:cs="Times New Roman"/>
          <w:sz w:val="24"/>
          <w:szCs w:val="24"/>
        </w:rPr>
        <w:t>o</w:t>
      </w:r>
      <w:r w:rsidRPr="00210050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7A70FF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7A70FF">
        <w:rPr>
          <w:rFonts w:ascii="Times New Roman" w:hAnsi="Times New Roman" w:cs="Times New Roman"/>
          <w:sz w:val="24"/>
          <w:szCs w:val="24"/>
        </w:rPr>
        <w:t>bude</w:t>
      </w:r>
      <w:r w:rsidRPr="007A70FF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Pr="007A70FF">
        <w:rPr>
          <w:rFonts w:ascii="Times New Roman" w:hAnsi="Times New Roman" w:cs="Times New Roman"/>
          <w:b/>
          <w:sz w:val="24"/>
          <w:szCs w:val="24"/>
        </w:rPr>
        <w:t xml:space="preserve">v trvání </w:t>
      </w:r>
      <w:r w:rsidR="00AA1C2C">
        <w:rPr>
          <w:rFonts w:ascii="Times New Roman" w:hAnsi="Times New Roman" w:cs="Times New Roman"/>
          <w:b/>
          <w:sz w:val="24"/>
          <w:szCs w:val="24"/>
        </w:rPr>
        <w:t>24</w:t>
      </w:r>
      <w:r w:rsidR="00544867" w:rsidRPr="007A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85" w:rsidRPr="007A70FF">
        <w:rPr>
          <w:rFonts w:ascii="Times New Roman" w:hAnsi="Times New Roman" w:cs="Times New Roman"/>
          <w:b/>
          <w:sz w:val="24"/>
          <w:szCs w:val="24"/>
        </w:rPr>
        <w:t>měsíců</w:t>
      </w:r>
      <w:r w:rsidR="007B4E85" w:rsidRPr="007A70FF">
        <w:rPr>
          <w:rFonts w:ascii="Times New Roman" w:hAnsi="Times New Roman" w:cs="Times New Roman"/>
          <w:sz w:val="24"/>
          <w:szCs w:val="24"/>
        </w:rPr>
        <w:t>.</w:t>
      </w:r>
    </w:p>
    <w:p w:rsidR="000430CD" w:rsidRPr="00D61627" w:rsidRDefault="00974005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</w:pPr>
      <w:r w:rsidRPr="00D61627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D61627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D61627">
        <w:rPr>
          <w:rFonts w:ascii="Times New Roman" w:hAnsi="Times New Roman" w:cs="Times New Roman"/>
          <w:iCs/>
          <w:sz w:val="24"/>
          <w:szCs w:val="24"/>
        </w:rPr>
        <w:t xml:space="preserve">bezplatnou servisní opravu nejpozději do 24 hod. od nahlášení závady kontaktní osobě </w:t>
      </w:r>
      <w:r w:rsidR="004646DD">
        <w:rPr>
          <w:rFonts w:ascii="Times New Roman" w:hAnsi="Times New Roman" w:cs="Times New Roman"/>
          <w:sz w:val="24"/>
          <w:szCs w:val="24"/>
        </w:rPr>
        <w:t>XXXXXXXXXX</w:t>
      </w:r>
      <w:r w:rsidRPr="00D6162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61627">
        <w:rPr>
          <w:rFonts w:ascii="Times New Roman" w:hAnsi="Times New Roman" w:cs="Times New Roman"/>
          <w:iCs/>
          <w:sz w:val="24"/>
          <w:szCs w:val="24"/>
        </w:rPr>
        <w:t xml:space="preserve">tel: </w:t>
      </w:r>
      <w:r w:rsidR="004646DD">
        <w:rPr>
          <w:rFonts w:ascii="Times New Roman" w:hAnsi="Times New Roman" w:cs="Times New Roman"/>
          <w:sz w:val="24"/>
          <w:szCs w:val="24"/>
        </w:rPr>
        <w:t>XXXXXXXXXX</w:t>
      </w:r>
      <w:r w:rsidR="00D61627" w:rsidRPr="00111F65">
        <w:rPr>
          <w:rFonts w:ascii="Times New Roman" w:hAnsi="Times New Roman" w:cs="Times New Roman"/>
          <w:iCs/>
          <w:sz w:val="24"/>
          <w:szCs w:val="24"/>
        </w:rPr>
        <w:t xml:space="preserve">, e-mail: </w:t>
      </w:r>
      <w:r w:rsidR="004646DD">
        <w:rPr>
          <w:rFonts w:ascii="Times New Roman" w:hAnsi="Times New Roman" w:cs="Times New Roman"/>
          <w:sz w:val="24"/>
          <w:szCs w:val="24"/>
        </w:rPr>
        <w:t>XXXXXXXXXX</w:t>
      </w:r>
      <w:r w:rsidR="0046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27" w:rsidRPr="00D61627" w:rsidRDefault="00D61627" w:rsidP="00D61627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210050">
        <w:rPr>
          <w:rFonts w:ascii="Times New Roman" w:hAnsi="Times New Roman" w:cs="Times New Roman"/>
          <w:sz w:val="24"/>
          <w:szCs w:val="24"/>
        </w:rPr>
        <w:t>bude</w:t>
      </w:r>
      <w:r w:rsidRPr="00210050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210050">
        <w:rPr>
          <w:rFonts w:ascii="Times New Roman" w:hAnsi="Times New Roman" w:cs="Times New Roman"/>
          <w:sz w:val="24"/>
          <w:szCs w:val="24"/>
        </w:rPr>
        <w:t xml:space="preserve">1 </w:t>
      </w:r>
      <w:r w:rsidRPr="00210050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210050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210050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210050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210050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210050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210050">
        <w:rPr>
          <w:rFonts w:ascii="Times New Roman" w:hAnsi="Times New Roman" w:cs="Times New Roman"/>
          <w:sz w:val="24"/>
          <w:szCs w:val="24"/>
        </w:rPr>
        <w:t>.</w:t>
      </w:r>
    </w:p>
    <w:p w:rsidR="00DA7FA9" w:rsidRPr="00210050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210050">
        <w:rPr>
          <w:rFonts w:ascii="Times New Roman" w:hAnsi="Times New Roman" w:cs="Times New Roman"/>
          <w:sz w:val="24"/>
          <w:szCs w:val="24"/>
        </w:rPr>
        <w:t>koupě</w:t>
      </w:r>
      <w:r w:rsidR="00E1272E" w:rsidRPr="00210050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210050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210050">
        <w:rPr>
          <w:rFonts w:ascii="Times New Roman" w:hAnsi="Times New Roman" w:cs="Times New Roman"/>
          <w:sz w:val="24"/>
          <w:szCs w:val="24"/>
        </w:rPr>
        <w:t>00</w:t>
      </w:r>
      <w:r w:rsidR="00EF67A0" w:rsidRPr="00210050">
        <w:rPr>
          <w:rFonts w:ascii="Times New Roman" w:hAnsi="Times New Roman" w:cs="Times New Roman"/>
          <w:sz w:val="24"/>
          <w:szCs w:val="24"/>
        </w:rPr>
        <w:t>,-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210050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210050">
        <w:rPr>
          <w:rFonts w:ascii="Times New Roman" w:hAnsi="Times New Roman" w:cs="Times New Roman"/>
          <w:sz w:val="24"/>
          <w:szCs w:val="24"/>
        </w:rPr>
        <w:t>smluvní pokuty</w:t>
      </w:r>
      <w:r w:rsidRPr="00210050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IX - Rozhodné právo</w:t>
      </w:r>
    </w:p>
    <w:p w:rsidR="005C02D9" w:rsidRPr="00210050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0430CD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210050" w:rsidRDefault="00C849A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mlouva </w:t>
      </w:r>
      <w:r>
        <w:rPr>
          <w:rFonts w:ascii="Times New Roman" w:hAnsi="Times New Roman" w:cs="Times New Roman"/>
          <w:sz w:val="24"/>
          <w:szCs w:val="24"/>
        </w:rPr>
        <w:t xml:space="preserve">nabývá </w:t>
      </w:r>
      <w:r w:rsidR="005C02D9" w:rsidRPr="00210050">
        <w:rPr>
          <w:rFonts w:ascii="Times New Roman" w:hAnsi="Times New Roman" w:cs="Times New Roman"/>
          <w:sz w:val="24"/>
          <w:szCs w:val="24"/>
        </w:rPr>
        <w:t>platn</w:t>
      </w:r>
      <w:r>
        <w:rPr>
          <w:rFonts w:ascii="Times New Roman" w:hAnsi="Times New Roman" w:cs="Times New Roman"/>
          <w:sz w:val="24"/>
          <w:szCs w:val="24"/>
        </w:rPr>
        <w:t xml:space="preserve">osti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a účinná dnem podpisu </w:t>
      </w:r>
      <w:r>
        <w:rPr>
          <w:rFonts w:ascii="Times New Roman" w:hAnsi="Times New Roman" w:cs="Times New Roman"/>
          <w:sz w:val="24"/>
          <w:szCs w:val="24"/>
        </w:rPr>
        <w:t xml:space="preserve">obou </w:t>
      </w:r>
      <w:r w:rsidR="005C02D9" w:rsidRPr="00210050">
        <w:rPr>
          <w:rFonts w:ascii="Times New Roman" w:hAnsi="Times New Roman" w:cs="Times New Roman"/>
          <w:sz w:val="24"/>
          <w:szCs w:val="24"/>
        </w:rPr>
        <w:t>smluvních stran</w:t>
      </w:r>
      <w:r w:rsidR="002F1B5E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>
        <w:rPr>
          <w:rFonts w:ascii="Times New Roman" w:hAnsi="Times New Roman" w:cs="Times New Roman"/>
          <w:sz w:val="24"/>
          <w:szCs w:val="24"/>
        </w:rPr>
        <w:t> </w:t>
      </w:r>
      <w:r w:rsidRPr="00210050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210050">
        <w:rPr>
          <w:rFonts w:ascii="Times New Roman" w:hAnsi="Times New Roman" w:cs="Times New Roman"/>
          <w:sz w:val="24"/>
          <w:szCs w:val="24"/>
        </w:rPr>
        <w:t>v platném znění</w:t>
      </w:r>
      <w:r w:rsidR="00C849AF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210050">
        <w:rPr>
          <w:rFonts w:ascii="Times New Roman" w:hAnsi="Times New Roman" w:cs="Times New Roman"/>
          <w:sz w:val="24"/>
          <w:szCs w:val="24"/>
        </w:rPr>
        <w:t>ě.</w:t>
      </w:r>
      <w:r w:rsidR="00431AEA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210050">
        <w:rPr>
          <w:rFonts w:ascii="Times New Roman" w:hAnsi="Times New Roman" w:cs="Times New Roman"/>
          <w:sz w:val="24"/>
          <w:szCs w:val="24"/>
        </w:rPr>
        <w:t xml:space="preserve"> dvou</w:t>
      </w:r>
      <w:r w:rsidRPr="00210050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>
        <w:rPr>
          <w:rFonts w:ascii="Times New Roman" w:hAnsi="Times New Roman" w:cs="Times New Roman"/>
          <w:sz w:val="24"/>
          <w:szCs w:val="24"/>
        </w:rPr>
        <w:t>prodávající</w:t>
      </w:r>
      <w:r w:rsidRPr="00210050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D54C4E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4E">
        <w:rPr>
          <w:rFonts w:ascii="Times New Roman" w:hAnsi="Times New Roman" w:cs="Times New Roman"/>
          <w:sz w:val="24"/>
          <w:szCs w:val="24"/>
        </w:rPr>
        <w:t xml:space="preserve">Smluvní strany se dohodly, že povinnost vyplývající ze zákona č. 340/2015 Sb., o registru smluv provede PNO zveřejněním této smlouvy v registru smluv. Návrh smlouvy bude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D54C4E">
        <w:rPr>
          <w:rFonts w:ascii="Times New Roman" w:hAnsi="Times New Roman" w:cs="Times New Roman"/>
          <w:sz w:val="24"/>
          <w:szCs w:val="24"/>
        </w:rPr>
        <w:t xml:space="preserve"> předložen v otevřeném a strojově čitelném formátu dle zákona č. 222/2015 Sb. o změně zákona o svobodném přístupu k informacím, z důvodu zveřejňovat smlouvy podle zákona č. 340/2015 Sb., o registru smluv.</w:t>
      </w:r>
    </w:p>
    <w:p w:rsidR="005C02D9" w:rsidRPr="00210050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="00BC5684" w:rsidRPr="00210050">
        <w:rPr>
          <w:rFonts w:ascii="Times New Roman" w:hAnsi="Times New Roman" w:cs="Times New Roman"/>
          <w:sz w:val="24"/>
          <w:szCs w:val="24"/>
        </w:rPr>
        <w:t xml:space="preserve">č. 1– </w:t>
      </w:r>
      <w:r w:rsidR="00B04906" w:rsidRPr="00210050">
        <w:rPr>
          <w:rFonts w:ascii="Times New Roman" w:hAnsi="Times New Roman" w:cs="Times New Roman"/>
          <w:sz w:val="24"/>
          <w:szCs w:val="24"/>
        </w:rPr>
        <w:t>technická</w:t>
      </w:r>
      <w:proofErr w:type="gramEnd"/>
      <w:r w:rsidR="00B04906" w:rsidRPr="00210050">
        <w:rPr>
          <w:rFonts w:ascii="Times New Roman" w:hAnsi="Times New Roman" w:cs="Times New Roman"/>
          <w:sz w:val="24"/>
          <w:szCs w:val="24"/>
        </w:rPr>
        <w:t xml:space="preserve"> s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210050">
        <w:rPr>
          <w:rFonts w:ascii="Times New Roman" w:hAnsi="Times New Roman" w:cs="Times New Roman"/>
          <w:sz w:val="24"/>
          <w:szCs w:val="24"/>
        </w:rPr>
        <w:t>koupě</w:t>
      </w:r>
      <w:r w:rsidR="00B04906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210050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08"/>
      </w:tblGrid>
      <w:tr w:rsidR="001576F2" w:rsidRPr="00123E70" w:rsidTr="007C785B">
        <w:tc>
          <w:tcPr>
            <w:tcW w:w="5303" w:type="dxa"/>
          </w:tcPr>
          <w:p w:rsidR="001576F2" w:rsidRPr="00210050" w:rsidRDefault="00D61627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Karviné</w:t>
            </w:r>
            <w:r w:rsidR="001576F2" w:rsidRPr="00210050">
              <w:rPr>
                <w:sz w:val="22"/>
                <w:szCs w:val="22"/>
              </w:rPr>
              <w:t xml:space="preserve">, dne: </w:t>
            </w:r>
            <w:proofErr w:type="gramStart"/>
            <w:r w:rsidR="00C7590F">
              <w:rPr>
                <w:sz w:val="22"/>
                <w:szCs w:val="22"/>
              </w:rPr>
              <w:t>14</w:t>
            </w:r>
            <w:r w:rsidR="0079784B">
              <w:rPr>
                <w:sz w:val="22"/>
                <w:szCs w:val="22"/>
              </w:rPr>
              <w:t>.února</w:t>
            </w:r>
            <w:proofErr w:type="gramEnd"/>
            <w:r w:rsidR="007978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D61627" w:rsidRDefault="00D61627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D61627" w:rsidRPr="00210050" w:rsidRDefault="00D61627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730F5A">
              <w:rPr>
                <w:b/>
                <w:bCs/>
                <w:sz w:val="22"/>
                <w:szCs w:val="22"/>
              </w:rPr>
              <w:t xml:space="preserve">Ing. Martin Ficek     </w:t>
            </w:r>
            <w:r w:rsidRPr="00730F5A">
              <w:rPr>
                <w:b/>
                <w:bCs/>
                <w:sz w:val="22"/>
                <w:szCs w:val="22"/>
              </w:rPr>
              <w:tab/>
            </w:r>
            <w:r w:rsidRPr="00730F5A">
              <w:rPr>
                <w:b/>
                <w:bCs/>
                <w:sz w:val="22"/>
                <w:szCs w:val="22"/>
              </w:rPr>
              <w:tab/>
            </w:r>
            <w:r w:rsidRPr="00730F5A">
              <w:rPr>
                <w:b/>
                <w:bCs/>
                <w:sz w:val="22"/>
                <w:szCs w:val="22"/>
              </w:rPr>
              <w:tab/>
            </w:r>
            <w:r w:rsidRPr="00730F5A">
              <w:rPr>
                <w:b/>
                <w:bCs/>
                <w:sz w:val="22"/>
                <w:szCs w:val="22"/>
              </w:rPr>
              <w:tab/>
              <w:t xml:space="preserve"> Předseda představenstva</w:t>
            </w:r>
          </w:p>
        </w:tc>
        <w:tc>
          <w:tcPr>
            <w:tcW w:w="5303" w:type="dxa"/>
          </w:tcPr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1576F2" w:rsidRPr="00123E70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543360" w:rsidRDefault="00543360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60" w:rsidRDefault="00543360" w:rsidP="000430CD">
      <w:pPr>
        <w:spacing w:line="240" w:lineRule="auto"/>
      </w:pPr>
      <w:r>
        <w:br w:type="page"/>
      </w:r>
    </w:p>
    <w:p w:rsidR="00D80240" w:rsidRDefault="00D80240" w:rsidP="000430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č. 1 - technická specifikace předmětu koupě</w:t>
      </w:r>
    </w:p>
    <w:p w:rsidR="00D80240" w:rsidRDefault="00D80240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4"/>
        <w:gridCol w:w="3401"/>
        <w:gridCol w:w="3651"/>
      </w:tblGrid>
      <w:tr w:rsidR="001E4918" w:rsidRPr="006838E4" w:rsidTr="00260561">
        <w:tc>
          <w:tcPr>
            <w:tcW w:w="5000" w:type="pct"/>
            <w:gridSpan w:val="3"/>
            <w:shd w:val="clear" w:color="auto" w:fill="FFF2CC" w:themeFill="accent4" w:themeFillTint="33"/>
          </w:tcPr>
          <w:p w:rsidR="001E4918" w:rsidRPr="006838E4" w:rsidRDefault="001E4918" w:rsidP="001E4918">
            <w:pPr>
              <w:jc w:val="left"/>
              <w:rPr>
                <w:b/>
              </w:rPr>
            </w:pPr>
            <w:r w:rsidRPr="006838E4">
              <w:rPr>
                <w:b/>
              </w:rPr>
              <w:t xml:space="preserve">Položka č. 1 – Dataprojektor včetně příslušenství (kabely) – </w:t>
            </w:r>
            <w:r>
              <w:rPr>
                <w:b/>
              </w:rPr>
              <w:t>1</w:t>
            </w:r>
            <w:r w:rsidRPr="006838E4">
              <w:rPr>
                <w:b/>
              </w:rPr>
              <w:t xml:space="preserve"> ks</w:t>
            </w:r>
          </w:p>
        </w:tc>
      </w:tr>
      <w:tr w:rsidR="001E4918" w:rsidRPr="006838E4" w:rsidTr="00260561">
        <w:tc>
          <w:tcPr>
            <w:tcW w:w="1203" w:type="pct"/>
            <w:shd w:val="clear" w:color="auto" w:fill="FFF2CC" w:themeFill="accent4" w:themeFillTint="33"/>
          </w:tcPr>
          <w:p w:rsidR="001E4918" w:rsidRPr="006838E4" w:rsidRDefault="001E4918" w:rsidP="00260561">
            <w:pPr>
              <w:pStyle w:val="Tlotextu"/>
              <w:spacing w:after="0"/>
            </w:pPr>
            <w:r w:rsidRPr="006838E4">
              <w:t xml:space="preserve">Popis </w:t>
            </w:r>
          </w:p>
        </w:tc>
        <w:tc>
          <w:tcPr>
            <w:tcW w:w="1831" w:type="pct"/>
            <w:shd w:val="clear" w:color="auto" w:fill="FFF2CC" w:themeFill="accent4" w:themeFillTint="33"/>
          </w:tcPr>
          <w:p w:rsidR="001E4918" w:rsidRPr="006838E4" w:rsidRDefault="001E4918" w:rsidP="00260561">
            <w:pPr>
              <w:jc w:val="left"/>
              <w:rPr>
                <w:bCs/>
              </w:rPr>
            </w:pPr>
            <w:r w:rsidRPr="006838E4">
              <w:rPr>
                <w:bCs/>
              </w:rPr>
              <w:t>Minimální technické požadavky</w:t>
            </w:r>
          </w:p>
        </w:tc>
        <w:tc>
          <w:tcPr>
            <w:tcW w:w="1966" w:type="pct"/>
            <w:shd w:val="clear" w:color="auto" w:fill="FFF2CC" w:themeFill="accent4" w:themeFillTint="33"/>
          </w:tcPr>
          <w:p w:rsidR="001E4918" w:rsidRPr="006838E4" w:rsidRDefault="001E4918" w:rsidP="00260561">
            <w:pPr>
              <w:jc w:val="left"/>
              <w:rPr>
                <w:bCs/>
              </w:rPr>
            </w:pPr>
            <w:r w:rsidRPr="006838E4">
              <w:rPr>
                <w:bCs/>
              </w:rPr>
              <w:t>Parametry - nabídka (doplní prodávající)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>
              <w:t>Název výrobku:</w:t>
            </w:r>
          </w:p>
        </w:tc>
        <w:tc>
          <w:tcPr>
            <w:tcW w:w="1831" w:type="pct"/>
          </w:tcPr>
          <w:p w:rsidR="001E4918" w:rsidRPr="00AD102A" w:rsidRDefault="001E4918" w:rsidP="00260561"/>
        </w:tc>
        <w:tc>
          <w:tcPr>
            <w:tcW w:w="1966" w:type="pct"/>
          </w:tcPr>
          <w:p w:rsidR="001E4918" w:rsidRPr="00AD102A" w:rsidRDefault="00055E3E" w:rsidP="00260561">
            <w:proofErr w:type="spellStart"/>
            <w:r w:rsidRPr="00055E3E">
              <w:t>Optoma</w:t>
            </w:r>
            <w:proofErr w:type="spellEnd"/>
            <w:r w:rsidRPr="00055E3E">
              <w:t xml:space="preserve"> projektor HD36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>
              <w:t>Typ:</w:t>
            </w:r>
          </w:p>
        </w:tc>
        <w:tc>
          <w:tcPr>
            <w:tcW w:w="1831" w:type="pct"/>
          </w:tcPr>
          <w:p w:rsidR="001E4918" w:rsidRPr="00AD102A" w:rsidRDefault="001E4918" w:rsidP="00260561"/>
        </w:tc>
        <w:tc>
          <w:tcPr>
            <w:tcW w:w="1966" w:type="pct"/>
          </w:tcPr>
          <w:p w:rsidR="001E4918" w:rsidRPr="00AD102A" w:rsidRDefault="00055E3E" w:rsidP="00260561">
            <w:r w:rsidRPr="00055E3E">
              <w:t>projektor HD36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>
              <w:t>Výrobce:</w:t>
            </w:r>
          </w:p>
        </w:tc>
        <w:tc>
          <w:tcPr>
            <w:tcW w:w="1831" w:type="pct"/>
          </w:tcPr>
          <w:p w:rsidR="001E4918" w:rsidRPr="00AD102A" w:rsidRDefault="001E4918" w:rsidP="00260561"/>
        </w:tc>
        <w:tc>
          <w:tcPr>
            <w:tcW w:w="1966" w:type="pct"/>
          </w:tcPr>
          <w:p w:rsidR="001E4918" w:rsidRPr="00AD102A" w:rsidRDefault="00055E3E" w:rsidP="00055E3E">
            <w:proofErr w:type="spellStart"/>
            <w:r w:rsidRPr="00055E3E">
              <w:t>Optoma</w:t>
            </w:r>
            <w:proofErr w:type="spellEnd"/>
            <w:r w:rsidRPr="00055E3E">
              <w:t xml:space="preserve"> 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 w:rsidRPr="00AD102A">
              <w:t>Svítivost:</w:t>
            </w:r>
          </w:p>
        </w:tc>
        <w:tc>
          <w:tcPr>
            <w:tcW w:w="1831" w:type="pct"/>
          </w:tcPr>
          <w:p w:rsidR="001E4918" w:rsidRPr="00AD102A" w:rsidRDefault="001E4918" w:rsidP="00260561">
            <w:r w:rsidRPr="00AD102A">
              <w:t xml:space="preserve">min. </w:t>
            </w:r>
            <w:r>
              <w:t>3</w:t>
            </w:r>
            <w:r w:rsidRPr="00AD102A">
              <w:t xml:space="preserve">000 ANSI </w:t>
            </w:r>
            <w:proofErr w:type="spellStart"/>
            <w:r w:rsidRPr="00AD102A">
              <w:t>Lm</w:t>
            </w:r>
            <w:proofErr w:type="spellEnd"/>
          </w:p>
        </w:tc>
        <w:tc>
          <w:tcPr>
            <w:tcW w:w="1966" w:type="pct"/>
          </w:tcPr>
          <w:p w:rsidR="001E4918" w:rsidRPr="00AD102A" w:rsidRDefault="00055E3E" w:rsidP="00260561">
            <w:r w:rsidRPr="00AD102A">
              <w:t xml:space="preserve">min. </w:t>
            </w:r>
            <w:r>
              <w:t>3</w:t>
            </w:r>
            <w:r w:rsidRPr="00AD102A">
              <w:t xml:space="preserve">000 ANSI </w:t>
            </w:r>
            <w:proofErr w:type="spellStart"/>
            <w:r w:rsidRPr="00AD102A">
              <w:t>Lm</w:t>
            </w:r>
            <w:proofErr w:type="spellEnd"/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 w:rsidRPr="00AD102A">
              <w:t>Kontrast:</w:t>
            </w:r>
          </w:p>
        </w:tc>
        <w:tc>
          <w:tcPr>
            <w:tcW w:w="1831" w:type="pct"/>
          </w:tcPr>
          <w:p w:rsidR="001E4918" w:rsidRPr="00AD102A" w:rsidRDefault="001E4918" w:rsidP="00260561">
            <w:r w:rsidRPr="00AD102A">
              <w:t xml:space="preserve">min. </w:t>
            </w:r>
            <w:r>
              <w:t>300</w:t>
            </w:r>
            <w:r w:rsidRPr="00AD102A">
              <w:t>00:1</w:t>
            </w:r>
          </w:p>
        </w:tc>
        <w:tc>
          <w:tcPr>
            <w:tcW w:w="1966" w:type="pct"/>
          </w:tcPr>
          <w:p w:rsidR="001E4918" w:rsidRPr="00AD102A" w:rsidRDefault="00055E3E" w:rsidP="00260561">
            <w:r w:rsidRPr="00AD102A">
              <w:t xml:space="preserve">min. </w:t>
            </w:r>
            <w:r>
              <w:t>300</w:t>
            </w:r>
            <w:r w:rsidRPr="00AD102A">
              <w:t>00:1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 w:rsidRPr="00AD102A">
              <w:t>Technologie projekce:</w:t>
            </w:r>
          </w:p>
        </w:tc>
        <w:tc>
          <w:tcPr>
            <w:tcW w:w="1831" w:type="pct"/>
          </w:tcPr>
          <w:p w:rsidR="001E4918" w:rsidRPr="00AD102A" w:rsidRDefault="001E4918" w:rsidP="00260561">
            <w:r w:rsidRPr="00AD102A">
              <w:t>DLP,  3D projekce</w:t>
            </w:r>
          </w:p>
        </w:tc>
        <w:tc>
          <w:tcPr>
            <w:tcW w:w="1966" w:type="pct"/>
          </w:tcPr>
          <w:p w:rsidR="001E4918" w:rsidRPr="00AD102A" w:rsidRDefault="00055E3E" w:rsidP="00260561">
            <w:r w:rsidRPr="00AD102A">
              <w:t>DLP,  3D projekce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 w:rsidRPr="00AD102A">
              <w:t>Životnost lampy</w:t>
            </w:r>
          </w:p>
        </w:tc>
        <w:tc>
          <w:tcPr>
            <w:tcW w:w="1831" w:type="pct"/>
          </w:tcPr>
          <w:p w:rsidR="001E4918" w:rsidRPr="00AD102A" w:rsidRDefault="001E4918" w:rsidP="00260561">
            <w:r w:rsidRPr="00AD102A">
              <w:t>min. 4000 hodin</w:t>
            </w:r>
            <w:r>
              <w:t xml:space="preserve"> (ECO)</w:t>
            </w:r>
          </w:p>
        </w:tc>
        <w:tc>
          <w:tcPr>
            <w:tcW w:w="1966" w:type="pct"/>
          </w:tcPr>
          <w:p w:rsidR="001E4918" w:rsidRPr="00AD102A" w:rsidRDefault="00055E3E" w:rsidP="00260561">
            <w:r w:rsidRPr="00AD102A">
              <w:t>min. 4000 hodin</w:t>
            </w:r>
            <w:r>
              <w:t xml:space="preserve"> (ECO)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 w:rsidRPr="00AD102A">
              <w:t xml:space="preserve">Projekční vzdálenost: </w:t>
            </w:r>
          </w:p>
        </w:tc>
        <w:tc>
          <w:tcPr>
            <w:tcW w:w="1831" w:type="pct"/>
          </w:tcPr>
          <w:p w:rsidR="001E4918" w:rsidRPr="00AD102A" w:rsidRDefault="001E4918" w:rsidP="00260561">
            <w:r w:rsidRPr="00AD102A">
              <w:t>1</w:t>
            </w:r>
            <w:r>
              <w:t>.2</w:t>
            </w:r>
            <w:r w:rsidRPr="00AD102A">
              <w:t xml:space="preserve"> – 10 m</w:t>
            </w:r>
          </w:p>
        </w:tc>
        <w:tc>
          <w:tcPr>
            <w:tcW w:w="1966" w:type="pct"/>
          </w:tcPr>
          <w:p w:rsidR="001E4918" w:rsidRPr="00AD102A" w:rsidRDefault="00055E3E" w:rsidP="00260561">
            <w:r w:rsidRPr="00AD102A">
              <w:t>1</w:t>
            </w:r>
            <w:r>
              <w:t>.2</w:t>
            </w:r>
            <w:r w:rsidRPr="00AD102A">
              <w:t xml:space="preserve"> – 10 m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 w:rsidRPr="00AD102A">
              <w:t>Rozlišení:</w:t>
            </w:r>
          </w:p>
        </w:tc>
        <w:tc>
          <w:tcPr>
            <w:tcW w:w="1831" w:type="pct"/>
          </w:tcPr>
          <w:p w:rsidR="001E4918" w:rsidRPr="00AD102A" w:rsidRDefault="001E4918" w:rsidP="00260561">
            <w:r w:rsidRPr="00AD102A">
              <w:t>SVGA, XGA, kompatibilní zařízení až UXGA (1</w:t>
            </w:r>
            <w:r>
              <w:t>92</w:t>
            </w:r>
            <w:r w:rsidRPr="00AD102A">
              <w:t>0x1</w:t>
            </w:r>
            <w:r>
              <w:t>08</w:t>
            </w:r>
            <w:r w:rsidRPr="00AD102A">
              <w:t>0)</w:t>
            </w:r>
          </w:p>
        </w:tc>
        <w:tc>
          <w:tcPr>
            <w:tcW w:w="1966" w:type="pct"/>
          </w:tcPr>
          <w:p w:rsidR="001E4918" w:rsidRPr="00AD102A" w:rsidRDefault="00055E3E" w:rsidP="00260561">
            <w:r w:rsidRPr="00AD102A">
              <w:t>SVGA, XGA, kompatibilní zařízení až UXGA (1</w:t>
            </w:r>
            <w:r>
              <w:t>92</w:t>
            </w:r>
            <w:r w:rsidRPr="00AD102A">
              <w:t>0x1</w:t>
            </w:r>
            <w:r>
              <w:t>08</w:t>
            </w:r>
            <w:r w:rsidRPr="00AD102A">
              <w:t>0)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 w:rsidRPr="00AD102A">
              <w:t>Optický ZOOM</w:t>
            </w:r>
          </w:p>
        </w:tc>
        <w:tc>
          <w:tcPr>
            <w:tcW w:w="1831" w:type="pct"/>
          </w:tcPr>
          <w:p w:rsidR="001E4918" w:rsidRPr="00AD102A" w:rsidRDefault="001E4918" w:rsidP="00260561">
            <w:r w:rsidRPr="00AD102A">
              <w:t>ANO</w:t>
            </w:r>
          </w:p>
        </w:tc>
        <w:tc>
          <w:tcPr>
            <w:tcW w:w="1966" w:type="pct"/>
          </w:tcPr>
          <w:p w:rsidR="001E4918" w:rsidRPr="00AD102A" w:rsidRDefault="00055E3E" w:rsidP="00260561">
            <w:r w:rsidRPr="00AD102A">
              <w:t>ANO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 w:rsidRPr="00AD102A">
              <w:t>Lichoběžníková korekce:</w:t>
            </w:r>
          </w:p>
        </w:tc>
        <w:tc>
          <w:tcPr>
            <w:tcW w:w="1831" w:type="pct"/>
          </w:tcPr>
          <w:p w:rsidR="001E4918" w:rsidRPr="00AD102A" w:rsidRDefault="001E4918" w:rsidP="00260561">
            <w:r>
              <w:t>Minimálně vertikální</w:t>
            </w:r>
          </w:p>
        </w:tc>
        <w:tc>
          <w:tcPr>
            <w:tcW w:w="1966" w:type="pct"/>
          </w:tcPr>
          <w:p w:rsidR="001E4918" w:rsidRPr="00AD102A" w:rsidRDefault="00055E3E" w:rsidP="00260561">
            <w:r>
              <w:t>Minimálně vertikální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pPr>
              <w:keepLines/>
            </w:pPr>
            <w:r w:rsidRPr="00AD102A">
              <w:t>Rozhraní:</w:t>
            </w:r>
          </w:p>
        </w:tc>
        <w:tc>
          <w:tcPr>
            <w:tcW w:w="1831" w:type="pct"/>
          </w:tcPr>
          <w:p w:rsidR="001E4918" w:rsidRPr="00AD102A" w:rsidRDefault="001E4918" w:rsidP="00260561">
            <w:pPr>
              <w:keepLines/>
            </w:pPr>
            <w:r w:rsidRPr="00AD102A">
              <w:t>D-SUB, HDMI 1.3, 1.4, USB 2.0</w:t>
            </w:r>
          </w:p>
        </w:tc>
        <w:tc>
          <w:tcPr>
            <w:tcW w:w="1966" w:type="pct"/>
          </w:tcPr>
          <w:p w:rsidR="001E4918" w:rsidRPr="00AD102A" w:rsidRDefault="00055E3E" w:rsidP="00260561">
            <w:pPr>
              <w:keepLines/>
            </w:pPr>
            <w:r w:rsidRPr="00AD102A">
              <w:t>D-SUB, HDMI 1.3, 1.4, USB 2.0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 w:rsidRPr="00AD102A">
              <w:t xml:space="preserve">Vestavěný reproduktor: </w:t>
            </w:r>
          </w:p>
        </w:tc>
        <w:tc>
          <w:tcPr>
            <w:tcW w:w="1831" w:type="pct"/>
          </w:tcPr>
          <w:p w:rsidR="001E4918" w:rsidRPr="00AD102A" w:rsidRDefault="001E4918" w:rsidP="00260561">
            <w:r w:rsidRPr="00AD102A">
              <w:t>min. 10</w:t>
            </w:r>
            <w:r>
              <w:t xml:space="preserve"> </w:t>
            </w:r>
            <w:r w:rsidRPr="00AD102A">
              <w:t>W</w:t>
            </w:r>
          </w:p>
        </w:tc>
        <w:tc>
          <w:tcPr>
            <w:tcW w:w="1966" w:type="pct"/>
          </w:tcPr>
          <w:p w:rsidR="001E4918" w:rsidRPr="00AD102A" w:rsidRDefault="00055E3E" w:rsidP="00260561">
            <w:r w:rsidRPr="00AD102A">
              <w:t>min. 10</w:t>
            </w:r>
            <w:r>
              <w:t xml:space="preserve"> </w:t>
            </w:r>
            <w:r w:rsidRPr="00AD102A">
              <w:t>W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 w:rsidRPr="00AD102A">
              <w:t>Dálkové ovládaní</w:t>
            </w:r>
          </w:p>
        </w:tc>
        <w:tc>
          <w:tcPr>
            <w:tcW w:w="1831" w:type="pct"/>
          </w:tcPr>
          <w:p w:rsidR="001E4918" w:rsidRPr="00AD102A" w:rsidRDefault="001E4918" w:rsidP="00260561">
            <w:r w:rsidRPr="00AD102A">
              <w:t>ANO</w:t>
            </w:r>
          </w:p>
        </w:tc>
        <w:tc>
          <w:tcPr>
            <w:tcW w:w="1966" w:type="pct"/>
          </w:tcPr>
          <w:p w:rsidR="001E4918" w:rsidRPr="00AD102A" w:rsidRDefault="00055E3E" w:rsidP="00260561">
            <w:r w:rsidRPr="00AD102A">
              <w:t>ANO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1E4918">
            <w:r>
              <w:t>Kabel H</w:t>
            </w:r>
            <w:r w:rsidRPr="00AD102A">
              <w:t>DMI</w:t>
            </w:r>
            <w:r>
              <w:t xml:space="preserve"> </w:t>
            </w:r>
            <w:r w:rsidRPr="00AD102A">
              <w:t>1.4</w:t>
            </w:r>
            <w:r>
              <w:t>:</w:t>
            </w:r>
          </w:p>
        </w:tc>
        <w:tc>
          <w:tcPr>
            <w:tcW w:w="1831" w:type="pct"/>
          </w:tcPr>
          <w:p w:rsidR="001E4918" w:rsidRPr="00AD102A" w:rsidRDefault="001E4918" w:rsidP="001E4918">
            <w:pPr>
              <w:jc w:val="left"/>
            </w:pPr>
            <w:r>
              <w:t xml:space="preserve">délka 3 m, </w:t>
            </w:r>
            <w:r w:rsidRPr="00AD102A">
              <w:t xml:space="preserve">propojovací kabel se zlacenými konektory HDMI M </w:t>
            </w:r>
            <w:r w:rsidRPr="00AD102A">
              <w:rPr>
                <w:lang w:val="en-US"/>
              </w:rPr>
              <w:t xml:space="preserve">&lt; - &gt; </w:t>
            </w:r>
            <w:r w:rsidRPr="00AD102A">
              <w:t>HDMI M</w:t>
            </w:r>
          </w:p>
        </w:tc>
        <w:tc>
          <w:tcPr>
            <w:tcW w:w="1966" w:type="pct"/>
          </w:tcPr>
          <w:p w:rsidR="001E4918" w:rsidRPr="00AD102A" w:rsidRDefault="00055E3E" w:rsidP="00260561">
            <w:r>
              <w:t xml:space="preserve">délka 3 m, </w:t>
            </w:r>
            <w:r w:rsidRPr="00AD102A">
              <w:t xml:space="preserve">propojovací kabel se zlacenými konektory HDMI M </w:t>
            </w:r>
            <w:r w:rsidRPr="00AD102A">
              <w:rPr>
                <w:lang w:val="en-US"/>
              </w:rPr>
              <w:t xml:space="preserve">&lt; - &gt; </w:t>
            </w:r>
            <w:r w:rsidRPr="00AD102A">
              <w:t>HDMI M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>
              <w:t>Kabel H</w:t>
            </w:r>
            <w:r w:rsidRPr="00AD102A">
              <w:t>DMI</w:t>
            </w:r>
            <w:r>
              <w:t xml:space="preserve"> </w:t>
            </w:r>
            <w:r w:rsidRPr="00AD102A">
              <w:t>1.4</w:t>
            </w:r>
            <w:r>
              <w:t>:</w:t>
            </w:r>
          </w:p>
        </w:tc>
        <w:tc>
          <w:tcPr>
            <w:tcW w:w="1831" w:type="pct"/>
          </w:tcPr>
          <w:p w:rsidR="001E4918" w:rsidRPr="00AD102A" w:rsidRDefault="001E4918" w:rsidP="00260561">
            <w:r>
              <w:t xml:space="preserve">délka </w:t>
            </w:r>
            <w:r w:rsidRPr="00AD102A">
              <w:t>5</w:t>
            </w:r>
            <w:r>
              <w:t xml:space="preserve"> m, </w:t>
            </w:r>
            <w:r w:rsidRPr="00AD102A">
              <w:t xml:space="preserve">propojovací kabel se zlacenými konektory HDMI M </w:t>
            </w:r>
            <w:r w:rsidRPr="00AD102A">
              <w:rPr>
                <w:lang w:val="en-US"/>
              </w:rPr>
              <w:t xml:space="preserve">&lt; - &gt; </w:t>
            </w:r>
            <w:r w:rsidRPr="00AD102A">
              <w:t>HDMI M</w:t>
            </w:r>
          </w:p>
        </w:tc>
        <w:tc>
          <w:tcPr>
            <w:tcW w:w="1966" w:type="pct"/>
          </w:tcPr>
          <w:p w:rsidR="001E4918" w:rsidRPr="00AD102A" w:rsidRDefault="00055E3E" w:rsidP="00260561">
            <w:r>
              <w:t xml:space="preserve">délka </w:t>
            </w:r>
            <w:r w:rsidRPr="00AD102A">
              <w:t>5</w:t>
            </w:r>
            <w:r>
              <w:t xml:space="preserve"> m, </w:t>
            </w:r>
            <w:r w:rsidRPr="00AD102A">
              <w:t xml:space="preserve">propojovací kabel se zlacenými konektory HDMI M </w:t>
            </w:r>
            <w:r w:rsidRPr="00AD102A">
              <w:rPr>
                <w:lang w:val="en-US"/>
              </w:rPr>
              <w:t xml:space="preserve">&lt; - &gt; </w:t>
            </w:r>
            <w:r w:rsidRPr="00AD102A">
              <w:t>HDMI M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Default="001E4918" w:rsidP="00260561">
            <w:r>
              <w:t>Záruka</w:t>
            </w:r>
          </w:p>
        </w:tc>
        <w:tc>
          <w:tcPr>
            <w:tcW w:w="1831" w:type="pct"/>
          </w:tcPr>
          <w:p w:rsidR="001E4918" w:rsidRDefault="001E4918" w:rsidP="00260561">
            <w:r>
              <w:t>24 měsíců</w:t>
            </w:r>
          </w:p>
        </w:tc>
        <w:tc>
          <w:tcPr>
            <w:tcW w:w="1966" w:type="pct"/>
          </w:tcPr>
          <w:p w:rsidR="001E4918" w:rsidRPr="00AD102A" w:rsidRDefault="00055E3E" w:rsidP="00260561">
            <w:r>
              <w:t>24 měsíců</w:t>
            </w:r>
          </w:p>
        </w:tc>
      </w:tr>
    </w:tbl>
    <w:p w:rsidR="007B39E3" w:rsidRDefault="001E4918" w:rsidP="001E4918">
      <w:pPr>
        <w:pStyle w:val="Odstavecseseznamem"/>
        <w:tabs>
          <w:tab w:val="left" w:pos="225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918" w:rsidRDefault="001E4918" w:rsidP="001E4918">
      <w:pPr>
        <w:pStyle w:val="Odstavecseseznamem"/>
        <w:tabs>
          <w:tab w:val="left" w:pos="225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4"/>
        <w:gridCol w:w="3401"/>
        <w:gridCol w:w="3651"/>
      </w:tblGrid>
      <w:tr w:rsidR="001E4918" w:rsidRPr="00C471C6" w:rsidTr="00260561">
        <w:tc>
          <w:tcPr>
            <w:tcW w:w="5000" w:type="pct"/>
            <w:gridSpan w:val="3"/>
            <w:shd w:val="clear" w:color="auto" w:fill="FFF2CC" w:themeFill="accent4" w:themeFillTint="33"/>
          </w:tcPr>
          <w:p w:rsidR="001E4918" w:rsidRPr="00C471C6" w:rsidRDefault="001E4918" w:rsidP="001E4918">
            <w:pPr>
              <w:jc w:val="left"/>
              <w:rPr>
                <w:b/>
              </w:rPr>
            </w:pPr>
            <w:r w:rsidRPr="00C471C6">
              <w:rPr>
                <w:b/>
              </w:rPr>
              <w:t xml:space="preserve">Položka č. 2 – </w:t>
            </w:r>
            <w:proofErr w:type="spellStart"/>
            <w:r w:rsidRPr="00C471C6">
              <w:rPr>
                <w:b/>
              </w:rPr>
              <w:t>Prezentér</w:t>
            </w:r>
            <w:proofErr w:type="spellEnd"/>
            <w:r w:rsidRPr="00C471C6">
              <w:rPr>
                <w:b/>
              </w:rPr>
              <w:t xml:space="preserve"> – 1 ks</w:t>
            </w:r>
          </w:p>
        </w:tc>
      </w:tr>
      <w:tr w:rsidR="001E4918" w:rsidTr="00260561">
        <w:tc>
          <w:tcPr>
            <w:tcW w:w="1203" w:type="pct"/>
            <w:shd w:val="clear" w:color="auto" w:fill="FFF2CC" w:themeFill="accent4" w:themeFillTint="33"/>
          </w:tcPr>
          <w:p w:rsidR="001E4918" w:rsidRDefault="001E4918" w:rsidP="00260561">
            <w:pPr>
              <w:pStyle w:val="Tlotextu"/>
              <w:spacing w:after="0"/>
            </w:pPr>
            <w:r>
              <w:t xml:space="preserve">Popis </w:t>
            </w:r>
          </w:p>
        </w:tc>
        <w:tc>
          <w:tcPr>
            <w:tcW w:w="1831" w:type="pct"/>
            <w:shd w:val="clear" w:color="auto" w:fill="FFF2CC" w:themeFill="accent4" w:themeFillTint="33"/>
          </w:tcPr>
          <w:p w:rsidR="001E4918" w:rsidRDefault="001E4918" w:rsidP="00260561">
            <w:pPr>
              <w:jc w:val="left"/>
              <w:rPr>
                <w:bCs/>
              </w:rPr>
            </w:pPr>
            <w:r>
              <w:rPr>
                <w:bCs/>
              </w:rPr>
              <w:t>Minimální technické požadavky</w:t>
            </w:r>
          </w:p>
        </w:tc>
        <w:tc>
          <w:tcPr>
            <w:tcW w:w="1966" w:type="pct"/>
            <w:shd w:val="clear" w:color="auto" w:fill="FFF2CC" w:themeFill="accent4" w:themeFillTint="33"/>
          </w:tcPr>
          <w:p w:rsidR="001E4918" w:rsidRDefault="001E4918" w:rsidP="00260561">
            <w:pPr>
              <w:jc w:val="left"/>
              <w:rPr>
                <w:bCs/>
              </w:rPr>
            </w:pPr>
            <w:r>
              <w:rPr>
                <w:bCs/>
              </w:rPr>
              <w:t>Parametry - nabídka (doplní prodávající)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>
              <w:t>Název výrobku:</w:t>
            </w:r>
          </w:p>
        </w:tc>
        <w:tc>
          <w:tcPr>
            <w:tcW w:w="1831" w:type="pct"/>
          </w:tcPr>
          <w:p w:rsidR="001E4918" w:rsidRPr="00AD102A" w:rsidRDefault="001E4918" w:rsidP="00260561"/>
        </w:tc>
        <w:tc>
          <w:tcPr>
            <w:tcW w:w="1966" w:type="pct"/>
          </w:tcPr>
          <w:p w:rsidR="001E4918" w:rsidRPr="00AD102A" w:rsidRDefault="00055E3E" w:rsidP="00260561">
            <w:proofErr w:type="spellStart"/>
            <w:r w:rsidRPr="00055E3E">
              <w:t>Logitech</w:t>
            </w:r>
            <w:proofErr w:type="spellEnd"/>
            <w:r w:rsidRPr="00055E3E">
              <w:t xml:space="preserve"> </w:t>
            </w:r>
            <w:proofErr w:type="spellStart"/>
            <w:r w:rsidRPr="00055E3E">
              <w:t>Wireless</w:t>
            </w:r>
            <w:proofErr w:type="spellEnd"/>
            <w:r w:rsidRPr="00055E3E">
              <w:t xml:space="preserve"> </w:t>
            </w:r>
            <w:proofErr w:type="spellStart"/>
            <w:r w:rsidRPr="00055E3E">
              <w:t>Presenter</w:t>
            </w:r>
            <w:proofErr w:type="spellEnd"/>
            <w:r w:rsidRPr="00055E3E">
              <w:t xml:space="preserve"> R400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>
              <w:t>Typ:</w:t>
            </w:r>
          </w:p>
        </w:tc>
        <w:tc>
          <w:tcPr>
            <w:tcW w:w="1831" w:type="pct"/>
          </w:tcPr>
          <w:p w:rsidR="001E4918" w:rsidRPr="00AD102A" w:rsidRDefault="001E4918" w:rsidP="00260561"/>
        </w:tc>
        <w:tc>
          <w:tcPr>
            <w:tcW w:w="1966" w:type="pct"/>
          </w:tcPr>
          <w:p w:rsidR="001E4918" w:rsidRPr="00AD102A" w:rsidRDefault="00055E3E" w:rsidP="00260561">
            <w:r w:rsidRPr="00055E3E">
              <w:t>R400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>
              <w:t>Výrobce:</w:t>
            </w:r>
          </w:p>
        </w:tc>
        <w:tc>
          <w:tcPr>
            <w:tcW w:w="1831" w:type="pct"/>
          </w:tcPr>
          <w:p w:rsidR="001E4918" w:rsidRPr="00AD102A" w:rsidRDefault="001E4918" w:rsidP="00260561"/>
        </w:tc>
        <w:tc>
          <w:tcPr>
            <w:tcW w:w="1966" w:type="pct"/>
          </w:tcPr>
          <w:p w:rsidR="001E4918" w:rsidRPr="00AD102A" w:rsidRDefault="00055E3E" w:rsidP="00055E3E">
            <w:proofErr w:type="spellStart"/>
            <w:r w:rsidRPr="00055E3E">
              <w:t>Logitech</w:t>
            </w:r>
            <w:proofErr w:type="spellEnd"/>
            <w:r w:rsidRPr="00055E3E">
              <w:t xml:space="preserve"> 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>
              <w:t>Funkce:</w:t>
            </w:r>
          </w:p>
        </w:tc>
        <w:tc>
          <w:tcPr>
            <w:tcW w:w="1831" w:type="pct"/>
          </w:tcPr>
          <w:p w:rsidR="001E4918" w:rsidRPr="00AD102A" w:rsidRDefault="001E4918" w:rsidP="00260561">
            <w:r>
              <w:t>Integrované ovládací prvky prezentace + červené laserové ukazovátko (s indikátorem)</w:t>
            </w:r>
          </w:p>
        </w:tc>
        <w:tc>
          <w:tcPr>
            <w:tcW w:w="1966" w:type="pct"/>
          </w:tcPr>
          <w:p w:rsidR="001E4918" w:rsidRPr="00AD102A" w:rsidRDefault="00055E3E" w:rsidP="00260561">
            <w:r>
              <w:t>Integrované ovládací prvky prezentace + červené laserové ukazovátko (s indikátorem)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>
              <w:t xml:space="preserve">Dosah: </w:t>
            </w:r>
          </w:p>
        </w:tc>
        <w:tc>
          <w:tcPr>
            <w:tcW w:w="1831" w:type="pct"/>
          </w:tcPr>
          <w:p w:rsidR="001E4918" w:rsidRPr="00AD102A" w:rsidRDefault="001E4918" w:rsidP="00260561">
            <w:r>
              <w:t>Minimálně 15 m a bezdrátová technologie</w:t>
            </w:r>
          </w:p>
        </w:tc>
        <w:tc>
          <w:tcPr>
            <w:tcW w:w="1966" w:type="pct"/>
          </w:tcPr>
          <w:p w:rsidR="001E4918" w:rsidRPr="00AD102A" w:rsidRDefault="00055E3E" w:rsidP="00260561">
            <w:r>
              <w:t>Minimálně 15 m a bezdrátová technologie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>
              <w:lastRenderedPageBreak/>
              <w:t>Rozhraní:</w:t>
            </w:r>
          </w:p>
        </w:tc>
        <w:tc>
          <w:tcPr>
            <w:tcW w:w="1831" w:type="pct"/>
          </w:tcPr>
          <w:p w:rsidR="001E4918" w:rsidRPr="00AD102A" w:rsidRDefault="001E4918" w:rsidP="00260561">
            <w:r>
              <w:t>USB</w:t>
            </w:r>
          </w:p>
        </w:tc>
        <w:tc>
          <w:tcPr>
            <w:tcW w:w="1966" w:type="pct"/>
          </w:tcPr>
          <w:p w:rsidR="001E4918" w:rsidRPr="00AD102A" w:rsidRDefault="00055E3E" w:rsidP="00260561">
            <w:r>
              <w:t>USB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>
              <w:t>Systémové požadavky:</w:t>
            </w:r>
          </w:p>
        </w:tc>
        <w:tc>
          <w:tcPr>
            <w:tcW w:w="1831" w:type="pct"/>
          </w:tcPr>
          <w:p w:rsidR="001E4918" w:rsidRPr="00AD102A" w:rsidRDefault="001E4918" w:rsidP="00260561">
            <w:r>
              <w:t xml:space="preserve">Podpora technologie </w:t>
            </w:r>
            <w:proofErr w:type="spellStart"/>
            <w:r>
              <w:t>Plug</w:t>
            </w:r>
            <w:proofErr w:type="spellEnd"/>
            <w:r>
              <w:t xml:space="preserve"> and Play v OS Windows XP, Windows Vista, Windows 7</w:t>
            </w:r>
          </w:p>
        </w:tc>
        <w:tc>
          <w:tcPr>
            <w:tcW w:w="1966" w:type="pct"/>
          </w:tcPr>
          <w:p w:rsidR="001E4918" w:rsidRPr="00AD102A" w:rsidRDefault="00055E3E" w:rsidP="00260561">
            <w:r>
              <w:t xml:space="preserve">Podpora technologie </w:t>
            </w:r>
            <w:proofErr w:type="spellStart"/>
            <w:r>
              <w:t>Plug</w:t>
            </w:r>
            <w:proofErr w:type="spellEnd"/>
            <w:r>
              <w:t xml:space="preserve"> and Play v OS Windows XP, Windows Vista, Windows 7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>
              <w:t>Napájení:</w:t>
            </w:r>
          </w:p>
        </w:tc>
        <w:tc>
          <w:tcPr>
            <w:tcW w:w="1831" w:type="pct"/>
          </w:tcPr>
          <w:p w:rsidR="001E4918" w:rsidRPr="00AD102A" w:rsidRDefault="001E4918" w:rsidP="00260561">
            <w:r>
              <w:t>Baterie AAA, popřípadě AA</w:t>
            </w:r>
          </w:p>
        </w:tc>
        <w:tc>
          <w:tcPr>
            <w:tcW w:w="1966" w:type="pct"/>
          </w:tcPr>
          <w:p w:rsidR="001E4918" w:rsidRPr="00AD102A" w:rsidRDefault="00055E3E" w:rsidP="00260561">
            <w:r>
              <w:t>Baterie AAA, popřípadě AA</w:t>
            </w:r>
          </w:p>
        </w:tc>
      </w:tr>
      <w:tr w:rsidR="001E4918" w:rsidRPr="00AD102A" w:rsidTr="00260561">
        <w:tc>
          <w:tcPr>
            <w:tcW w:w="1203" w:type="pct"/>
          </w:tcPr>
          <w:p w:rsidR="001E4918" w:rsidRPr="00AD102A" w:rsidRDefault="001E4918" w:rsidP="00260561">
            <w:r>
              <w:t>Ostatní:</w:t>
            </w:r>
          </w:p>
        </w:tc>
        <w:tc>
          <w:tcPr>
            <w:tcW w:w="1831" w:type="pct"/>
          </w:tcPr>
          <w:p w:rsidR="001E4918" w:rsidRDefault="001E4918" w:rsidP="001E4918">
            <w:pPr>
              <w:pStyle w:val="Odstavecseseznamem"/>
              <w:numPr>
                <w:ilvl w:val="0"/>
                <w:numId w:val="16"/>
              </w:numPr>
              <w:spacing w:line="240" w:lineRule="auto"/>
              <w:ind w:left="459"/>
              <w:jc w:val="both"/>
            </w:pPr>
            <w:r>
              <w:t>Vypínač napájení</w:t>
            </w:r>
          </w:p>
          <w:p w:rsidR="001E4918" w:rsidRDefault="001E4918" w:rsidP="001E4918">
            <w:pPr>
              <w:pStyle w:val="Odstavecseseznamem"/>
              <w:numPr>
                <w:ilvl w:val="0"/>
                <w:numId w:val="16"/>
              </w:numPr>
              <w:spacing w:line="240" w:lineRule="auto"/>
              <w:ind w:left="459"/>
              <w:jc w:val="both"/>
            </w:pPr>
            <w:r>
              <w:t>Indikátor stavu baterií</w:t>
            </w:r>
          </w:p>
          <w:p w:rsidR="001E4918" w:rsidRPr="00104844" w:rsidRDefault="001E4918" w:rsidP="001E4918">
            <w:pPr>
              <w:pStyle w:val="Odstavecseseznamem"/>
              <w:numPr>
                <w:ilvl w:val="0"/>
                <w:numId w:val="16"/>
              </w:numPr>
              <w:spacing w:line="240" w:lineRule="auto"/>
              <w:ind w:left="459"/>
              <w:jc w:val="both"/>
            </w:pPr>
            <w:r>
              <w:t>Cestovní pouzdro</w:t>
            </w:r>
          </w:p>
        </w:tc>
        <w:tc>
          <w:tcPr>
            <w:tcW w:w="1966" w:type="pct"/>
          </w:tcPr>
          <w:p w:rsidR="00055E3E" w:rsidRDefault="00055E3E" w:rsidP="00055E3E">
            <w:pPr>
              <w:pStyle w:val="Odstavecseseznamem"/>
              <w:numPr>
                <w:ilvl w:val="0"/>
                <w:numId w:val="16"/>
              </w:numPr>
              <w:spacing w:line="240" w:lineRule="auto"/>
              <w:ind w:left="459"/>
              <w:jc w:val="both"/>
            </w:pPr>
            <w:r>
              <w:t>Vypínač napájení</w:t>
            </w:r>
          </w:p>
          <w:p w:rsidR="00055E3E" w:rsidRDefault="00055E3E" w:rsidP="00055E3E">
            <w:pPr>
              <w:pStyle w:val="Odstavecseseznamem"/>
              <w:numPr>
                <w:ilvl w:val="0"/>
                <w:numId w:val="16"/>
              </w:numPr>
              <w:spacing w:line="240" w:lineRule="auto"/>
              <w:ind w:left="459"/>
              <w:jc w:val="both"/>
            </w:pPr>
            <w:r>
              <w:t>Indikátor stavu baterií</w:t>
            </w:r>
          </w:p>
          <w:p w:rsidR="001E4918" w:rsidRPr="00AD102A" w:rsidRDefault="00055E3E" w:rsidP="00055E3E">
            <w:r>
              <w:t>Cestovní pouzdro</w:t>
            </w:r>
          </w:p>
        </w:tc>
      </w:tr>
    </w:tbl>
    <w:p w:rsidR="001E4918" w:rsidRDefault="001E4918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918" w:rsidRDefault="001E4918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1E4918" w:rsidRPr="00C471C6" w:rsidTr="0026056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E4918" w:rsidRPr="00C471C6" w:rsidRDefault="001E4918" w:rsidP="001E4918">
            <w:pPr>
              <w:spacing w:line="240" w:lineRule="auto"/>
              <w:jc w:val="left"/>
              <w:rPr>
                <w:b/>
              </w:rPr>
            </w:pPr>
            <w:r w:rsidRPr="00C471C6">
              <w:rPr>
                <w:b/>
              </w:rPr>
              <w:t xml:space="preserve">Položka č. 3 – </w:t>
            </w:r>
            <w:proofErr w:type="spellStart"/>
            <w:r w:rsidRPr="00C471C6">
              <w:rPr>
                <w:b/>
              </w:rPr>
              <w:t>Router</w:t>
            </w:r>
            <w:proofErr w:type="spellEnd"/>
            <w:r w:rsidRPr="00C471C6">
              <w:rPr>
                <w:b/>
              </w:rPr>
              <w:t xml:space="preserve"> – 3 ks</w:t>
            </w:r>
          </w:p>
        </w:tc>
      </w:tr>
      <w:tr w:rsidR="001E4918" w:rsidRPr="002C1063" w:rsidTr="001E4918">
        <w:tc>
          <w:tcPr>
            <w:tcW w:w="1246" w:type="pct"/>
            <w:shd w:val="clear" w:color="auto" w:fill="FFF2CC" w:themeFill="accent4" w:themeFillTint="33"/>
          </w:tcPr>
          <w:p w:rsidR="001E4918" w:rsidRPr="001E4918" w:rsidRDefault="001E4918" w:rsidP="001E4918">
            <w:pPr>
              <w:jc w:val="left"/>
              <w:rPr>
                <w:bCs/>
              </w:rPr>
            </w:pPr>
            <w:r w:rsidRPr="001E4918">
              <w:rPr>
                <w:bCs/>
              </w:rPr>
              <w:t xml:space="preserve">Popis </w:t>
            </w:r>
          </w:p>
        </w:tc>
        <w:tc>
          <w:tcPr>
            <w:tcW w:w="1818" w:type="pct"/>
            <w:shd w:val="clear" w:color="auto" w:fill="FFF2CC" w:themeFill="accent4" w:themeFillTint="33"/>
          </w:tcPr>
          <w:p w:rsidR="001E4918" w:rsidRPr="001E4918" w:rsidRDefault="001E4918" w:rsidP="001E4918">
            <w:pPr>
              <w:jc w:val="left"/>
              <w:rPr>
                <w:bCs/>
              </w:rPr>
            </w:pPr>
            <w:r w:rsidRPr="001E4918">
              <w:rPr>
                <w:bCs/>
              </w:rPr>
              <w:t>Minimální technické požadavky</w:t>
            </w:r>
          </w:p>
        </w:tc>
        <w:tc>
          <w:tcPr>
            <w:tcW w:w="1936" w:type="pct"/>
            <w:shd w:val="clear" w:color="auto" w:fill="FFF2CC" w:themeFill="accent4" w:themeFillTint="33"/>
          </w:tcPr>
          <w:p w:rsidR="001E4918" w:rsidRPr="001E4918" w:rsidRDefault="001E4918" w:rsidP="001E4918">
            <w:pPr>
              <w:jc w:val="left"/>
              <w:rPr>
                <w:bCs/>
              </w:rPr>
            </w:pPr>
            <w:r w:rsidRPr="001E4918">
              <w:rPr>
                <w:bCs/>
              </w:rPr>
              <w:t xml:space="preserve">Parametry – nabídka </w:t>
            </w:r>
            <w:r w:rsidR="007B39E3">
              <w:rPr>
                <w:bCs/>
              </w:rPr>
              <w:t xml:space="preserve">(doplní </w:t>
            </w:r>
            <w:r w:rsidRPr="001E4918">
              <w:rPr>
                <w:bCs/>
              </w:rPr>
              <w:t>p</w:t>
            </w:r>
            <w:r w:rsidR="007B39E3">
              <w:rPr>
                <w:bCs/>
              </w:rPr>
              <w:t>rodávající)</w:t>
            </w:r>
          </w:p>
        </w:tc>
      </w:tr>
      <w:tr w:rsidR="001E4918" w:rsidRPr="002C1063" w:rsidTr="00260561">
        <w:tc>
          <w:tcPr>
            <w:tcW w:w="1246" w:type="pct"/>
          </w:tcPr>
          <w:p w:rsidR="001E4918" w:rsidRPr="00AD102A" w:rsidRDefault="001E4918" w:rsidP="001E4918">
            <w:r>
              <w:t>Název výrobku:</w:t>
            </w:r>
          </w:p>
        </w:tc>
        <w:tc>
          <w:tcPr>
            <w:tcW w:w="1818" w:type="pct"/>
          </w:tcPr>
          <w:p w:rsidR="001E4918" w:rsidRPr="001E4918" w:rsidRDefault="001E4918" w:rsidP="001E4918">
            <w:pPr>
              <w:spacing w:line="240" w:lineRule="auto"/>
              <w:jc w:val="left"/>
              <w:rPr>
                <w:bCs/>
                <w:i/>
              </w:rPr>
            </w:pPr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Cs/>
              </w:rPr>
            </w:pPr>
            <w:r w:rsidRPr="00055E3E">
              <w:rPr>
                <w:bCs/>
              </w:rPr>
              <w:t>ASUS RT-AC3200</w:t>
            </w:r>
          </w:p>
        </w:tc>
      </w:tr>
      <w:tr w:rsidR="001E4918" w:rsidRPr="002C1063" w:rsidTr="00260561">
        <w:tc>
          <w:tcPr>
            <w:tcW w:w="1246" w:type="pct"/>
          </w:tcPr>
          <w:p w:rsidR="001E4918" w:rsidRPr="00AD102A" w:rsidRDefault="001E4918" w:rsidP="001E4918">
            <w:r>
              <w:t>Typ:</w:t>
            </w:r>
          </w:p>
        </w:tc>
        <w:tc>
          <w:tcPr>
            <w:tcW w:w="1818" w:type="pct"/>
          </w:tcPr>
          <w:p w:rsidR="001E4918" w:rsidRPr="001E4918" w:rsidRDefault="001E4918" w:rsidP="001E4918">
            <w:pPr>
              <w:spacing w:line="240" w:lineRule="auto"/>
              <w:jc w:val="left"/>
              <w:rPr>
                <w:bCs/>
                <w:i/>
              </w:rPr>
            </w:pPr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Cs/>
              </w:rPr>
            </w:pPr>
            <w:r w:rsidRPr="00055E3E">
              <w:rPr>
                <w:bCs/>
              </w:rPr>
              <w:t>RT-AC3200</w:t>
            </w:r>
          </w:p>
        </w:tc>
      </w:tr>
      <w:tr w:rsidR="001E4918" w:rsidRPr="002C1063" w:rsidTr="00260561">
        <w:tc>
          <w:tcPr>
            <w:tcW w:w="1246" w:type="pct"/>
          </w:tcPr>
          <w:p w:rsidR="001E4918" w:rsidRPr="00AD102A" w:rsidRDefault="001E4918" w:rsidP="001E4918">
            <w:r>
              <w:t>Výrobce:</w:t>
            </w:r>
          </w:p>
        </w:tc>
        <w:tc>
          <w:tcPr>
            <w:tcW w:w="1818" w:type="pct"/>
          </w:tcPr>
          <w:p w:rsidR="001E4918" w:rsidRPr="001E4918" w:rsidRDefault="001E4918" w:rsidP="001E4918">
            <w:pPr>
              <w:spacing w:line="240" w:lineRule="auto"/>
              <w:jc w:val="left"/>
              <w:rPr>
                <w:bCs/>
                <w:i/>
              </w:rPr>
            </w:pPr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Cs/>
              </w:rPr>
            </w:pPr>
            <w:r w:rsidRPr="00055E3E">
              <w:rPr>
                <w:bCs/>
              </w:rPr>
              <w:t>ASUS</w:t>
            </w:r>
          </w:p>
        </w:tc>
      </w:tr>
      <w:tr w:rsidR="001E4918" w:rsidRPr="00C42B58" w:rsidTr="00260561">
        <w:tc>
          <w:tcPr>
            <w:tcW w:w="1246" w:type="pct"/>
          </w:tcPr>
          <w:p w:rsidR="001E4918" w:rsidRPr="001E4918" w:rsidRDefault="001E4918" w:rsidP="001E4918">
            <w:r w:rsidRPr="001E4918">
              <w:t>Módy zařízení</w:t>
            </w:r>
          </w:p>
        </w:tc>
        <w:tc>
          <w:tcPr>
            <w:tcW w:w="1818" w:type="pct"/>
          </w:tcPr>
          <w:p w:rsidR="001E4918" w:rsidRPr="001E4918" w:rsidRDefault="001E4918" w:rsidP="001E4918">
            <w:r w:rsidRPr="001E4918">
              <w:t xml:space="preserve">AP, </w:t>
            </w:r>
            <w:proofErr w:type="spellStart"/>
            <w:r w:rsidRPr="001E4918">
              <w:t>Router</w:t>
            </w:r>
            <w:proofErr w:type="spellEnd"/>
            <w:r w:rsidR="007B39E3">
              <w:t xml:space="preserve">, </w:t>
            </w:r>
            <w:proofErr w:type="spellStart"/>
            <w:r w:rsidR="007B39E3">
              <w:t>Repeter</w:t>
            </w:r>
            <w:proofErr w:type="spellEnd"/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/>
                <w:bCs/>
              </w:rPr>
            </w:pPr>
            <w:r w:rsidRPr="001E4918">
              <w:t xml:space="preserve">AP, </w:t>
            </w:r>
            <w:proofErr w:type="spellStart"/>
            <w:r w:rsidRPr="001E4918">
              <w:t>Router</w:t>
            </w:r>
            <w:proofErr w:type="spellEnd"/>
            <w:r>
              <w:t xml:space="preserve">, </w:t>
            </w:r>
            <w:proofErr w:type="spellStart"/>
            <w:r>
              <w:t>Repeater</w:t>
            </w:r>
            <w:proofErr w:type="spellEnd"/>
          </w:p>
        </w:tc>
      </w:tr>
      <w:tr w:rsidR="001E4918" w:rsidRPr="00C42B58" w:rsidTr="00260561">
        <w:tc>
          <w:tcPr>
            <w:tcW w:w="1246" w:type="pct"/>
          </w:tcPr>
          <w:p w:rsidR="001E4918" w:rsidRPr="001E4918" w:rsidRDefault="001E4918" w:rsidP="001E4918">
            <w:r w:rsidRPr="001E4918">
              <w:t>Frekvence</w:t>
            </w:r>
          </w:p>
        </w:tc>
        <w:tc>
          <w:tcPr>
            <w:tcW w:w="1818" w:type="pct"/>
          </w:tcPr>
          <w:p w:rsidR="001E4918" w:rsidRPr="001E4918" w:rsidRDefault="001E4918" w:rsidP="001E4918">
            <w:r w:rsidRPr="001E4918">
              <w:t>2,4 GHz, 5 GHz</w:t>
            </w:r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/>
                <w:bCs/>
              </w:rPr>
            </w:pPr>
            <w:r w:rsidRPr="001E4918">
              <w:t>2,4 GHz, 5 GHz</w:t>
            </w:r>
          </w:p>
        </w:tc>
      </w:tr>
      <w:tr w:rsidR="001E4918" w:rsidRPr="00C42B58" w:rsidTr="00260561">
        <w:tc>
          <w:tcPr>
            <w:tcW w:w="1246" w:type="pct"/>
          </w:tcPr>
          <w:p w:rsidR="001E4918" w:rsidRPr="001E4918" w:rsidRDefault="001E4918" w:rsidP="001E4918">
            <w:r w:rsidRPr="001E4918">
              <w:t>Typ antény (antén)</w:t>
            </w:r>
          </w:p>
        </w:tc>
        <w:tc>
          <w:tcPr>
            <w:tcW w:w="1818" w:type="pct"/>
          </w:tcPr>
          <w:p w:rsidR="001E4918" w:rsidRPr="001E4918" w:rsidRDefault="001E4918" w:rsidP="001E4918">
            <w:r w:rsidRPr="001E4918">
              <w:t>odnímatelná</w:t>
            </w:r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/>
                <w:bCs/>
              </w:rPr>
            </w:pPr>
            <w:r w:rsidRPr="001E4918">
              <w:t>odnímatelná</w:t>
            </w:r>
          </w:p>
        </w:tc>
      </w:tr>
      <w:tr w:rsidR="001E4918" w:rsidRPr="00C42B58" w:rsidTr="00260561">
        <w:tc>
          <w:tcPr>
            <w:tcW w:w="1246" w:type="pct"/>
          </w:tcPr>
          <w:p w:rsidR="001E4918" w:rsidRPr="001E4918" w:rsidRDefault="001E4918" w:rsidP="001E4918">
            <w:proofErr w:type="spellStart"/>
            <w:r w:rsidRPr="001E4918">
              <w:t>WiFi</w:t>
            </w:r>
            <w:proofErr w:type="spellEnd"/>
            <w:r w:rsidRPr="001E4918">
              <w:t xml:space="preserve"> standard</w:t>
            </w:r>
          </w:p>
        </w:tc>
        <w:tc>
          <w:tcPr>
            <w:tcW w:w="1818" w:type="pct"/>
          </w:tcPr>
          <w:p w:rsidR="001E4918" w:rsidRPr="001E4918" w:rsidRDefault="001E4918" w:rsidP="001E4918">
            <w:r w:rsidRPr="001E4918">
              <w:t>IEEE 802.11ac /n /a /b /g</w:t>
            </w:r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/>
                <w:bCs/>
              </w:rPr>
            </w:pPr>
            <w:r w:rsidRPr="001E4918">
              <w:t>IEEE 802.11ac /n /a /b /g</w:t>
            </w:r>
          </w:p>
        </w:tc>
      </w:tr>
      <w:tr w:rsidR="001E4918" w:rsidRPr="00C42B58" w:rsidTr="00260561">
        <w:tc>
          <w:tcPr>
            <w:tcW w:w="1246" w:type="pct"/>
          </w:tcPr>
          <w:p w:rsidR="001E4918" w:rsidRPr="001E4918" w:rsidRDefault="001E4918" w:rsidP="001E4918">
            <w:r w:rsidRPr="001E4918">
              <w:t xml:space="preserve">Zabezpečení </w:t>
            </w:r>
          </w:p>
        </w:tc>
        <w:tc>
          <w:tcPr>
            <w:tcW w:w="1818" w:type="pct"/>
          </w:tcPr>
          <w:p w:rsidR="001E4918" w:rsidRPr="001E4918" w:rsidRDefault="001E4918" w:rsidP="001E4918">
            <w:r w:rsidRPr="001E4918">
              <w:t>Min WPA, WPA2</w:t>
            </w:r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/>
                <w:bCs/>
              </w:rPr>
            </w:pPr>
            <w:r w:rsidRPr="001E4918">
              <w:t>Min WPA, WPA2</w:t>
            </w:r>
          </w:p>
        </w:tc>
      </w:tr>
      <w:tr w:rsidR="001E4918" w:rsidRPr="00C42B58" w:rsidTr="00260561">
        <w:tc>
          <w:tcPr>
            <w:tcW w:w="1246" w:type="pct"/>
          </w:tcPr>
          <w:p w:rsidR="001E4918" w:rsidRPr="001E4918" w:rsidRDefault="001E4918" w:rsidP="001E4918">
            <w:r w:rsidRPr="001E4918">
              <w:t>Počet portů RJ45</w:t>
            </w:r>
          </w:p>
        </w:tc>
        <w:tc>
          <w:tcPr>
            <w:tcW w:w="1818" w:type="pct"/>
          </w:tcPr>
          <w:p w:rsidR="001E4918" w:rsidRPr="001E4918" w:rsidRDefault="001E4918" w:rsidP="001E4918">
            <w:r w:rsidRPr="001E4918">
              <w:t xml:space="preserve">Min. 3  </w:t>
            </w:r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/>
                <w:bCs/>
              </w:rPr>
            </w:pPr>
            <w:r w:rsidRPr="001E4918">
              <w:t xml:space="preserve">Min. 3  </w:t>
            </w:r>
          </w:p>
        </w:tc>
      </w:tr>
      <w:tr w:rsidR="001E4918" w:rsidRPr="00C42B58" w:rsidTr="00260561">
        <w:tc>
          <w:tcPr>
            <w:tcW w:w="1246" w:type="pct"/>
          </w:tcPr>
          <w:p w:rsidR="001E4918" w:rsidRPr="001E4918" w:rsidRDefault="001E4918" w:rsidP="001E4918">
            <w:r w:rsidRPr="001E4918">
              <w:t>Počet portů RJ45 (WAN)</w:t>
            </w:r>
          </w:p>
        </w:tc>
        <w:tc>
          <w:tcPr>
            <w:tcW w:w="1818" w:type="pct"/>
          </w:tcPr>
          <w:p w:rsidR="001E4918" w:rsidRPr="001E4918" w:rsidRDefault="001E4918" w:rsidP="001E4918">
            <w:r w:rsidRPr="001E4918">
              <w:t>Min 1</w:t>
            </w:r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/>
                <w:bCs/>
              </w:rPr>
            </w:pPr>
            <w:r w:rsidRPr="001E4918">
              <w:t>Min 1</w:t>
            </w:r>
          </w:p>
        </w:tc>
      </w:tr>
      <w:tr w:rsidR="001E4918" w:rsidRPr="00C42B58" w:rsidTr="00260561">
        <w:tc>
          <w:tcPr>
            <w:tcW w:w="1246" w:type="pct"/>
          </w:tcPr>
          <w:p w:rsidR="001E4918" w:rsidRPr="001E4918" w:rsidRDefault="001E4918" w:rsidP="001E4918">
            <w:r w:rsidRPr="001E4918">
              <w:t>Rychlost přenosu přes RJ45</w:t>
            </w:r>
          </w:p>
        </w:tc>
        <w:tc>
          <w:tcPr>
            <w:tcW w:w="1818" w:type="pct"/>
          </w:tcPr>
          <w:p w:rsidR="001E4918" w:rsidRPr="001E4918" w:rsidRDefault="001E4918" w:rsidP="001E4918">
            <w:r w:rsidRPr="001E4918">
              <w:t>1Gb / s</w:t>
            </w:r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/>
                <w:bCs/>
              </w:rPr>
            </w:pPr>
            <w:r w:rsidRPr="001E4918">
              <w:t>1Gb / s</w:t>
            </w:r>
          </w:p>
        </w:tc>
      </w:tr>
      <w:tr w:rsidR="001E4918" w:rsidRPr="00C42B58" w:rsidTr="00260561">
        <w:tc>
          <w:tcPr>
            <w:tcW w:w="1246" w:type="pct"/>
          </w:tcPr>
          <w:p w:rsidR="001E4918" w:rsidRPr="001E4918" w:rsidRDefault="001E4918" w:rsidP="001E4918">
            <w:r w:rsidRPr="001E4918">
              <w:t>USB</w:t>
            </w:r>
          </w:p>
        </w:tc>
        <w:tc>
          <w:tcPr>
            <w:tcW w:w="1818" w:type="pct"/>
          </w:tcPr>
          <w:p w:rsidR="001E4918" w:rsidRPr="001E4918" w:rsidRDefault="001E4918" w:rsidP="001E4918">
            <w:r w:rsidRPr="001E4918">
              <w:t xml:space="preserve">Min 1 </w:t>
            </w:r>
            <w:proofErr w:type="gramStart"/>
            <w:r w:rsidRPr="001E4918">
              <w:t>port  2.0</w:t>
            </w:r>
            <w:proofErr w:type="gramEnd"/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/>
                <w:bCs/>
              </w:rPr>
            </w:pPr>
            <w:r w:rsidRPr="001E4918">
              <w:t xml:space="preserve">Min 1 </w:t>
            </w:r>
            <w:proofErr w:type="gramStart"/>
            <w:r w:rsidRPr="001E4918">
              <w:t>port  2.0</w:t>
            </w:r>
            <w:proofErr w:type="gramEnd"/>
          </w:p>
        </w:tc>
      </w:tr>
      <w:tr w:rsidR="001E4918" w:rsidRPr="00C42B58" w:rsidTr="00260561">
        <w:tc>
          <w:tcPr>
            <w:tcW w:w="1246" w:type="pct"/>
          </w:tcPr>
          <w:p w:rsidR="001E4918" w:rsidRPr="001E4918" w:rsidRDefault="001E4918" w:rsidP="001E4918">
            <w:r w:rsidRPr="001E4918">
              <w:t>Funkce</w:t>
            </w:r>
          </w:p>
        </w:tc>
        <w:tc>
          <w:tcPr>
            <w:tcW w:w="1818" w:type="pct"/>
          </w:tcPr>
          <w:p w:rsidR="001E4918" w:rsidRPr="001E4918" w:rsidRDefault="001E4918" w:rsidP="001E4918">
            <w:r w:rsidRPr="001E4918">
              <w:t xml:space="preserve">DHCP, Firewall, </w:t>
            </w:r>
            <w:proofErr w:type="spellStart"/>
            <w:r w:rsidRPr="001E4918">
              <w:t>fileserver</w:t>
            </w:r>
            <w:proofErr w:type="spellEnd"/>
            <w:r w:rsidRPr="001E4918">
              <w:t xml:space="preserve">, VPN, </w:t>
            </w:r>
            <w:proofErr w:type="spellStart"/>
            <w:r w:rsidRPr="001E4918">
              <w:t>Download</w:t>
            </w:r>
            <w:proofErr w:type="spellEnd"/>
            <w:r w:rsidRPr="001E4918">
              <w:t xml:space="preserve"> klient</w:t>
            </w:r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/>
                <w:bCs/>
              </w:rPr>
            </w:pPr>
            <w:r w:rsidRPr="001E4918">
              <w:t xml:space="preserve">DHCP, Firewall, </w:t>
            </w:r>
            <w:proofErr w:type="spellStart"/>
            <w:r w:rsidRPr="001E4918">
              <w:t>fileserver</w:t>
            </w:r>
            <w:proofErr w:type="spellEnd"/>
            <w:r w:rsidRPr="001E4918">
              <w:t xml:space="preserve">, VPN, </w:t>
            </w:r>
            <w:proofErr w:type="spellStart"/>
            <w:r w:rsidRPr="001E4918">
              <w:t>Download</w:t>
            </w:r>
            <w:proofErr w:type="spellEnd"/>
            <w:r w:rsidRPr="001E4918">
              <w:t xml:space="preserve"> klient</w:t>
            </w:r>
          </w:p>
        </w:tc>
      </w:tr>
      <w:tr w:rsidR="001E4918" w:rsidRPr="00C42B58" w:rsidTr="00260561">
        <w:tc>
          <w:tcPr>
            <w:tcW w:w="1246" w:type="pct"/>
          </w:tcPr>
          <w:p w:rsidR="001E4918" w:rsidRPr="001E4918" w:rsidRDefault="001E4918" w:rsidP="001E4918">
            <w:r w:rsidRPr="001E4918">
              <w:t>Záruka</w:t>
            </w:r>
          </w:p>
        </w:tc>
        <w:tc>
          <w:tcPr>
            <w:tcW w:w="1818" w:type="pct"/>
          </w:tcPr>
          <w:p w:rsidR="001E4918" w:rsidRPr="001E4918" w:rsidRDefault="001E4918" w:rsidP="001E4918">
            <w:r>
              <w:t>36 měsíců</w:t>
            </w:r>
          </w:p>
        </w:tc>
        <w:tc>
          <w:tcPr>
            <w:tcW w:w="1936" w:type="pct"/>
          </w:tcPr>
          <w:p w:rsidR="001E4918" w:rsidRPr="00055E3E" w:rsidRDefault="00055E3E" w:rsidP="00055E3E">
            <w:pPr>
              <w:spacing w:line="240" w:lineRule="auto"/>
              <w:rPr>
                <w:b/>
                <w:bCs/>
              </w:rPr>
            </w:pPr>
            <w:r>
              <w:t>36 měsíců</w:t>
            </w:r>
          </w:p>
        </w:tc>
      </w:tr>
    </w:tbl>
    <w:p w:rsidR="001E4918" w:rsidRDefault="001E4918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918" w:rsidRDefault="001E4918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70439B" w:rsidRPr="00C471C6" w:rsidTr="0026056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70439B" w:rsidRPr="00C471C6" w:rsidRDefault="0070439B" w:rsidP="0070439B">
            <w:pPr>
              <w:spacing w:line="240" w:lineRule="auto"/>
              <w:jc w:val="left"/>
              <w:rPr>
                <w:b/>
              </w:rPr>
            </w:pPr>
            <w:r w:rsidRPr="00C471C6">
              <w:rPr>
                <w:b/>
              </w:rPr>
              <w:t>Položka č. 4 – Elektrický akumulátor do záložního zdroje UPS</w:t>
            </w:r>
            <w:r w:rsidR="001548FE" w:rsidRPr="00C471C6">
              <w:rPr>
                <w:b/>
              </w:rPr>
              <w:t xml:space="preserve"> -</w:t>
            </w:r>
            <w:r w:rsidR="00FD682F">
              <w:rPr>
                <w:b/>
              </w:rPr>
              <w:t xml:space="preserve"> </w:t>
            </w:r>
            <w:r w:rsidR="001548FE" w:rsidRPr="00C471C6">
              <w:rPr>
                <w:b/>
              </w:rPr>
              <w:t>1 ks</w:t>
            </w:r>
          </w:p>
        </w:tc>
      </w:tr>
      <w:tr w:rsidR="0070439B" w:rsidRPr="001E4918" w:rsidTr="00260561">
        <w:tc>
          <w:tcPr>
            <w:tcW w:w="1246" w:type="pct"/>
            <w:shd w:val="clear" w:color="auto" w:fill="FFF2CC" w:themeFill="accent4" w:themeFillTint="33"/>
          </w:tcPr>
          <w:p w:rsidR="0070439B" w:rsidRPr="001E4918" w:rsidRDefault="0070439B" w:rsidP="00260561">
            <w:pPr>
              <w:jc w:val="left"/>
              <w:rPr>
                <w:bCs/>
              </w:rPr>
            </w:pPr>
            <w:r w:rsidRPr="001E4918">
              <w:rPr>
                <w:bCs/>
              </w:rPr>
              <w:t xml:space="preserve">Popis </w:t>
            </w:r>
          </w:p>
        </w:tc>
        <w:tc>
          <w:tcPr>
            <w:tcW w:w="1818" w:type="pct"/>
            <w:shd w:val="clear" w:color="auto" w:fill="FFF2CC" w:themeFill="accent4" w:themeFillTint="33"/>
          </w:tcPr>
          <w:p w:rsidR="0070439B" w:rsidRPr="001E4918" w:rsidRDefault="0070439B" w:rsidP="00260561">
            <w:pPr>
              <w:jc w:val="left"/>
              <w:rPr>
                <w:bCs/>
              </w:rPr>
            </w:pPr>
            <w:r w:rsidRPr="001E4918">
              <w:rPr>
                <w:bCs/>
              </w:rPr>
              <w:t>Minimální technické požadavky</w:t>
            </w:r>
          </w:p>
        </w:tc>
        <w:tc>
          <w:tcPr>
            <w:tcW w:w="1936" w:type="pct"/>
            <w:shd w:val="clear" w:color="auto" w:fill="FFF2CC" w:themeFill="accent4" w:themeFillTint="33"/>
          </w:tcPr>
          <w:p w:rsidR="0070439B" w:rsidRPr="001E4918" w:rsidRDefault="007B39E3" w:rsidP="00260561">
            <w:pPr>
              <w:jc w:val="left"/>
              <w:rPr>
                <w:bCs/>
              </w:rPr>
            </w:pPr>
            <w:r w:rsidRPr="001E4918">
              <w:rPr>
                <w:bCs/>
              </w:rPr>
              <w:t xml:space="preserve">Parametry – nabídka </w:t>
            </w:r>
            <w:r>
              <w:rPr>
                <w:bCs/>
              </w:rPr>
              <w:t xml:space="preserve">(doplní </w:t>
            </w:r>
            <w:r w:rsidRPr="001E4918">
              <w:rPr>
                <w:bCs/>
              </w:rPr>
              <w:t>p</w:t>
            </w:r>
            <w:r>
              <w:rPr>
                <w:bCs/>
              </w:rPr>
              <w:t>rodávající)</w:t>
            </w:r>
          </w:p>
        </w:tc>
      </w:tr>
      <w:tr w:rsidR="0070439B" w:rsidRPr="001E4918" w:rsidTr="00260561">
        <w:tc>
          <w:tcPr>
            <w:tcW w:w="1246" w:type="pct"/>
          </w:tcPr>
          <w:p w:rsidR="0070439B" w:rsidRPr="00AD102A" w:rsidRDefault="0070439B" w:rsidP="00260561">
            <w:r>
              <w:t>Název výrobku:</w:t>
            </w:r>
          </w:p>
        </w:tc>
        <w:tc>
          <w:tcPr>
            <w:tcW w:w="1818" w:type="pct"/>
          </w:tcPr>
          <w:p w:rsidR="0070439B" w:rsidRPr="001E4918" w:rsidRDefault="0070439B" w:rsidP="00260561">
            <w:pPr>
              <w:spacing w:line="240" w:lineRule="auto"/>
              <w:jc w:val="left"/>
              <w:rPr>
                <w:bCs/>
                <w:i/>
              </w:rPr>
            </w:pPr>
          </w:p>
        </w:tc>
        <w:tc>
          <w:tcPr>
            <w:tcW w:w="1936" w:type="pct"/>
          </w:tcPr>
          <w:p w:rsidR="004B6576" w:rsidRPr="004B6576" w:rsidRDefault="004B6576" w:rsidP="004B6576">
            <w:pPr>
              <w:spacing w:line="240" w:lineRule="auto"/>
            </w:pPr>
            <w:r w:rsidRPr="004B6576">
              <w:t>Baterie AVACOM AVA-RBC17</w:t>
            </w:r>
          </w:p>
          <w:p w:rsidR="0070439B" w:rsidRPr="001E4918" w:rsidRDefault="0070439B" w:rsidP="004B6576">
            <w:pPr>
              <w:spacing w:line="240" w:lineRule="auto"/>
              <w:rPr>
                <w:bCs/>
                <w:i/>
              </w:rPr>
            </w:pPr>
          </w:p>
        </w:tc>
      </w:tr>
      <w:tr w:rsidR="0070439B" w:rsidRPr="001E4918" w:rsidTr="00260561">
        <w:tc>
          <w:tcPr>
            <w:tcW w:w="1246" w:type="pct"/>
          </w:tcPr>
          <w:p w:rsidR="0070439B" w:rsidRPr="00AD102A" w:rsidRDefault="0070439B" w:rsidP="00260561">
            <w:r>
              <w:t>Typ:</w:t>
            </w:r>
          </w:p>
        </w:tc>
        <w:tc>
          <w:tcPr>
            <w:tcW w:w="1818" w:type="pct"/>
          </w:tcPr>
          <w:p w:rsidR="0070439B" w:rsidRPr="001E4918" w:rsidRDefault="0070439B" w:rsidP="00260561">
            <w:pPr>
              <w:spacing w:line="240" w:lineRule="auto"/>
              <w:jc w:val="left"/>
              <w:rPr>
                <w:bCs/>
                <w:i/>
              </w:rPr>
            </w:pPr>
          </w:p>
        </w:tc>
        <w:tc>
          <w:tcPr>
            <w:tcW w:w="1936" w:type="pct"/>
          </w:tcPr>
          <w:p w:rsidR="004B6576" w:rsidRPr="004B6576" w:rsidRDefault="004B6576" w:rsidP="004B6576">
            <w:pPr>
              <w:spacing w:line="240" w:lineRule="auto"/>
            </w:pPr>
            <w:r w:rsidRPr="004B6576">
              <w:t>AVA-RBC17</w:t>
            </w:r>
          </w:p>
          <w:p w:rsidR="0070439B" w:rsidRPr="001E4918" w:rsidRDefault="0070439B" w:rsidP="004B6576">
            <w:pPr>
              <w:spacing w:line="240" w:lineRule="auto"/>
              <w:rPr>
                <w:bCs/>
                <w:i/>
              </w:rPr>
            </w:pPr>
          </w:p>
        </w:tc>
      </w:tr>
      <w:tr w:rsidR="0070439B" w:rsidRPr="001E4918" w:rsidTr="00260561">
        <w:tc>
          <w:tcPr>
            <w:tcW w:w="1246" w:type="pct"/>
          </w:tcPr>
          <w:p w:rsidR="0070439B" w:rsidRPr="00AD102A" w:rsidRDefault="0070439B" w:rsidP="00260561">
            <w:r>
              <w:t>Výrobce:</w:t>
            </w:r>
          </w:p>
        </w:tc>
        <w:tc>
          <w:tcPr>
            <w:tcW w:w="1818" w:type="pct"/>
          </w:tcPr>
          <w:p w:rsidR="0070439B" w:rsidRPr="001E4918" w:rsidRDefault="0070439B" w:rsidP="00260561">
            <w:pPr>
              <w:spacing w:line="240" w:lineRule="auto"/>
              <w:jc w:val="left"/>
              <w:rPr>
                <w:bCs/>
                <w:i/>
              </w:rPr>
            </w:pPr>
          </w:p>
        </w:tc>
        <w:tc>
          <w:tcPr>
            <w:tcW w:w="1936" w:type="pct"/>
          </w:tcPr>
          <w:p w:rsidR="0070439B" w:rsidRPr="001E4918" w:rsidRDefault="004B6576" w:rsidP="004B6576">
            <w:pPr>
              <w:spacing w:line="240" w:lineRule="auto"/>
              <w:rPr>
                <w:bCs/>
                <w:i/>
              </w:rPr>
            </w:pPr>
            <w:r w:rsidRPr="004B6576">
              <w:t>AVACOM</w:t>
            </w:r>
          </w:p>
        </w:tc>
      </w:tr>
      <w:tr w:rsidR="0070439B" w:rsidRPr="001E4918" w:rsidTr="00260561">
        <w:tc>
          <w:tcPr>
            <w:tcW w:w="1246" w:type="pct"/>
          </w:tcPr>
          <w:p w:rsidR="0070439B" w:rsidRPr="001E4918" w:rsidRDefault="0070439B" w:rsidP="00260561">
            <w:r>
              <w:t>Použitelné do záložního zdroje</w:t>
            </w:r>
          </w:p>
        </w:tc>
        <w:tc>
          <w:tcPr>
            <w:tcW w:w="1818" w:type="pct"/>
          </w:tcPr>
          <w:p w:rsidR="0070439B" w:rsidRPr="001E4918" w:rsidRDefault="0070439B" w:rsidP="00260561">
            <w:r>
              <w:t>APC ES 700</w:t>
            </w:r>
          </w:p>
        </w:tc>
        <w:tc>
          <w:tcPr>
            <w:tcW w:w="1936" w:type="pct"/>
          </w:tcPr>
          <w:p w:rsidR="0070439B" w:rsidRPr="001E4918" w:rsidRDefault="004B6576" w:rsidP="004B6576">
            <w:pPr>
              <w:spacing w:line="240" w:lineRule="auto"/>
              <w:rPr>
                <w:b/>
                <w:bCs/>
                <w:i/>
              </w:rPr>
            </w:pPr>
            <w:r>
              <w:t>APC ES 700</w:t>
            </w:r>
          </w:p>
        </w:tc>
      </w:tr>
      <w:tr w:rsidR="0070439B" w:rsidRPr="001E4918" w:rsidTr="00260561">
        <w:tc>
          <w:tcPr>
            <w:tcW w:w="1246" w:type="pct"/>
          </w:tcPr>
          <w:p w:rsidR="0070439B" w:rsidRPr="001E4918" w:rsidRDefault="0070439B" w:rsidP="00260561">
            <w:r>
              <w:t xml:space="preserve">Kompatibilní s baterií </w:t>
            </w:r>
          </w:p>
        </w:tc>
        <w:tc>
          <w:tcPr>
            <w:tcW w:w="1818" w:type="pct"/>
          </w:tcPr>
          <w:p w:rsidR="0070439B" w:rsidRPr="001E4918" w:rsidRDefault="0070439B" w:rsidP="00260561">
            <w:r>
              <w:t>RBC17</w:t>
            </w:r>
          </w:p>
        </w:tc>
        <w:tc>
          <w:tcPr>
            <w:tcW w:w="1936" w:type="pct"/>
          </w:tcPr>
          <w:p w:rsidR="0070439B" w:rsidRPr="001E4918" w:rsidRDefault="004B6576" w:rsidP="004B6576">
            <w:pPr>
              <w:spacing w:line="240" w:lineRule="auto"/>
              <w:rPr>
                <w:b/>
                <w:bCs/>
                <w:i/>
              </w:rPr>
            </w:pPr>
            <w:r>
              <w:t>RBC17</w:t>
            </w:r>
          </w:p>
        </w:tc>
      </w:tr>
      <w:tr w:rsidR="0070439B" w:rsidRPr="00C471C6" w:rsidTr="0026056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70439B" w:rsidRPr="00C471C6" w:rsidRDefault="0070439B" w:rsidP="007B39E3">
            <w:pPr>
              <w:spacing w:line="240" w:lineRule="auto"/>
              <w:jc w:val="left"/>
              <w:rPr>
                <w:b/>
              </w:rPr>
            </w:pPr>
            <w:r w:rsidRPr="00C471C6">
              <w:rPr>
                <w:b/>
              </w:rPr>
              <w:t xml:space="preserve">Položka č. 5 – </w:t>
            </w:r>
            <w:proofErr w:type="spellStart"/>
            <w:r w:rsidR="007B39E3" w:rsidRPr="00C471C6">
              <w:rPr>
                <w:b/>
              </w:rPr>
              <w:t>Switch</w:t>
            </w:r>
            <w:proofErr w:type="spellEnd"/>
            <w:r w:rsidRPr="00C471C6">
              <w:rPr>
                <w:b/>
              </w:rPr>
              <w:t xml:space="preserve"> – </w:t>
            </w:r>
            <w:r w:rsidR="007B39E3" w:rsidRPr="00C471C6">
              <w:rPr>
                <w:b/>
              </w:rPr>
              <w:t>2</w:t>
            </w:r>
            <w:r w:rsidRPr="00C471C6">
              <w:rPr>
                <w:b/>
              </w:rPr>
              <w:t xml:space="preserve"> ks</w:t>
            </w:r>
          </w:p>
        </w:tc>
      </w:tr>
      <w:tr w:rsidR="0070439B" w:rsidRPr="001E4918" w:rsidTr="00260561">
        <w:tc>
          <w:tcPr>
            <w:tcW w:w="1246" w:type="pct"/>
            <w:shd w:val="clear" w:color="auto" w:fill="FFF2CC" w:themeFill="accent4" w:themeFillTint="33"/>
          </w:tcPr>
          <w:p w:rsidR="0070439B" w:rsidRPr="001E4918" w:rsidRDefault="0070439B" w:rsidP="00260561">
            <w:pPr>
              <w:jc w:val="left"/>
              <w:rPr>
                <w:bCs/>
              </w:rPr>
            </w:pPr>
            <w:r w:rsidRPr="001E4918">
              <w:rPr>
                <w:bCs/>
              </w:rPr>
              <w:t xml:space="preserve">Popis </w:t>
            </w:r>
          </w:p>
        </w:tc>
        <w:tc>
          <w:tcPr>
            <w:tcW w:w="1818" w:type="pct"/>
            <w:shd w:val="clear" w:color="auto" w:fill="FFF2CC" w:themeFill="accent4" w:themeFillTint="33"/>
          </w:tcPr>
          <w:p w:rsidR="0070439B" w:rsidRPr="001E4918" w:rsidRDefault="0070439B" w:rsidP="00260561">
            <w:pPr>
              <w:jc w:val="left"/>
              <w:rPr>
                <w:bCs/>
              </w:rPr>
            </w:pPr>
            <w:r w:rsidRPr="001E4918">
              <w:rPr>
                <w:bCs/>
              </w:rPr>
              <w:t>Minimální technické požadavky</w:t>
            </w:r>
          </w:p>
        </w:tc>
        <w:tc>
          <w:tcPr>
            <w:tcW w:w="1936" w:type="pct"/>
            <w:shd w:val="clear" w:color="auto" w:fill="FFF2CC" w:themeFill="accent4" w:themeFillTint="33"/>
          </w:tcPr>
          <w:p w:rsidR="0070439B" w:rsidRPr="001E4918" w:rsidRDefault="0070439B" w:rsidP="00260561">
            <w:pPr>
              <w:jc w:val="left"/>
              <w:rPr>
                <w:bCs/>
              </w:rPr>
            </w:pPr>
            <w:r w:rsidRPr="001E4918">
              <w:rPr>
                <w:bCs/>
              </w:rPr>
              <w:t>Parametry – nabídka prodávajícího</w:t>
            </w:r>
          </w:p>
        </w:tc>
      </w:tr>
      <w:tr w:rsidR="0070439B" w:rsidRPr="001E4918" w:rsidTr="00260561">
        <w:tc>
          <w:tcPr>
            <w:tcW w:w="1246" w:type="pct"/>
          </w:tcPr>
          <w:p w:rsidR="0070439B" w:rsidRPr="00AD102A" w:rsidRDefault="0070439B" w:rsidP="00260561">
            <w:r>
              <w:lastRenderedPageBreak/>
              <w:t>Název výrobku:</w:t>
            </w:r>
          </w:p>
        </w:tc>
        <w:tc>
          <w:tcPr>
            <w:tcW w:w="1818" w:type="pct"/>
          </w:tcPr>
          <w:p w:rsidR="0070439B" w:rsidRPr="001E4918" w:rsidRDefault="0070439B" w:rsidP="00260561">
            <w:pPr>
              <w:spacing w:line="240" w:lineRule="auto"/>
              <w:jc w:val="left"/>
              <w:rPr>
                <w:bCs/>
                <w:i/>
              </w:rPr>
            </w:pPr>
          </w:p>
        </w:tc>
        <w:tc>
          <w:tcPr>
            <w:tcW w:w="1936" w:type="pct"/>
          </w:tcPr>
          <w:p w:rsidR="0070439B" w:rsidRPr="004B6576" w:rsidRDefault="004B6576" w:rsidP="004B6576">
            <w:pPr>
              <w:spacing w:line="240" w:lineRule="auto"/>
            </w:pPr>
            <w:proofErr w:type="spellStart"/>
            <w:r w:rsidRPr="004B6576">
              <w:t>ZyXEL</w:t>
            </w:r>
            <w:proofErr w:type="spellEnd"/>
            <w:r w:rsidRPr="004B6576">
              <w:t xml:space="preserve"> 24xGb</w:t>
            </w:r>
          </w:p>
        </w:tc>
      </w:tr>
      <w:tr w:rsidR="0070439B" w:rsidRPr="001E4918" w:rsidTr="00260561">
        <w:tc>
          <w:tcPr>
            <w:tcW w:w="1246" w:type="pct"/>
          </w:tcPr>
          <w:p w:rsidR="0070439B" w:rsidRPr="00AD102A" w:rsidRDefault="0070439B" w:rsidP="00260561">
            <w:r>
              <w:t>Typ:</w:t>
            </w:r>
          </w:p>
        </w:tc>
        <w:tc>
          <w:tcPr>
            <w:tcW w:w="1818" w:type="pct"/>
          </w:tcPr>
          <w:p w:rsidR="0070439B" w:rsidRPr="001E4918" w:rsidRDefault="0070439B" w:rsidP="00260561">
            <w:pPr>
              <w:spacing w:line="240" w:lineRule="auto"/>
              <w:jc w:val="left"/>
              <w:rPr>
                <w:bCs/>
                <w:i/>
              </w:rPr>
            </w:pPr>
          </w:p>
        </w:tc>
        <w:tc>
          <w:tcPr>
            <w:tcW w:w="1936" w:type="pct"/>
          </w:tcPr>
          <w:p w:rsidR="0070439B" w:rsidRPr="004B6576" w:rsidRDefault="004B6576" w:rsidP="004B6576">
            <w:pPr>
              <w:spacing w:line="240" w:lineRule="auto"/>
            </w:pPr>
            <w:r w:rsidRPr="004B6576">
              <w:t>GS1900-24-EU0101F</w:t>
            </w:r>
          </w:p>
        </w:tc>
      </w:tr>
      <w:tr w:rsidR="0070439B" w:rsidRPr="001E4918" w:rsidTr="00260561">
        <w:tc>
          <w:tcPr>
            <w:tcW w:w="1246" w:type="pct"/>
          </w:tcPr>
          <w:p w:rsidR="0070439B" w:rsidRPr="00AD102A" w:rsidRDefault="0070439B" w:rsidP="00260561">
            <w:r>
              <w:t>Výrobce:</w:t>
            </w:r>
          </w:p>
        </w:tc>
        <w:tc>
          <w:tcPr>
            <w:tcW w:w="1818" w:type="pct"/>
          </w:tcPr>
          <w:p w:rsidR="0070439B" w:rsidRPr="001E4918" w:rsidRDefault="0070439B" w:rsidP="00260561">
            <w:pPr>
              <w:spacing w:line="240" w:lineRule="auto"/>
              <w:jc w:val="left"/>
              <w:rPr>
                <w:bCs/>
                <w:i/>
              </w:rPr>
            </w:pPr>
          </w:p>
        </w:tc>
        <w:tc>
          <w:tcPr>
            <w:tcW w:w="1936" w:type="pct"/>
          </w:tcPr>
          <w:p w:rsidR="0070439B" w:rsidRPr="004B6576" w:rsidRDefault="004B6576" w:rsidP="004B6576">
            <w:pPr>
              <w:spacing w:line="240" w:lineRule="auto"/>
            </w:pPr>
            <w:proofErr w:type="spellStart"/>
            <w:r>
              <w:t>ZyXEL</w:t>
            </w:r>
            <w:proofErr w:type="spellEnd"/>
            <w:r>
              <w:t xml:space="preserve"> </w:t>
            </w:r>
          </w:p>
        </w:tc>
      </w:tr>
      <w:tr w:rsidR="007B39E3" w:rsidRPr="001E4918" w:rsidTr="00260561">
        <w:tc>
          <w:tcPr>
            <w:tcW w:w="1246" w:type="pct"/>
          </w:tcPr>
          <w:p w:rsidR="007B39E3" w:rsidRPr="001E4918" w:rsidRDefault="007B39E3" w:rsidP="007B39E3">
            <w:r w:rsidRPr="001E4918">
              <w:t xml:space="preserve">Počet </w:t>
            </w:r>
            <w:r>
              <w:t xml:space="preserve">LAN </w:t>
            </w:r>
            <w:r w:rsidRPr="001E4918">
              <w:t>portů RJ45</w:t>
            </w:r>
          </w:p>
        </w:tc>
        <w:tc>
          <w:tcPr>
            <w:tcW w:w="1818" w:type="pct"/>
          </w:tcPr>
          <w:p w:rsidR="007B39E3" w:rsidRPr="001E4918" w:rsidRDefault="007B39E3" w:rsidP="007B39E3">
            <w:r>
              <w:t>24</w:t>
            </w:r>
            <w:r w:rsidRPr="001E4918">
              <w:t xml:space="preserve">  </w:t>
            </w:r>
          </w:p>
        </w:tc>
        <w:tc>
          <w:tcPr>
            <w:tcW w:w="1936" w:type="pct"/>
          </w:tcPr>
          <w:p w:rsidR="007B39E3" w:rsidRPr="004B6576" w:rsidRDefault="004B6576" w:rsidP="004B6576">
            <w:pPr>
              <w:spacing w:line="240" w:lineRule="auto"/>
            </w:pPr>
            <w:r>
              <w:t>24</w:t>
            </w:r>
            <w:r w:rsidRPr="001E4918">
              <w:t xml:space="preserve">  </w:t>
            </w:r>
          </w:p>
        </w:tc>
      </w:tr>
      <w:tr w:rsidR="007B39E3" w:rsidRPr="001E4918" w:rsidTr="00260561">
        <w:tc>
          <w:tcPr>
            <w:tcW w:w="1246" w:type="pct"/>
          </w:tcPr>
          <w:p w:rsidR="007B39E3" w:rsidRPr="001E4918" w:rsidRDefault="007B39E3" w:rsidP="007B39E3">
            <w:r w:rsidRPr="001E4918">
              <w:t>Rychlost přenosu přes RJ45</w:t>
            </w:r>
          </w:p>
        </w:tc>
        <w:tc>
          <w:tcPr>
            <w:tcW w:w="1818" w:type="pct"/>
          </w:tcPr>
          <w:p w:rsidR="007B39E3" w:rsidRPr="001E4918" w:rsidRDefault="007B39E3" w:rsidP="007B39E3">
            <w:r w:rsidRPr="001E4918">
              <w:t>1Gb / s</w:t>
            </w:r>
          </w:p>
        </w:tc>
        <w:tc>
          <w:tcPr>
            <w:tcW w:w="1936" w:type="pct"/>
          </w:tcPr>
          <w:p w:rsidR="007B39E3" w:rsidRPr="004B6576" w:rsidRDefault="004B6576" w:rsidP="004B6576">
            <w:pPr>
              <w:spacing w:line="240" w:lineRule="auto"/>
            </w:pPr>
            <w:r w:rsidRPr="001E4918">
              <w:t>1Gb / s</w:t>
            </w:r>
          </w:p>
        </w:tc>
      </w:tr>
      <w:tr w:rsidR="0070439B" w:rsidRPr="001E4918" w:rsidTr="00260561">
        <w:tc>
          <w:tcPr>
            <w:tcW w:w="1246" w:type="pct"/>
          </w:tcPr>
          <w:p w:rsidR="0070439B" w:rsidRPr="001E4918" w:rsidRDefault="007B39E3" w:rsidP="00260561">
            <w:r>
              <w:t>MAC adresy:</w:t>
            </w:r>
          </w:p>
        </w:tc>
        <w:tc>
          <w:tcPr>
            <w:tcW w:w="1818" w:type="pct"/>
          </w:tcPr>
          <w:p w:rsidR="0070439B" w:rsidRPr="001E4918" w:rsidRDefault="007B39E3" w:rsidP="00260561">
            <w:r>
              <w:t>8000</w:t>
            </w:r>
          </w:p>
        </w:tc>
        <w:tc>
          <w:tcPr>
            <w:tcW w:w="1936" w:type="pct"/>
          </w:tcPr>
          <w:p w:rsidR="0070439B" w:rsidRPr="004B6576" w:rsidRDefault="004B6576" w:rsidP="004B6576">
            <w:pPr>
              <w:spacing w:line="240" w:lineRule="auto"/>
            </w:pPr>
            <w:r>
              <w:t>8000</w:t>
            </w:r>
          </w:p>
        </w:tc>
      </w:tr>
      <w:tr w:rsidR="0070439B" w:rsidRPr="001E4918" w:rsidTr="00260561">
        <w:tc>
          <w:tcPr>
            <w:tcW w:w="1246" w:type="pct"/>
          </w:tcPr>
          <w:p w:rsidR="0070439B" w:rsidRPr="001E4918" w:rsidRDefault="0070439B" w:rsidP="00260561">
            <w:r w:rsidRPr="001E4918">
              <w:t>Záruka</w:t>
            </w:r>
          </w:p>
        </w:tc>
        <w:tc>
          <w:tcPr>
            <w:tcW w:w="1818" w:type="pct"/>
          </w:tcPr>
          <w:p w:rsidR="0070439B" w:rsidRPr="001E4918" w:rsidRDefault="0070439B" w:rsidP="00260561">
            <w:r>
              <w:t>36 měsíců</w:t>
            </w:r>
          </w:p>
        </w:tc>
        <w:tc>
          <w:tcPr>
            <w:tcW w:w="1936" w:type="pct"/>
          </w:tcPr>
          <w:p w:rsidR="0070439B" w:rsidRPr="004B6576" w:rsidRDefault="004B6576" w:rsidP="004B6576">
            <w:pPr>
              <w:spacing w:line="240" w:lineRule="auto"/>
            </w:pPr>
            <w:r>
              <w:t>36 měsíců</w:t>
            </w:r>
          </w:p>
        </w:tc>
      </w:tr>
    </w:tbl>
    <w:p w:rsidR="001E4918" w:rsidRDefault="001E4918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8FE" w:rsidRDefault="001548FE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8FE" w:rsidRDefault="001548FE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1548FE" w:rsidRPr="00C471C6" w:rsidTr="0026056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548FE" w:rsidRPr="00C471C6" w:rsidRDefault="001548FE" w:rsidP="001548FE">
            <w:pPr>
              <w:spacing w:line="240" w:lineRule="auto"/>
              <w:jc w:val="left"/>
              <w:rPr>
                <w:b/>
              </w:rPr>
            </w:pPr>
            <w:r w:rsidRPr="00C471C6">
              <w:rPr>
                <w:b/>
              </w:rPr>
              <w:t>Položka č. 6 – Reproduktory k PC – 3 ks</w:t>
            </w:r>
          </w:p>
        </w:tc>
      </w:tr>
      <w:tr w:rsidR="001548FE" w:rsidRPr="001E4918" w:rsidTr="00260561">
        <w:tc>
          <w:tcPr>
            <w:tcW w:w="1246" w:type="pct"/>
            <w:shd w:val="clear" w:color="auto" w:fill="FFF2CC" w:themeFill="accent4" w:themeFillTint="33"/>
          </w:tcPr>
          <w:p w:rsidR="001548FE" w:rsidRPr="001E4918" w:rsidRDefault="001548FE" w:rsidP="00260561">
            <w:pPr>
              <w:jc w:val="left"/>
              <w:rPr>
                <w:bCs/>
              </w:rPr>
            </w:pPr>
            <w:r w:rsidRPr="001E4918">
              <w:rPr>
                <w:bCs/>
              </w:rPr>
              <w:t xml:space="preserve">Popis </w:t>
            </w:r>
          </w:p>
        </w:tc>
        <w:tc>
          <w:tcPr>
            <w:tcW w:w="1818" w:type="pct"/>
            <w:shd w:val="clear" w:color="auto" w:fill="FFF2CC" w:themeFill="accent4" w:themeFillTint="33"/>
          </w:tcPr>
          <w:p w:rsidR="001548FE" w:rsidRPr="001E4918" w:rsidRDefault="001548FE" w:rsidP="00260561">
            <w:pPr>
              <w:jc w:val="left"/>
              <w:rPr>
                <w:bCs/>
              </w:rPr>
            </w:pPr>
            <w:r w:rsidRPr="001E4918">
              <w:rPr>
                <w:bCs/>
              </w:rPr>
              <w:t>Minimální technické požadavky</w:t>
            </w:r>
          </w:p>
        </w:tc>
        <w:tc>
          <w:tcPr>
            <w:tcW w:w="1936" w:type="pct"/>
            <w:shd w:val="clear" w:color="auto" w:fill="FFF2CC" w:themeFill="accent4" w:themeFillTint="33"/>
          </w:tcPr>
          <w:p w:rsidR="001548FE" w:rsidRPr="001E4918" w:rsidRDefault="001548FE" w:rsidP="00260561">
            <w:pPr>
              <w:jc w:val="left"/>
              <w:rPr>
                <w:bCs/>
              </w:rPr>
            </w:pPr>
            <w:r w:rsidRPr="001E4918">
              <w:rPr>
                <w:bCs/>
              </w:rPr>
              <w:t>Parametry – nabídka prodávajícího</w:t>
            </w:r>
          </w:p>
        </w:tc>
      </w:tr>
      <w:tr w:rsidR="001548FE" w:rsidRPr="001E4918" w:rsidTr="00260561">
        <w:tc>
          <w:tcPr>
            <w:tcW w:w="1246" w:type="pct"/>
          </w:tcPr>
          <w:p w:rsidR="001548FE" w:rsidRPr="00AD102A" w:rsidRDefault="001548FE" w:rsidP="00260561">
            <w:r>
              <w:t>Název výrobku:</w:t>
            </w:r>
          </w:p>
        </w:tc>
        <w:tc>
          <w:tcPr>
            <w:tcW w:w="1818" w:type="pct"/>
          </w:tcPr>
          <w:p w:rsidR="001548FE" w:rsidRPr="001E4918" w:rsidRDefault="001548FE" w:rsidP="00260561">
            <w:pPr>
              <w:spacing w:line="240" w:lineRule="auto"/>
              <w:jc w:val="left"/>
              <w:rPr>
                <w:bCs/>
                <w:i/>
              </w:rPr>
            </w:pPr>
          </w:p>
        </w:tc>
        <w:tc>
          <w:tcPr>
            <w:tcW w:w="1936" w:type="pct"/>
          </w:tcPr>
          <w:p w:rsidR="001548FE" w:rsidRPr="004B6576" w:rsidRDefault="004B6576" w:rsidP="004B6576">
            <w:r w:rsidRPr="004B6576">
              <w:t>Genius SP-HF 500A</w:t>
            </w:r>
          </w:p>
        </w:tc>
      </w:tr>
      <w:tr w:rsidR="001548FE" w:rsidRPr="001E4918" w:rsidTr="00260561">
        <w:tc>
          <w:tcPr>
            <w:tcW w:w="1246" w:type="pct"/>
          </w:tcPr>
          <w:p w:rsidR="001548FE" w:rsidRPr="00AD102A" w:rsidRDefault="001548FE" w:rsidP="00260561">
            <w:r>
              <w:t>Typ:</w:t>
            </w:r>
          </w:p>
        </w:tc>
        <w:tc>
          <w:tcPr>
            <w:tcW w:w="1818" w:type="pct"/>
          </w:tcPr>
          <w:p w:rsidR="001548FE" w:rsidRPr="001E4918" w:rsidRDefault="001548FE" w:rsidP="00260561">
            <w:pPr>
              <w:spacing w:line="240" w:lineRule="auto"/>
              <w:jc w:val="left"/>
              <w:rPr>
                <w:bCs/>
                <w:i/>
              </w:rPr>
            </w:pPr>
          </w:p>
        </w:tc>
        <w:tc>
          <w:tcPr>
            <w:tcW w:w="1936" w:type="pct"/>
          </w:tcPr>
          <w:p w:rsidR="001548FE" w:rsidRPr="004B6576" w:rsidRDefault="004B6576" w:rsidP="004B6576">
            <w:r w:rsidRPr="004B6576">
              <w:t>SP-HF 500A</w:t>
            </w:r>
          </w:p>
        </w:tc>
      </w:tr>
      <w:tr w:rsidR="001548FE" w:rsidRPr="001E4918" w:rsidTr="00260561">
        <w:tc>
          <w:tcPr>
            <w:tcW w:w="1246" w:type="pct"/>
          </w:tcPr>
          <w:p w:rsidR="001548FE" w:rsidRPr="00AD102A" w:rsidRDefault="001548FE" w:rsidP="00260561">
            <w:r>
              <w:t>Výrobce:</w:t>
            </w:r>
          </w:p>
        </w:tc>
        <w:tc>
          <w:tcPr>
            <w:tcW w:w="1818" w:type="pct"/>
          </w:tcPr>
          <w:p w:rsidR="001548FE" w:rsidRPr="001E4918" w:rsidRDefault="001548FE" w:rsidP="00260561">
            <w:pPr>
              <w:spacing w:line="240" w:lineRule="auto"/>
              <w:jc w:val="left"/>
              <w:rPr>
                <w:bCs/>
                <w:i/>
              </w:rPr>
            </w:pPr>
          </w:p>
        </w:tc>
        <w:tc>
          <w:tcPr>
            <w:tcW w:w="1936" w:type="pct"/>
          </w:tcPr>
          <w:p w:rsidR="001548FE" w:rsidRPr="004B6576" w:rsidRDefault="004B6576" w:rsidP="004B6576">
            <w:r w:rsidRPr="004B6576">
              <w:t xml:space="preserve">Genius </w:t>
            </w:r>
          </w:p>
        </w:tc>
      </w:tr>
      <w:tr w:rsidR="001548FE" w:rsidRPr="001E4918" w:rsidTr="00260561">
        <w:tc>
          <w:tcPr>
            <w:tcW w:w="1246" w:type="pct"/>
          </w:tcPr>
          <w:p w:rsidR="001548FE" w:rsidRPr="001E4918" w:rsidRDefault="001548FE" w:rsidP="00260561">
            <w:r>
              <w:t>Typ soustavy</w:t>
            </w:r>
          </w:p>
        </w:tc>
        <w:tc>
          <w:tcPr>
            <w:tcW w:w="1818" w:type="pct"/>
          </w:tcPr>
          <w:p w:rsidR="001548FE" w:rsidRPr="001E4918" w:rsidRDefault="001548FE" w:rsidP="00260561">
            <w:r>
              <w:t>Aktivní</w:t>
            </w:r>
          </w:p>
        </w:tc>
        <w:tc>
          <w:tcPr>
            <w:tcW w:w="1936" w:type="pct"/>
          </w:tcPr>
          <w:p w:rsidR="001548FE" w:rsidRPr="004B6576" w:rsidRDefault="004B6576" w:rsidP="004B6576">
            <w:r>
              <w:t>Aktivní</w:t>
            </w:r>
          </w:p>
        </w:tc>
      </w:tr>
      <w:tr w:rsidR="001548FE" w:rsidRPr="001E4918" w:rsidTr="00260561">
        <w:tc>
          <w:tcPr>
            <w:tcW w:w="1246" w:type="pct"/>
          </w:tcPr>
          <w:p w:rsidR="001548FE" w:rsidRPr="001E4918" w:rsidRDefault="001548FE" w:rsidP="00260561">
            <w:r>
              <w:t xml:space="preserve">Výkon </w:t>
            </w:r>
          </w:p>
        </w:tc>
        <w:tc>
          <w:tcPr>
            <w:tcW w:w="1818" w:type="pct"/>
          </w:tcPr>
          <w:p w:rsidR="001548FE" w:rsidRPr="001E4918" w:rsidRDefault="001548FE" w:rsidP="00260561">
            <w:r>
              <w:t>Min 3W</w:t>
            </w:r>
          </w:p>
        </w:tc>
        <w:tc>
          <w:tcPr>
            <w:tcW w:w="1936" w:type="pct"/>
          </w:tcPr>
          <w:p w:rsidR="001548FE" w:rsidRPr="004B6576" w:rsidRDefault="004B6576" w:rsidP="004B6576">
            <w:r>
              <w:t>Min 3W</w:t>
            </w:r>
          </w:p>
        </w:tc>
      </w:tr>
      <w:tr w:rsidR="001548FE" w:rsidRPr="001E4918" w:rsidTr="00260561">
        <w:tc>
          <w:tcPr>
            <w:tcW w:w="1246" w:type="pct"/>
          </w:tcPr>
          <w:p w:rsidR="001548FE" w:rsidRPr="001E4918" w:rsidRDefault="001548FE" w:rsidP="00260561">
            <w:r>
              <w:t>Frekvence</w:t>
            </w:r>
          </w:p>
        </w:tc>
        <w:tc>
          <w:tcPr>
            <w:tcW w:w="1818" w:type="pct"/>
          </w:tcPr>
          <w:p w:rsidR="001548FE" w:rsidRPr="001E4918" w:rsidRDefault="001548FE" w:rsidP="00260561">
            <w:r>
              <w:t>Min. od 160Hz do 20000Hz</w:t>
            </w:r>
          </w:p>
        </w:tc>
        <w:tc>
          <w:tcPr>
            <w:tcW w:w="1936" w:type="pct"/>
          </w:tcPr>
          <w:p w:rsidR="001548FE" w:rsidRPr="004B6576" w:rsidRDefault="004B6576" w:rsidP="004B6576">
            <w:r>
              <w:t>Min. od 160Hz do 20000Hz</w:t>
            </w:r>
          </w:p>
        </w:tc>
      </w:tr>
      <w:tr w:rsidR="001548FE" w:rsidRPr="001E4918" w:rsidTr="00260561">
        <w:tc>
          <w:tcPr>
            <w:tcW w:w="1246" w:type="pct"/>
          </w:tcPr>
          <w:p w:rsidR="001548FE" w:rsidRPr="001E4918" w:rsidRDefault="001548FE" w:rsidP="001548FE">
            <w:r>
              <w:t xml:space="preserve">Citlivost </w:t>
            </w:r>
          </w:p>
        </w:tc>
        <w:tc>
          <w:tcPr>
            <w:tcW w:w="1818" w:type="pct"/>
          </w:tcPr>
          <w:p w:rsidR="001548FE" w:rsidRPr="001E4918" w:rsidRDefault="001548FE" w:rsidP="00260561">
            <w:r>
              <w:t>80 dB/</w:t>
            </w:r>
            <w:proofErr w:type="spellStart"/>
            <w:r>
              <w:t>mW</w:t>
            </w:r>
            <w:proofErr w:type="spellEnd"/>
          </w:p>
        </w:tc>
        <w:tc>
          <w:tcPr>
            <w:tcW w:w="1936" w:type="pct"/>
          </w:tcPr>
          <w:p w:rsidR="001548FE" w:rsidRPr="004B6576" w:rsidRDefault="004B6576" w:rsidP="004B6576">
            <w:r>
              <w:t>80 dB/</w:t>
            </w:r>
            <w:proofErr w:type="spellStart"/>
            <w:r>
              <w:t>mW</w:t>
            </w:r>
            <w:proofErr w:type="spellEnd"/>
          </w:p>
        </w:tc>
      </w:tr>
      <w:tr w:rsidR="001548FE" w:rsidRPr="001E4918" w:rsidTr="00260561">
        <w:tc>
          <w:tcPr>
            <w:tcW w:w="1246" w:type="pct"/>
          </w:tcPr>
          <w:p w:rsidR="001548FE" w:rsidRPr="001E4918" w:rsidRDefault="001548FE" w:rsidP="00260561">
            <w:r>
              <w:t>Vstup</w:t>
            </w:r>
          </w:p>
        </w:tc>
        <w:tc>
          <w:tcPr>
            <w:tcW w:w="1818" w:type="pct"/>
          </w:tcPr>
          <w:p w:rsidR="001548FE" w:rsidRPr="001E4918" w:rsidRDefault="001548FE" w:rsidP="00260561">
            <w:r>
              <w:t>3,5 mm Jack</w:t>
            </w:r>
          </w:p>
        </w:tc>
        <w:tc>
          <w:tcPr>
            <w:tcW w:w="1936" w:type="pct"/>
          </w:tcPr>
          <w:p w:rsidR="001548FE" w:rsidRPr="004B6576" w:rsidRDefault="004B6576" w:rsidP="004B6576">
            <w:r>
              <w:t>3,5 mm Jack</w:t>
            </w:r>
          </w:p>
        </w:tc>
      </w:tr>
      <w:tr w:rsidR="001548FE" w:rsidRPr="001E4918" w:rsidTr="00260561">
        <w:tc>
          <w:tcPr>
            <w:tcW w:w="1246" w:type="pct"/>
          </w:tcPr>
          <w:p w:rsidR="001548FE" w:rsidRPr="001E4918" w:rsidRDefault="001548FE" w:rsidP="00260561">
            <w:r>
              <w:t>Výstup</w:t>
            </w:r>
          </w:p>
        </w:tc>
        <w:tc>
          <w:tcPr>
            <w:tcW w:w="1818" w:type="pct"/>
          </w:tcPr>
          <w:p w:rsidR="001548FE" w:rsidRPr="001E4918" w:rsidRDefault="001548FE" w:rsidP="00260561">
            <w:r>
              <w:t>3,5 mm Jack</w:t>
            </w:r>
          </w:p>
        </w:tc>
        <w:tc>
          <w:tcPr>
            <w:tcW w:w="1936" w:type="pct"/>
          </w:tcPr>
          <w:p w:rsidR="001548FE" w:rsidRPr="004B6576" w:rsidRDefault="004B6576" w:rsidP="004B6576">
            <w:r>
              <w:t>3,5 mm Jack</w:t>
            </w:r>
          </w:p>
        </w:tc>
      </w:tr>
    </w:tbl>
    <w:p w:rsidR="001E4918" w:rsidRDefault="001E4918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918" w:rsidRDefault="001E4918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568"/>
        <w:gridCol w:w="1146"/>
        <w:gridCol w:w="1124"/>
        <w:gridCol w:w="1380"/>
        <w:gridCol w:w="713"/>
        <w:gridCol w:w="984"/>
        <w:gridCol w:w="1137"/>
      </w:tblGrid>
      <w:tr w:rsidR="00D80240" w:rsidTr="001548FE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 w:rsidP="000430CD">
            <w:pPr>
              <w:pStyle w:val="Zkladntext"/>
              <w:spacing w:after="0"/>
              <w:jc w:val="both"/>
            </w:pPr>
            <w:r>
              <w:t>Cenová rekapitulace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 w:rsidP="000430CD">
            <w:pPr>
              <w:pStyle w:val="Zkladntext"/>
              <w:spacing w:after="0"/>
              <w:jc w:val="both"/>
            </w:pPr>
            <w:r>
              <w:t>MJ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C6" w:rsidRPr="00C471C6" w:rsidRDefault="00C471C6" w:rsidP="001548FE">
            <w:pPr>
              <w:pStyle w:val="Zkladntext"/>
              <w:spacing w:after="0"/>
              <w:jc w:val="center"/>
              <w:rPr>
                <w:b/>
                <w:sz w:val="20"/>
                <w:szCs w:val="20"/>
              </w:rPr>
            </w:pPr>
            <w:r w:rsidRPr="00C471C6">
              <w:rPr>
                <w:b/>
                <w:sz w:val="20"/>
                <w:szCs w:val="20"/>
              </w:rPr>
              <w:t>C</w:t>
            </w:r>
            <w:r w:rsidR="00D80240" w:rsidRPr="00C471C6">
              <w:rPr>
                <w:b/>
                <w:sz w:val="20"/>
                <w:szCs w:val="20"/>
              </w:rPr>
              <w:t xml:space="preserve">ena </w:t>
            </w:r>
            <w:proofErr w:type="gramStart"/>
            <w:r w:rsidR="00D80240" w:rsidRPr="00C471C6">
              <w:rPr>
                <w:b/>
                <w:sz w:val="20"/>
                <w:szCs w:val="20"/>
              </w:rPr>
              <w:t>za</w:t>
            </w:r>
            <w:proofErr w:type="gramEnd"/>
            <w:r w:rsidR="00D80240" w:rsidRPr="00C471C6">
              <w:rPr>
                <w:b/>
                <w:sz w:val="20"/>
                <w:szCs w:val="20"/>
              </w:rPr>
              <w:t xml:space="preserve"> </w:t>
            </w:r>
          </w:p>
          <w:p w:rsidR="00D80240" w:rsidRPr="001548FE" w:rsidRDefault="00C471C6" w:rsidP="001548FE">
            <w:pPr>
              <w:pStyle w:val="Zkladntext"/>
              <w:spacing w:after="0"/>
              <w:jc w:val="center"/>
              <w:rPr>
                <w:sz w:val="20"/>
                <w:szCs w:val="20"/>
              </w:rPr>
            </w:pPr>
            <w:r w:rsidRPr="00C471C6">
              <w:rPr>
                <w:b/>
                <w:sz w:val="20"/>
                <w:szCs w:val="20"/>
              </w:rPr>
              <w:t>1</w:t>
            </w:r>
            <w:r w:rsidR="00D80240" w:rsidRPr="00C471C6">
              <w:rPr>
                <w:b/>
                <w:sz w:val="20"/>
                <w:szCs w:val="20"/>
              </w:rPr>
              <w:t xml:space="preserve"> MJ</w:t>
            </w:r>
          </w:p>
          <w:p w:rsidR="00D80240" w:rsidRDefault="00D80240" w:rsidP="001548FE">
            <w:pPr>
              <w:pStyle w:val="Zkladntext"/>
              <w:spacing w:after="0"/>
              <w:jc w:val="center"/>
            </w:pPr>
            <w:r w:rsidRPr="001548FE">
              <w:rPr>
                <w:sz w:val="20"/>
                <w:szCs w:val="20"/>
              </w:rPr>
              <w:t>Kč bez DPH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 w:rsidP="000430CD">
            <w:pPr>
              <w:pStyle w:val="Zkladntext"/>
              <w:spacing w:after="0"/>
              <w:jc w:val="both"/>
            </w:pPr>
            <w:r>
              <w:t>Množství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Default="00D80240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D80240" w:rsidRDefault="00D80240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bez DPH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DPH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DPH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D80240" w:rsidRDefault="00D80240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s DPH</w:t>
            </w:r>
          </w:p>
        </w:tc>
      </w:tr>
      <w:tr w:rsidR="00D80240" w:rsidTr="001548FE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Pr="00DE2CF7" w:rsidRDefault="001548FE" w:rsidP="000430CD">
            <w:pPr>
              <w:pStyle w:val="Zkladntext"/>
              <w:spacing w:after="0"/>
              <w:jc w:val="both"/>
              <w:rPr>
                <w:b/>
                <w:sz w:val="22"/>
                <w:szCs w:val="22"/>
              </w:rPr>
            </w:pPr>
            <w:r w:rsidRPr="001548FE">
              <w:rPr>
                <w:b/>
                <w:sz w:val="22"/>
                <w:szCs w:val="22"/>
              </w:rPr>
              <w:t>D</w:t>
            </w:r>
            <w:r w:rsidRPr="00DE2CF7">
              <w:rPr>
                <w:b/>
                <w:sz w:val="22"/>
                <w:szCs w:val="22"/>
              </w:rPr>
              <w:t>ataproj</w:t>
            </w:r>
            <w:r w:rsidRPr="001548FE">
              <w:rPr>
                <w:b/>
                <w:sz w:val="22"/>
                <w:szCs w:val="22"/>
              </w:rPr>
              <w:t>ektor včetně příslušenství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Default="00D80240" w:rsidP="000430CD">
            <w:pPr>
              <w:pStyle w:val="Zkladntext"/>
              <w:spacing w:after="0"/>
              <w:jc w:val="both"/>
            </w:pPr>
            <w:r>
              <w:t>ks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0" w:rsidRDefault="00BA1AA6" w:rsidP="000430CD">
            <w:pPr>
              <w:pStyle w:val="Zkladntext"/>
              <w:spacing w:after="0"/>
              <w:jc w:val="both"/>
            </w:pPr>
            <w:r>
              <w:t>22530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Default="005628FE" w:rsidP="00C471C6">
            <w:pPr>
              <w:pStyle w:val="Zkladntext"/>
              <w:spacing w:after="0"/>
              <w:jc w:val="center"/>
            </w:pPr>
            <w: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0" w:rsidRDefault="00DE2CF7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22530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Pr="001548FE" w:rsidRDefault="00D80240" w:rsidP="001548FE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1548FE">
              <w:rPr>
                <w:bCs/>
                <w:sz w:val="22"/>
                <w:szCs w:val="22"/>
              </w:rPr>
              <w:t xml:space="preserve">21 </w:t>
            </w:r>
            <w:r w:rsidR="001548FE" w:rsidRPr="001548F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0" w:rsidRDefault="00DE2CF7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4731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0" w:rsidRDefault="00DE2CF7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27261</w:t>
            </w:r>
          </w:p>
        </w:tc>
      </w:tr>
      <w:tr w:rsidR="001548FE" w:rsidTr="001548FE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Pr="00DE2CF7" w:rsidRDefault="001548FE" w:rsidP="001548FE">
            <w:pPr>
              <w:pStyle w:val="Zkladntext"/>
              <w:spacing w:after="0"/>
              <w:jc w:val="both"/>
              <w:rPr>
                <w:b/>
                <w:sz w:val="22"/>
                <w:szCs w:val="22"/>
              </w:rPr>
            </w:pPr>
            <w:proofErr w:type="spellStart"/>
            <w:r w:rsidRPr="00DE2CF7">
              <w:rPr>
                <w:b/>
                <w:sz w:val="22"/>
                <w:szCs w:val="22"/>
              </w:rPr>
              <w:t>Prezentér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1548FE" w:rsidP="001548FE">
            <w:pPr>
              <w:pStyle w:val="Zkladntext"/>
              <w:spacing w:after="0"/>
              <w:jc w:val="both"/>
            </w:pPr>
            <w:r>
              <w:t>ks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BA1AA6" w:rsidP="001548FE">
            <w:pPr>
              <w:pStyle w:val="Zkladntext"/>
              <w:spacing w:after="0"/>
              <w:jc w:val="both"/>
            </w:pPr>
            <w:r>
              <w:t>1115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1548FE" w:rsidP="00C471C6">
            <w:pPr>
              <w:pStyle w:val="Zkladntext"/>
              <w:spacing w:after="0"/>
              <w:jc w:val="center"/>
            </w:pPr>
            <w: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DE2CF7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1115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Pr="001548FE" w:rsidRDefault="001548FE" w:rsidP="001548FE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1548FE">
              <w:rPr>
                <w:bCs/>
                <w:sz w:val="22"/>
                <w:szCs w:val="22"/>
              </w:rPr>
              <w:t>21 %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DE2CF7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DE2CF7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1349</w:t>
            </w:r>
          </w:p>
        </w:tc>
      </w:tr>
      <w:tr w:rsidR="001548FE" w:rsidTr="001548FE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Pr="00DE2CF7" w:rsidRDefault="001548FE" w:rsidP="001548FE">
            <w:pPr>
              <w:pStyle w:val="Zkladntext"/>
              <w:spacing w:after="0"/>
              <w:jc w:val="both"/>
              <w:rPr>
                <w:b/>
                <w:sz w:val="22"/>
                <w:szCs w:val="22"/>
              </w:rPr>
            </w:pPr>
            <w:proofErr w:type="spellStart"/>
            <w:r w:rsidRPr="00DE2CF7">
              <w:rPr>
                <w:b/>
                <w:sz w:val="22"/>
                <w:szCs w:val="22"/>
              </w:rPr>
              <w:t>Router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1548FE" w:rsidP="001548FE">
            <w:pPr>
              <w:pStyle w:val="Zkladntext"/>
              <w:spacing w:after="0"/>
              <w:jc w:val="both"/>
            </w:pPr>
            <w:r>
              <w:t>ks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BA1AA6" w:rsidP="001548FE">
            <w:pPr>
              <w:pStyle w:val="Zkladntext"/>
              <w:spacing w:after="0"/>
              <w:jc w:val="both"/>
            </w:pPr>
            <w:r>
              <w:t>6345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C471C6" w:rsidP="00C471C6">
            <w:pPr>
              <w:pStyle w:val="Zkladntext"/>
              <w:spacing w:after="0"/>
              <w:jc w:val="center"/>
            </w:pPr>
            <w: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DE2CF7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19035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Pr="001548FE" w:rsidRDefault="001548FE" w:rsidP="001548FE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1548FE">
              <w:rPr>
                <w:bCs/>
                <w:sz w:val="22"/>
                <w:szCs w:val="22"/>
              </w:rPr>
              <w:t>21 %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DE2CF7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3997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DE2CF7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23032</w:t>
            </w:r>
          </w:p>
        </w:tc>
      </w:tr>
      <w:tr w:rsidR="001548FE" w:rsidTr="001548FE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Pr="00DE2CF7" w:rsidRDefault="001548FE" w:rsidP="001548FE">
            <w:pPr>
              <w:pStyle w:val="Zkladntext"/>
              <w:spacing w:after="0"/>
              <w:rPr>
                <w:b/>
                <w:sz w:val="22"/>
                <w:szCs w:val="22"/>
              </w:rPr>
            </w:pPr>
            <w:r w:rsidRPr="00DE2CF7">
              <w:rPr>
                <w:b/>
                <w:sz w:val="22"/>
                <w:szCs w:val="22"/>
              </w:rPr>
              <w:t>Elektrický akumulátor do záložního zdroje UPS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1548FE" w:rsidP="001548FE">
            <w:pPr>
              <w:pStyle w:val="Zkladntext"/>
              <w:spacing w:after="0"/>
              <w:jc w:val="both"/>
            </w:pPr>
            <w:r>
              <w:t>ks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BA1AA6" w:rsidP="001548FE">
            <w:pPr>
              <w:pStyle w:val="Zkladntext"/>
              <w:spacing w:after="0"/>
              <w:jc w:val="both"/>
            </w:pPr>
            <w:r>
              <w:t>888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1548FE" w:rsidP="00C471C6">
            <w:pPr>
              <w:pStyle w:val="Zkladntext"/>
              <w:spacing w:after="0"/>
              <w:jc w:val="center"/>
            </w:pPr>
            <w: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DE2CF7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888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Pr="001548FE" w:rsidRDefault="001548FE" w:rsidP="001548FE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1548FE">
              <w:rPr>
                <w:bCs/>
                <w:sz w:val="22"/>
                <w:szCs w:val="22"/>
              </w:rPr>
              <w:t>21 %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B4447D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B4447D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1075</w:t>
            </w:r>
          </w:p>
        </w:tc>
      </w:tr>
      <w:tr w:rsidR="001548FE" w:rsidTr="001548FE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Pr="00DE2CF7" w:rsidRDefault="001548FE" w:rsidP="001548FE">
            <w:pPr>
              <w:pStyle w:val="Zkladntext"/>
              <w:spacing w:after="0"/>
              <w:jc w:val="both"/>
              <w:rPr>
                <w:b/>
                <w:sz w:val="22"/>
                <w:szCs w:val="22"/>
              </w:rPr>
            </w:pPr>
            <w:proofErr w:type="spellStart"/>
            <w:r w:rsidRPr="00DE2CF7">
              <w:rPr>
                <w:b/>
                <w:sz w:val="22"/>
                <w:szCs w:val="22"/>
              </w:rPr>
              <w:t>Switch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1548FE" w:rsidP="001548FE">
            <w:pPr>
              <w:pStyle w:val="Zkladntext"/>
              <w:spacing w:after="0"/>
              <w:jc w:val="both"/>
            </w:pPr>
            <w:r>
              <w:t>ks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BA1AA6" w:rsidP="001548FE">
            <w:pPr>
              <w:pStyle w:val="Zkladntext"/>
              <w:spacing w:after="0"/>
              <w:jc w:val="both"/>
            </w:pPr>
            <w:r>
              <w:t>3076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C471C6" w:rsidP="00C471C6">
            <w:pPr>
              <w:pStyle w:val="Zkladntext"/>
              <w:spacing w:after="0"/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DE2CF7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6152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Pr="001548FE" w:rsidRDefault="001548FE" w:rsidP="001548FE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1548FE">
              <w:rPr>
                <w:bCs/>
                <w:sz w:val="22"/>
                <w:szCs w:val="22"/>
              </w:rPr>
              <w:t>21 %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DE2CF7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1292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DE2CF7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7444</w:t>
            </w:r>
          </w:p>
        </w:tc>
      </w:tr>
      <w:tr w:rsidR="001548FE" w:rsidTr="001548FE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Pr="00DE2CF7" w:rsidRDefault="001548FE" w:rsidP="001548FE">
            <w:pPr>
              <w:pStyle w:val="Zkladntext"/>
              <w:spacing w:after="0"/>
              <w:jc w:val="both"/>
              <w:rPr>
                <w:b/>
                <w:sz w:val="22"/>
                <w:szCs w:val="22"/>
              </w:rPr>
            </w:pPr>
            <w:r w:rsidRPr="00DE2CF7">
              <w:rPr>
                <w:b/>
                <w:sz w:val="22"/>
                <w:szCs w:val="22"/>
              </w:rPr>
              <w:t>Reproduktory k PC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1548FE" w:rsidP="001548FE">
            <w:pPr>
              <w:pStyle w:val="Zkladntext"/>
              <w:spacing w:after="0"/>
              <w:jc w:val="both"/>
            </w:pPr>
            <w:r>
              <w:t>ks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BA1AA6" w:rsidP="001548FE">
            <w:pPr>
              <w:pStyle w:val="Zkladntext"/>
              <w:spacing w:after="0"/>
              <w:jc w:val="both"/>
            </w:pPr>
            <w:r>
              <w:t>835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C471C6" w:rsidP="00C471C6">
            <w:pPr>
              <w:pStyle w:val="Zkladntext"/>
              <w:spacing w:after="0"/>
              <w:jc w:val="center"/>
            </w:pPr>
            <w: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DE2CF7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2505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Pr="001548FE" w:rsidRDefault="001548FE" w:rsidP="001548FE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1548FE">
              <w:rPr>
                <w:bCs/>
                <w:sz w:val="22"/>
                <w:szCs w:val="22"/>
              </w:rPr>
              <w:t>21 %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DE2CF7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526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E" w:rsidRDefault="00DE2CF7" w:rsidP="00154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3031</w:t>
            </w:r>
          </w:p>
        </w:tc>
      </w:tr>
      <w:tr w:rsidR="00C471C6" w:rsidRPr="00C471C6" w:rsidTr="00C471C6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6" w:rsidRPr="00C471C6" w:rsidRDefault="00C471C6" w:rsidP="00C471C6">
            <w:pPr>
              <w:pStyle w:val="Zkladntext"/>
              <w:spacing w:after="0"/>
              <w:rPr>
                <w:b/>
              </w:rPr>
            </w:pPr>
            <w:r w:rsidRPr="00C471C6">
              <w:rPr>
                <w:b/>
                <w:i/>
              </w:rPr>
              <w:t>Cena celkem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6" w:rsidRPr="00C471C6" w:rsidRDefault="00DE2CF7" w:rsidP="001548FE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52225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6" w:rsidRPr="00C471C6" w:rsidRDefault="00C471C6" w:rsidP="001548FE">
            <w:pPr>
              <w:spacing w:line="240" w:lineRule="auto"/>
              <w:jc w:val="left"/>
              <w:rPr>
                <w:b/>
                <w:bCs/>
              </w:rPr>
            </w:pPr>
            <w:r w:rsidRPr="00C471C6">
              <w:rPr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6" w:rsidRPr="00C471C6" w:rsidRDefault="00DE2CF7" w:rsidP="00DE2CF7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4447D">
              <w:rPr>
                <w:b/>
                <w:bCs/>
              </w:rPr>
              <w:t>0967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6" w:rsidRPr="00C471C6" w:rsidRDefault="00DE2CF7" w:rsidP="00DE2CF7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4447D">
              <w:rPr>
                <w:b/>
                <w:bCs/>
              </w:rPr>
              <w:t>3192</w:t>
            </w:r>
          </w:p>
        </w:tc>
      </w:tr>
    </w:tbl>
    <w:p w:rsidR="00B04906" w:rsidRPr="001576F2" w:rsidRDefault="00B04906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906" w:rsidRPr="001576F2" w:rsidSect="00797349"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16" w:rsidRDefault="00BE2816" w:rsidP="005C02D9">
      <w:pPr>
        <w:spacing w:line="240" w:lineRule="auto"/>
      </w:pPr>
      <w:r>
        <w:separator/>
      </w:r>
    </w:p>
  </w:endnote>
  <w:endnote w:type="continuationSeparator" w:id="0">
    <w:p w:rsidR="00BE2816" w:rsidRDefault="00BE2816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4646DD">
          <w:rPr>
            <w:noProof/>
          </w:rPr>
          <w:t>3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D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16" w:rsidRDefault="00BE2816" w:rsidP="005C02D9">
      <w:pPr>
        <w:spacing w:line="240" w:lineRule="auto"/>
      </w:pPr>
      <w:r>
        <w:separator/>
      </w:r>
    </w:p>
  </w:footnote>
  <w:footnote w:type="continuationSeparator" w:id="0">
    <w:p w:rsidR="00BE2816" w:rsidRDefault="00BE2816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2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BB"/>
    <w:rsid w:val="00007665"/>
    <w:rsid w:val="0001060B"/>
    <w:rsid w:val="00020475"/>
    <w:rsid w:val="0002254D"/>
    <w:rsid w:val="00034C1F"/>
    <w:rsid w:val="000430CD"/>
    <w:rsid w:val="00052088"/>
    <w:rsid w:val="00054200"/>
    <w:rsid w:val="00055E3E"/>
    <w:rsid w:val="00061904"/>
    <w:rsid w:val="000774EA"/>
    <w:rsid w:val="00083BF8"/>
    <w:rsid w:val="00085B1C"/>
    <w:rsid w:val="00086961"/>
    <w:rsid w:val="000A1639"/>
    <w:rsid w:val="000A7FC5"/>
    <w:rsid w:val="000C1DD7"/>
    <w:rsid w:val="000D2D03"/>
    <w:rsid w:val="000D6326"/>
    <w:rsid w:val="000D7750"/>
    <w:rsid w:val="000F701D"/>
    <w:rsid w:val="00103370"/>
    <w:rsid w:val="00106CBC"/>
    <w:rsid w:val="00111F65"/>
    <w:rsid w:val="001261B9"/>
    <w:rsid w:val="00126510"/>
    <w:rsid w:val="00126A49"/>
    <w:rsid w:val="00146ACD"/>
    <w:rsid w:val="00147702"/>
    <w:rsid w:val="00147D9D"/>
    <w:rsid w:val="001548FE"/>
    <w:rsid w:val="001576F2"/>
    <w:rsid w:val="0017272E"/>
    <w:rsid w:val="00185C78"/>
    <w:rsid w:val="00186B30"/>
    <w:rsid w:val="00195D7C"/>
    <w:rsid w:val="001969E7"/>
    <w:rsid w:val="001A7D4D"/>
    <w:rsid w:val="001B2437"/>
    <w:rsid w:val="001E1020"/>
    <w:rsid w:val="001E4918"/>
    <w:rsid w:val="001E63D1"/>
    <w:rsid w:val="001F170A"/>
    <w:rsid w:val="001F4363"/>
    <w:rsid w:val="00210050"/>
    <w:rsid w:val="002106EC"/>
    <w:rsid w:val="00210B59"/>
    <w:rsid w:val="002211CD"/>
    <w:rsid w:val="00222361"/>
    <w:rsid w:val="002523BF"/>
    <w:rsid w:val="00256AAC"/>
    <w:rsid w:val="00260CEF"/>
    <w:rsid w:val="00265AF0"/>
    <w:rsid w:val="002772E8"/>
    <w:rsid w:val="0029127C"/>
    <w:rsid w:val="00291772"/>
    <w:rsid w:val="002970B1"/>
    <w:rsid w:val="002C6408"/>
    <w:rsid w:val="002E23D0"/>
    <w:rsid w:val="002E6408"/>
    <w:rsid w:val="002F1B5E"/>
    <w:rsid w:val="002F4CBF"/>
    <w:rsid w:val="002F5AC4"/>
    <w:rsid w:val="00303EC9"/>
    <w:rsid w:val="0030649A"/>
    <w:rsid w:val="00306671"/>
    <w:rsid w:val="00326379"/>
    <w:rsid w:val="00330A1A"/>
    <w:rsid w:val="00336CB6"/>
    <w:rsid w:val="0034307A"/>
    <w:rsid w:val="0036489C"/>
    <w:rsid w:val="003749D6"/>
    <w:rsid w:val="00377B9C"/>
    <w:rsid w:val="003839FD"/>
    <w:rsid w:val="00386753"/>
    <w:rsid w:val="00397C33"/>
    <w:rsid w:val="003B22C7"/>
    <w:rsid w:val="003B2E88"/>
    <w:rsid w:val="003C16A5"/>
    <w:rsid w:val="003C5602"/>
    <w:rsid w:val="003D395D"/>
    <w:rsid w:val="003D431F"/>
    <w:rsid w:val="00401287"/>
    <w:rsid w:val="004068D8"/>
    <w:rsid w:val="0040753F"/>
    <w:rsid w:val="004128A9"/>
    <w:rsid w:val="00420175"/>
    <w:rsid w:val="00423B27"/>
    <w:rsid w:val="00431AEA"/>
    <w:rsid w:val="004326C2"/>
    <w:rsid w:val="0043792E"/>
    <w:rsid w:val="00441C34"/>
    <w:rsid w:val="0045262B"/>
    <w:rsid w:val="0046355D"/>
    <w:rsid w:val="004646DD"/>
    <w:rsid w:val="00477197"/>
    <w:rsid w:val="004B6576"/>
    <w:rsid w:val="004D7891"/>
    <w:rsid w:val="004F364C"/>
    <w:rsid w:val="00507874"/>
    <w:rsid w:val="00527D48"/>
    <w:rsid w:val="00541382"/>
    <w:rsid w:val="00543360"/>
    <w:rsid w:val="00544867"/>
    <w:rsid w:val="00553D32"/>
    <w:rsid w:val="005603D5"/>
    <w:rsid w:val="005628FE"/>
    <w:rsid w:val="005725B1"/>
    <w:rsid w:val="0059421C"/>
    <w:rsid w:val="00596FA3"/>
    <w:rsid w:val="005A0D58"/>
    <w:rsid w:val="005B38E8"/>
    <w:rsid w:val="005C02D9"/>
    <w:rsid w:val="005D75AA"/>
    <w:rsid w:val="00602D2D"/>
    <w:rsid w:val="0061190D"/>
    <w:rsid w:val="00613048"/>
    <w:rsid w:val="006324BC"/>
    <w:rsid w:val="00640584"/>
    <w:rsid w:val="00645B25"/>
    <w:rsid w:val="00647870"/>
    <w:rsid w:val="00660798"/>
    <w:rsid w:val="00661394"/>
    <w:rsid w:val="0067098D"/>
    <w:rsid w:val="00672A25"/>
    <w:rsid w:val="00672C09"/>
    <w:rsid w:val="00673D0E"/>
    <w:rsid w:val="0069346C"/>
    <w:rsid w:val="006946E0"/>
    <w:rsid w:val="006C67D8"/>
    <w:rsid w:val="006D3D23"/>
    <w:rsid w:val="006E793D"/>
    <w:rsid w:val="0070439B"/>
    <w:rsid w:val="00720AE4"/>
    <w:rsid w:val="007445B4"/>
    <w:rsid w:val="0075298B"/>
    <w:rsid w:val="00766940"/>
    <w:rsid w:val="00771115"/>
    <w:rsid w:val="00790EAD"/>
    <w:rsid w:val="00794630"/>
    <w:rsid w:val="00797349"/>
    <w:rsid w:val="0079784B"/>
    <w:rsid w:val="007A274D"/>
    <w:rsid w:val="007A6058"/>
    <w:rsid w:val="007A6F89"/>
    <w:rsid w:val="007A70FF"/>
    <w:rsid w:val="007B39E3"/>
    <w:rsid w:val="007B4E85"/>
    <w:rsid w:val="007B623E"/>
    <w:rsid w:val="00801191"/>
    <w:rsid w:val="00804805"/>
    <w:rsid w:val="00811EF2"/>
    <w:rsid w:val="00816366"/>
    <w:rsid w:val="0084250B"/>
    <w:rsid w:val="0084259D"/>
    <w:rsid w:val="00846395"/>
    <w:rsid w:val="00856C29"/>
    <w:rsid w:val="008634D1"/>
    <w:rsid w:val="00880B10"/>
    <w:rsid w:val="0088119E"/>
    <w:rsid w:val="0088792B"/>
    <w:rsid w:val="00895783"/>
    <w:rsid w:val="008A142C"/>
    <w:rsid w:val="009023FD"/>
    <w:rsid w:val="009076BE"/>
    <w:rsid w:val="00914F2E"/>
    <w:rsid w:val="00915315"/>
    <w:rsid w:val="00917DD8"/>
    <w:rsid w:val="00942FB8"/>
    <w:rsid w:val="00951DBA"/>
    <w:rsid w:val="00966FC9"/>
    <w:rsid w:val="00974005"/>
    <w:rsid w:val="00981C9C"/>
    <w:rsid w:val="00991FB0"/>
    <w:rsid w:val="009B0596"/>
    <w:rsid w:val="009B108F"/>
    <w:rsid w:val="009C7EE5"/>
    <w:rsid w:val="009F14A0"/>
    <w:rsid w:val="00A067D1"/>
    <w:rsid w:val="00A0739B"/>
    <w:rsid w:val="00A07FC3"/>
    <w:rsid w:val="00A14562"/>
    <w:rsid w:val="00A3559C"/>
    <w:rsid w:val="00A42EEF"/>
    <w:rsid w:val="00A533A4"/>
    <w:rsid w:val="00A86794"/>
    <w:rsid w:val="00A90DA9"/>
    <w:rsid w:val="00A92876"/>
    <w:rsid w:val="00AA1C2C"/>
    <w:rsid w:val="00AA73E3"/>
    <w:rsid w:val="00AB3E28"/>
    <w:rsid w:val="00AC78C6"/>
    <w:rsid w:val="00AD5F6F"/>
    <w:rsid w:val="00AD79E6"/>
    <w:rsid w:val="00AE2941"/>
    <w:rsid w:val="00AE4749"/>
    <w:rsid w:val="00AF53CB"/>
    <w:rsid w:val="00B04906"/>
    <w:rsid w:val="00B21B81"/>
    <w:rsid w:val="00B2516C"/>
    <w:rsid w:val="00B32C28"/>
    <w:rsid w:val="00B42D66"/>
    <w:rsid w:val="00B4447D"/>
    <w:rsid w:val="00B61900"/>
    <w:rsid w:val="00B6423E"/>
    <w:rsid w:val="00B66C75"/>
    <w:rsid w:val="00B71513"/>
    <w:rsid w:val="00B75D0F"/>
    <w:rsid w:val="00B8406E"/>
    <w:rsid w:val="00B90865"/>
    <w:rsid w:val="00B91AC7"/>
    <w:rsid w:val="00B9295B"/>
    <w:rsid w:val="00B96908"/>
    <w:rsid w:val="00BA1AA6"/>
    <w:rsid w:val="00BB394D"/>
    <w:rsid w:val="00BC4791"/>
    <w:rsid w:val="00BC4F21"/>
    <w:rsid w:val="00BC5684"/>
    <w:rsid w:val="00BE2816"/>
    <w:rsid w:val="00C104BB"/>
    <w:rsid w:val="00C23A29"/>
    <w:rsid w:val="00C243D9"/>
    <w:rsid w:val="00C343B7"/>
    <w:rsid w:val="00C36B3C"/>
    <w:rsid w:val="00C400D0"/>
    <w:rsid w:val="00C43425"/>
    <w:rsid w:val="00C4475E"/>
    <w:rsid w:val="00C466DA"/>
    <w:rsid w:val="00C471C6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7590F"/>
    <w:rsid w:val="00C81893"/>
    <w:rsid w:val="00C849AF"/>
    <w:rsid w:val="00C9094B"/>
    <w:rsid w:val="00CA5CC2"/>
    <w:rsid w:val="00CB1F4C"/>
    <w:rsid w:val="00CB7FF9"/>
    <w:rsid w:val="00CC34EC"/>
    <w:rsid w:val="00CD4D00"/>
    <w:rsid w:val="00CE0226"/>
    <w:rsid w:val="00CE05B0"/>
    <w:rsid w:val="00CE6059"/>
    <w:rsid w:val="00CF6F02"/>
    <w:rsid w:val="00D22AED"/>
    <w:rsid w:val="00D2561C"/>
    <w:rsid w:val="00D26AA6"/>
    <w:rsid w:val="00D34196"/>
    <w:rsid w:val="00D34757"/>
    <w:rsid w:val="00D363AF"/>
    <w:rsid w:val="00D42DD4"/>
    <w:rsid w:val="00D519B8"/>
    <w:rsid w:val="00D529F7"/>
    <w:rsid w:val="00D54901"/>
    <w:rsid w:val="00D54C4E"/>
    <w:rsid w:val="00D57089"/>
    <w:rsid w:val="00D61627"/>
    <w:rsid w:val="00D77B3A"/>
    <w:rsid w:val="00D80240"/>
    <w:rsid w:val="00D80608"/>
    <w:rsid w:val="00D84CFA"/>
    <w:rsid w:val="00D961A3"/>
    <w:rsid w:val="00DA0CFE"/>
    <w:rsid w:val="00DA4EF2"/>
    <w:rsid w:val="00DA7FA9"/>
    <w:rsid w:val="00DC4543"/>
    <w:rsid w:val="00DD068B"/>
    <w:rsid w:val="00DD7CC6"/>
    <w:rsid w:val="00DE2CF7"/>
    <w:rsid w:val="00DF0C0C"/>
    <w:rsid w:val="00E1272E"/>
    <w:rsid w:val="00E13371"/>
    <w:rsid w:val="00E4200C"/>
    <w:rsid w:val="00E61411"/>
    <w:rsid w:val="00E6510A"/>
    <w:rsid w:val="00EA035F"/>
    <w:rsid w:val="00EC014C"/>
    <w:rsid w:val="00EC06EA"/>
    <w:rsid w:val="00EC4C18"/>
    <w:rsid w:val="00ED297F"/>
    <w:rsid w:val="00EF3092"/>
    <w:rsid w:val="00EF59E9"/>
    <w:rsid w:val="00EF67A0"/>
    <w:rsid w:val="00F4338B"/>
    <w:rsid w:val="00F56206"/>
    <w:rsid w:val="00F60513"/>
    <w:rsid w:val="00F71C9E"/>
    <w:rsid w:val="00F86D2C"/>
    <w:rsid w:val="00F9034D"/>
    <w:rsid w:val="00F95E6B"/>
    <w:rsid w:val="00FA75D9"/>
    <w:rsid w:val="00FB5178"/>
    <w:rsid w:val="00FB5293"/>
    <w:rsid w:val="00FD57E2"/>
    <w:rsid w:val="00FD682F"/>
    <w:rsid w:val="00FE583A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paragraph" w:styleId="Nadpis3">
    <w:name w:val="heading 3"/>
    <w:basedOn w:val="Normln"/>
    <w:link w:val="Nadpis3Char"/>
    <w:uiPriority w:val="9"/>
    <w:qFormat/>
    <w:rsid w:val="004B657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4B65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paragraph" w:styleId="Nadpis3">
    <w:name w:val="heading 3"/>
    <w:basedOn w:val="Normln"/>
    <w:link w:val="Nadpis3Char"/>
    <w:uiPriority w:val="9"/>
    <w:qFormat/>
    <w:rsid w:val="004B657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4B65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C00D-0DE4-4006-989B-F83538B3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2247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 Michal škaroupka</cp:lastModifiedBy>
  <cp:revision>7</cp:revision>
  <cp:lastPrinted>2017-02-14T08:20:00Z</cp:lastPrinted>
  <dcterms:created xsi:type="dcterms:W3CDTF">2017-02-08T10:28:00Z</dcterms:created>
  <dcterms:modified xsi:type="dcterms:W3CDTF">2017-02-14T09:02:00Z</dcterms:modified>
</cp:coreProperties>
</file>