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605" w:left="8107" w:right="580" w:bottom="1560" w:header="177" w:footer="1132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/>
        <w:keepLines/>
        <w:framePr w:w="6096" w:h="582" w:wrap="none" w:vAnchor="text" w:hAnchor="page" w:x="13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2"/>
        <w:keepNext w:val="0"/>
        <w:keepLines w:val="0"/>
        <w:framePr w:w="831" w:h="240" w:wrap="none" w:vAnchor="text" w:hAnchor="page" w:x="8119" w:y="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</w:r>
    </w:p>
    <w:p>
      <w:pPr>
        <w:widowControl w:val="0"/>
        <w:spacing w:after="5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05" w:left="985" w:right="580" w:bottom="15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8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3270885</wp:posOffset>
            </wp:positionH>
            <wp:positionV relativeFrom="paragraph">
              <wp:posOffset>114300</wp:posOffset>
            </wp:positionV>
            <wp:extent cx="1456690" cy="4635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635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p>
      <w:pPr>
        <w:widowControl w:val="0"/>
        <w:spacing w:line="1" w:lineRule="exact"/>
      </w:pPr>
      <w:r>
        <w:drawing>
          <wp:anchor distT="177800" distB="0" distL="0" distR="0" simplePos="0" relativeHeight="125829379" behindDoc="0" locked="0" layoutInCell="1" allowOverlap="1">
            <wp:simplePos x="0" y="0"/>
            <wp:positionH relativeFrom="page">
              <wp:posOffset>874395</wp:posOffset>
            </wp:positionH>
            <wp:positionV relativeFrom="paragraph">
              <wp:posOffset>177800</wp:posOffset>
            </wp:positionV>
            <wp:extent cx="115570" cy="12192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5570" cy="121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2"/>
        <w:gridCol w:w="6936"/>
      </w:tblGrid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30"/>
      </w:tblGrid>
      <w:tr>
        <w:trPr>
          <w:trHeight w:val="3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30"/>
      </w:tblGrid>
      <w:tr>
        <w:trPr>
          <w:trHeight w:val="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698"/>
        <w:gridCol w:w="4764"/>
      </w:tblGrid>
      <w:tr>
        <w:trPr>
          <w:trHeight w:val="2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Košetice</w:t>
            </w:r>
          </w:p>
        </w:tc>
      </w:tr>
      <w:tr>
        <w:trPr>
          <w:trHeight w:val="2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Košetice 146, 394 22 Košetice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Blankou Veletovou - starostkou obce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00248444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 odstraňování sněhu pluhováním + inertní posyp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46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 komunikaci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6954" w:val="left"/>
        </w:tabs>
        <w:bidi w:val="0"/>
        <w:spacing w:before="0" w:after="300" w:line="305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MK - ulice Velká Strana v Košeticích </w:t>
        <w:tab/>
        <w:t>km 0,360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2020/2021, a to konkrétně od 1.11.2020 do 31.3.2021.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IV. Cena díla a fakturace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00" w:left="996" w:right="1366" w:bottom="1565" w:header="172" w:footer="113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8"/>
        <w:keepNext w:val="0"/>
        <w:keepLines w:val="0"/>
        <w:framePr w:w="1368" w:h="318" w:wrap="none" w:hAnchor="page" w:x="1433" w:y="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</w:t>
      </w:r>
    </w:p>
    <w:p>
      <w:pPr>
        <w:pStyle w:val="Style21"/>
        <w:keepNext w:val="0"/>
        <w:keepLines w:val="0"/>
        <w:framePr w:w="1209" w:h="318" w:wrap="none" w:hAnchor="page" w:x="3098" w:y="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50. 10. 2020</w:t>
      </w:r>
    </w:p>
    <w:p>
      <w:pPr>
        <w:pStyle w:val="Style23"/>
        <w:keepNext w:val="0"/>
        <w:keepLines w:val="0"/>
        <w:framePr w:w="3540" w:h="744" w:wrap="none" w:hAnchor="page" w:x="637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i w:val="0"/>
          <w:iCs w:val="0"/>
          <w:spacing w:val="0"/>
          <w:w w:val="100"/>
          <w:position w:val="0"/>
          <w:sz w:val="46"/>
          <w:szCs w:val="46"/>
          <w:shd w:val="clear" w:color="auto" w:fill="auto"/>
          <w:lang w:val="cs-CZ" w:eastAsia="cs-CZ" w:bidi="cs-CZ"/>
        </w:rPr>
        <w:t xml:space="preserve">z//.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jo -íífyío</w:t>
      </w:r>
    </w:p>
    <w:p>
      <w:pPr>
        <w:pStyle w:val="Style8"/>
        <w:keepNext w:val="0"/>
        <w:keepLines w:val="0"/>
        <w:framePr w:w="3540" w:h="744" w:wrap="none" w:hAnchor="page" w:x="6377" w:y="1"/>
        <w:widowControl w:val="0"/>
        <w:shd w:val="clear" w:color="auto" w:fill="auto"/>
        <w:tabs>
          <w:tab w:leader="dot" w:pos="2571" w:val="left"/>
        </w:tabs>
        <w:bidi w:val="0"/>
        <w:spacing w:before="0" w:after="0" w:line="1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Košeticích dne . </w:t>
        <w:tab/>
      </w:r>
    </w:p>
    <w:p>
      <w:pPr>
        <w:pStyle w:val="Style8"/>
        <w:keepNext w:val="0"/>
        <w:keepLines w:val="0"/>
        <w:framePr w:w="1983" w:h="996" w:wrap="none" w:hAnchor="page" w:x="1700" w:y="1714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8"/>
        <w:keepNext w:val="0"/>
        <w:keepLines w:val="0"/>
        <w:framePr w:w="1983" w:h="996" w:wrap="none" w:hAnchor="page" w:x="1700" w:y="17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p>
      <w:pPr>
        <w:pStyle w:val="Style8"/>
        <w:keepNext w:val="0"/>
        <w:keepLines w:val="0"/>
        <w:framePr w:w="2112" w:h="996" w:wrap="none" w:hAnchor="page" w:x="6944" w:y="17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8"/>
        <w:keepNext w:val="0"/>
        <w:keepLines w:val="0"/>
        <w:framePr w:w="2112" w:h="996" w:wrap="none" w:hAnchor="page" w:x="6944" w:y="17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Blanka Veletová</w:t>
        <w:br/>
        <w:t>starostka obce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86" w:left="1432" w:right="1984" w:bottom="1286" w:header="858" w:footer="858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096"/>
        <w:gridCol w:w="846"/>
        <w:gridCol w:w="2022"/>
      </w:tblGrid>
      <w:tr>
        <w:trPr>
          <w:trHeight w:val="3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94" w:left="1045" w:right="1318" w:bottom="1394" w:header="966" w:footer="96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Nadpis #1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7">
    <w:name w:val="Základní text (4)_"/>
    <w:basedOn w:val="DefaultParagraphFont"/>
    <w:link w:val="Style6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Základní text (6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Základní text (5)_"/>
    <w:basedOn w:val="DefaultParagraphFont"/>
    <w:link w:val="Style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2868"/>
      <w:sz w:val="44"/>
      <w:szCs w:val="4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5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20"/>
      <w:ind w:firstLine="19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FFFFFF"/>
      <w:spacing w:after="320"/>
      <w:ind w:firstLine="38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1">
    <w:name w:val="Základní text (6)"/>
    <w:basedOn w:val="Normal"/>
    <w:link w:val="CharStyle2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Základní text (5)"/>
    <w:basedOn w:val="Normal"/>
    <w:link w:val="CharStyle24"/>
    <w:pPr>
      <w:widowControl w:val="0"/>
      <w:shd w:val="clear" w:color="auto" w:fill="FFFFFF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2868"/>
      <w:sz w:val="44"/>
      <w:szCs w:val="4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