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22" w:rsidRDefault="00CD6222">
      <w:pPr>
        <w:pStyle w:val="Zkladntext"/>
        <w:rPr>
          <w:sz w:val="20"/>
        </w:rPr>
      </w:pPr>
    </w:p>
    <w:p w:rsidR="00CD6222" w:rsidRDefault="00CD6222">
      <w:pPr>
        <w:pStyle w:val="Zkladntext"/>
        <w:spacing w:before="1"/>
        <w:rPr>
          <w:sz w:val="24"/>
        </w:rPr>
      </w:pPr>
    </w:p>
    <w:p w:rsidR="00CD6222" w:rsidRDefault="00784817">
      <w:pPr>
        <w:pStyle w:val="Zkladntext"/>
        <w:spacing w:before="92"/>
        <w:ind w:left="964"/>
        <w:jc w:val="both"/>
      </w:pPr>
      <w:r>
        <w:rPr>
          <w:color w:val="414141"/>
          <w:w w:val="105"/>
        </w:rPr>
        <w:t>Níže uvedeného dne, měsíce a roku uzavřeli</w:t>
      </w:r>
    </w:p>
    <w:p w:rsidR="00CD6222" w:rsidRDefault="00CD6222">
      <w:pPr>
        <w:pStyle w:val="Zkladntext"/>
        <w:spacing w:before="3"/>
        <w:rPr>
          <w:sz w:val="25"/>
        </w:rPr>
      </w:pPr>
    </w:p>
    <w:p w:rsidR="00CD6222" w:rsidRDefault="00784817">
      <w:pPr>
        <w:pStyle w:val="Nadpis2"/>
        <w:spacing w:before="1"/>
        <w:jc w:val="both"/>
        <w:rPr>
          <w:u w:val="none"/>
        </w:rPr>
      </w:pPr>
      <w:r>
        <w:rPr>
          <w:color w:val="414141"/>
          <w:w w:val="105"/>
          <w:u w:val="none"/>
        </w:rPr>
        <w:t>Institut plánování a rozvoje hlavního města Prahy, příspěvková organizace</w:t>
      </w:r>
    </w:p>
    <w:p w:rsidR="00CD6222" w:rsidRDefault="00784817">
      <w:pPr>
        <w:pStyle w:val="Zkladntext"/>
        <w:spacing w:before="161" w:line="290" w:lineRule="auto"/>
        <w:ind w:left="1253" w:right="2764" w:firstLine="1"/>
      </w:pPr>
      <w:r>
        <w:rPr>
          <w:color w:val="414141"/>
          <w:w w:val="105"/>
        </w:rPr>
        <w:t>zastoupený: Mgr. Adamem Švejdou, ředitelem Sekce vnějších vztahů sídlo: Vyšehradská 57, 128 00 Praha 2</w:t>
      </w:r>
    </w:p>
    <w:p w:rsidR="00CD6222" w:rsidRDefault="00784817">
      <w:pPr>
        <w:pStyle w:val="Zkladntext"/>
        <w:spacing w:before="1" w:line="290" w:lineRule="auto"/>
        <w:ind w:left="1258" w:right="856" w:hanging="4"/>
      </w:pPr>
      <w:r>
        <w:rPr>
          <w:color w:val="414141"/>
          <w:w w:val="105"/>
        </w:rPr>
        <w:t>zapsaný: v obchodním rejstříku vedeném Městským soudem v Praze, oddíl Pr, vložka 63 IČO: 70883858</w:t>
      </w:r>
    </w:p>
    <w:p w:rsidR="00CD6222" w:rsidRDefault="00784817">
      <w:pPr>
        <w:pStyle w:val="Zkladntext"/>
        <w:spacing w:line="239" w:lineRule="exact"/>
        <w:ind w:left="1265"/>
      </w:pPr>
      <w:r>
        <w:rPr>
          <w:color w:val="414141"/>
          <w:w w:val="105"/>
        </w:rPr>
        <w:t>DIČ: CZ70883858</w:t>
      </w:r>
    </w:p>
    <w:p w:rsidR="00784817" w:rsidRDefault="00784817">
      <w:pPr>
        <w:pStyle w:val="Zkladntext"/>
        <w:spacing w:before="42" w:line="290" w:lineRule="auto"/>
        <w:ind w:left="1256" w:right="2381" w:firstLine="3"/>
        <w:rPr>
          <w:color w:val="414141"/>
          <w:w w:val="105"/>
        </w:rPr>
      </w:pPr>
      <w:r>
        <w:rPr>
          <w:color w:val="414141"/>
          <w:w w:val="105"/>
        </w:rPr>
        <w:t xml:space="preserve">bankovní spojení: </w:t>
      </w:r>
    </w:p>
    <w:p w:rsidR="00CD6222" w:rsidRDefault="00784817">
      <w:pPr>
        <w:pStyle w:val="Zkladntext"/>
        <w:spacing w:before="42" w:line="290" w:lineRule="auto"/>
        <w:ind w:left="1256" w:right="2381" w:firstLine="3"/>
      </w:pPr>
      <w:r>
        <w:rPr>
          <w:color w:val="414141"/>
          <w:w w:val="105"/>
        </w:rPr>
        <w:t xml:space="preserve">číslo účtu: </w:t>
      </w:r>
    </w:p>
    <w:p w:rsidR="00CD6222" w:rsidRDefault="00784817">
      <w:pPr>
        <w:spacing w:line="239" w:lineRule="exact"/>
        <w:ind w:left="1255"/>
        <w:rPr>
          <w:b/>
          <w:sz w:val="21"/>
        </w:rPr>
      </w:pPr>
      <w:r>
        <w:rPr>
          <w:color w:val="414141"/>
          <w:sz w:val="21"/>
        </w:rPr>
        <w:t>(</w:t>
      </w:r>
      <w:r>
        <w:rPr>
          <w:color w:val="414141"/>
          <w:sz w:val="21"/>
        </w:rPr>
        <w:t xml:space="preserve">dále jen </w:t>
      </w:r>
      <w:r>
        <w:rPr>
          <w:b/>
          <w:color w:val="595959"/>
          <w:sz w:val="21"/>
        </w:rPr>
        <w:t>„objednatel")</w:t>
      </w:r>
    </w:p>
    <w:p w:rsidR="00CD6222" w:rsidRDefault="00CD6222">
      <w:pPr>
        <w:pStyle w:val="Zkladntext"/>
        <w:spacing w:before="4"/>
        <w:rPr>
          <w:b/>
          <w:sz w:val="30"/>
        </w:rPr>
      </w:pPr>
    </w:p>
    <w:p w:rsidR="00CD6222" w:rsidRDefault="00784817">
      <w:pPr>
        <w:pStyle w:val="Nadpis2"/>
        <w:ind w:left="976"/>
        <w:jc w:val="both"/>
        <w:rPr>
          <w:u w:val="none"/>
        </w:rPr>
      </w:pPr>
      <w:r>
        <w:rPr>
          <w:color w:val="414141"/>
          <w:w w:val="107"/>
          <w:u w:val="none"/>
        </w:rPr>
        <w:t>a</w:t>
      </w:r>
    </w:p>
    <w:p w:rsidR="00CD6222" w:rsidRDefault="00CD6222">
      <w:pPr>
        <w:pStyle w:val="Zkladntext"/>
        <w:spacing w:before="5"/>
        <w:rPr>
          <w:b/>
          <w:sz w:val="29"/>
        </w:rPr>
      </w:pPr>
    </w:p>
    <w:p w:rsidR="00CD6222" w:rsidRDefault="00784817">
      <w:pPr>
        <w:ind w:left="978"/>
        <w:jc w:val="both"/>
        <w:rPr>
          <w:b/>
          <w:sz w:val="21"/>
        </w:rPr>
      </w:pPr>
      <w:r>
        <w:rPr>
          <w:b/>
          <w:color w:val="414141"/>
          <w:w w:val="105"/>
          <w:sz w:val="21"/>
        </w:rPr>
        <w:t>Jsme k světu s.r.o</w:t>
      </w:r>
      <w:r>
        <w:rPr>
          <w:b/>
          <w:color w:val="414141"/>
          <w:w w:val="105"/>
          <w:sz w:val="21"/>
        </w:rPr>
        <w:t>.</w:t>
      </w:r>
    </w:p>
    <w:p w:rsidR="00CD6222" w:rsidRDefault="00784817">
      <w:pPr>
        <w:pStyle w:val="Zkladntext"/>
        <w:spacing w:before="41"/>
        <w:ind w:left="1264"/>
      </w:pPr>
      <w:r>
        <w:rPr>
          <w:color w:val="414141"/>
          <w:w w:val="105"/>
        </w:rPr>
        <w:t>zastoupený: Jakubem Marešem, jednatelem</w:t>
      </w:r>
    </w:p>
    <w:p w:rsidR="00CD6222" w:rsidRDefault="00784817">
      <w:pPr>
        <w:pStyle w:val="Zkladntext"/>
        <w:spacing w:before="46"/>
        <w:ind w:left="1268"/>
      </w:pPr>
      <w:r>
        <w:rPr>
          <w:color w:val="414141"/>
        </w:rPr>
        <w:t>sídlo: Pod všemi svatými  100/69, Severní  předměstí,  301  00 Plzeň</w:t>
      </w:r>
    </w:p>
    <w:p w:rsidR="00CD6222" w:rsidRDefault="00784817">
      <w:pPr>
        <w:pStyle w:val="Zkladntext"/>
        <w:spacing w:before="46" w:line="290" w:lineRule="auto"/>
        <w:ind w:left="1273" w:right="856" w:hanging="4"/>
      </w:pPr>
      <w:r>
        <w:rPr>
          <w:color w:val="414141"/>
          <w:w w:val="105"/>
        </w:rPr>
        <w:t>zapsaný: v obchodním rejstříku vedeném Krajským soudem v Plzni, oddíl C, vložka 32352 IČO: 04832094</w:t>
      </w:r>
    </w:p>
    <w:p w:rsidR="00CD6222" w:rsidRDefault="00784817">
      <w:pPr>
        <w:pStyle w:val="Zkladntext"/>
        <w:spacing w:before="2"/>
        <w:ind w:left="1270"/>
      </w:pPr>
      <w:r>
        <w:rPr>
          <w:color w:val="414141"/>
          <w:w w:val="105"/>
        </w:rPr>
        <w:t>DIČ: CZ04832094</w:t>
      </w:r>
    </w:p>
    <w:p w:rsidR="00784817" w:rsidRDefault="00784817">
      <w:pPr>
        <w:pStyle w:val="Zkladntext"/>
        <w:spacing w:before="46" w:line="288" w:lineRule="auto"/>
        <w:ind w:left="1269" w:right="5601" w:firstLine="4"/>
        <w:rPr>
          <w:color w:val="414141"/>
          <w:w w:val="105"/>
        </w:rPr>
      </w:pPr>
      <w:r>
        <w:rPr>
          <w:color w:val="414141"/>
          <w:w w:val="105"/>
        </w:rPr>
        <w:t>bankovní spojení:</w:t>
      </w:r>
    </w:p>
    <w:p w:rsidR="00784817" w:rsidRDefault="00784817">
      <w:pPr>
        <w:pStyle w:val="Zkladntext"/>
        <w:spacing w:before="46" w:line="288" w:lineRule="auto"/>
        <w:ind w:left="1269" w:right="5601" w:firstLine="4"/>
        <w:rPr>
          <w:color w:val="414141"/>
          <w:w w:val="105"/>
        </w:rPr>
      </w:pPr>
      <w:r>
        <w:rPr>
          <w:color w:val="414141"/>
          <w:w w:val="105"/>
        </w:rPr>
        <w:t xml:space="preserve"> číslo účtu: </w:t>
      </w:r>
    </w:p>
    <w:p w:rsidR="00CD6222" w:rsidRDefault="00784817">
      <w:pPr>
        <w:pStyle w:val="Zkladntext"/>
        <w:spacing w:before="46" w:line="288" w:lineRule="auto"/>
        <w:ind w:left="1269" w:right="5601" w:firstLine="4"/>
      </w:pPr>
      <w:r>
        <w:rPr>
          <w:color w:val="414141"/>
          <w:w w:val="105"/>
        </w:rPr>
        <w:t>zhotovitel je plátcem DPH</w:t>
      </w:r>
    </w:p>
    <w:p w:rsidR="00CD6222" w:rsidRDefault="00784817">
      <w:pPr>
        <w:ind w:left="1274"/>
        <w:rPr>
          <w:b/>
          <w:sz w:val="21"/>
        </w:rPr>
      </w:pPr>
      <w:r>
        <w:rPr>
          <w:color w:val="414141"/>
          <w:sz w:val="21"/>
        </w:rPr>
        <w:t xml:space="preserve">(dále jen </w:t>
      </w:r>
      <w:r>
        <w:rPr>
          <w:b/>
          <w:color w:val="414141"/>
          <w:sz w:val="21"/>
        </w:rPr>
        <w:t>„zhotovitel")</w:t>
      </w:r>
    </w:p>
    <w:p w:rsidR="00CD6222" w:rsidRDefault="00CD6222">
      <w:pPr>
        <w:pStyle w:val="Zkladntext"/>
        <w:rPr>
          <w:b/>
          <w:sz w:val="22"/>
        </w:rPr>
      </w:pPr>
    </w:p>
    <w:p w:rsidR="00CD6222" w:rsidRDefault="00CD6222">
      <w:pPr>
        <w:pStyle w:val="Zkladntext"/>
        <w:spacing w:before="6"/>
        <w:rPr>
          <w:b/>
          <w:sz w:val="32"/>
        </w:rPr>
      </w:pPr>
    </w:p>
    <w:p w:rsidR="00CD6222" w:rsidRDefault="00784817">
      <w:pPr>
        <w:pStyle w:val="Zkladntext"/>
        <w:spacing w:line="288" w:lineRule="auto"/>
        <w:ind w:left="997" w:right="132" w:hanging="5"/>
        <w:jc w:val="both"/>
      </w:pPr>
      <w:r>
        <w:rPr>
          <w:color w:val="414141"/>
          <w:w w:val="105"/>
        </w:rPr>
        <w:t>dle ustanovení § 2586 a násl. a § 2358 a násl. a zákona č. 89/2012 Sb.</w:t>
      </w:r>
      <w:r>
        <w:rPr>
          <w:color w:val="6B6969"/>
          <w:w w:val="105"/>
        </w:rPr>
        <w:t xml:space="preserve">, </w:t>
      </w:r>
      <w:r>
        <w:rPr>
          <w:color w:val="414141"/>
          <w:w w:val="105"/>
        </w:rPr>
        <w:t xml:space="preserve">občanský zákoník, ve znění pozdějších  předpisů  (dále  jen  „občanský  zákoník")  a  ustanovení  </w:t>
      </w:r>
      <w:r>
        <w:rPr>
          <w:rFonts w:ascii="Arial" w:hAnsi="Arial"/>
          <w:color w:val="414141"/>
          <w:w w:val="105"/>
          <w:sz w:val="20"/>
        </w:rPr>
        <w:t xml:space="preserve">§  </w:t>
      </w:r>
      <w:r>
        <w:rPr>
          <w:color w:val="414141"/>
        </w:rPr>
        <w:t xml:space="preserve">611 </w:t>
      </w:r>
      <w:r>
        <w:rPr>
          <w:color w:val="414141"/>
          <w:w w:val="105"/>
        </w:rPr>
        <w:t>zákona  č.  121/2000  Sb., o právu autorském, ve znění pozdějších předpisů, tuto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4"/>
        <w:rPr>
          <w:sz w:val="24"/>
        </w:rPr>
      </w:pPr>
    </w:p>
    <w:p w:rsidR="00CD6222" w:rsidRDefault="00784817">
      <w:pPr>
        <w:spacing w:before="1"/>
        <w:ind w:left="2021" w:right="1166"/>
        <w:jc w:val="center"/>
        <w:rPr>
          <w:b/>
          <w:sz w:val="27"/>
        </w:rPr>
      </w:pPr>
      <w:r>
        <w:rPr>
          <w:b/>
          <w:color w:val="414141"/>
          <w:w w:val="105"/>
          <w:sz w:val="27"/>
        </w:rPr>
        <w:t>smlouvu o dílo</w:t>
      </w:r>
    </w:p>
    <w:p w:rsidR="00CD6222" w:rsidRDefault="00784817">
      <w:pPr>
        <w:pStyle w:val="Zkladntext"/>
        <w:spacing w:before="172"/>
        <w:ind w:left="2021" w:right="1172"/>
        <w:jc w:val="center"/>
      </w:pPr>
      <w:r>
        <w:rPr>
          <w:color w:val="414141"/>
          <w:w w:val="105"/>
        </w:rPr>
        <w:t>s názvem</w:t>
      </w:r>
    </w:p>
    <w:p w:rsidR="00CD6222" w:rsidRDefault="00784817">
      <w:pPr>
        <w:pStyle w:val="Nadpis2"/>
        <w:spacing w:before="170"/>
        <w:ind w:left="2021" w:right="1434"/>
        <w:jc w:val="center"/>
        <w:rPr>
          <w:u w:val="none"/>
        </w:rPr>
      </w:pPr>
      <w:r>
        <w:rPr>
          <w:color w:val="414141"/>
          <w:w w:val="105"/>
          <w:u w:val="none"/>
        </w:rPr>
        <w:t>Designové řešení participačního a komunikačního „stánku" IPR Praha</w:t>
      </w:r>
    </w:p>
    <w:p w:rsidR="00CD6222" w:rsidRDefault="00CD6222">
      <w:pPr>
        <w:pStyle w:val="Zkladntext"/>
        <w:rPr>
          <w:b/>
          <w:sz w:val="22"/>
        </w:rPr>
      </w:pPr>
    </w:p>
    <w:p w:rsidR="00CD6222" w:rsidRDefault="00CD6222">
      <w:pPr>
        <w:pStyle w:val="Zkladntext"/>
        <w:spacing w:before="5"/>
        <w:rPr>
          <w:b/>
          <w:sz w:val="27"/>
        </w:rPr>
      </w:pPr>
    </w:p>
    <w:p w:rsidR="00CD6222" w:rsidRDefault="00784817">
      <w:pPr>
        <w:pStyle w:val="Odstavecseseznamem"/>
        <w:numPr>
          <w:ilvl w:val="0"/>
          <w:numId w:val="15"/>
        </w:numPr>
        <w:tabs>
          <w:tab w:val="left" w:pos="4657"/>
        </w:tabs>
        <w:jc w:val="left"/>
        <w:rPr>
          <w:b/>
          <w:color w:val="414141"/>
          <w:sz w:val="21"/>
        </w:rPr>
      </w:pPr>
      <w:r>
        <w:rPr>
          <w:b/>
          <w:color w:val="414141"/>
          <w:w w:val="105"/>
          <w:sz w:val="21"/>
          <w:u w:val="thick" w:color="000000"/>
        </w:rPr>
        <w:t>Předmět</w:t>
      </w:r>
      <w:r>
        <w:rPr>
          <w:b/>
          <w:color w:val="414141"/>
          <w:spacing w:val="-9"/>
          <w:w w:val="105"/>
          <w:sz w:val="21"/>
          <w:u w:val="thick" w:color="000000"/>
        </w:rPr>
        <w:t xml:space="preserve"> </w:t>
      </w:r>
      <w:r>
        <w:rPr>
          <w:b/>
          <w:color w:val="414141"/>
          <w:w w:val="105"/>
          <w:sz w:val="21"/>
          <w:u w:val="thick" w:color="000000"/>
        </w:rPr>
        <w:t>smlouvy</w:t>
      </w:r>
    </w:p>
    <w:p w:rsidR="00CD6222" w:rsidRDefault="00784817">
      <w:pPr>
        <w:pStyle w:val="Odstavecseseznamem"/>
        <w:numPr>
          <w:ilvl w:val="0"/>
          <w:numId w:val="14"/>
        </w:numPr>
        <w:tabs>
          <w:tab w:val="left" w:pos="1021"/>
        </w:tabs>
        <w:spacing w:before="161" w:line="288" w:lineRule="auto"/>
        <w:ind w:right="107" w:hanging="284"/>
        <w:jc w:val="both"/>
        <w:rPr>
          <w:color w:val="414141"/>
          <w:sz w:val="21"/>
        </w:rPr>
      </w:pPr>
      <w:r>
        <w:rPr>
          <w:color w:val="414141"/>
          <w:w w:val="105"/>
          <w:sz w:val="21"/>
        </w:rPr>
        <w:t>Předmětem smlouvy je závazek zhotovitele realizovat pro objednatele na svůj náklad a nebezpečí dílo, které spočívá ve vytvoření designového řešení participačního a komunik</w:t>
      </w:r>
      <w:r>
        <w:rPr>
          <w:color w:val="414141"/>
          <w:w w:val="105"/>
          <w:sz w:val="21"/>
        </w:rPr>
        <w:t>ačního „stánku" IPR Praha</w:t>
      </w:r>
      <w:r>
        <w:rPr>
          <w:color w:val="414141"/>
          <w:spacing w:val="-38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 xml:space="preserve">dle podrobné specifikace uvedené v příloze č. 1, která je nedílnou součástí této smlouvy (dále jen </w:t>
      </w:r>
      <w:r>
        <w:rPr>
          <w:color w:val="595959"/>
          <w:w w:val="105"/>
          <w:sz w:val="21"/>
        </w:rPr>
        <w:t xml:space="preserve">„dílo" </w:t>
      </w:r>
      <w:r>
        <w:rPr>
          <w:color w:val="414141"/>
          <w:w w:val="105"/>
          <w:sz w:val="21"/>
        </w:rPr>
        <w:t xml:space="preserve">nebo     </w:t>
      </w:r>
      <w:r>
        <w:rPr>
          <w:color w:val="595959"/>
          <w:w w:val="105"/>
          <w:sz w:val="21"/>
        </w:rPr>
        <w:t xml:space="preserve">„předmět     </w:t>
      </w:r>
      <w:r>
        <w:rPr>
          <w:color w:val="414141"/>
          <w:w w:val="105"/>
          <w:sz w:val="21"/>
        </w:rPr>
        <w:t>smlouvy"),     a     závazek     objednatele      řádně     provedené     dílo     převzít  a v soulad</w:t>
      </w:r>
      <w:r>
        <w:rPr>
          <w:color w:val="414141"/>
          <w:w w:val="105"/>
          <w:sz w:val="21"/>
        </w:rPr>
        <w:t>u s čl. II této</w:t>
      </w:r>
      <w:r>
        <w:rPr>
          <w:color w:val="414141"/>
          <w:spacing w:val="-38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smlouvy uhradit zhotoviteli cenu díla.</w:t>
      </w:r>
    </w:p>
    <w:p w:rsidR="00CD6222" w:rsidRDefault="00784817">
      <w:pPr>
        <w:pStyle w:val="Odstavecseseznamem"/>
        <w:numPr>
          <w:ilvl w:val="0"/>
          <w:numId w:val="14"/>
        </w:numPr>
        <w:tabs>
          <w:tab w:val="left" w:pos="1013"/>
        </w:tabs>
        <w:spacing w:before="120"/>
        <w:ind w:left="1012" w:hanging="280"/>
        <w:jc w:val="left"/>
        <w:rPr>
          <w:color w:val="414141"/>
          <w:sz w:val="21"/>
        </w:rPr>
      </w:pPr>
      <w:r>
        <w:rPr>
          <w:color w:val="414141"/>
          <w:w w:val="105"/>
          <w:sz w:val="21"/>
        </w:rPr>
        <w:t>Objednatel se zavazuje poskytnout zhotoviteli součinnost nutnou k</w:t>
      </w:r>
      <w:r>
        <w:rPr>
          <w:color w:val="414141"/>
          <w:spacing w:val="-39"/>
          <w:w w:val="105"/>
          <w:sz w:val="21"/>
        </w:rPr>
        <w:t xml:space="preserve"> </w:t>
      </w:r>
      <w:r>
        <w:rPr>
          <w:color w:val="414141"/>
          <w:w w:val="105"/>
          <w:sz w:val="21"/>
        </w:rPr>
        <w:t>realizaci díla</w:t>
      </w:r>
      <w:r>
        <w:rPr>
          <w:color w:val="6B6969"/>
          <w:w w:val="105"/>
          <w:sz w:val="21"/>
        </w:rPr>
        <w:t>.</w:t>
      </w:r>
    </w:p>
    <w:p w:rsidR="00CD6222" w:rsidRDefault="00CD6222">
      <w:pPr>
        <w:rPr>
          <w:sz w:val="21"/>
        </w:rPr>
        <w:sectPr w:rsidR="00CD6222">
          <w:headerReference w:type="default" r:id="rId7"/>
          <w:footerReference w:type="default" r:id="rId8"/>
          <w:type w:val="continuous"/>
          <w:pgSz w:w="11900" w:h="16820"/>
          <w:pgMar w:top="1460" w:right="1300" w:bottom="1260" w:left="420" w:header="969" w:footer="1060" w:gutter="0"/>
          <w:pgNumType w:start="1"/>
          <w:cols w:space="708"/>
        </w:sectPr>
      </w:pPr>
    </w:p>
    <w:p w:rsidR="00CD6222" w:rsidRDefault="00CD6222">
      <w:pPr>
        <w:pStyle w:val="Zkladntext"/>
        <w:rPr>
          <w:sz w:val="20"/>
        </w:rPr>
      </w:pPr>
    </w:p>
    <w:p w:rsidR="00CD6222" w:rsidRDefault="00CD6222">
      <w:pPr>
        <w:pStyle w:val="Zkladntext"/>
        <w:rPr>
          <w:sz w:val="20"/>
        </w:rPr>
      </w:pPr>
    </w:p>
    <w:p w:rsidR="00CD6222" w:rsidRDefault="00CD6222">
      <w:pPr>
        <w:pStyle w:val="Zkladntext"/>
        <w:spacing w:before="5"/>
        <w:rPr>
          <w:sz w:val="22"/>
        </w:rPr>
      </w:pPr>
    </w:p>
    <w:p w:rsidR="00CD6222" w:rsidRDefault="00784817">
      <w:pPr>
        <w:pStyle w:val="Odstavecseseznamem"/>
        <w:numPr>
          <w:ilvl w:val="0"/>
          <w:numId w:val="14"/>
        </w:numPr>
        <w:tabs>
          <w:tab w:val="left" w:pos="1312"/>
        </w:tabs>
        <w:spacing w:before="1"/>
        <w:ind w:left="1311" w:hanging="288"/>
        <w:jc w:val="left"/>
        <w:rPr>
          <w:color w:val="424242"/>
          <w:sz w:val="21"/>
        </w:rPr>
      </w:pPr>
      <w:r>
        <w:rPr>
          <w:color w:val="424242"/>
          <w:w w:val="105"/>
          <w:sz w:val="21"/>
        </w:rPr>
        <w:t>Plnění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předmětu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smlouvy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proběhne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následujících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2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etapách:</w:t>
      </w:r>
    </w:p>
    <w:p w:rsidR="00CD6222" w:rsidRDefault="00CD6222">
      <w:pPr>
        <w:pStyle w:val="Zkladntext"/>
        <w:spacing w:before="10"/>
        <w:rPr>
          <w:sz w:val="24"/>
        </w:rPr>
      </w:pPr>
    </w:p>
    <w:p w:rsidR="00CD6222" w:rsidRDefault="00784817">
      <w:pPr>
        <w:pStyle w:val="Zkladntext"/>
        <w:spacing w:line="290" w:lineRule="auto"/>
        <w:ind w:left="1596" w:right="4603" w:hanging="286"/>
      </w:pPr>
      <w:r>
        <w:rPr>
          <w:b/>
          <w:color w:val="424242"/>
          <w:w w:val="105"/>
        </w:rPr>
        <w:t xml:space="preserve">Etapa 1 </w:t>
      </w:r>
      <w:r>
        <w:rPr>
          <w:color w:val="424242"/>
          <w:w w:val="105"/>
        </w:rPr>
        <w:t xml:space="preserve">- složená z těchto 2 okruhů činností (částí): </w:t>
      </w:r>
      <w:r>
        <w:rPr>
          <w:color w:val="424242"/>
          <w:w w:val="105"/>
          <w:u w:val="single" w:color="000000"/>
        </w:rPr>
        <w:t>A) vytvoření dokumentace:</w:t>
      </w:r>
    </w:p>
    <w:p w:rsidR="00CD6222" w:rsidRDefault="00784817">
      <w:pPr>
        <w:pStyle w:val="Zkladntext"/>
        <w:spacing w:before="2" w:line="288" w:lineRule="auto"/>
        <w:ind w:left="2167" w:right="147" w:hanging="286"/>
        <w:jc w:val="both"/>
      </w:pPr>
      <w:r>
        <w:rPr>
          <w:color w:val="424242"/>
          <w:w w:val="105"/>
        </w:rPr>
        <w:t>- vytvoření dokumentace pro realizaci stánku v podrobnosti pro výběr dodavatele dle vymezeného plnění ve smlouvě o dílo a v této příloze č. 1, na základě které bude stánek realizovatelný a bude plnit svůj účel,</w:t>
      </w:r>
    </w:p>
    <w:p w:rsidR="00CD6222" w:rsidRDefault="00784817">
      <w:pPr>
        <w:pStyle w:val="Odstavecseseznamem"/>
        <w:numPr>
          <w:ilvl w:val="1"/>
          <w:numId w:val="14"/>
        </w:numPr>
        <w:tabs>
          <w:tab w:val="left" w:pos="1877"/>
        </w:tabs>
        <w:spacing w:line="237" w:lineRule="exact"/>
        <w:ind w:hanging="277"/>
        <w:rPr>
          <w:sz w:val="21"/>
        </w:rPr>
      </w:pPr>
      <w:r>
        <w:rPr>
          <w:color w:val="424242"/>
          <w:sz w:val="21"/>
          <w:u w:val="single" w:color="000000"/>
        </w:rPr>
        <w:t>zpracování  výkazu</w:t>
      </w:r>
      <w:r>
        <w:rPr>
          <w:color w:val="424242"/>
          <w:spacing w:val="28"/>
          <w:sz w:val="21"/>
          <w:u w:val="single" w:color="000000"/>
        </w:rPr>
        <w:t xml:space="preserve"> </w:t>
      </w:r>
      <w:r>
        <w:rPr>
          <w:color w:val="424242"/>
          <w:sz w:val="21"/>
          <w:u w:val="single" w:color="000000"/>
        </w:rPr>
        <w:t>výměr:</w:t>
      </w:r>
    </w:p>
    <w:p w:rsidR="00CD6222" w:rsidRDefault="00784817">
      <w:pPr>
        <w:pStyle w:val="Zkladntext"/>
        <w:spacing w:before="51" w:line="288" w:lineRule="auto"/>
        <w:ind w:left="2166" w:right="153" w:hanging="285"/>
        <w:jc w:val="both"/>
      </w:pPr>
      <w:r>
        <w:rPr>
          <w:color w:val="424242"/>
          <w:w w:val="105"/>
        </w:rPr>
        <w:t xml:space="preserve">- zpracování výkazu výměr stánku (specifikace materiá lů </w:t>
      </w:r>
      <w:r>
        <w:rPr>
          <w:color w:val="5B5B5B"/>
          <w:w w:val="105"/>
        </w:rPr>
        <w:t xml:space="preserve">, </w:t>
      </w:r>
      <w:r>
        <w:rPr>
          <w:color w:val="424242"/>
          <w:w w:val="105"/>
        </w:rPr>
        <w:t>barevností apod</w:t>
      </w:r>
      <w:r>
        <w:rPr>
          <w:color w:val="5B5B5B"/>
          <w:w w:val="105"/>
        </w:rPr>
        <w:t xml:space="preserve">., </w:t>
      </w:r>
      <w:r>
        <w:rPr>
          <w:color w:val="424242"/>
          <w:w w:val="105"/>
        </w:rPr>
        <w:t>seznam dílů pro kompletaci všech prvků)</w:t>
      </w:r>
      <w:r>
        <w:rPr>
          <w:color w:val="5B5B5B"/>
          <w:w w:val="105"/>
        </w:rPr>
        <w:t xml:space="preserve">, </w:t>
      </w:r>
      <w:r>
        <w:rPr>
          <w:color w:val="424242"/>
          <w:w w:val="105"/>
        </w:rPr>
        <w:t>na základě kterého bude moci dodavatel na realizace stánku podat cenovou nabídku;</w:t>
      </w:r>
    </w:p>
    <w:p w:rsidR="00CD6222" w:rsidRDefault="00CD6222">
      <w:pPr>
        <w:pStyle w:val="Zkladntext"/>
        <w:spacing w:before="3"/>
      </w:pPr>
    </w:p>
    <w:p w:rsidR="00CD6222" w:rsidRDefault="00784817">
      <w:pPr>
        <w:pStyle w:val="Nadpis2"/>
        <w:ind w:left="1320"/>
        <w:rPr>
          <w:u w:val="none"/>
        </w:rPr>
      </w:pPr>
      <w:r>
        <w:rPr>
          <w:color w:val="424242"/>
          <w:w w:val="105"/>
          <w:u w:val="none"/>
        </w:rPr>
        <w:t>Etapa 2</w:t>
      </w:r>
    </w:p>
    <w:p w:rsidR="00CD6222" w:rsidRDefault="00784817">
      <w:pPr>
        <w:pStyle w:val="Odstavecseseznamem"/>
        <w:numPr>
          <w:ilvl w:val="2"/>
          <w:numId w:val="14"/>
        </w:numPr>
        <w:tabs>
          <w:tab w:val="left" w:pos="2030"/>
        </w:tabs>
        <w:spacing w:before="46"/>
        <w:jc w:val="left"/>
        <w:rPr>
          <w:sz w:val="21"/>
        </w:rPr>
      </w:pPr>
      <w:r>
        <w:rPr>
          <w:color w:val="424242"/>
          <w:sz w:val="21"/>
        </w:rPr>
        <w:t>spolupráce  zhotovitele  při výběru  dodavatele  na realizaci</w:t>
      </w:r>
      <w:r>
        <w:rPr>
          <w:color w:val="424242"/>
          <w:spacing w:val="9"/>
          <w:sz w:val="21"/>
        </w:rPr>
        <w:t xml:space="preserve"> </w:t>
      </w:r>
      <w:r>
        <w:rPr>
          <w:color w:val="424242"/>
          <w:sz w:val="21"/>
        </w:rPr>
        <w:t>stánku,</w:t>
      </w:r>
    </w:p>
    <w:p w:rsidR="00CD6222" w:rsidRDefault="00784817">
      <w:pPr>
        <w:pStyle w:val="Odstavecseseznamem"/>
        <w:numPr>
          <w:ilvl w:val="2"/>
          <w:numId w:val="14"/>
        </w:numPr>
        <w:tabs>
          <w:tab w:val="left" w:pos="2028"/>
        </w:tabs>
        <w:spacing w:before="46"/>
        <w:ind w:left="2027" w:hanging="218"/>
        <w:jc w:val="left"/>
        <w:rPr>
          <w:sz w:val="21"/>
        </w:rPr>
      </w:pPr>
      <w:r>
        <w:rPr>
          <w:color w:val="424242"/>
          <w:sz w:val="21"/>
        </w:rPr>
        <w:t>autorský  dohled  při realizaci</w:t>
      </w:r>
      <w:r>
        <w:rPr>
          <w:color w:val="424242"/>
          <w:spacing w:val="9"/>
          <w:sz w:val="21"/>
        </w:rPr>
        <w:t xml:space="preserve"> </w:t>
      </w:r>
      <w:r>
        <w:rPr>
          <w:color w:val="424242"/>
          <w:sz w:val="21"/>
        </w:rPr>
        <w:t>stánku</w:t>
      </w:r>
      <w:r>
        <w:rPr>
          <w:color w:val="5B5B5B"/>
          <w:sz w:val="21"/>
        </w:rPr>
        <w:t>,</w:t>
      </w:r>
    </w:p>
    <w:p w:rsidR="00CD6222" w:rsidRDefault="00784817">
      <w:pPr>
        <w:pStyle w:val="Odstavecseseznamem"/>
        <w:numPr>
          <w:ilvl w:val="2"/>
          <w:numId w:val="14"/>
        </w:numPr>
        <w:tabs>
          <w:tab w:val="left" w:pos="2033"/>
        </w:tabs>
        <w:spacing w:before="51"/>
        <w:ind w:left="2032" w:hanging="223"/>
        <w:jc w:val="left"/>
        <w:rPr>
          <w:sz w:val="21"/>
        </w:rPr>
      </w:pPr>
      <w:r>
        <w:rPr>
          <w:color w:val="424242"/>
          <w:w w:val="105"/>
          <w:sz w:val="21"/>
        </w:rPr>
        <w:t>vytvoření</w:t>
      </w:r>
      <w:r>
        <w:rPr>
          <w:color w:val="424242"/>
          <w:spacing w:val="-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Manuálu</w:t>
      </w:r>
      <w:r>
        <w:rPr>
          <w:color w:val="424242"/>
          <w:spacing w:val="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údr</w:t>
      </w:r>
      <w:r>
        <w:rPr>
          <w:color w:val="424242"/>
          <w:spacing w:val="-37"/>
          <w:w w:val="105"/>
          <w:sz w:val="21"/>
        </w:rPr>
        <w:t xml:space="preserve"> </w:t>
      </w:r>
      <w:r>
        <w:rPr>
          <w:color w:val="424242"/>
          <w:spacing w:val="-6"/>
          <w:w w:val="105"/>
          <w:sz w:val="21"/>
        </w:rPr>
        <w:t>žby</w:t>
      </w:r>
      <w:r>
        <w:rPr>
          <w:color w:val="5B5B5B"/>
          <w:spacing w:val="-6"/>
          <w:w w:val="105"/>
          <w:sz w:val="21"/>
        </w:rPr>
        <w:t>,</w:t>
      </w:r>
      <w:r>
        <w:rPr>
          <w:color w:val="5B5B5B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oprav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osazování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stánku</w:t>
      </w:r>
      <w:r>
        <w:rPr>
          <w:color w:val="6D6D6D"/>
          <w:w w:val="105"/>
          <w:sz w:val="21"/>
        </w:rPr>
        <w:t>.</w:t>
      </w:r>
    </w:p>
    <w:p w:rsidR="00CD6222" w:rsidRDefault="00CD6222">
      <w:pPr>
        <w:pStyle w:val="Zkladntext"/>
        <w:spacing w:before="10"/>
        <w:rPr>
          <w:sz w:val="24"/>
        </w:rPr>
      </w:pPr>
    </w:p>
    <w:p w:rsidR="00CD6222" w:rsidRDefault="00784817">
      <w:pPr>
        <w:pStyle w:val="Odstavecseseznamem"/>
        <w:numPr>
          <w:ilvl w:val="0"/>
          <w:numId w:val="14"/>
        </w:numPr>
        <w:tabs>
          <w:tab w:val="left" w:pos="1326"/>
        </w:tabs>
        <w:spacing w:line="290" w:lineRule="auto"/>
        <w:ind w:left="1321" w:right="149" w:hanging="284"/>
        <w:jc w:val="both"/>
        <w:rPr>
          <w:color w:val="424242"/>
          <w:sz w:val="21"/>
        </w:rPr>
      </w:pPr>
      <w:r>
        <w:rPr>
          <w:color w:val="424242"/>
          <w:w w:val="105"/>
          <w:sz w:val="21"/>
        </w:rPr>
        <w:t>Plnění předmětu smlouvy  bude provedeno za podmínek stanovených  v této smlouvě (včetně příloh)  a v nabídce</w:t>
      </w:r>
      <w:r>
        <w:rPr>
          <w:color w:val="424242"/>
          <w:spacing w:val="-2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zhotovitele.</w:t>
      </w:r>
    </w:p>
    <w:p w:rsidR="00CD6222" w:rsidRDefault="00784817">
      <w:pPr>
        <w:pStyle w:val="Odstavecseseznamem"/>
        <w:numPr>
          <w:ilvl w:val="0"/>
          <w:numId w:val="14"/>
        </w:numPr>
        <w:tabs>
          <w:tab w:val="left" w:pos="1323"/>
        </w:tabs>
        <w:spacing w:before="117" w:line="288" w:lineRule="auto"/>
        <w:ind w:left="1321" w:right="143" w:hanging="286"/>
        <w:jc w:val="both"/>
        <w:rPr>
          <w:color w:val="424242"/>
          <w:sz w:val="21"/>
        </w:rPr>
      </w:pPr>
      <w:r>
        <w:rPr>
          <w:color w:val="424242"/>
          <w:w w:val="105"/>
          <w:sz w:val="21"/>
        </w:rPr>
        <w:t>V rámci zpracování díla se zhotovitel zavazuje k účasti na všech pracovních poradách svolaných objednatelem a respektování závěrů na n</w:t>
      </w:r>
      <w:r>
        <w:rPr>
          <w:color w:val="424242"/>
          <w:w w:val="105"/>
          <w:sz w:val="21"/>
        </w:rPr>
        <w:t>ich přijatých</w:t>
      </w:r>
      <w:r>
        <w:rPr>
          <w:color w:val="6D6D6D"/>
          <w:w w:val="105"/>
          <w:sz w:val="21"/>
        </w:rPr>
        <w:t xml:space="preserve">. </w:t>
      </w:r>
      <w:r>
        <w:rPr>
          <w:color w:val="424242"/>
          <w:w w:val="105"/>
          <w:sz w:val="21"/>
        </w:rPr>
        <w:t>Počet a  termíny  porad  stanoví  objednatel podle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postupu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prací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na</w:t>
      </w:r>
      <w:r>
        <w:rPr>
          <w:color w:val="424242"/>
          <w:spacing w:val="-2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díle.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První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vstupní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pracovní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porada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1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uskuteční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spolu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2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zahájením prací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na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díle</w:t>
      </w:r>
      <w:r>
        <w:rPr>
          <w:color w:val="5B5B5B"/>
          <w:w w:val="105"/>
          <w:sz w:val="21"/>
        </w:rPr>
        <w:t>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8"/>
        <w:rPr>
          <w:sz w:val="24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4603"/>
        </w:tabs>
        <w:ind w:left="4602" w:hanging="279"/>
        <w:jc w:val="left"/>
        <w:rPr>
          <w:color w:val="424242"/>
          <w:u w:val="none"/>
        </w:rPr>
      </w:pPr>
      <w:r>
        <w:rPr>
          <w:color w:val="424242"/>
          <w:w w:val="105"/>
          <w:u w:val="thick"/>
        </w:rPr>
        <w:t>Cena a platební</w:t>
      </w:r>
      <w:r>
        <w:rPr>
          <w:color w:val="424242"/>
          <w:spacing w:val="-15"/>
          <w:w w:val="105"/>
          <w:u w:val="thick"/>
        </w:rPr>
        <w:t xml:space="preserve"> </w:t>
      </w:r>
      <w:r>
        <w:rPr>
          <w:color w:val="424242"/>
          <w:w w:val="105"/>
          <w:u w:val="thick"/>
        </w:rPr>
        <w:t>podmínky</w:t>
      </w: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327"/>
        </w:tabs>
        <w:spacing w:before="161"/>
        <w:ind w:hanging="291"/>
        <w:jc w:val="left"/>
        <w:rPr>
          <w:sz w:val="21"/>
        </w:rPr>
      </w:pPr>
      <w:r>
        <w:rPr>
          <w:color w:val="424242"/>
          <w:sz w:val="21"/>
        </w:rPr>
        <w:t>Celková cena za zpracování  předmětného  díla</w:t>
      </w:r>
      <w:r>
        <w:rPr>
          <w:color w:val="424242"/>
          <w:spacing w:val="44"/>
          <w:sz w:val="21"/>
        </w:rPr>
        <w:t xml:space="preserve"> </w:t>
      </w:r>
      <w:r>
        <w:rPr>
          <w:color w:val="424242"/>
          <w:spacing w:val="5"/>
          <w:sz w:val="21"/>
        </w:rPr>
        <w:t>činí</w:t>
      </w:r>
      <w:r>
        <w:rPr>
          <w:color w:val="5B5B5B"/>
          <w:spacing w:val="5"/>
          <w:sz w:val="21"/>
        </w:rPr>
        <w:t>:</w:t>
      </w:r>
    </w:p>
    <w:p w:rsidR="00CD6222" w:rsidRDefault="00784817">
      <w:pPr>
        <w:pStyle w:val="Odstavecseseznamem"/>
        <w:numPr>
          <w:ilvl w:val="1"/>
          <w:numId w:val="13"/>
        </w:numPr>
        <w:tabs>
          <w:tab w:val="left" w:pos="1617"/>
          <w:tab w:val="left" w:pos="1618"/>
        </w:tabs>
        <w:spacing w:before="185"/>
        <w:ind w:hanging="290"/>
        <w:jc w:val="left"/>
        <w:rPr>
          <w:sz w:val="21"/>
        </w:rPr>
      </w:pPr>
      <w:r>
        <w:rPr>
          <w:b/>
          <w:color w:val="424242"/>
          <w:w w:val="105"/>
          <w:sz w:val="21"/>
        </w:rPr>
        <w:t>136.000,-</w:t>
      </w:r>
      <w:r>
        <w:rPr>
          <w:b/>
          <w:color w:val="424242"/>
          <w:spacing w:val="-2"/>
          <w:w w:val="105"/>
          <w:sz w:val="21"/>
        </w:rPr>
        <w:t xml:space="preserve"> </w:t>
      </w:r>
      <w:r>
        <w:rPr>
          <w:b/>
          <w:color w:val="424242"/>
          <w:w w:val="105"/>
          <w:sz w:val="21"/>
        </w:rPr>
        <w:t>Kč</w:t>
      </w:r>
      <w:r>
        <w:rPr>
          <w:b/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(slovy: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jednostotřicetšesttisíc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korun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českých)</w:t>
      </w:r>
      <w:r>
        <w:rPr>
          <w:color w:val="424242"/>
          <w:spacing w:val="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bez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DPH,</w:t>
      </w:r>
    </w:p>
    <w:p w:rsidR="00CD6222" w:rsidRDefault="00784817">
      <w:pPr>
        <w:pStyle w:val="Odstavecseseznamem"/>
        <w:numPr>
          <w:ilvl w:val="1"/>
          <w:numId w:val="13"/>
        </w:numPr>
        <w:tabs>
          <w:tab w:val="left" w:pos="1611"/>
          <w:tab w:val="left" w:pos="1612"/>
        </w:tabs>
        <w:spacing w:before="180"/>
        <w:ind w:left="1611" w:hanging="284"/>
        <w:jc w:val="left"/>
        <w:rPr>
          <w:sz w:val="21"/>
        </w:rPr>
      </w:pPr>
      <w:r>
        <w:rPr>
          <w:color w:val="424242"/>
          <w:w w:val="105"/>
          <w:sz w:val="21"/>
        </w:rPr>
        <w:t>164.560,- Kč (slovy: jednostošedesátčtyřipětsetšedesát korun českých) s</w:t>
      </w:r>
      <w:r>
        <w:rPr>
          <w:color w:val="424242"/>
          <w:spacing w:val="-22"/>
          <w:w w:val="105"/>
          <w:sz w:val="21"/>
        </w:rPr>
        <w:t xml:space="preserve"> </w:t>
      </w:r>
      <w:r>
        <w:rPr>
          <w:color w:val="424242"/>
          <w:spacing w:val="-4"/>
          <w:w w:val="105"/>
          <w:sz w:val="21"/>
        </w:rPr>
        <w:t>DPH</w:t>
      </w:r>
      <w:r>
        <w:rPr>
          <w:color w:val="5B5B5B"/>
          <w:spacing w:val="-4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336"/>
        </w:tabs>
        <w:spacing w:before="165" w:line="285" w:lineRule="auto"/>
        <w:ind w:right="135" w:hanging="285"/>
        <w:jc w:val="both"/>
        <w:rPr>
          <w:sz w:val="21"/>
        </w:rPr>
      </w:pPr>
      <w:r>
        <w:rPr>
          <w:color w:val="424242"/>
          <w:w w:val="105"/>
          <w:sz w:val="21"/>
        </w:rPr>
        <w:t>Platba za splnění předmětu  smlouvy se uskuteční ve třech fázích po předání kompletního části díla,    a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to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oboustranném</w:t>
      </w:r>
      <w:r>
        <w:rPr>
          <w:color w:val="424242"/>
          <w:spacing w:val="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podepsání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akceptačního</w:t>
      </w:r>
      <w:r>
        <w:rPr>
          <w:color w:val="424242"/>
          <w:spacing w:val="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protokolu</w:t>
      </w:r>
      <w:r>
        <w:rPr>
          <w:color w:val="424242"/>
          <w:spacing w:val="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bude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probíhat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takto:</w:t>
      </w:r>
    </w:p>
    <w:p w:rsidR="00CD6222" w:rsidRDefault="00784817">
      <w:pPr>
        <w:pStyle w:val="Odstavecseseznamem"/>
        <w:numPr>
          <w:ilvl w:val="0"/>
          <w:numId w:val="12"/>
        </w:numPr>
        <w:tabs>
          <w:tab w:val="left" w:pos="1700"/>
        </w:tabs>
        <w:spacing w:before="126" w:line="285" w:lineRule="auto"/>
        <w:ind w:right="141" w:hanging="365"/>
        <w:jc w:val="both"/>
        <w:rPr>
          <w:sz w:val="21"/>
        </w:rPr>
      </w:pPr>
      <w:r>
        <w:rPr>
          <w:color w:val="424242"/>
          <w:w w:val="105"/>
          <w:sz w:val="21"/>
        </w:rPr>
        <w:t xml:space="preserve">po odevzdání části  A (vytvoření  dokumentace)  v rámci  </w:t>
      </w:r>
      <w:r>
        <w:rPr>
          <w:color w:val="424242"/>
          <w:w w:val="105"/>
          <w:sz w:val="20"/>
        </w:rPr>
        <w:t xml:space="preserve">1. </w:t>
      </w:r>
      <w:r>
        <w:rPr>
          <w:color w:val="424242"/>
          <w:w w:val="105"/>
          <w:sz w:val="21"/>
        </w:rPr>
        <w:t>etapy  předmětu  plnění  objednateli  a po podpisu akceptačního protokolu bude zhotoviteli uhrazena částka 50.000,- Kč (slovy: padesáttisíc</w:t>
      </w:r>
      <w:r>
        <w:rPr>
          <w:color w:val="424242"/>
          <w:spacing w:val="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korun</w:t>
      </w:r>
      <w:r>
        <w:rPr>
          <w:color w:val="424242"/>
          <w:spacing w:val="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českých) bez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DPH,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tj.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60.500,-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Kč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DPH,</w:t>
      </w:r>
    </w:p>
    <w:p w:rsidR="00CD6222" w:rsidRDefault="00784817">
      <w:pPr>
        <w:pStyle w:val="Odstavecseseznamem"/>
        <w:numPr>
          <w:ilvl w:val="0"/>
          <w:numId w:val="12"/>
        </w:numPr>
        <w:tabs>
          <w:tab w:val="left" w:pos="1705"/>
        </w:tabs>
        <w:spacing w:before="117" w:line="288" w:lineRule="auto"/>
        <w:ind w:right="136" w:hanging="357"/>
        <w:jc w:val="both"/>
        <w:rPr>
          <w:sz w:val="21"/>
        </w:rPr>
      </w:pPr>
      <w:r>
        <w:rPr>
          <w:color w:val="424242"/>
          <w:w w:val="105"/>
          <w:sz w:val="21"/>
        </w:rPr>
        <w:t xml:space="preserve">po odevzdání části B (zpracování výkazu  výměr) v rámci  </w:t>
      </w:r>
      <w:r>
        <w:rPr>
          <w:rFonts w:ascii="Arial" w:hAnsi="Arial"/>
          <w:color w:val="424242"/>
          <w:w w:val="105"/>
          <w:sz w:val="19"/>
        </w:rPr>
        <w:t xml:space="preserve">1. </w:t>
      </w:r>
      <w:r>
        <w:rPr>
          <w:color w:val="424242"/>
          <w:w w:val="105"/>
          <w:sz w:val="21"/>
        </w:rPr>
        <w:t>etapy pře</w:t>
      </w:r>
      <w:r>
        <w:rPr>
          <w:color w:val="424242"/>
          <w:w w:val="105"/>
          <w:sz w:val="21"/>
        </w:rPr>
        <w:t>dmětu  plnění objednateli  a po podpisu akceptačního protokolu bude zhotoviteli uhrazena částka 60</w:t>
      </w:r>
      <w:r>
        <w:rPr>
          <w:color w:val="6D6D6D"/>
          <w:w w:val="105"/>
          <w:sz w:val="21"/>
        </w:rPr>
        <w:t>.</w:t>
      </w:r>
      <w:r>
        <w:rPr>
          <w:color w:val="424242"/>
          <w:w w:val="105"/>
          <w:sz w:val="21"/>
        </w:rPr>
        <w:t>000</w:t>
      </w:r>
      <w:r>
        <w:rPr>
          <w:color w:val="5B5B5B"/>
          <w:w w:val="105"/>
          <w:sz w:val="21"/>
        </w:rPr>
        <w:t>,</w:t>
      </w:r>
      <w:r>
        <w:rPr>
          <w:color w:val="424242"/>
          <w:w w:val="105"/>
          <w:sz w:val="21"/>
        </w:rPr>
        <w:t xml:space="preserve">- Kč (slovy: šedesáttisíc korun českých) bez </w:t>
      </w:r>
      <w:r>
        <w:rPr>
          <w:color w:val="424242"/>
          <w:spacing w:val="-5"/>
          <w:w w:val="105"/>
          <w:sz w:val="21"/>
        </w:rPr>
        <w:t>DPH</w:t>
      </w:r>
      <w:r>
        <w:rPr>
          <w:color w:val="5B5B5B"/>
          <w:spacing w:val="-5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>tj</w:t>
      </w:r>
      <w:r>
        <w:rPr>
          <w:color w:val="5B5B5B"/>
          <w:w w:val="105"/>
          <w:sz w:val="21"/>
        </w:rPr>
        <w:t xml:space="preserve">. </w:t>
      </w:r>
      <w:r>
        <w:rPr>
          <w:color w:val="424242"/>
          <w:w w:val="105"/>
          <w:sz w:val="21"/>
        </w:rPr>
        <w:t>72.600,- Kč s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spacing w:val="-4"/>
          <w:w w:val="105"/>
          <w:sz w:val="21"/>
        </w:rPr>
        <w:t>DPH</w:t>
      </w:r>
      <w:r>
        <w:rPr>
          <w:color w:val="5B5B5B"/>
          <w:spacing w:val="-4"/>
          <w:w w:val="105"/>
          <w:sz w:val="21"/>
        </w:rPr>
        <w:t>,</w:t>
      </w:r>
    </w:p>
    <w:p w:rsidR="00CD6222" w:rsidRDefault="00784817">
      <w:pPr>
        <w:pStyle w:val="Odstavecseseznamem"/>
        <w:numPr>
          <w:ilvl w:val="0"/>
          <w:numId w:val="12"/>
        </w:numPr>
        <w:tabs>
          <w:tab w:val="left" w:pos="1705"/>
        </w:tabs>
        <w:spacing w:before="119" w:line="285" w:lineRule="auto"/>
        <w:ind w:left="1704" w:right="130" w:hanging="368"/>
        <w:jc w:val="both"/>
        <w:rPr>
          <w:sz w:val="21"/>
        </w:rPr>
      </w:pPr>
      <w:r>
        <w:rPr>
          <w:color w:val="424242"/>
          <w:w w:val="105"/>
          <w:sz w:val="21"/>
        </w:rPr>
        <w:t>po odevzdání 2. etapy předmětu plnění objednateli a po podpisu akceptačního protokolu bude zhotoviteli</w:t>
      </w:r>
      <w:r>
        <w:rPr>
          <w:color w:val="424242"/>
          <w:spacing w:val="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uhrazena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částka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26.000,-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Kč</w:t>
      </w:r>
      <w:r>
        <w:rPr>
          <w:color w:val="424242"/>
          <w:spacing w:val="-2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(slovy: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dvacetšesttisíc</w:t>
      </w:r>
      <w:r>
        <w:rPr>
          <w:color w:val="424242"/>
          <w:spacing w:val="-2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korun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českých)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bez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spacing w:val="-4"/>
          <w:w w:val="105"/>
          <w:sz w:val="21"/>
        </w:rPr>
        <w:t>DPH</w:t>
      </w:r>
      <w:r>
        <w:rPr>
          <w:color w:val="5B5B5B"/>
          <w:spacing w:val="-4"/>
          <w:w w:val="105"/>
          <w:sz w:val="21"/>
        </w:rPr>
        <w:t>,</w:t>
      </w:r>
      <w:r>
        <w:rPr>
          <w:color w:val="5B5B5B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tj.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31.460,­ Kč s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DPH.</w:t>
      </w: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341"/>
        </w:tabs>
        <w:spacing w:before="121" w:line="285" w:lineRule="auto"/>
        <w:ind w:left="1341" w:right="131" w:hanging="285"/>
        <w:jc w:val="both"/>
        <w:rPr>
          <w:sz w:val="21"/>
        </w:rPr>
      </w:pPr>
      <w:r>
        <w:rPr>
          <w:color w:val="424242"/>
          <w:sz w:val="21"/>
        </w:rPr>
        <w:t>Cena uvedená v čl. II odst. 1 této smlouvy může být měněna  pouze v souvislosti  se změnou  sazeb DPH  či jiných daňových předpisů majících vliv na cenu předmětu plnění. Rozhodným dnem  je den  změny sazby</w:t>
      </w:r>
      <w:r>
        <w:rPr>
          <w:color w:val="424242"/>
          <w:spacing w:val="45"/>
          <w:sz w:val="21"/>
        </w:rPr>
        <w:t xml:space="preserve"> </w:t>
      </w:r>
      <w:r>
        <w:rPr>
          <w:color w:val="424242"/>
          <w:sz w:val="21"/>
        </w:rPr>
        <w:t>DPH</w:t>
      </w:r>
      <w:r>
        <w:rPr>
          <w:color w:val="6D6D6D"/>
          <w:sz w:val="21"/>
        </w:rPr>
        <w:t>.</w:t>
      </w:r>
    </w:p>
    <w:p w:rsidR="00CD6222" w:rsidRDefault="00CD6222">
      <w:pPr>
        <w:spacing w:line="285" w:lineRule="auto"/>
        <w:jc w:val="both"/>
        <w:rPr>
          <w:sz w:val="21"/>
        </w:rPr>
        <w:sectPr w:rsidR="00CD6222">
          <w:headerReference w:type="default" r:id="rId9"/>
          <w:pgSz w:w="11900" w:h="16820"/>
          <w:pgMar w:top="1460" w:right="1380" w:bottom="1260" w:left="0" w:header="55" w:footer="1060" w:gutter="0"/>
          <w:cols w:space="708"/>
        </w:sectPr>
      </w:pPr>
    </w:p>
    <w:p w:rsidR="00CD6222" w:rsidRDefault="00CD6222">
      <w:pPr>
        <w:pStyle w:val="Zkladntext"/>
        <w:spacing w:before="8"/>
        <w:rPr>
          <w:sz w:val="18"/>
        </w:rPr>
      </w:pP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389"/>
        </w:tabs>
        <w:spacing w:before="91" w:line="290" w:lineRule="auto"/>
        <w:ind w:left="1389" w:right="163" w:hanging="284"/>
        <w:jc w:val="both"/>
        <w:rPr>
          <w:sz w:val="21"/>
        </w:rPr>
      </w:pPr>
      <w:r>
        <w:rPr>
          <w:color w:val="424242"/>
          <w:w w:val="105"/>
          <w:sz w:val="21"/>
        </w:rPr>
        <w:t>Sjednaná cena  v sobě zahrnuje  veškeré  náklady  zhotovitele  za  realizaci  díla  podle této smlouvy   a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zhotovitel</w:t>
      </w:r>
      <w:r>
        <w:rPr>
          <w:color w:val="424242"/>
          <w:spacing w:val="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nemá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nárok na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jakoukoliv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další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platbu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související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prováděním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díla.</w:t>
      </w: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389"/>
        </w:tabs>
        <w:spacing w:before="117" w:line="290" w:lineRule="auto"/>
        <w:ind w:left="1394" w:right="166" w:hanging="291"/>
        <w:jc w:val="both"/>
        <w:rPr>
          <w:sz w:val="21"/>
        </w:rPr>
      </w:pPr>
      <w:r>
        <w:rPr>
          <w:color w:val="424242"/>
          <w:w w:val="105"/>
          <w:sz w:val="21"/>
        </w:rPr>
        <w:t>Objednatel je povinen zaplatit zhotoviteli cenu za provedení díla na základě řádně a oprávněně vystaveného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daňového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dokladu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(faktury)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2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to</w:t>
      </w:r>
      <w:r>
        <w:rPr>
          <w:color w:val="424242"/>
          <w:spacing w:val="-2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2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splatností</w:t>
      </w:r>
      <w:r>
        <w:rPr>
          <w:color w:val="424242"/>
          <w:spacing w:val="-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21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dnů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ode</w:t>
      </w:r>
      <w:r>
        <w:rPr>
          <w:color w:val="424242"/>
          <w:spacing w:val="-2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dne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doručení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faktury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objednateli.</w:t>
      </w: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393"/>
        </w:tabs>
        <w:spacing w:before="117" w:line="290" w:lineRule="auto"/>
        <w:ind w:left="1389" w:right="160" w:hanging="285"/>
        <w:jc w:val="both"/>
        <w:rPr>
          <w:b/>
          <w:sz w:val="21"/>
        </w:rPr>
      </w:pPr>
      <w:r>
        <w:rPr>
          <w:color w:val="424242"/>
          <w:w w:val="105"/>
          <w:sz w:val="21"/>
        </w:rPr>
        <w:t>Řádným vystavením faktury se rozumí vystavení faktury zhotovitelem</w:t>
      </w:r>
      <w:r>
        <w:rPr>
          <w:color w:val="5B5B5B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>jež má veškeré náležitosti daňového dokladu požadované právními předpisy, zejména zákonem č. 235/2004 Sb.</w:t>
      </w:r>
      <w:r>
        <w:rPr>
          <w:color w:val="5B5B5B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>o dani z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 xml:space="preserve">přidané hodnoty, ve znění pozdějších </w:t>
      </w:r>
      <w:r>
        <w:rPr>
          <w:color w:val="424242"/>
          <w:spacing w:val="2"/>
          <w:w w:val="105"/>
          <w:sz w:val="21"/>
        </w:rPr>
        <w:t>předpisů</w:t>
      </w:r>
      <w:r>
        <w:rPr>
          <w:color w:val="5B5B5B"/>
          <w:spacing w:val="2"/>
          <w:w w:val="105"/>
          <w:sz w:val="21"/>
        </w:rPr>
        <w:t xml:space="preserve">. </w:t>
      </w:r>
      <w:r>
        <w:rPr>
          <w:b/>
          <w:color w:val="424242"/>
          <w:w w:val="105"/>
          <w:sz w:val="21"/>
        </w:rPr>
        <w:t>Na faktuře musí být uvede</w:t>
      </w:r>
      <w:r>
        <w:rPr>
          <w:b/>
          <w:color w:val="424242"/>
          <w:w w:val="105"/>
          <w:sz w:val="21"/>
        </w:rPr>
        <w:t>no číslo smlouvy ZAK 20-0168. Zhotovitel je</w:t>
      </w:r>
      <w:r>
        <w:rPr>
          <w:b/>
          <w:color w:val="424242"/>
          <w:spacing w:val="-7"/>
          <w:w w:val="105"/>
          <w:sz w:val="21"/>
        </w:rPr>
        <w:t xml:space="preserve"> </w:t>
      </w:r>
      <w:r>
        <w:rPr>
          <w:b/>
          <w:color w:val="424242"/>
          <w:w w:val="105"/>
          <w:sz w:val="21"/>
        </w:rPr>
        <w:t>povinen</w:t>
      </w:r>
      <w:r>
        <w:rPr>
          <w:b/>
          <w:color w:val="424242"/>
          <w:spacing w:val="-10"/>
          <w:w w:val="105"/>
          <w:sz w:val="21"/>
        </w:rPr>
        <w:t xml:space="preserve"> </w:t>
      </w:r>
      <w:r>
        <w:rPr>
          <w:b/>
          <w:color w:val="424242"/>
          <w:w w:val="105"/>
          <w:sz w:val="21"/>
        </w:rPr>
        <w:t>zaslat</w:t>
      </w:r>
      <w:r>
        <w:rPr>
          <w:b/>
          <w:color w:val="424242"/>
          <w:spacing w:val="-12"/>
          <w:w w:val="105"/>
          <w:sz w:val="21"/>
        </w:rPr>
        <w:t xml:space="preserve"> </w:t>
      </w:r>
      <w:r>
        <w:rPr>
          <w:b/>
          <w:color w:val="424242"/>
          <w:w w:val="105"/>
          <w:sz w:val="21"/>
        </w:rPr>
        <w:t>fakturu</w:t>
      </w:r>
      <w:r>
        <w:rPr>
          <w:b/>
          <w:color w:val="424242"/>
          <w:spacing w:val="-6"/>
          <w:w w:val="105"/>
          <w:sz w:val="21"/>
        </w:rPr>
        <w:t xml:space="preserve"> </w:t>
      </w:r>
      <w:r>
        <w:rPr>
          <w:b/>
          <w:color w:val="424242"/>
          <w:w w:val="105"/>
          <w:sz w:val="21"/>
        </w:rPr>
        <w:t>elektronicky</w:t>
      </w:r>
      <w:r>
        <w:rPr>
          <w:b/>
          <w:color w:val="424242"/>
          <w:spacing w:val="9"/>
          <w:w w:val="105"/>
          <w:sz w:val="21"/>
        </w:rPr>
        <w:t xml:space="preserve"> </w:t>
      </w:r>
      <w:r>
        <w:rPr>
          <w:b/>
          <w:color w:val="424242"/>
          <w:w w:val="105"/>
          <w:sz w:val="21"/>
        </w:rPr>
        <w:t>na</w:t>
      </w:r>
      <w:r>
        <w:rPr>
          <w:b/>
          <w:color w:val="424242"/>
          <w:spacing w:val="-12"/>
          <w:w w:val="105"/>
          <w:sz w:val="21"/>
        </w:rPr>
        <w:t xml:space="preserve"> </w:t>
      </w:r>
      <w:r>
        <w:rPr>
          <w:b/>
          <w:color w:val="424242"/>
          <w:w w:val="105"/>
          <w:sz w:val="21"/>
        </w:rPr>
        <w:t>adresu</w:t>
      </w:r>
      <w:r>
        <w:rPr>
          <w:b/>
          <w:color w:val="424242"/>
          <w:spacing w:val="-9"/>
          <w:w w:val="105"/>
          <w:sz w:val="21"/>
        </w:rPr>
        <w:t xml:space="preserve"> </w:t>
      </w:r>
      <w:hyperlink r:id="rId10">
        <w:r>
          <w:rPr>
            <w:b/>
            <w:color w:val="424242"/>
            <w:w w:val="105"/>
            <w:sz w:val="21"/>
          </w:rPr>
          <w:t>michalova@ipr.praha.eu.</w:t>
        </w:r>
      </w:hyperlink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394"/>
        </w:tabs>
        <w:spacing w:before="112" w:line="290" w:lineRule="auto"/>
        <w:ind w:left="1393" w:right="163" w:hanging="283"/>
        <w:jc w:val="both"/>
        <w:rPr>
          <w:sz w:val="21"/>
        </w:rPr>
      </w:pPr>
      <w:r>
        <w:rPr>
          <w:color w:val="424242"/>
          <w:w w:val="105"/>
          <w:sz w:val="21"/>
        </w:rPr>
        <w:t>Oprávněným vystavením faktury se rozumí vystavení faktury zhotovitelem za provedené a na základě akceptačního protokolu</w:t>
      </w:r>
      <w:r>
        <w:rPr>
          <w:color w:val="424242"/>
          <w:spacing w:val="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předané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dílo</w:t>
      </w:r>
      <w:r>
        <w:rPr>
          <w:color w:val="424242"/>
          <w:spacing w:val="-1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dle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čl.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IV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této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spacing w:val="3"/>
          <w:w w:val="105"/>
          <w:sz w:val="21"/>
        </w:rPr>
        <w:t>smlouvy</w:t>
      </w:r>
      <w:r>
        <w:rPr>
          <w:color w:val="5B5B5B"/>
          <w:spacing w:val="3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400"/>
        </w:tabs>
        <w:spacing w:before="121"/>
        <w:ind w:left="1399" w:hanging="289"/>
        <w:jc w:val="left"/>
        <w:rPr>
          <w:sz w:val="21"/>
        </w:rPr>
      </w:pPr>
      <w:r>
        <w:rPr>
          <w:color w:val="424242"/>
          <w:w w:val="105"/>
          <w:sz w:val="21"/>
        </w:rPr>
        <w:t>V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případě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že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faktura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nebude</w:t>
      </w:r>
      <w:r>
        <w:rPr>
          <w:color w:val="424242"/>
          <w:spacing w:val="-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vystavena</w:t>
      </w:r>
      <w:r>
        <w:rPr>
          <w:color w:val="424242"/>
          <w:spacing w:val="-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oprávněně,</w:t>
      </w:r>
      <w:r>
        <w:rPr>
          <w:color w:val="424242"/>
          <w:spacing w:val="-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není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objednatel</w:t>
      </w:r>
      <w:r>
        <w:rPr>
          <w:color w:val="424242"/>
          <w:spacing w:val="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povinen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ji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proplatit.</w:t>
      </w:r>
    </w:p>
    <w:p w:rsidR="00CD6222" w:rsidRDefault="00784817">
      <w:pPr>
        <w:pStyle w:val="Odstavecseseznamem"/>
        <w:numPr>
          <w:ilvl w:val="0"/>
          <w:numId w:val="13"/>
        </w:numPr>
        <w:tabs>
          <w:tab w:val="left" w:pos="1400"/>
        </w:tabs>
        <w:spacing w:before="165" w:line="288" w:lineRule="auto"/>
        <w:ind w:left="1404" w:right="158" w:hanging="290"/>
        <w:jc w:val="both"/>
        <w:rPr>
          <w:sz w:val="21"/>
        </w:rPr>
      </w:pPr>
      <w:r>
        <w:rPr>
          <w:color w:val="424242"/>
          <w:sz w:val="21"/>
        </w:rPr>
        <w:t xml:space="preserve">V případě, že faktura nebude vystavena řádně  v souladu  se zákonem  a  nebude  obsahovat  předepsané nále </w:t>
      </w:r>
      <w:r>
        <w:rPr>
          <w:color w:val="424242"/>
          <w:spacing w:val="-3"/>
          <w:sz w:val="21"/>
        </w:rPr>
        <w:t>žitosti</w:t>
      </w:r>
      <w:r>
        <w:rPr>
          <w:color w:val="5B5B5B"/>
          <w:spacing w:val="-3"/>
          <w:sz w:val="21"/>
        </w:rPr>
        <w:t xml:space="preserve">, </w:t>
      </w:r>
      <w:r>
        <w:rPr>
          <w:color w:val="424242"/>
          <w:sz w:val="21"/>
        </w:rPr>
        <w:t>je objednatel oprávněn vrátit ji zhotoviteli k doplnění. V takovém případě se zastaví plynutí lhůty splatnosti a nová  lhůta splatnosti  zač</w:t>
      </w:r>
      <w:r>
        <w:rPr>
          <w:color w:val="424242"/>
          <w:sz w:val="21"/>
        </w:rPr>
        <w:t xml:space="preserve">ne  běžet doručením  opravené </w:t>
      </w:r>
      <w:r>
        <w:rPr>
          <w:color w:val="424242"/>
          <w:spacing w:val="10"/>
          <w:sz w:val="21"/>
        </w:rPr>
        <w:t xml:space="preserve"> </w:t>
      </w:r>
      <w:r>
        <w:rPr>
          <w:color w:val="424242"/>
          <w:sz w:val="21"/>
        </w:rPr>
        <w:t>faktury</w:t>
      </w:r>
      <w:r>
        <w:rPr>
          <w:color w:val="5B5B5B"/>
          <w:sz w:val="21"/>
        </w:rPr>
        <w:t>.</w:t>
      </w:r>
    </w:p>
    <w:p w:rsidR="00CD6222" w:rsidRDefault="00784817">
      <w:pPr>
        <w:pStyle w:val="Zkladntext"/>
        <w:spacing w:before="119"/>
        <w:ind w:left="1112"/>
      </w:pPr>
      <w:r>
        <w:rPr>
          <w:color w:val="424242"/>
          <w:w w:val="105"/>
        </w:rPr>
        <w:t>10</w:t>
      </w:r>
      <w:r>
        <w:rPr>
          <w:color w:val="5B5B5B"/>
          <w:w w:val="105"/>
        </w:rPr>
        <w:t>.</w:t>
      </w:r>
      <w:r>
        <w:rPr>
          <w:color w:val="424242"/>
          <w:w w:val="105"/>
        </w:rPr>
        <w:t>0 bjednatel neposkytuje zálohy</w:t>
      </w:r>
      <w:r>
        <w:rPr>
          <w:color w:val="5B5B5B"/>
          <w:w w:val="105"/>
        </w:rPr>
        <w:t>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10"/>
        <w:rPr>
          <w:sz w:val="27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5286"/>
        </w:tabs>
        <w:spacing w:before="1"/>
        <w:ind w:left="5285" w:hanging="368"/>
        <w:jc w:val="left"/>
        <w:rPr>
          <w:color w:val="424242"/>
          <w:sz w:val="22"/>
          <w:u w:val="none"/>
        </w:rPr>
      </w:pPr>
      <w:r>
        <w:rPr>
          <w:color w:val="424242"/>
        </w:rPr>
        <w:t xml:space="preserve">Termín 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plnění</w:t>
      </w:r>
    </w:p>
    <w:p w:rsidR="00CD6222" w:rsidRDefault="00784817">
      <w:pPr>
        <w:pStyle w:val="Odstavecseseznamem"/>
        <w:numPr>
          <w:ilvl w:val="0"/>
          <w:numId w:val="11"/>
        </w:numPr>
        <w:tabs>
          <w:tab w:val="left" w:pos="1404"/>
        </w:tabs>
        <w:spacing w:before="159"/>
        <w:ind w:hanging="289"/>
        <w:rPr>
          <w:sz w:val="21"/>
        </w:rPr>
      </w:pPr>
      <w:r>
        <w:rPr>
          <w:color w:val="424242"/>
          <w:w w:val="105"/>
          <w:sz w:val="21"/>
        </w:rPr>
        <w:t>Zhotovitel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je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povinen</w:t>
      </w:r>
      <w:r>
        <w:rPr>
          <w:color w:val="424242"/>
          <w:spacing w:val="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předat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objednateli</w:t>
      </w:r>
      <w:r>
        <w:rPr>
          <w:color w:val="424242"/>
          <w:spacing w:val="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část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díla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za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etapu 1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nejpozději</w:t>
      </w:r>
      <w:r>
        <w:rPr>
          <w:color w:val="424242"/>
          <w:spacing w:val="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11.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12.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2020.</w:t>
      </w:r>
    </w:p>
    <w:p w:rsidR="00CD6222" w:rsidRDefault="00784817">
      <w:pPr>
        <w:pStyle w:val="Odstavecseseznamem"/>
        <w:numPr>
          <w:ilvl w:val="0"/>
          <w:numId w:val="11"/>
        </w:numPr>
        <w:tabs>
          <w:tab w:val="left" w:pos="1404"/>
        </w:tabs>
        <w:spacing w:before="166" w:line="290" w:lineRule="auto"/>
        <w:ind w:right="164" w:hanging="288"/>
        <w:jc w:val="both"/>
        <w:rPr>
          <w:sz w:val="21"/>
        </w:rPr>
      </w:pPr>
      <w:r>
        <w:rPr>
          <w:color w:val="424242"/>
          <w:w w:val="105"/>
          <w:sz w:val="21"/>
        </w:rPr>
        <w:t>Objednatel garantuje</w:t>
      </w:r>
      <w:r>
        <w:rPr>
          <w:color w:val="5B5B5B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>že realizace stánku bude probíhat do 30. 4. 2021 - v tomto termínu je zhotovitel povinen předat objednateli část díla za</w:t>
      </w:r>
      <w:r>
        <w:rPr>
          <w:color w:val="424242"/>
          <w:spacing w:val="-3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etapu 2</w:t>
      </w:r>
      <w:r>
        <w:rPr>
          <w:color w:val="6B6B6B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1"/>
        </w:numPr>
        <w:tabs>
          <w:tab w:val="left" w:pos="1404"/>
        </w:tabs>
        <w:spacing w:before="122" w:line="285" w:lineRule="auto"/>
        <w:ind w:left="1409" w:right="150" w:hanging="285"/>
        <w:jc w:val="both"/>
        <w:rPr>
          <w:sz w:val="21"/>
        </w:rPr>
      </w:pPr>
      <w:r>
        <w:rPr>
          <w:color w:val="424242"/>
          <w:w w:val="105"/>
          <w:sz w:val="21"/>
        </w:rPr>
        <w:t xml:space="preserve">V případě, že termín plnění vychází na víkend či </w:t>
      </w:r>
      <w:r>
        <w:rPr>
          <w:color w:val="424242"/>
          <w:spacing w:val="-5"/>
          <w:w w:val="105"/>
          <w:sz w:val="21"/>
        </w:rPr>
        <w:t>svátek</w:t>
      </w:r>
      <w:r>
        <w:rPr>
          <w:color w:val="5B5B5B"/>
          <w:spacing w:val="-5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>posouvá se termín odevzdání na nejbližší následující pracovní</w:t>
      </w:r>
      <w:r>
        <w:rPr>
          <w:color w:val="424242"/>
          <w:spacing w:val="-2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den.</w:t>
      </w:r>
    </w:p>
    <w:p w:rsidR="00CD6222" w:rsidRDefault="00784817">
      <w:pPr>
        <w:pStyle w:val="Odstavecseseznamem"/>
        <w:numPr>
          <w:ilvl w:val="0"/>
          <w:numId w:val="11"/>
        </w:numPr>
        <w:tabs>
          <w:tab w:val="left" w:pos="1408"/>
        </w:tabs>
        <w:spacing w:before="121" w:line="290" w:lineRule="auto"/>
        <w:ind w:left="1408" w:right="145" w:hanging="284"/>
        <w:jc w:val="both"/>
        <w:rPr>
          <w:sz w:val="21"/>
        </w:rPr>
      </w:pPr>
      <w:r>
        <w:rPr>
          <w:color w:val="424242"/>
          <w:w w:val="105"/>
          <w:sz w:val="21"/>
        </w:rPr>
        <w:t>Zh</w:t>
      </w:r>
      <w:r>
        <w:rPr>
          <w:color w:val="424242"/>
          <w:w w:val="105"/>
          <w:sz w:val="21"/>
        </w:rPr>
        <w:t>otovitel a objednatel sepíší o předání předávací protokol (postačí prosté potvrzení o  předání)</w:t>
      </w:r>
      <w:r>
        <w:rPr>
          <w:color w:val="5B5B5B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>teprve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kontrole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odevzdané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části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díla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spolu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podepíší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akceptační</w:t>
      </w:r>
      <w:r>
        <w:rPr>
          <w:color w:val="424242"/>
          <w:spacing w:val="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protokol.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rPr>
          <w:sz w:val="24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4325"/>
        </w:tabs>
        <w:ind w:left="4324" w:hanging="356"/>
        <w:jc w:val="left"/>
        <w:rPr>
          <w:color w:val="424242"/>
          <w:u w:val="none"/>
        </w:rPr>
      </w:pPr>
      <w:r>
        <w:rPr>
          <w:color w:val="424242"/>
          <w:w w:val="105"/>
          <w:u w:val="thick"/>
        </w:rPr>
        <w:t>Způsob plnění a místo předání</w:t>
      </w:r>
      <w:r>
        <w:rPr>
          <w:color w:val="424242"/>
          <w:spacing w:val="-11"/>
          <w:w w:val="105"/>
          <w:u w:val="thick"/>
        </w:rPr>
        <w:t xml:space="preserve"> </w:t>
      </w:r>
      <w:r>
        <w:rPr>
          <w:color w:val="424242"/>
          <w:w w:val="105"/>
          <w:u w:val="thick"/>
        </w:rPr>
        <w:t>díla</w:t>
      </w:r>
    </w:p>
    <w:p w:rsidR="00CD6222" w:rsidRDefault="00784817">
      <w:pPr>
        <w:pStyle w:val="Odstavecseseznamem"/>
        <w:numPr>
          <w:ilvl w:val="0"/>
          <w:numId w:val="10"/>
        </w:numPr>
        <w:tabs>
          <w:tab w:val="left" w:pos="1408"/>
        </w:tabs>
        <w:spacing w:before="161" w:line="288" w:lineRule="auto"/>
        <w:ind w:right="137" w:hanging="286"/>
        <w:jc w:val="both"/>
        <w:rPr>
          <w:color w:val="424242"/>
          <w:sz w:val="21"/>
        </w:rPr>
      </w:pPr>
      <w:r>
        <w:rPr>
          <w:color w:val="424242"/>
          <w:w w:val="105"/>
          <w:sz w:val="21"/>
        </w:rPr>
        <w:t>Zhotovitel se zavazuje zpracovat a odevzdat výstupy složené z dokumentace pro realizaci stánku v podrobnosti</w:t>
      </w:r>
      <w:r>
        <w:rPr>
          <w:color w:val="424242"/>
          <w:spacing w:val="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výběr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dodavatele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dle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vymezeného</w:t>
      </w:r>
      <w:r>
        <w:rPr>
          <w:color w:val="424242"/>
          <w:spacing w:val="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plnění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ve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smlouvě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</w:t>
      </w:r>
      <w:r>
        <w:rPr>
          <w:color w:val="424242"/>
          <w:spacing w:val="-2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dílo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této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příloze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č.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1,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výkazu výměr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stánku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Manuálu</w:t>
      </w:r>
      <w:r>
        <w:rPr>
          <w:color w:val="424242"/>
          <w:spacing w:val="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údržby,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oprav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2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osazování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stánku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na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přenosném</w:t>
      </w:r>
      <w:r>
        <w:rPr>
          <w:color w:val="424242"/>
          <w:spacing w:val="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paměťovém</w:t>
      </w:r>
      <w:r>
        <w:rPr>
          <w:color w:val="424242"/>
          <w:spacing w:val="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nosiči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spacing w:val="3"/>
          <w:w w:val="105"/>
          <w:sz w:val="21"/>
        </w:rPr>
        <w:t>(1x)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přes datovou úschovnu (lx) v těchto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formátech:</w:t>
      </w:r>
    </w:p>
    <w:p w:rsidR="00CD6222" w:rsidRDefault="00784817">
      <w:pPr>
        <w:pStyle w:val="Odstavecseseznamem"/>
        <w:numPr>
          <w:ilvl w:val="1"/>
          <w:numId w:val="10"/>
        </w:numPr>
        <w:tabs>
          <w:tab w:val="left" w:pos="2128"/>
          <w:tab w:val="left" w:pos="2129"/>
        </w:tabs>
        <w:spacing w:before="120"/>
        <w:ind w:hanging="282"/>
        <w:jc w:val="left"/>
        <w:rPr>
          <w:sz w:val="21"/>
        </w:rPr>
      </w:pPr>
      <w:r>
        <w:rPr>
          <w:color w:val="424242"/>
          <w:w w:val="105"/>
          <w:sz w:val="21"/>
        </w:rPr>
        <w:t>výkresová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část: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ve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 xml:space="preserve">formátu </w:t>
      </w:r>
      <w:r>
        <w:rPr>
          <w:color w:val="6B6B6B"/>
          <w:w w:val="105"/>
          <w:sz w:val="21"/>
        </w:rPr>
        <w:t>.</w:t>
      </w:r>
      <w:r>
        <w:rPr>
          <w:color w:val="424242"/>
          <w:w w:val="105"/>
          <w:sz w:val="21"/>
        </w:rPr>
        <w:t>PDF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rozlišení</w:t>
      </w:r>
      <w:r>
        <w:rPr>
          <w:color w:val="424242"/>
          <w:spacing w:val="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minimálně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300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dpi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formátu</w:t>
      </w:r>
      <w:r>
        <w:rPr>
          <w:color w:val="424242"/>
          <w:spacing w:val="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max.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A3,</w:t>
      </w:r>
    </w:p>
    <w:p w:rsidR="00CD6222" w:rsidRDefault="00784817">
      <w:pPr>
        <w:pStyle w:val="Odstavecseseznamem"/>
        <w:numPr>
          <w:ilvl w:val="1"/>
          <w:numId w:val="10"/>
        </w:numPr>
        <w:tabs>
          <w:tab w:val="left" w:pos="2123"/>
          <w:tab w:val="left" w:pos="2124"/>
        </w:tabs>
        <w:spacing w:before="161"/>
        <w:ind w:left="2123" w:hanging="280"/>
        <w:jc w:val="left"/>
        <w:rPr>
          <w:sz w:val="21"/>
        </w:rPr>
      </w:pPr>
      <w:r>
        <w:rPr>
          <w:color w:val="424242"/>
          <w:w w:val="105"/>
          <w:sz w:val="21"/>
        </w:rPr>
        <w:t>textová část: ve formátech MS Office a ve formátu Adobe</w:t>
      </w:r>
      <w:r>
        <w:rPr>
          <w:color w:val="424242"/>
          <w:spacing w:val="-3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PDF</w:t>
      </w:r>
      <w:r>
        <w:rPr>
          <w:color w:val="5B5B5B"/>
          <w:w w:val="105"/>
          <w:sz w:val="21"/>
        </w:rPr>
        <w:t>,</w:t>
      </w:r>
    </w:p>
    <w:p w:rsidR="00CD6222" w:rsidRDefault="00784817">
      <w:pPr>
        <w:pStyle w:val="Odstavecseseznamem"/>
        <w:numPr>
          <w:ilvl w:val="1"/>
          <w:numId w:val="10"/>
        </w:numPr>
        <w:tabs>
          <w:tab w:val="left" w:pos="2128"/>
          <w:tab w:val="left" w:pos="2129"/>
        </w:tabs>
        <w:spacing w:before="170" w:line="285" w:lineRule="auto"/>
        <w:ind w:right="140" w:hanging="282"/>
        <w:jc w:val="left"/>
        <w:rPr>
          <w:sz w:val="21"/>
        </w:rPr>
      </w:pPr>
      <w:r>
        <w:rPr>
          <w:color w:val="424242"/>
          <w:w w:val="105"/>
          <w:sz w:val="21"/>
        </w:rPr>
        <w:t>tabulková část: ve formátu Microsoft Excel (.XLS) - především u výkazu výměr stánku složeného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ze</w:t>
      </w:r>
      <w:r>
        <w:rPr>
          <w:color w:val="424242"/>
          <w:spacing w:val="-2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specifikace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mater</w:t>
      </w:r>
      <w:r>
        <w:rPr>
          <w:color w:val="424242"/>
          <w:spacing w:val="-3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iálů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2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barevností</w:t>
      </w:r>
      <w:r>
        <w:rPr>
          <w:color w:val="424242"/>
          <w:spacing w:val="-2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apod.,</w:t>
      </w:r>
      <w:r>
        <w:rPr>
          <w:color w:val="424242"/>
          <w:spacing w:val="-2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seznamu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dílů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</w:t>
      </w:r>
      <w:r>
        <w:rPr>
          <w:color w:val="424242"/>
          <w:spacing w:val="-2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kompletaci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všech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prvků.</w:t>
      </w:r>
    </w:p>
    <w:p w:rsidR="00CD6222" w:rsidRDefault="00784817">
      <w:pPr>
        <w:pStyle w:val="Zkladntext"/>
        <w:spacing w:before="121"/>
        <w:ind w:left="1360"/>
      </w:pPr>
      <w:r>
        <w:rPr>
          <w:color w:val="424242"/>
          <w:w w:val="105"/>
        </w:rPr>
        <w:t>V případě potřeby bude výstup konzultován s objednatelem.</w:t>
      </w:r>
    </w:p>
    <w:p w:rsidR="00CD6222" w:rsidRDefault="00784817">
      <w:pPr>
        <w:pStyle w:val="Odstavecseseznamem"/>
        <w:numPr>
          <w:ilvl w:val="0"/>
          <w:numId w:val="10"/>
        </w:numPr>
        <w:tabs>
          <w:tab w:val="left" w:pos="1427"/>
        </w:tabs>
        <w:spacing w:before="165"/>
        <w:ind w:left="1426" w:hanging="289"/>
        <w:rPr>
          <w:color w:val="424242"/>
          <w:sz w:val="21"/>
        </w:rPr>
      </w:pPr>
      <w:r>
        <w:rPr>
          <w:color w:val="424242"/>
          <w:w w:val="105"/>
          <w:sz w:val="21"/>
        </w:rPr>
        <w:t>Místem</w:t>
      </w:r>
      <w:r>
        <w:rPr>
          <w:color w:val="424242"/>
          <w:spacing w:val="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předání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díla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je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sídlo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objednatele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Vyšehradská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57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PSČ: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128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00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Praha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spacing w:val="-5"/>
          <w:w w:val="105"/>
          <w:sz w:val="21"/>
        </w:rPr>
        <w:t>2</w:t>
      </w:r>
      <w:r>
        <w:rPr>
          <w:color w:val="5B5B5B"/>
          <w:spacing w:val="-5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0"/>
        </w:numPr>
        <w:tabs>
          <w:tab w:val="left" w:pos="1417"/>
        </w:tabs>
        <w:spacing w:before="165" w:line="285" w:lineRule="auto"/>
        <w:ind w:left="1419" w:right="137"/>
        <w:jc w:val="both"/>
        <w:rPr>
          <w:color w:val="424242"/>
          <w:sz w:val="21"/>
        </w:rPr>
      </w:pPr>
      <w:r>
        <w:rPr>
          <w:color w:val="424242"/>
          <w:w w:val="105"/>
          <w:sz w:val="21"/>
        </w:rPr>
        <w:t xml:space="preserve">Předání a převzetí díla, resp. části A v rámci </w:t>
      </w:r>
      <w:r>
        <w:rPr>
          <w:rFonts w:ascii="Arial" w:hAnsi="Arial"/>
          <w:color w:val="424242"/>
          <w:w w:val="105"/>
          <w:sz w:val="19"/>
        </w:rPr>
        <w:t xml:space="preserve">1. </w:t>
      </w:r>
      <w:r>
        <w:rPr>
          <w:color w:val="424242"/>
          <w:w w:val="105"/>
          <w:sz w:val="21"/>
        </w:rPr>
        <w:t xml:space="preserve">etapy, části B v rámci </w:t>
      </w:r>
      <w:r>
        <w:rPr>
          <w:rFonts w:ascii="Arial" w:hAnsi="Arial"/>
          <w:color w:val="424242"/>
          <w:w w:val="105"/>
          <w:sz w:val="20"/>
        </w:rPr>
        <w:t xml:space="preserve">1. </w:t>
      </w:r>
      <w:r>
        <w:rPr>
          <w:color w:val="424242"/>
          <w:w w:val="105"/>
          <w:sz w:val="21"/>
        </w:rPr>
        <w:t>etapy a etapy č</w:t>
      </w:r>
      <w:r>
        <w:rPr>
          <w:color w:val="5B5B5B"/>
          <w:w w:val="105"/>
          <w:sz w:val="21"/>
        </w:rPr>
        <w:t xml:space="preserve">. </w:t>
      </w:r>
      <w:r>
        <w:rPr>
          <w:color w:val="424242"/>
          <w:w w:val="105"/>
          <w:sz w:val="21"/>
        </w:rPr>
        <w:t>2 v souladu    s čl. I  odst.  3  této  smlouvy,  se  uskuteční  na  základě  oběma  stranami  podepsaného</w:t>
      </w:r>
      <w:r>
        <w:rPr>
          <w:color w:val="424242"/>
          <w:spacing w:val="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akceptačního</w:t>
      </w:r>
    </w:p>
    <w:p w:rsidR="00CD6222" w:rsidRDefault="00CD6222">
      <w:pPr>
        <w:spacing w:line="285" w:lineRule="auto"/>
        <w:jc w:val="both"/>
        <w:rPr>
          <w:sz w:val="21"/>
        </w:rPr>
        <w:sectPr w:rsidR="00CD6222">
          <w:pgSz w:w="11900" w:h="16820"/>
          <w:pgMar w:top="1460" w:right="1300" w:bottom="1260" w:left="0" w:header="55" w:footer="1060" w:gutter="0"/>
          <w:cols w:space="708"/>
        </w:sectPr>
      </w:pPr>
    </w:p>
    <w:p w:rsidR="00CD6222" w:rsidRDefault="00CD6222">
      <w:pPr>
        <w:pStyle w:val="Zkladntext"/>
        <w:spacing w:before="8"/>
        <w:rPr>
          <w:sz w:val="18"/>
        </w:rPr>
      </w:pPr>
    </w:p>
    <w:p w:rsidR="00CD6222" w:rsidRDefault="00784817">
      <w:pPr>
        <w:pStyle w:val="Zkladntext"/>
        <w:spacing w:before="91" w:line="288" w:lineRule="auto"/>
        <w:ind w:left="1366" w:right="154" w:firstLine="2"/>
        <w:jc w:val="both"/>
      </w:pPr>
      <w:r>
        <w:rPr>
          <w:color w:val="414241"/>
          <w:w w:val="105"/>
        </w:rPr>
        <w:t>protokolu</w:t>
      </w:r>
      <w:r>
        <w:rPr>
          <w:color w:val="5B5B5B"/>
          <w:w w:val="105"/>
        </w:rPr>
        <w:t xml:space="preserve">. </w:t>
      </w:r>
      <w:r>
        <w:rPr>
          <w:color w:val="414241"/>
          <w:w w:val="105"/>
        </w:rPr>
        <w:t xml:space="preserve">Vzor akceptačního protokolu je ke stažení na webových stránkách objednatele na adrese: </w:t>
      </w:r>
      <w:hyperlink r:id="rId11">
        <w:r>
          <w:rPr>
            <w:color w:val="3470B1"/>
            <w:w w:val="105"/>
            <w:u w:val="single" w:color="000000"/>
          </w:rPr>
          <w:t>http:</w:t>
        </w:r>
        <w:r>
          <w:rPr>
            <w:color w:val="578CBF"/>
            <w:w w:val="105"/>
            <w:u w:val="single" w:color="000000"/>
          </w:rPr>
          <w:t>//</w:t>
        </w:r>
        <w:r>
          <w:rPr>
            <w:color w:val="3470B1"/>
            <w:w w:val="105"/>
            <w:u w:val="single" w:color="000000"/>
          </w:rPr>
          <w:t>www.iprpraha.cz/clanek/1950</w:t>
        </w:r>
        <w:r>
          <w:rPr>
            <w:color w:val="578CBF"/>
            <w:w w:val="105"/>
            <w:u w:val="single" w:color="000000"/>
          </w:rPr>
          <w:t>/</w:t>
        </w:r>
        <w:r>
          <w:rPr>
            <w:color w:val="3470B1"/>
            <w:w w:val="105"/>
            <w:u w:val="single" w:color="000000"/>
          </w:rPr>
          <w:t>vzory-dokumentu</w:t>
        </w:r>
      </w:hyperlink>
      <w:r>
        <w:rPr>
          <w:color w:val="3470B1"/>
          <w:spacing w:val="11"/>
          <w:w w:val="105"/>
          <w:u w:val="single" w:color="000000"/>
        </w:rPr>
        <w:t xml:space="preserve"> </w:t>
      </w:r>
      <w:r>
        <w:rPr>
          <w:color w:val="414241"/>
          <w:w w:val="105"/>
        </w:rPr>
        <w:t>v</w:t>
      </w:r>
      <w:r>
        <w:rPr>
          <w:color w:val="414241"/>
          <w:spacing w:val="-13"/>
          <w:w w:val="105"/>
        </w:rPr>
        <w:t xml:space="preserve"> </w:t>
      </w:r>
      <w:r>
        <w:rPr>
          <w:color w:val="414241"/>
          <w:w w:val="105"/>
        </w:rPr>
        <w:t>záložce</w:t>
      </w:r>
      <w:r>
        <w:rPr>
          <w:color w:val="414241"/>
          <w:spacing w:val="-9"/>
          <w:w w:val="105"/>
        </w:rPr>
        <w:t xml:space="preserve"> </w:t>
      </w:r>
      <w:r>
        <w:rPr>
          <w:color w:val="5B5B5B"/>
          <w:w w:val="105"/>
        </w:rPr>
        <w:t>„</w:t>
      </w:r>
      <w:r>
        <w:rPr>
          <w:color w:val="414241"/>
          <w:w w:val="105"/>
        </w:rPr>
        <w:t>Vzory</w:t>
      </w:r>
      <w:r>
        <w:rPr>
          <w:color w:val="414241"/>
          <w:spacing w:val="-16"/>
          <w:w w:val="105"/>
        </w:rPr>
        <w:t xml:space="preserve"> </w:t>
      </w:r>
      <w:r>
        <w:rPr>
          <w:color w:val="414241"/>
          <w:w w:val="105"/>
        </w:rPr>
        <w:t>dokumentů, na</w:t>
      </w:r>
      <w:r>
        <w:rPr>
          <w:color w:val="414241"/>
          <w:spacing w:val="-14"/>
          <w:w w:val="105"/>
        </w:rPr>
        <w:t xml:space="preserve"> </w:t>
      </w:r>
      <w:r>
        <w:rPr>
          <w:color w:val="414241"/>
          <w:w w:val="105"/>
        </w:rPr>
        <w:t>které</w:t>
      </w:r>
      <w:r>
        <w:rPr>
          <w:color w:val="414241"/>
          <w:spacing w:val="-14"/>
          <w:w w:val="105"/>
        </w:rPr>
        <w:t xml:space="preserve"> </w:t>
      </w:r>
      <w:r>
        <w:rPr>
          <w:color w:val="414241"/>
          <w:w w:val="105"/>
        </w:rPr>
        <w:t>odkazují smlouvy</w:t>
      </w:r>
      <w:r>
        <w:rPr>
          <w:color w:val="5B5B5B"/>
          <w:w w:val="105"/>
        </w:rPr>
        <w:t>"</w:t>
      </w:r>
      <w:r>
        <w:rPr>
          <w:color w:val="414241"/>
          <w:w w:val="105"/>
        </w:rPr>
        <w:t>.</w:t>
      </w:r>
      <w:r>
        <w:rPr>
          <w:color w:val="414241"/>
          <w:spacing w:val="-22"/>
          <w:w w:val="105"/>
        </w:rPr>
        <w:t xml:space="preserve"> </w:t>
      </w:r>
      <w:r>
        <w:rPr>
          <w:color w:val="414241"/>
          <w:w w:val="105"/>
        </w:rPr>
        <w:t>Akceptační</w:t>
      </w:r>
      <w:r>
        <w:rPr>
          <w:color w:val="414241"/>
          <w:spacing w:val="-12"/>
          <w:w w:val="105"/>
        </w:rPr>
        <w:t xml:space="preserve"> </w:t>
      </w:r>
      <w:r>
        <w:rPr>
          <w:color w:val="414241"/>
          <w:w w:val="105"/>
        </w:rPr>
        <w:t>protokol</w:t>
      </w:r>
      <w:r>
        <w:rPr>
          <w:color w:val="414241"/>
          <w:spacing w:val="-5"/>
          <w:w w:val="105"/>
        </w:rPr>
        <w:t xml:space="preserve"> </w:t>
      </w:r>
      <w:r>
        <w:rPr>
          <w:color w:val="414241"/>
          <w:w w:val="105"/>
        </w:rPr>
        <w:t>bude</w:t>
      </w:r>
      <w:r>
        <w:rPr>
          <w:color w:val="414241"/>
          <w:spacing w:val="-19"/>
          <w:w w:val="105"/>
        </w:rPr>
        <w:t xml:space="preserve"> </w:t>
      </w:r>
      <w:r>
        <w:rPr>
          <w:color w:val="414241"/>
          <w:w w:val="105"/>
        </w:rPr>
        <w:t>podepsán</w:t>
      </w:r>
      <w:r>
        <w:rPr>
          <w:color w:val="414241"/>
          <w:spacing w:val="-8"/>
          <w:w w:val="105"/>
        </w:rPr>
        <w:t xml:space="preserve"> </w:t>
      </w:r>
      <w:r>
        <w:rPr>
          <w:color w:val="414241"/>
          <w:w w:val="105"/>
        </w:rPr>
        <w:t>pouze</w:t>
      </w:r>
      <w:r>
        <w:rPr>
          <w:color w:val="414241"/>
          <w:spacing w:val="-20"/>
          <w:w w:val="105"/>
        </w:rPr>
        <w:t xml:space="preserve"> </w:t>
      </w:r>
      <w:r>
        <w:rPr>
          <w:color w:val="414241"/>
          <w:w w:val="105"/>
        </w:rPr>
        <w:t>tehdy,</w:t>
      </w:r>
      <w:r>
        <w:rPr>
          <w:color w:val="414241"/>
          <w:spacing w:val="-13"/>
          <w:w w:val="105"/>
        </w:rPr>
        <w:t xml:space="preserve"> </w:t>
      </w:r>
      <w:r>
        <w:rPr>
          <w:color w:val="414241"/>
          <w:w w:val="105"/>
        </w:rPr>
        <w:t>bude-li</w:t>
      </w:r>
      <w:r>
        <w:rPr>
          <w:color w:val="414241"/>
          <w:spacing w:val="-7"/>
          <w:w w:val="105"/>
        </w:rPr>
        <w:t xml:space="preserve"> </w:t>
      </w:r>
      <w:r>
        <w:rPr>
          <w:color w:val="414241"/>
          <w:w w:val="105"/>
        </w:rPr>
        <w:t>předávané</w:t>
      </w:r>
      <w:r>
        <w:rPr>
          <w:color w:val="414241"/>
          <w:spacing w:val="-19"/>
          <w:w w:val="105"/>
        </w:rPr>
        <w:t xml:space="preserve"> </w:t>
      </w:r>
      <w:r>
        <w:rPr>
          <w:color w:val="414241"/>
          <w:w w:val="105"/>
        </w:rPr>
        <w:t>dílo</w:t>
      </w:r>
      <w:r>
        <w:rPr>
          <w:color w:val="414241"/>
          <w:spacing w:val="-25"/>
          <w:w w:val="105"/>
        </w:rPr>
        <w:t xml:space="preserve"> </w:t>
      </w:r>
      <w:r>
        <w:rPr>
          <w:color w:val="414241"/>
          <w:w w:val="105"/>
        </w:rPr>
        <w:t>splňovat</w:t>
      </w:r>
      <w:r>
        <w:rPr>
          <w:color w:val="414241"/>
          <w:spacing w:val="-5"/>
          <w:w w:val="105"/>
        </w:rPr>
        <w:t xml:space="preserve"> </w:t>
      </w:r>
      <w:r>
        <w:rPr>
          <w:color w:val="414241"/>
          <w:w w:val="105"/>
        </w:rPr>
        <w:t>požadavky na kvalitu stanovené v čl. VI této smlouvy. Teprve podpisem akceptačního protokolu se dílo považuje za</w:t>
      </w:r>
      <w:r>
        <w:rPr>
          <w:color w:val="414241"/>
          <w:spacing w:val="-5"/>
          <w:w w:val="105"/>
        </w:rPr>
        <w:t xml:space="preserve"> </w:t>
      </w:r>
      <w:r>
        <w:rPr>
          <w:color w:val="414241"/>
          <w:w w:val="105"/>
        </w:rPr>
        <w:t>provedené</w:t>
      </w:r>
      <w:r>
        <w:rPr>
          <w:color w:val="414241"/>
          <w:spacing w:val="2"/>
          <w:w w:val="105"/>
        </w:rPr>
        <w:t xml:space="preserve"> </w:t>
      </w:r>
      <w:r>
        <w:rPr>
          <w:color w:val="414241"/>
          <w:w w:val="105"/>
        </w:rPr>
        <w:t>a</w:t>
      </w:r>
      <w:r>
        <w:rPr>
          <w:color w:val="414241"/>
          <w:spacing w:val="-6"/>
          <w:w w:val="105"/>
        </w:rPr>
        <w:t xml:space="preserve"> </w:t>
      </w:r>
      <w:r>
        <w:rPr>
          <w:color w:val="414241"/>
          <w:w w:val="105"/>
        </w:rPr>
        <w:t>převzaté</w:t>
      </w:r>
      <w:r>
        <w:rPr>
          <w:color w:val="414241"/>
          <w:spacing w:val="-4"/>
          <w:w w:val="105"/>
        </w:rPr>
        <w:t xml:space="preserve"> </w:t>
      </w:r>
      <w:r>
        <w:rPr>
          <w:color w:val="414241"/>
          <w:w w:val="105"/>
        </w:rPr>
        <w:t>a</w:t>
      </w:r>
      <w:r>
        <w:rPr>
          <w:color w:val="414241"/>
          <w:spacing w:val="-11"/>
          <w:w w:val="105"/>
        </w:rPr>
        <w:t xml:space="preserve"> </w:t>
      </w:r>
      <w:r>
        <w:rPr>
          <w:color w:val="414241"/>
          <w:w w:val="105"/>
        </w:rPr>
        <w:t>zhotoviteli</w:t>
      </w:r>
      <w:r>
        <w:rPr>
          <w:color w:val="414241"/>
          <w:spacing w:val="8"/>
          <w:w w:val="105"/>
        </w:rPr>
        <w:t xml:space="preserve"> </w:t>
      </w:r>
      <w:r>
        <w:rPr>
          <w:color w:val="414241"/>
          <w:w w:val="105"/>
        </w:rPr>
        <w:t>vzniká</w:t>
      </w:r>
      <w:r>
        <w:rPr>
          <w:color w:val="414241"/>
          <w:spacing w:val="2"/>
          <w:w w:val="105"/>
        </w:rPr>
        <w:t xml:space="preserve"> </w:t>
      </w:r>
      <w:r>
        <w:rPr>
          <w:color w:val="414241"/>
          <w:w w:val="105"/>
        </w:rPr>
        <w:t>právo</w:t>
      </w:r>
      <w:r>
        <w:rPr>
          <w:color w:val="414241"/>
          <w:spacing w:val="-4"/>
          <w:w w:val="105"/>
        </w:rPr>
        <w:t xml:space="preserve"> </w:t>
      </w:r>
      <w:r>
        <w:rPr>
          <w:color w:val="414241"/>
          <w:w w:val="105"/>
        </w:rPr>
        <w:t>v</w:t>
      </w:r>
      <w:r>
        <w:rPr>
          <w:color w:val="414241"/>
          <w:spacing w:val="-12"/>
          <w:w w:val="105"/>
        </w:rPr>
        <w:t xml:space="preserve"> </w:t>
      </w:r>
      <w:r>
        <w:rPr>
          <w:color w:val="414241"/>
          <w:w w:val="105"/>
        </w:rPr>
        <w:t>souladu s</w:t>
      </w:r>
      <w:r>
        <w:rPr>
          <w:color w:val="414241"/>
          <w:spacing w:val="-14"/>
          <w:w w:val="105"/>
        </w:rPr>
        <w:t xml:space="preserve"> </w:t>
      </w:r>
      <w:r>
        <w:rPr>
          <w:color w:val="414241"/>
          <w:w w:val="105"/>
        </w:rPr>
        <w:t>čl.</w:t>
      </w:r>
      <w:r>
        <w:rPr>
          <w:color w:val="414241"/>
          <w:spacing w:val="-15"/>
          <w:w w:val="105"/>
        </w:rPr>
        <w:t xml:space="preserve"> </w:t>
      </w:r>
      <w:r>
        <w:rPr>
          <w:color w:val="414241"/>
          <w:w w:val="105"/>
        </w:rPr>
        <w:t>II</w:t>
      </w:r>
      <w:r>
        <w:rPr>
          <w:color w:val="414241"/>
          <w:spacing w:val="-14"/>
          <w:w w:val="105"/>
        </w:rPr>
        <w:t xml:space="preserve"> </w:t>
      </w:r>
      <w:r>
        <w:rPr>
          <w:color w:val="414241"/>
          <w:w w:val="105"/>
        </w:rPr>
        <w:t>této</w:t>
      </w:r>
      <w:r>
        <w:rPr>
          <w:color w:val="414241"/>
          <w:spacing w:val="-8"/>
          <w:w w:val="105"/>
        </w:rPr>
        <w:t xml:space="preserve"> </w:t>
      </w:r>
      <w:r>
        <w:rPr>
          <w:color w:val="414241"/>
          <w:w w:val="105"/>
        </w:rPr>
        <w:t>smlouvy</w:t>
      </w:r>
      <w:r>
        <w:rPr>
          <w:color w:val="414241"/>
          <w:spacing w:val="9"/>
          <w:w w:val="105"/>
        </w:rPr>
        <w:t xml:space="preserve"> </w:t>
      </w:r>
      <w:r>
        <w:rPr>
          <w:color w:val="414241"/>
          <w:w w:val="105"/>
        </w:rPr>
        <w:t>na</w:t>
      </w:r>
      <w:r>
        <w:rPr>
          <w:color w:val="414241"/>
          <w:spacing w:val="-16"/>
          <w:w w:val="105"/>
        </w:rPr>
        <w:t xml:space="preserve"> </w:t>
      </w:r>
      <w:r>
        <w:rPr>
          <w:color w:val="414241"/>
          <w:w w:val="105"/>
        </w:rPr>
        <w:t>její</w:t>
      </w:r>
      <w:r>
        <w:rPr>
          <w:color w:val="414241"/>
          <w:spacing w:val="-5"/>
          <w:w w:val="105"/>
        </w:rPr>
        <w:t xml:space="preserve"> </w:t>
      </w:r>
      <w:r>
        <w:rPr>
          <w:color w:val="414241"/>
          <w:w w:val="105"/>
        </w:rPr>
        <w:t>zaplacení.</w:t>
      </w:r>
    </w:p>
    <w:p w:rsidR="00CD6222" w:rsidRDefault="00784817">
      <w:pPr>
        <w:pStyle w:val="Odstavecseseznamem"/>
        <w:numPr>
          <w:ilvl w:val="0"/>
          <w:numId w:val="10"/>
        </w:numPr>
        <w:tabs>
          <w:tab w:val="left" w:pos="1365"/>
        </w:tabs>
        <w:spacing w:before="124" w:line="285" w:lineRule="auto"/>
        <w:ind w:left="1368" w:right="152" w:hanging="287"/>
        <w:jc w:val="both"/>
        <w:rPr>
          <w:color w:val="414241"/>
          <w:sz w:val="21"/>
        </w:rPr>
      </w:pPr>
      <w:r>
        <w:rPr>
          <w:color w:val="414241"/>
          <w:w w:val="105"/>
          <w:sz w:val="21"/>
        </w:rPr>
        <w:t>Objednatel  není  povinen dílo převzít a  uzavřít akceptační  protokol</w:t>
      </w:r>
      <w:r>
        <w:rPr>
          <w:color w:val="5B5B5B"/>
          <w:w w:val="105"/>
          <w:sz w:val="21"/>
        </w:rPr>
        <w:t xml:space="preserve">, </w:t>
      </w:r>
      <w:r>
        <w:rPr>
          <w:color w:val="414241"/>
          <w:w w:val="105"/>
          <w:sz w:val="21"/>
        </w:rPr>
        <w:t>pokud  dílo nesplňuje  některý  z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požadavků</w:t>
      </w:r>
      <w:r>
        <w:rPr>
          <w:color w:val="414241"/>
          <w:spacing w:val="1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na</w:t>
      </w:r>
      <w:r>
        <w:rPr>
          <w:color w:val="414241"/>
          <w:spacing w:val="-1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jeho</w:t>
      </w:r>
      <w:r>
        <w:rPr>
          <w:color w:val="414241"/>
          <w:spacing w:val="-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kvalitu stanovenou</w:t>
      </w:r>
      <w:r>
        <w:rPr>
          <w:color w:val="414241"/>
          <w:spacing w:val="8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v</w:t>
      </w:r>
      <w:r>
        <w:rPr>
          <w:color w:val="414241"/>
          <w:spacing w:val="-18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čl.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VI</w:t>
      </w:r>
      <w:r>
        <w:rPr>
          <w:color w:val="414241"/>
          <w:spacing w:val="-1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této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smlouvy.</w:t>
      </w:r>
    </w:p>
    <w:p w:rsidR="00CD6222" w:rsidRDefault="00784817">
      <w:pPr>
        <w:pStyle w:val="Odstavecseseznamem"/>
        <w:numPr>
          <w:ilvl w:val="0"/>
          <w:numId w:val="10"/>
        </w:numPr>
        <w:tabs>
          <w:tab w:val="left" w:pos="1376"/>
        </w:tabs>
        <w:spacing w:before="121"/>
        <w:ind w:left="1375" w:hanging="292"/>
        <w:rPr>
          <w:color w:val="414241"/>
          <w:sz w:val="21"/>
        </w:rPr>
      </w:pPr>
      <w:r>
        <w:rPr>
          <w:color w:val="414241"/>
          <w:w w:val="105"/>
          <w:sz w:val="21"/>
        </w:rPr>
        <w:t>Vlastnické</w:t>
      </w:r>
      <w:r>
        <w:rPr>
          <w:color w:val="414241"/>
          <w:spacing w:val="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právo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k</w:t>
      </w:r>
      <w:r>
        <w:rPr>
          <w:color w:val="414241"/>
          <w:spacing w:val="-1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dílu přechází</w:t>
      </w:r>
      <w:r>
        <w:rPr>
          <w:color w:val="414241"/>
          <w:spacing w:val="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na</w:t>
      </w:r>
      <w:r>
        <w:rPr>
          <w:color w:val="414241"/>
          <w:spacing w:val="-1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objednatele okamžikem</w:t>
      </w:r>
      <w:r>
        <w:rPr>
          <w:color w:val="414241"/>
          <w:spacing w:val="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jeho</w:t>
      </w:r>
      <w:r>
        <w:rPr>
          <w:color w:val="414241"/>
          <w:spacing w:val="-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předání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a</w:t>
      </w:r>
      <w:r>
        <w:rPr>
          <w:color w:val="414241"/>
          <w:spacing w:val="-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převzetí</w:t>
      </w:r>
      <w:r>
        <w:rPr>
          <w:color w:val="414241"/>
          <w:spacing w:val="-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dle</w:t>
      </w:r>
      <w:r>
        <w:rPr>
          <w:color w:val="414241"/>
          <w:spacing w:val="-1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tohoto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článku</w:t>
      </w:r>
      <w:r>
        <w:rPr>
          <w:color w:val="5B5B5B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0"/>
        </w:numPr>
        <w:tabs>
          <w:tab w:val="left" w:pos="1369"/>
        </w:tabs>
        <w:spacing w:before="166"/>
        <w:ind w:left="1368" w:hanging="283"/>
        <w:rPr>
          <w:color w:val="414241"/>
          <w:sz w:val="21"/>
        </w:rPr>
      </w:pPr>
      <w:r>
        <w:rPr>
          <w:color w:val="414241"/>
          <w:w w:val="105"/>
          <w:sz w:val="21"/>
        </w:rPr>
        <w:t>Do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doby</w:t>
      </w:r>
      <w:r>
        <w:rPr>
          <w:color w:val="414241"/>
          <w:spacing w:val="-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stanovené</w:t>
      </w:r>
      <w:r>
        <w:rPr>
          <w:color w:val="414241"/>
          <w:spacing w:val="-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v</w:t>
      </w:r>
      <w:r>
        <w:rPr>
          <w:color w:val="414241"/>
          <w:spacing w:val="-13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odst.</w:t>
      </w:r>
      <w:r>
        <w:rPr>
          <w:color w:val="414241"/>
          <w:spacing w:val="-1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5</w:t>
      </w:r>
      <w:r>
        <w:rPr>
          <w:color w:val="414241"/>
          <w:spacing w:val="-1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tohoto</w:t>
      </w:r>
      <w:r>
        <w:rPr>
          <w:color w:val="414241"/>
          <w:spacing w:val="-7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článku</w:t>
      </w:r>
      <w:r>
        <w:rPr>
          <w:color w:val="414241"/>
          <w:spacing w:val="7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nese</w:t>
      </w:r>
      <w:r>
        <w:rPr>
          <w:color w:val="414241"/>
          <w:spacing w:val="-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nebezpečí</w:t>
      </w:r>
      <w:r>
        <w:rPr>
          <w:color w:val="414241"/>
          <w:spacing w:val="-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škody</w:t>
      </w:r>
      <w:r>
        <w:rPr>
          <w:color w:val="414241"/>
          <w:spacing w:val="3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na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díle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zhotovitel.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9"/>
        <w:rPr>
          <w:sz w:val="28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4473"/>
        </w:tabs>
        <w:ind w:left="4472" w:hanging="271"/>
        <w:jc w:val="left"/>
        <w:rPr>
          <w:color w:val="414241"/>
          <w:u w:val="none"/>
        </w:rPr>
      </w:pPr>
      <w:r>
        <w:rPr>
          <w:color w:val="414241"/>
          <w:w w:val="105"/>
          <w:u w:val="thick"/>
        </w:rPr>
        <w:t>Ustanovení o</w:t>
      </w:r>
      <w:r>
        <w:rPr>
          <w:color w:val="414241"/>
          <w:spacing w:val="1"/>
          <w:w w:val="105"/>
          <w:u w:val="thick"/>
        </w:rPr>
        <w:t xml:space="preserve"> </w:t>
      </w:r>
      <w:r>
        <w:rPr>
          <w:color w:val="414241"/>
          <w:w w:val="105"/>
          <w:u w:val="thick"/>
        </w:rPr>
        <w:t>poddodavatelích</w:t>
      </w:r>
    </w:p>
    <w:p w:rsidR="00CD6222" w:rsidRDefault="00784817">
      <w:pPr>
        <w:pStyle w:val="Odstavecseseznamem"/>
        <w:numPr>
          <w:ilvl w:val="0"/>
          <w:numId w:val="9"/>
        </w:numPr>
        <w:tabs>
          <w:tab w:val="left" w:pos="1375"/>
        </w:tabs>
        <w:spacing w:before="166"/>
        <w:rPr>
          <w:sz w:val="21"/>
        </w:rPr>
      </w:pPr>
      <w:r>
        <w:rPr>
          <w:color w:val="414241"/>
          <w:w w:val="105"/>
          <w:sz w:val="21"/>
        </w:rPr>
        <w:t>Zhotovitel</w:t>
      </w:r>
      <w:r>
        <w:rPr>
          <w:color w:val="414241"/>
          <w:spacing w:val="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se</w:t>
      </w:r>
      <w:r>
        <w:rPr>
          <w:color w:val="414241"/>
          <w:spacing w:val="-1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zavazuje,</w:t>
      </w:r>
      <w:r>
        <w:rPr>
          <w:color w:val="414241"/>
          <w:spacing w:val="-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že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provede</w:t>
      </w:r>
      <w:r>
        <w:rPr>
          <w:color w:val="414241"/>
          <w:spacing w:val="-7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dílo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na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vlastní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odpovědnost.</w:t>
      </w:r>
    </w:p>
    <w:p w:rsidR="00CD6222" w:rsidRDefault="00784817">
      <w:pPr>
        <w:pStyle w:val="Odstavecseseznamem"/>
        <w:numPr>
          <w:ilvl w:val="0"/>
          <w:numId w:val="9"/>
        </w:numPr>
        <w:tabs>
          <w:tab w:val="left" w:pos="1375"/>
        </w:tabs>
        <w:spacing w:before="166"/>
        <w:ind w:hanging="285"/>
        <w:rPr>
          <w:sz w:val="21"/>
        </w:rPr>
      </w:pPr>
      <w:r>
        <w:rPr>
          <w:color w:val="414241"/>
          <w:w w:val="105"/>
          <w:sz w:val="21"/>
        </w:rPr>
        <w:t>Zhotovitel</w:t>
      </w:r>
      <w:r>
        <w:rPr>
          <w:color w:val="414241"/>
          <w:spacing w:val="-7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j</w:t>
      </w:r>
      <w:r>
        <w:rPr>
          <w:color w:val="414241"/>
          <w:w w:val="105"/>
          <w:sz w:val="21"/>
        </w:rPr>
        <w:t>e</w:t>
      </w:r>
      <w:r>
        <w:rPr>
          <w:color w:val="414241"/>
          <w:spacing w:val="-1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oprávněn</w:t>
      </w:r>
      <w:r>
        <w:rPr>
          <w:color w:val="414241"/>
          <w:spacing w:val="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pověřit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zajištěním</w:t>
      </w:r>
      <w:r>
        <w:rPr>
          <w:color w:val="414241"/>
          <w:spacing w:val="-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části</w:t>
      </w:r>
      <w:r>
        <w:rPr>
          <w:color w:val="414241"/>
          <w:spacing w:val="-1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smlouvy</w:t>
      </w:r>
      <w:r>
        <w:rPr>
          <w:color w:val="414241"/>
          <w:spacing w:val="-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třetí</w:t>
      </w:r>
      <w:r>
        <w:rPr>
          <w:color w:val="414241"/>
          <w:spacing w:val="-1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osobu.</w:t>
      </w:r>
    </w:p>
    <w:p w:rsidR="00CD6222" w:rsidRDefault="00784817">
      <w:pPr>
        <w:pStyle w:val="Odstavecseseznamem"/>
        <w:numPr>
          <w:ilvl w:val="0"/>
          <w:numId w:val="9"/>
        </w:numPr>
        <w:tabs>
          <w:tab w:val="left" w:pos="1379"/>
        </w:tabs>
        <w:spacing w:before="166" w:line="295" w:lineRule="auto"/>
        <w:ind w:right="154" w:hanging="284"/>
        <w:jc w:val="both"/>
        <w:rPr>
          <w:sz w:val="21"/>
        </w:rPr>
      </w:pPr>
      <w:r>
        <w:rPr>
          <w:color w:val="414241"/>
          <w:w w:val="105"/>
          <w:sz w:val="21"/>
        </w:rPr>
        <w:t xml:space="preserve">Při provádění dodávky či souvisejících prací jinou osobou </w:t>
      </w:r>
      <w:r>
        <w:rPr>
          <w:color w:val="414241"/>
          <w:spacing w:val="-3"/>
          <w:w w:val="105"/>
          <w:sz w:val="21"/>
        </w:rPr>
        <w:t xml:space="preserve">(poddodavatelem </w:t>
      </w:r>
      <w:r>
        <w:rPr>
          <w:color w:val="414241"/>
          <w:spacing w:val="-6"/>
          <w:w w:val="105"/>
          <w:sz w:val="21"/>
        </w:rPr>
        <w:t>)</w:t>
      </w:r>
      <w:r>
        <w:rPr>
          <w:color w:val="5B5B5B"/>
          <w:spacing w:val="-6"/>
          <w:w w:val="105"/>
          <w:sz w:val="21"/>
        </w:rPr>
        <w:t xml:space="preserve">, </w:t>
      </w:r>
      <w:r>
        <w:rPr>
          <w:color w:val="414241"/>
          <w:w w:val="105"/>
          <w:sz w:val="21"/>
        </w:rPr>
        <w:t xml:space="preserve">má zhotovitel </w:t>
      </w:r>
      <w:r>
        <w:rPr>
          <w:color w:val="414241"/>
          <w:spacing w:val="-5"/>
          <w:w w:val="105"/>
          <w:sz w:val="21"/>
        </w:rPr>
        <w:t>odpovědnost</w:t>
      </w:r>
      <w:r>
        <w:rPr>
          <w:color w:val="5B5B5B"/>
          <w:spacing w:val="-5"/>
          <w:w w:val="105"/>
          <w:sz w:val="21"/>
        </w:rPr>
        <w:t xml:space="preserve">, </w:t>
      </w:r>
      <w:r>
        <w:rPr>
          <w:color w:val="414241"/>
          <w:w w:val="105"/>
          <w:sz w:val="21"/>
        </w:rPr>
        <w:t>jako by dodávku prováděl</w:t>
      </w:r>
      <w:r>
        <w:rPr>
          <w:color w:val="414241"/>
          <w:spacing w:val="2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sám</w:t>
      </w:r>
      <w:r>
        <w:rPr>
          <w:color w:val="5B5B5B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9"/>
        </w:numPr>
        <w:tabs>
          <w:tab w:val="left" w:pos="1375"/>
        </w:tabs>
        <w:spacing w:before="112" w:line="285" w:lineRule="auto"/>
        <w:ind w:left="1380" w:right="130" w:hanging="290"/>
        <w:jc w:val="both"/>
        <w:rPr>
          <w:sz w:val="21"/>
        </w:rPr>
      </w:pPr>
      <w:r>
        <w:rPr>
          <w:color w:val="414241"/>
          <w:w w:val="105"/>
          <w:sz w:val="21"/>
        </w:rPr>
        <w:t>Zhotovitel</w:t>
      </w:r>
      <w:r>
        <w:rPr>
          <w:color w:val="414241"/>
          <w:spacing w:val="-1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je</w:t>
      </w:r>
      <w:r>
        <w:rPr>
          <w:color w:val="414241"/>
          <w:spacing w:val="-17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povinen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zavázat</w:t>
      </w:r>
      <w:r>
        <w:rPr>
          <w:color w:val="414241"/>
          <w:spacing w:val="-1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tyto</w:t>
      </w:r>
      <w:r>
        <w:rPr>
          <w:color w:val="414241"/>
          <w:spacing w:val="-2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třetí</w:t>
      </w:r>
      <w:r>
        <w:rPr>
          <w:color w:val="414241"/>
          <w:spacing w:val="-2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osoby</w:t>
      </w:r>
      <w:r>
        <w:rPr>
          <w:color w:val="414241"/>
          <w:spacing w:val="-2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(poddodavatele)</w:t>
      </w:r>
      <w:r>
        <w:rPr>
          <w:color w:val="414241"/>
          <w:spacing w:val="-2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k</w:t>
      </w:r>
      <w:r>
        <w:rPr>
          <w:color w:val="414241"/>
          <w:spacing w:val="-2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dodržování</w:t>
      </w:r>
      <w:r>
        <w:rPr>
          <w:color w:val="414241"/>
          <w:spacing w:val="-1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obdobných</w:t>
      </w:r>
      <w:r>
        <w:rPr>
          <w:color w:val="414241"/>
          <w:spacing w:val="3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povinností</w:t>
      </w:r>
      <w:r>
        <w:rPr>
          <w:color w:val="414241"/>
          <w:spacing w:val="-31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2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jaké má zhotovitel na základě této smlouvy a současně se zhotovitel zavazuje dodržovat veškeré své povinnosti</w:t>
      </w:r>
      <w:r>
        <w:rPr>
          <w:color w:val="414241"/>
          <w:spacing w:val="7"/>
          <w:w w:val="105"/>
          <w:sz w:val="21"/>
        </w:rPr>
        <w:t xml:space="preserve"> </w:t>
      </w:r>
      <w:r>
        <w:rPr>
          <w:rFonts w:ascii="Arial" w:hAnsi="Arial"/>
          <w:b/>
          <w:color w:val="414241"/>
          <w:w w:val="105"/>
          <w:sz w:val="21"/>
        </w:rPr>
        <w:t>k</w:t>
      </w:r>
      <w:r>
        <w:rPr>
          <w:rFonts w:ascii="Arial" w:hAnsi="Arial"/>
          <w:b/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poddodavatelům,</w:t>
      </w:r>
      <w:r>
        <w:rPr>
          <w:color w:val="414241"/>
          <w:spacing w:val="-1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k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nimž</w:t>
      </w:r>
      <w:r>
        <w:rPr>
          <w:color w:val="414241"/>
          <w:spacing w:val="-8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se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spacing w:val="-6"/>
          <w:w w:val="105"/>
          <w:sz w:val="21"/>
        </w:rPr>
        <w:t>zavázal</w:t>
      </w:r>
      <w:r>
        <w:rPr>
          <w:color w:val="5B5B5B"/>
          <w:spacing w:val="-6"/>
          <w:w w:val="105"/>
          <w:sz w:val="21"/>
        </w:rPr>
        <w:t>,</w:t>
      </w:r>
      <w:r>
        <w:rPr>
          <w:color w:val="5B5B5B"/>
          <w:spacing w:val="-8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a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to</w:t>
      </w:r>
      <w:r>
        <w:rPr>
          <w:color w:val="414241"/>
          <w:spacing w:val="-8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včetně</w:t>
      </w:r>
      <w:r>
        <w:rPr>
          <w:color w:val="414241"/>
          <w:spacing w:val="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povinností</w:t>
      </w:r>
      <w:r>
        <w:rPr>
          <w:color w:val="414241"/>
          <w:spacing w:val="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a</w:t>
      </w:r>
      <w:r>
        <w:rPr>
          <w:color w:val="414241"/>
          <w:spacing w:val="-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podmínek</w:t>
      </w:r>
      <w:r>
        <w:rPr>
          <w:color w:val="414241"/>
          <w:spacing w:val="7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platebních.</w:t>
      </w:r>
    </w:p>
    <w:p w:rsidR="00CD6222" w:rsidRDefault="00CD6222">
      <w:pPr>
        <w:pStyle w:val="Zkladntext"/>
        <w:rPr>
          <w:sz w:val="24"/>
        </w:rPr>
      </w:pPr>
    </w:p>
    <w:p w:rsidR="00CD6222" w:rsidRDefault="00CD6222">
      <w:pPr>
        <w:pStyle w:val="Zkladntext"/>
        <w:spacing w:before="9"/>
        <w:rPr>
          <w:sz w:val="22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5380"/>
        </w:tabs>
        <w:ind w:left="5379" w:hanging="353"/>
        <w:jc w:val="left"/>
        <w:rPr>
          <w:color w:val="414241"/>
          <w:u w:val="none"/>
        </w:rPr>
      </w:pPr>
      <w:r>
        <w:rPr>
          <w:color w:val="414241"/>
          <w:w w:val="105"/>
          <w:u w:val="thick"/>
        </w:rPr>
        <w:t>Kvalita</w:t>
      </w:r>
      <w:r>
        <w:rPr>
          <w:color w:val="414241"/>
          <w:spacing w:val="-2"/>
          <w:w w:val="105"/>
          <w:u w:val="thick"/>
        </w:rPr>
        <w:t xml:space="preserve"> </w:t>
      </w:r>
      <w:r>
        <w:rPr>
          <w:color w:val="414241"/>
          <w:w w:val="105"/>
          <w:u w:val="thick"/>
        </w:rPr>
        <w:t>díla</w:t>
      </w:r>
    </w:p>
    <w:p w:rsidR="00CD6222" w:rsidRDefault="00784817">
      <w:pPr>
        <w:pStyle w:val="Odstavecseseznamem"/>
        <w:numPr>
          <w:ilvl w:val="0"/>
          <w:numId w:val="8"/>
        </w:numPr>
        <w:tabs>
          <w:tab w:val="left" w:pos="1388"/>
        </w:tabs>
        <w:spacing w:before="166"/>
        <w:ind w:hanging="280"/>
        <w:rPr>
          <w:sz w:val="21"/>
        </w:rPr>
      </w:pPr>
      <w:r>
        <w:rPr>
          <w:color w:val="414241"/>
          <w:w w:val="105"/>
          <w:sz w:val="21"/>
        </w:rPr>
        <w:t>Dílo</w:t>
      </w:r>
      <w:r>
        <w:rPr>
          <w:color w:val="414241"/>
          <w:spacing w:val="-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musí</w:t>
      </w:r>
      <w:r>
        <w:rPr>
          <w:color w:val="414241"/>
          <w:spacing w:val="-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být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zhotovitelem</w:t>
      </w:r>
      <w:r>
        <w:rPr>
          <w:color w:val="414241"/>
          <w:spacing w:val="1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provedeno</w:t>
      </w:r>
      <w:r>
        <w:rPr>
          <w:color w:val="414241"/>
          <w:spacing w:val="-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řádně,</w:t>
      </w:r>
      <w:r>
        <w:rPr>
          <w:color w:val="414241"/>
          <w:spacing w:val="-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ve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stanovených</w:t>
      </w:r>
      <w:r>
        <w:rPr>
          <w:color w:val="414241"/>
          <w:spacing w:val="-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termínech</w:t>
      </w:r>
      <w:r>
        <w:rPr>
          <w:color w:val="414241"/>
          <w:spacing w:val="-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a</w:t>
      </w:r>
      <w:r>
        <w:rPr>
          <w:color w:val="414241"/>
          <w:spacing w:val="-1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s</w:t>
      </w:r>
      <w:r>
        <w:rPr>
          <w:color w:val="414241"/>
          <w:spacing w:val="-1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odbornou</w:t>
      </w:r>
      <w:r>
        <w:rPr>
          <w:color w:val="414241"/>
          <w:spacing w:val="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péčí.</w:t>
      </w:r>
    </w:p>
    <w:p w:rsidR="00CD6222" w:rsidRDefault="00784817">
      <w:pPr>
        <w:pStyle w:val="Odstavecseseznamem"/>
        <w:numPr>
          <w:ilvl w:val="0"/>
          <w:numId w:val="8"/>
        </w:numPr>
        <w:tabs>
          <w:tab w:val="left" w:pos="1393"/>
        </w:tabs>
        <w:spacing w:before="166" w:line="288" w:lineRule="auto"/>
        <w:ind w:right="138" w:hanging="279"/>
        <w:jc w:val="both"/>
        <w:rPr>
          <w:sz w:val="21"/>
        </w:rPr>
      </w:pPr>
      <w:r>
        <w:rPr>
          <w:color w:val="414241"/>
          <w:sz w:val="21"/>
        </w:rPr>
        <w:t xml:space="preserve">Řádně a ve stanovených termínech se rozumí  provedení díla v souladu  s čl. III této smlouvy </w:t>
      </w:r>
      <w:r>
        <w:rPr>
          <w:color w:val="5B5B5B"/>
          <w:sz w:val="21"/>
        </w:rPr>
        <w:t xml:space="preserve">, </w:t>
      </w:r>
      <w:r>
        <w:rPr>
          <w:color w:val="414241"/>
          <w:sz w:val="21"/>
        </w:rPr>
        <w:t>ve stavu</w:t>
      </w:r>
      <w:r>
        <w:rPr>
          <w:color w:val="5B5B5B"/>
          <w:sz w:val="21"/>
        </w:rPr>
        <w:t xml:space="preserve">,  </w:t>
      </w:r>
      <w:r>
        <w:rPr>
          <w:color w:val="414241"/>
          <w:sz w:val="21"/>
        </w:rPr>
        <w:t>jež  odpovídá  požadavkům   na   kvalitu   díla,   resp.   podmínkám   stanoveným   v právních   předpisech a</w:t>
      </w:r>
      <w:r>
        <w:rPr>
          <w:color w:val="414241"/>
          <w:sz w:val="21"/>
        </w:rPr>
        <w:t xml:space="preserve"> závazně technických  </w:t>
      </w:r>
      <w:r>
        <w:rPr>
          <w:color w:val="414241"/>
          <w:spacing w:val="3"/>
          <w:sz w:val="21"/>
        </w:rPr>
        <w:t>normách</w:t>
      </w:r>
      <w:r>
        <w:rPr>
          <w:color w:val="5B5B5B"/>
          <w:spacing w:val="3"/>
          <w:sz w:val="21"/>
        </w:rPr>
        <w:t xml:space="preserve">, </w:t>
      </w:r>
      <w:r>
        <w:rPr>
          <w:color w:val="414241"/>
          <w:sz w:val="21"/>
        </w:rPr>
        <w:t xml:space="preserve">požadavkům  na kvalitu  předmětu </w:t>
      </w:r>
      <w:r>
        <w:rPr>
          <w:color w:val="414241"/>
          <w:spacing w:val="27"/>
          <w:sz w:val="21"/>
        </w:rPr>
        <w:t xml:space="preserve"> </w:t>
      </w:r>
      <w:r>
        <w:rPr>
          <w:color w:val="414241"/>
          <w:sz w:val="21"/>
        </w:rPr>
        <w:t>smlouvy.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3"/>
        <w:rPr>
          <w:sz w:val="24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4772"/>
        </w:tabs>
        <w:ind w:left="4771" w:hanging="440"/>
        <w:jc w:val="left"/>
        <w:rPr>
          <w:color w:val="414241"/>
          <w:u w:val="none"/>
        </w:rPr>
      </w:pPr>
      <w:r>
        <w:rPr>
          <w:color w:val="414241"/>
          <w:w w:val="105"/>
          <w:u w:val="thick"/>
        </w:rPr>
        <w:t>Odpovědnost za vady</w:t>
      </w:r>
      <w:r>
        <w:rPr>
          <w:color w:val="414241"/>
          <w:spacing w:val="-6"/>
          <w:w w:val="105"/>
          <w:u w:val="thick"/>
        </w:rPr>
        <w:t xml:space="preserve"> </w:t>
      </w:r>
      <w:r>
        <w:rPr>
          <w:color w:val="414241"/>
          <w:w w:val="105"/>
          <w:u w:val="thick"/>
        </w:rPr>
        <w:t>díla</w:t>
      </w:r>
    </w:p>
    <w:p w:rsidR="00CD6222" w:rsidRDefault="00784817">
      <w:pPr>
        <w:pStyle w:val="Odstavecseseznamem"/>
        <w:numPr>
          <w:ilvl w:val="0"/>
          <w:numId w:val="7"/>
        </w:numPr>
        <w:tabs>
          <w:tab w:val="left" w:pos="1395"/>
        </w:tabs>
        <w:spacing w:before="161" w:line="280" w:lineRule="auto"/>
        <w:ind w:right="119" w:hanging="287"/>
        <w:jc w:val="both"/>
        <w:rPr>
          <w:color w:val="414241"/>
          <w:sz w:val="21"/>
        </w:rPr>
      </w:pPr>
      <w:r>
        <w:rPr>
          <w:color w:val="414241"/>
          <w:sz w:val="21"/>
        </w:rPr>
        <w:t>Vady vytčené v akceptačním protokolu, které nebrání akceptaci, se zhotovitel zavazuje odstranit  ve lhůtách stanovených v akceptačním protokolu</w:t>
      </w:r>
      <w:r>
        <w:rPr>
          <w:color w:val="5B5B5B"/>
          <w:sz w:val="21"/>
        </w:rPr>
        <w:t xml:space="preserve">, </w:t>
      </w:r>
      <w:r>
        <w:rPr>
          <w:color w:val="414241"/>
          <w:sz w:val="21"/>
        </w:rPr>
        <w:t>případně v souladu s podmínkami dle přílohy č</w:t>
      </w:r>
      <w:r>
        <w:rPr>
          <w:color w:val="5B5B5B"/>
          <w:sz w:val="21"/>
        </w:rPr>
        <w:t xml:space="preserve">. </w:t>
      </w:r>
      <w:r>
        <w:rPr>
          <w:color w:val="414241"/>
        </w:rPr>
        <w:t xml:space="preserve">I </w:t>
      </w:r>
      <w:r>
        <w:rPr>
          <w:color w:val="414241"/>
          <w:sz w:val="21"/>
        </w:rPr>
        <w:t xml:space="preserve">této </w:t>
      </w:r>
      <w:r>
        <w:rPr>
          <w:color w:val="414241"/>
          <w:spacing w:val="-5"/>
          <w:sz w:val="21"/>
        </w:rPr>
        <w:t>smlouvy</w:t>
      </w:r>
      <w:r>
        <w:rPr>
          <w:color w:val="5B5B5B"/>
          <w:spacing w:val="-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7"/>
        </w:numPr>
        <w:tabs>
          <w:tab w:val="left" w:pos="1389"/>
        </w:tabs>
        <w:spacing w:before="126" w:line="285" w:lineRule="auto"/>
        <w:ind w:left="1394" w:right="118" w:hanging="286"/>
        <w:jc w:val="both"/>
        <w:rPr>
          <w:color w:val="414241"/>
          <w:sz w:val="21"/>
        </w:rPr>
      </w:pPr>
      <w:r>
        <w:rPr>
          <w:color w:val="414241"/>
          <w:w w:val="105"/>
          <w:sz w:val="21"/>
        </w:rPr>
        <w:t xml:space="preserve">Smluvní strany se </w:t>
      </w:r>
      <w:r>
        <w:rPr>
          <w:color w:val="414241"/>
          <w:spacing w:val="2"/>
          <w:w w:val="105"/>
          <w:sz w:val="21"/>
        </w:rPr>
        <w:t>dohodly</w:t>
      </w:r>
      <w:r>
        <w:rPr>
          <w:color w:val="5B5B5B"/>
          <w:spacing w:val="2"/>
          <w:w w:val="105"/>
          <w:sz w:val="21"/>
        </w:rPr>
        <w:t xml:space="preserve">, </w:t>
      </w:r>
      <w:r>
        <w:rPr>
          <w:color w:val="414241"/>
          <w:w w:val="105"/>
          <w:sz w:val="21"/>
        </w:rPr>
        <w:t>že v případě vzniku vady díla či jeho části</w:t>
      </w:r>
      <w:r>
        <w:rPr>
          <w:color w:val="5B5B5B"/>
          <w:w w:val="105"/>
          <w:sz w:val="21"/>
        </w:rPr>
        <w:t xml:space="preserve">, </w:t>
      </w:r>
      <w:r>
        <w:rPr>
          <w:color w:val="414241"/>
          <w:w w:val="105"/>
          <w:sz w:val="21"/>
        </w:rPr>
        <w:t>je objednatel povinen bezodkladně</w:t>
      </w:r>
      <w:r>
        <w:rPr>
          <w:color w:val="414241"/>
          <w:spacing w:val="-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</w:t>
      </w:r>
      <w:r>
        <w:rPr>
          <w:color w:val="414241"/>
          <w:spacing w:val="-2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jejich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spacing w:val="-3"/>
          <w:w w:val="105"/>
          <w:sz w:val="21"/>
        </w:rPr>
        <w:t>zjištění</w:t>
      </w:r>
      <w:r>
        <w:rPr>
          <w:color w:val="5B5B5B"/>
          <w:spacing w:val="-3"/>
          <w:w w:val="105"/>
          <w:sz w:val="21"/>
        </w:rPr>
        <w:t>,</w:t>
      </w:r>
      <w:r>
        <w:rPr>
          <w:color w:val="5B5B5B"/>
          <w:spacing w:val="-9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písemnou</w:t>
      </w:r>
      <w:r>
        <w:rPr>
          <w:color w:val="414241"/>
          <w:spacing w:val="-3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formou,</w:t>
      </w:r>
      <w:r>
        <w:rPr>
          <w:color w:val="414241"/>
          <w:spacing w:val="-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postačí</w:t>
      </w:r>
      <w:r>
        <w:rPr>
          <w:color w:val="414241"/>
          <w:spacing w:val="-1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emailem</w:t>
      </w:r>
      <w:r>
        <w:rPr>
          <w:color w:val="414241"/>
          <w:spacing w:val="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kontaktním</w:t>
      </w:r>
      <w:r>
        <w:rPr>
          <w:color w:val="414241"/>
          <w:spacing w:val="-5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osobám,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existenci</w:t>
      </w:r>
      <w:r>
        <w:rPr>
          <w:color w:val="414241"/>
          <w:spacing w:val="-2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těchto vad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zhotoviteli</w:t>
      </w:r>
      <w:r>
        <w:rPr>
          <w:color w:val="414241"/>
          <w:spacing w:val="-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oznámit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přičemž</w:t>
      </w:r>
      <w:r>
        <w:rPr>
          <w:color w:val="414241"/>
          <w:spacing w:val="-8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zhotovitel</w:t>
      </w:r>
      <w:r>
        <w:rPr>
          <w:color w:val="414241"/>
          <w:spacing w:val="-10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je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povinen</w:t>
      </w:r>
      <w:r>
        <w:rPr>
          <w:color w:val="414241"/>
          <w:spacing w:val="-3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písemně</w:t>
      </w:r>
      <w:r>
        <w:rPr>
          <w:color w:val="414241"/>
          <w:spacing w:val="-8"/>
          <w:w w:val="105"/>
          <w:sz w:val="21"/>
        </w:rPr>
        <w:t xml:space="preserve"> </w:t>
      </w:r>
      <w:r>
        <w:rPr>
          <w:color w:val="414241"/>
          <w:spacing w:val="2"/>
          <w:w w:val="105"/>
          <w:sz w:val="21"/>
        </w:rPr>
        <w:t>oznámené</w:t>
      </w:r>
      <w:r>
        <w:rPr>
          <w:color w:val="5B5B5B"/>
          <w:spacing w:val="2"/>
          <w:w w:val="105"/>
          <w:sz w:val="21"/>
        </w:rPr>
        <w:t>,</w:t>
      </w:r>
      <w:r>
        <w:rPr>
          <w:color w:val="5B5B5B"/>
          <w:spacing w:val="-1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tedy</w:t>
      </w:r>
      <w:r>
        <w:rPr>
          <w:color w:val="414241"/>
          <w:spacing w:val="-11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reklamované</w:t>
      </w:r>
      <w:r>
        <w:rPr>
          <w:color w:val="414241"/>
          <w:spacing w:val="-6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vady</w:t>
      </w:r>
      <w:r>
        <w:rPr>
          <w:color w:val="414241"/>
          <w:spacing w:val="-13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díla bezplatně</w:t>
      </w:r>
      <w:r>
        <w:rPr>
          <w:color w:val="414241"/>
          <w:spacing w:val="-34"/>
          <w:w w:val="105"/>
          <w:sz w:val="21"/>
        </w:rPr>
        <w:t xml:space="preserve"> </w:t>
      </w:r>
      <w:r>
        <w:rPr>
          <w:color w:val="414241"/>
          <w:w w:val="105"/>
          <w:sz w:val="21"/>
        </w:rPr>
        <w:t>odstranit.</w:t>
      </w:r>
    </w:p>
    <w:p w:rsidR="00CD6222" w:rsidRDefault="00784817">
      <w:pPr>
        <w:pStyle w:val="Odstavecseseznamem"/>
        <w:numPr>
          <w:ilvl w:val="0"/>
          <w:numId w:val="7"/>
        </w:numPr>
        <w:tabs>
          <w:tab w:val="left" w:pos="1400"/>
        </w:tabs>
        <w:spacing w:before="122" w:line="288" w:lineRule="auto"/>
        <w:ind w:left="1394" w:right="119" w:hanging="285"/>
        <w:jc w:val="both"/>
        <w:rPr>
          <w:color w:val="414241"/>
          <w:sz w:val="21"/>
        </w:rPr>
      </w:pPr>
      <w:r>
        <w:rPr>
          <w:color w:val="414241"/>
          <w:sz w:val="21"/>
        </w:rPr>
        <w:t>V případě prodlení zhotovitele s odstraněním vad vytčených v akceptačním  protokolu</w:t>
      </w:r>
      <w:r>
        <w:rPr>
          <w:color w:val="5B5B5B"/>
          <w:sz w:val="21"/>
        </w:rPr>
        <w:t xml:space="preserve">,  </w:t>
      </w:r>
      <w:r>
        <w:rPr>
          <w:color w:val="414241"/>
          <w:sz w:val="21"/>
        </w:rPr>
        <w:t>má  objednatel vedle vyúčtování  smluvní  pokuty  právo  pověřit  odstraněním  vady  popř.  vad  třetí  osobu.  Objednateli v tomto případě vzniká právo nárokovat zaplacení vynaložených finančních  nákladů na odstranění vady  na</w:t>
      </w:r>
      <w:r>
        <w:rPr>
          <w:color w:val="414241"/>
          <w:spacing w:val="47"/>
          <w:sz w:val="21"/>
        </w:rPr>
        <w:t xml:space="preserve"> </w:t>
      </w:r>
      <w:r>
        <w:rPr>
          <w:color w:val="414241"/>
          <w:sz w:val="21"/>
        </w:rPr>
        <w:t>zhotoviteli</w:t>
      </w:r>
      <w:r>
        <w:rPr>
          <w:color w:val="757575"/>
          <w:sz w:val="21"/>
        </w:rPr>
        <w:t>.</w:t>
      </w:r>
    </w:p>
    <w:p w:rsidR="00CD6222" w:rsidRDefault="00CD6222">
      <w:pPr>
        <w:spacing w:line="288" w:lineRule="auto"/>
        <w:jc w:val="both"/>
        <w:rPr>
          <w:sz w:val="21"/>
        </w:rPr>
        <w:sectPr w:rsidR="00CD6222">
          <w:pgSz w:w="11900" w:h="16820"/>
          <w:pgMar w:top="1460" w:right="1340" w:bottom="1260" w:left="0" w:header="55" w:footer="1060" w:gutter="0"/>
          <w:cols w:space="708"/>
        </w:sectPr>
      </w:pPr>
    </w:p>
    <w:p w:rsidR="00CD6222" w:rsidRDefault="00CD6222">
      <w:pPr>
        <w:pStyle w:val="Zkladntext"/>
        <w:spacing w:before="6"/>
        <w:rPr>
          <w:sz w:val="20"/>
        </w:rPr>
      </w:pPr>
    </w:p>
    <w:p w:rsidR="00CD6222" w:rsidRDefault="00784817">
      <w:pPr>
        <w:pStyle w:val="Odstavecseseznamem"/>
        <w:numPr>
          <w:ilvl w:val="0"/>
          <w:numId w:val="7"/>
        </w:numPr>
        <w:tabs>
          <w:tab w:val="left" w:pos="1304"/>
        </w:tabs>
        <w:spacing w:before="92" w:line="288" w:lineRule="auto"/>
        <w:ind w:left="1304" w:right="170" w:hanging="284"/>
        <w:jc w:val="both"/>
        <w:rPr>
          <w:color w:val="464646"/>
          <w:sz w:val="21"/>
        </w:rPr>
      </w:pPr>
      <w:r>
        <w:rPr>
          <w:color w:val="464646"/>
          <w:w w:val="105"/>
          <w:sz w:val="21"/>
        </w:rPr>
        <w:t>Zhotovitel ručí  za  případné  dotčení  práva  jakékoliv  třetí  osoby  vyplývající  z průmyslového  nebo duševního vlastnictví související s plněním  předmětu  smlouvy, a to na území České  republiky i mimo</w:t>
      </w:r>
      <w:r>
        <w:rPr>
          <w:color w:val="464646"/>
          <w:spacing w:val="-7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něj.</w:t>
      </w:r>
    </w:p>
    <w:p w:rsidR="00CD6222" w:rsidRDefault="00784817">
      <w:pPr>
        <w:pStyle w:val="Odstavecseseznamem"/>
        <w:numPr>
          <w:ilvl w:val="0"/>
          <w:numId w:val="7"/>
        </w:numPr>
        <w:tabs>
          <w:tab w:val="left" w:pos="1303"/>
        </w:tabs>
        <w:spacing w:before="124" w:line="288" w:lineRule="auto"/>
        <w:ind w:left="1303" w:right="159" w:hanging="285"/>
        <w:jc w:val="both"/>
        <w:rPr>
          <w:color w:val="464646"/>
          <w:sz w:val="21"/>
        </w:rPr>
      </w:pPr>
      <w:r>
        <w:rPr>
          <w:color w:val="464646"/>
          <w:sz w:val="21"/>
        </w:rPr>
        <w:t xml:space="preserve">Pokud bude mít dílo právní </w:t>
      </w:r>
      <w:r>
        <w:rPr>
          <w:color w:val="464646"/>
          <w:spacing w:val="-4"/>
          <w:sz w:val="21"/>
        </w:rPr>
        <w:t>vady</w:t>
      </w:r>
      <w:r>
        <w:rPr>
          <w:color w:val="5E5E5E"/>
          <w:spacing w:val="-4"/>
          <w:sz w:val="21"/>
        </w:rPr>
        <w:t xml:space="preserve">, </w:t>
      </w:r>
      <w:r>
        <w:rPr>
          <w:color w:val="464646"/>
          <w:sz w:val="21"/>
        </w:rPr>
        <w:t xml:space="preserve">zhotovitel je povinen na vlastní náklady učinit všechna  opatření  nezbytná k odstranění právní vady předmětu </w:t>
      </w:r>
      <w:r>
        <w:rPr>
          <w:color w:val="464646"/>
          <w:spacing w:val="2"/>
          <w:sz w:val="21"/>
        </w:rPr>
        <w:t xml:space="preserve">smlou </w:t>
      </w:r>
      <w:r>
        <w:rPr>
          <w:color w:val="464646"/>
          <w:sz w:val="21"/>
        </w:rPr>
        <w:t>v</w:t>
      </w:r>
      <w:r>
        <w:rPr>
          <w:color w:val="5E5E5E"/>
          <w:sz w:val="21"/>
        </w:rPr>
        <w:t>y</w:t>
      </w:r>
      <w:r>
        <w:rPr>
          <w:color w:val="464646"/>
          <w:sz w:val="21"/>
        </w:rPr>
        <w:t>. Zhotovitel nese veškeré náklady a hradí veškeré oprávněné  nároky  třetích</w:t>
      </w:r>
      <w:r>
        <w:rPr>
          <w:color w:val="464646"/>
          <w:spacing w:val="-4"/>
          <w:sz w:val="21"/>
        </w:rPr>
        <w:t xml:space="preserve"> </w:t>
      </w:r>
      <w:r>
        <w:rPr>
          <w:color w:val="464646"/>
          <w:sz w:val="21"/>
        </w:rPr>
        <w:t>osob.</w:t>
      </w:r>
    </w:p>
    <w:p w:rsidR="00CD6222" w:rsidRDefault="00784817">
      <w:pPr>
        <w:pStyle w:val="Odstavecseseznamem"/>
        <w:numPr>
          <w:ilvl w:val="0"/>
          <w:numId w:val="7"/>
        </w:numPr>
        <w:tabs>
          <w:tab w:val="left" w:pos="1310"/>
        </w:tabs>
        <w:spacing w:before="119" w:line="285" w:lineRule="auto"/>
        <w:ind w:left="1303" w:right="160" w:hanging="284"/>
        <w:jc w:val="both"/>
        <w:rPr>
          <w:color w:val="464646"/>
          <w:sz w:val="21"/>
        </w:rPr>
      </w:pPr>
      <w:r>
        <w:rPr>
          <w:color w:val="464646"/>
          <w:w w:val="105"/>
          <w:sz w:val="21"/>
        </w:rPr>
        <w:t>V případě</w:t>
      </w:r>
      <w:r>
        <w:rPr>
          <w:color w:val="5E5E5E"/>
          <w:w w:val="105"/>
          <w:sz w:val="21"/>
        </w:rPr>
        <w:t xml:space="preserve">, </w:t>
      </w:r>
      <w:r>
        <w:rPr>
          <w:color w:val="464646"/>
          <w:w w:val="105"/>
          <w:sz w:val="21"/>
        </w:rPr>
        <w:t>že by se  zhotovitel  mohl  při  plnění  předmětu  smlouvy  dostat  do konfliktu  zájmů  mezi objednatelem a jinou osobou, je povinen okamžitě  na takovou  možnost  upozornit  objednatele a předložit mu návrh řešení. V případě porušení tohoto závazku odpov</w:t>
      </w:r>
      <w:r>
        <w:rPr>
          <w:color w:val="464646"/>
          <w:w w:val="105"/>
          <w:sz w:val="21"/>
        </w:rPr>
        <w:t>ídá objednateli za způsobenou škodu v plném</w:t>
      </w:r>
      <w:r>
        <w:rPr>
          <w:color w:val="464646"/>
          <w:spacing w:val="-3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rozsahu.</w:t>
      </w:r>
    </w:p>
    <w:p w:rsidR="00CD6222" w:rsidRDefault="00784817">
      <w:pPr>
        <w:pStyle w:val="Odstavecseseznamem"/>
        <w:numPr>
          <w:ilvl w:val="0"/>
          <w:numId w:val="7"/>
        </w:numPr>
        <w:tabs>
          <w:tab w:val="left" w:pos="1309"/>
        </w:tabs>
        <w:spacing w:before="126" w:line="288" w:lineRule="auto"/>
        <w:ind w:left="1306" w:right="155" w:hanging="281"/>
        <w:jc w:val="both"/>
        <w:rPr>
          <w:color w:val="464646"/>
          <w:sz w:val="21"/>
        </w:rPr>
      </w:pPr>
      <w:r>
        <w:rPr>
          <w:color w:val="464646"/>
          <w:sz w:val="21"/>
        </w:rPr>
        <w:t>Zhotovitel je povinen po celou dobu plnění smlouvy  mít uzavřenou  pojistnou smlouvu  na odpovědnost  za škodu způsobenou při výkonu podnikatelské činnosti, a to na minimální pojistné plnění 1 mil. Kč př</w:t>
      </w:r>
      <w:r>
        <w:rPr>
          <w:color w:val="464646"/>
          <w:sz w:val="21"/>
        </w:rPr>
        <w:t>i spoluúčasti zhotovitele maximálně 1% z plnění. Kopie pojistné smlouvy bude zhotovitelem předložena objednateli  před  podpisem této</w:t>
      </w:r>
      <w:r>
        <w:rPr>
          <w:color w:val="464646"/>
          <w:spacing w:val="16"/>
          <w:sz w:val="21"/>
        </w:rPr>
        <w:t xml:space="preserve"> </w:t>
      </w:r>
      <w:r>
        <w:rPr>
          <w:color w:val="464646"/>
          <w:sz w:val="21"/>
        </w:rPr>
        <w:t>smlouvy</w:t>
      </w:r>
      <w:r>
        <w:rPr>
          <w:color w:val="727272"/>
          <w:sz w:val="21"/>
        </w:rPr>
        <w:t>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2"/>
        <w:rPr>
          <w:sz w:val="24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5191"/>
        </w:tabs>
        <w:ind w:left="5190" w:hanging="522"/>
        <w:jc w:val="left"/>
        <w:rPr>
          <w:color w:val="464646"/>
          <w:u w:val="none"/>
        </w:rPr>
      </w:pPr>
      <w:r>
        <w:rPr>
          <w:color w:val="464646"/>
          <w:u w:val="thick"/>
        </w:rPr>
        <w:t xml:space="preserve">Smluvní </w:t>
      </w:r>
      <w:r>
        <w:rPr>
          <w:color w:val="464646"/>
          <w:spacing w:val="1"/>
          <w:u w:val="thick"/>
        </w:rPr>
        <w:t xml:space="preserve"> </w:t>
      </w:r>
      <w:r>
        <w:rPr>
          <w:color w:val="464646"/>
          <w:u w:val="thick"/>
        </w:rPr>
        <w:t>pokuta</w:t>
      </w:r>
    </w:p>
    <w:p w:rsidR="00CD6222" w:rsidRDefault="00784817">
      <w:pPr>
        <w:pStyle w:val="Odstavecseseznamem"/>
        <w:numPr>
          <w:ilvl w:val="0"/>
          <w:numId w:val="6"/>
        </w:numPr>
        <w:tabs>
          <w:tab w:val="left" w:pos="1314"/>
        </w:tabs>
        <w:spacing w:before="165" w:line="285" w:lineRule="auto"/>
        <w:ind w:right="161" w:hanging="287"/>
        <w:jc w:val="both"/>
        <w:rPr>
          <w:sz w:val="21"/>
        </w:rPr>
      </w:pPr>
      <w:r>
        <w:rPr>
          <w:color w:val="464646"/>
          <w:w w:val="105"/>
          <w:sz w:val="21"/>
        </w:rPr>
        <w:t>Za prodlení s termínem jednotlivých etap díla dle čl. III této smlouvy zaplatí zhotovitel objed</w:t>
      </w:r>
      <w:r>
        <w:rPr>
          <w:color w:val="464646"/>
          <w:w w:val="105"/>
          <w:sz w:val="21"/>
        </w:rPr>
        <w:t>nateli smluvní</w:t>
      </w:r>
      <w:r>
        <w:rPr>
          <w:color w:val="464646"/>
          <w:spacing w:val="-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pokutu</w:t>
      </w:r>
      <w:r>
        <w:rPr>
          <w:color w:val="464646"/>
          <w:spacing w:val="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ve</w:t>
      </w:r>
      <w:r>
        <w:rPr>
          <w:color w:val="464646"/>
          <w:spacing w:val="-1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výši</w:t>
      </w:r>
      <w:r>
        <w:rPr>
          <w:color w:val="464646"/>
          <w:spacing w:val="-11"/>
          <w:w w:val="105"/>
          <w:sz w:val="21"/>
        </w:rPr>
        <w:t xml:space="preserve"> </w:t>
      </w:r>
      <w:r>
        <w:rPr>
          <w:color w:val="464646"/>
          <w:spacing w:val="-5"/>
          <w:w w:val="105"/>
          <w:sz w:val="21"/>
        </w:rPr>
        <w:t>500</w:t>
      </w:r>
      <w:r>
        <w:rPr>
          <w:color w:val="5E5E5E"/>
          <w:spacing w:val="-5"/>
          <w:w w:val="105"/>
          <w:sz w:val="21"/>
        </w:rPr>
        <w:t>,</w:t>
      </w:r>
      <w:r>
        <w:rPr>
          <w:color w:val="464646"/>
          <w:spacing w:val="-5"/>
          <w:w w:val="105"/>
          <w:sz w:val="21"/>
        </w:rPr>
        <w:t>-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Kč</w:t>
      </w:r>
      <w:r>
        <w:rPr>
          <w:color w:val="464646"/>
          <w:spacing w:val="-1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(slovy:</w:t>
      </w:r>
      <w:r>
        <w:rPr>
          <w:color w:val="464646"/>
          <w:spacing w:val="-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pětset</w:t>
      </w:r>
      <w:r>
        <w:rPr>
          <w:color w:val="464646"/>
          <w:spacing w:val="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korun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českých)</w:t>
      </w:r>
      <w:r>
        <w:rPr>
          <w:color w:val="464646"/>
          <w:spacing w:val="-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za</w:t>
      </w:r>
      <w:r>
        <w:rPr>
          <w:color w:val="464646"/>
          <w:spacing w:val="-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každý</w:t>
      </w:r>
      <w:r>
        <w:rPr>
          <w:color w:val="464646"/>
          <w:spacing w:val="-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započatý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den</w:t>
      </w:r>
      <w:r>
        <w:rPr>
          <w:color w:val="464646"/>
          <w:spacing w:val="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prodlení.</w:t>
      </w:r>
    </w:p>
    <w:p w:rsidR="00CD6222" w:rsidRDefault="00784817">
      <w:pPr>
        <w:pStyle w:val="Odstavecseseznamem"/>
        <w:numPr>
          <w:ilvl w:val="0"/>
          <w:numId w:val="6"/>
        </w:numPr>
        <w:tabs>
          <w:tab w:val="left" w:pos="1314"/>
        </w:tabs>
        <w:spacing w:before="121" w:line="290" w:lineRule="auto"/>
        <w:ind w:left="1313" w:right="158" w:hanging="280"/>
        <w:jc w:val="both"/>
        <w:rPr>
          <w:sz w:val="21"/>
        </w:rPr>
      </w:pPr>
      <w:r>
        <w:rPr>
          <w:color w:val="464646"/>
          <w:w w:val="105"/>
          <w:sz w:val="21"/>
        </w:rPr>
        <w:t>Zhotovitel je dále povinen objednateli zaplatit smluvní pokutu za porušení níže uvedených ustanovení této</w:t>
      </w:r>
      <w:r>
        <w:rPr>
          <w:color w:val="464646"/>
          <w:spacing w:val="-1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smlouvy</w:t>
      </w:r>
      <w:r>
        <w:rPr>
          <w:color w:val="5E5E5E"/>
          <w:w w:val="105"/>
          <w:sz w:val="21"/>
        </w:rPr>
        <w:t>:</w:t>
      </w:r>
    </w:p>
    <w:p w:rsidR="00CD6222" w:rsidRDefault="00784817">
      <w:pPr>
        <w:pStyle w:val="Odstavecseseznamem"/>
        <w:numPr>
          <w:ilvl w:val="1"/>
          <w:numId w:val="6"/>
        </w:numPr>
        <w:tabs>
          <w:tab w:val="left" w:pos="1596"/>
        </w:tabs>
        <w:spacing w:before="117" w:line="285" w:lineRule="auto"/>
        <w:ind w:right="147" w:hanging="282"/>
        <w:jc w:val="both"/>
        <w:rPr>
          <w:sz w:val="21"/>
        </w:rPr>
      </w:pPr>
      <w:r>
        <w:rPr>
          <w:color w:val="464646"/>
          <w:w w:val="105"/>
          <w:sz w:val="21"/>
        </w:rPr>
        <w:t>Za</w:t>
      </w:r>
      <w:r>
        <w:rPr>
          <w:color w:val="464646"/>
          <w:spacing w:val="-1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každé</w:t>
      </w:r>
      <w:r>
        <w:rPr>
          <w:color w:val="464646"/>
          <w:spacing w:val="-1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jednotlivé</w:t>
      </w:r>
      <w:r>
        <w:rPr>
          <w:color w:val="464646"/>
          <w:spacing w:val="-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porušení</w:t>
      </w:r>
      <w:r>
        <w:rPr>
          <w:color w:val="464646"/>
          <w:spacing w:val="-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povinnosti</w:t>
      </w:r>
      <w:r>
        <w:rPr>
          <w:color w:val="464646"/>
          <w:spacing w:val="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uvedené</w:t>
      </w:r>
      <w:r>
        <w:rPr>
          <w:color w:val="464646"/>
          <w:spacing w:val="-1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</w:t>
      </w:r>
      <w:r>
        <w:rPr>
          <w:color w:val="464646"/>
          <w:spacing w:val="-2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čl.</w:t>
      </w:r>
      <w:r>
        <w:rPr>
          <w:color w:val="464646"/>
          <w:spacing w:val="-2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IX</w:t>
      </w:r>
      <w:r>
        <w:rPr>
          <w:color w:val="464646"/>
          <w:spacing w:val="-1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této</w:t>
      </w:r>
      <w:r>
        <w:rPr>
          <w:color w:val="464646"/>
          <w:spacing w:val="-1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smlouvy</w:t>
      </w:r>
      <w:r>
        <w:rPr>
          <w:color w:val="464646"/>
          <w:spacing w:val="-1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je</w:t>
      </w:r>
      <w:r>
        <w:rPr>
          <w:color w:val="464646"/>
          <w:spacing w:val="-1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zhotovitel</w:t>
      </w:r>
      <w:r>
        <w:rPr>
          <w:color w:val="464646"/>
          <w:spacing w:val="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povinen</w:t>
      </w:r>
      <w:r>
        <w:rPr>
          <w:color w:val="464646"/>
          <w:spacing w:val="-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zaplatit objednateli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smluvní</w:t>
      </w:r>
      <w:r>
        <w:rPr>
          <w:color w:val="464646"/>
          <w:spacing w:val="-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pokutu</w:t>
      </w:r>
      <w:r>
        <w:rPr>
          <w:color w:val="464646"/>
          <w:spacing w:val="-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ve</w:t>
      </w:r>
      <w:r>
        <w:rPr>
          <w:color w:val="464646"/>
          <w:spacing w:val="-1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výši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5.000,-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Kč</w:t>
      </w:r>
      <w:r>
        <w:rPr>
          <w:color w:val="464646"/>
          <w:spacing w:val="-19"/>
          <w:w w:val="105"/>
          <w:sz w:val="21"/>
        </w:rPr>
        <w:t xml:space="preserve"> </w:t>
      </w:r>
      <w:r>
        <w:rPr>
          <w:color w:val="464646"/>
          <w:spacing w:val="-3"/>
          <w:w w:val="105"/>
          <w:sz w:val="21"/>
        </w:rPr>
        <w:t>(slovy</w:t>
      </w:r>
      <w:r>
        <w:rPr>
          <w:color w:val="727272"/>
          <w:spacing w:val="-3"/>
          <w:w w:val="105"/>
          <w:sz w:val="21"/>
        </w:rPr>
        <w:t>:</w:t>
      </w:r>
      <w:r>
        <w:rPr>
          <w:color w:val="727272"/>
          <w:spacing w:val="-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pěttisíc</w:t>
      </w:r>
      <w:r>
        <w:rPr>
          <w:color w:val="464646"/>
          <w:spacing w:val="-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korun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českých)</w:t>
      </w:r>
      <w:r>
        <w:rPr>
          <w:color w:val="464646"/>
          <w:spacing w:val="-33"/>
          <w:w w:val="105"/>
          <w:sz w:val="21"/>
        </w:rPr>
        <w:t xml:space="preserve"> </w:t>
      </w:r>
      <w:r>
        <w:rPr>
          <w:color w:val="5E5E5E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1"/>
          <w:numId w:val="6"/>
        </w:numPr>
        <w:tabs>
          <w:tab w:val="left" w:pos="1601"/>
        </w:tabs>
        <w:spacing w:before="126" w:line="288" w:lineRule="auto"/>
        <w:ind w:left="1596" w:right="150" w:hanging="280"/>
        <w:jc w:val="both"/>
        <w:rPr>
          <w:sz w:val="21"/>
        </w:rPr>
      </w:pPr>
      <w:r>
        <w:rPr>
          <w:color w:val="464646"/>
          <w:sz w:val="21"/>
        </w:rPr>
        <w:t>Za každé jednotlivé porušení povinností uvedených v čl. X této smlouvy týkajících se ochrany důvěrných informací a obchodního tajemství</w:t>
      </w:r>
      <w:r>
        <w:rPr>
          <w:color w:val="5E5E5E"/>
          <w:sz w:val="21"/>
        </w:rPr>
        <w:t xml:space="preserve">, </w:t>
      </w:r>
      <w:r>
        <w:rPr>
          <w:color w:val="464646"/>
          <w:sz w:val="21"/>
        </w:rPr>
        <w:t xml:space="preserve">je zhotovitel povinen zaplatit  objednateli  smluvní pokutu  ve výši 5.000,- Kč </w:t>
      </w:r>
      <w:r>
        <w:rPr>
          <w:color w:val="464646"/>
          <w:spacing w:val="2"/>
          <w:sz w:val="21"/>
        </w:rPr>
        <w:t>(slovy</w:t>
      </w:r>
      <w:r>
        <w:rPr>
          <w:color w:val="5E5E5E"/>
          <w:spacing w:val="2"/>
          <w:sz w:val="21"/>
        </w:rPr>
        <w:t xml:space="preserve">: </w:t>
      </w:r>
      <w:r>
        <w:rPr>
          <w:color w:val="464646"/>
          <w:sz w:val="21"/>
        </w:rPr>
        <w:t xml:space="preserve">pěttisíc korun  </w:t>
      </w:r>
      <w:r>
        <w:rPr>
          <w:color w:val="464646"/>
          <w:spacing w:val="3"/>
          <w:sz w:val="21"/>
        </w:rPr>
        <w:t xml:space="preserve"> </w:t>
      </w:r>
      <w:r>
        <w:rPr>
          <w:color w:val="464646"/>
          <w:sz w:val="21"/>
        </w:rPr>
        <w:t>českých).</w:t>
      </w:r>
    </w:p>
    <w:p w:rsidR="00CD6222" w:rsidRDefault="00784817">
      <w:pPr>
        <w:pStyle w:val="Odstavecseseznamem"/>
        <w:numPr>
          <w:ilvl w:val="1"/>
          <w:numId w:val="6"/>
        </w:numPr>
        <w:tabs>
          <w:tab w:val="left" w:pos="1601"/>
        </w:tabs>
        <w:spacing w:before="119" w:line="285" w:lineRule="auto"/>
        <w:ind w:left="1599" w:right="138" w:hanging="281"/>
        <w:jc w:val="both"/>
        <w:rPr>
          <w:sz w:val="21"/>
        </w:rPr>
      </w:pPr>
      <w:r>
        <w:rPr>
          <w:color w:val="464646"/>
          <w:sz w:val="21"/>
        </w:rPr>
        <w:t>V př</w:t>
      </w:r>
      <w:r>
        <w:rPr>
          <w:color w:val="464646"/>
          <w:sz w:val="21"/>
        </w:rPr>
        <w:t>ípadě, že se zhotovitel neúčastní řádně oznámené pracovní porady dle čl. I odst. 6 této smlouvy</w:t>
      </w:r>
      <w:r>
        <w:rPr>
          <w:color w:val="5E5E5E"/>
          <w:sz w:val="21"/>
        </w:rPr>
        <w:t xml:space="preserve">, </w:t>
      </w:r>
      <w:r>
        <w:rPr>
          <w:color w:val="464646"/>
          <w:sz w:val="21"/>
        </w:rPr>
        <w:t xml:space="preserve">zaplatí objednateli smluvní pokutu ve výši </w:t>
      </w:r>
      <w:r>
        <w:rPr>
          <w:color w:val="464646"/>
          <w:spacing w:val="3"/>
          <w:sz w:val="21"/>
        </w:rPr>
        <w:t>500</w:t>
      </w:r>
      <w:r>
        <w:rPr>
          <w:color w:val="5E5E5E"/>
          <w:spacing w:val="3"/>
          <w:sz w:val="21"/>
        </w:rPr>
        <w:t>,</w:t>
      </w:r>
      <w:r>
        <w:rPr>
          <w:color w:val="464646"/>
          <w:spacing w:val="3"/>
          <w:sz w:val="21"/>
        </w:rPr>
        <w:t xml:space="preserve">- </w:t>
      </w:r>
      <w:r>
        <w:rPr>
          <w:color w:val="464646"/>
          <w:sz w:val="21"/>
        </w:rPr>
        <w:t xml:space="preserve">Kč </w:t>
      </w:r>
      <w:r>
        <w:rPr>
          <w:color w:val="464646"/>
          <w:spacing w:val="2"/>
          <w:sz w:val="21"/>
        </w:rPr>
        <w:t>(slovy</w:t>
      </w:r>
      <w:r>
        <w:rPr>
          <w:color w:val="5E5E5E"/>
          <w:spacing w:val="2"/>
          <w:sz w:val="21"/>
        </w:rPr>
        <w:t xml:space="preserve">: </w:t>
      </w:r>
      <w:r>
        <w:rPr>
          <w:color w:val="464646"/>
          <w:sz w:val="21"/>
        </w:rPr>
        <w:t xml:space="preserve">pětset korun českých) za každou jednotlivou </w:t>
      </w:r>
      <w:r>
        <w:rPr>
          <w:color w:val="464646"/>
          <w:spacing w:val="15"/>
          <w:sz w:val="21"/>
        </w:rPr>
        <w:t xml:space="preserve"> </w:t>
      </w:r>
      <w:r>
        <w:rPr>
          <w:color w:val="464646"/>
          <w:sz w:val="21"/>
        </w:rPr>
        <w:t>neúčast.</w:t>
      </w:r>
    </w:p>
    <w:p w:rsidR="00CD6222" w:rsidRDefault="00784817">
      <w:pPr>
        <w:pStyle w:val="Odstavecseseznamem"/>
        <w:numPr>
          <w:ilvl w:val="0"/>
          <w:numId w:val="6"/>
        </w:numPr>
        <w:tabs>
          <w:tab w:val="left" w:pos="1324"/>
        </w:tabs>
        <w:spacing w:before="126" w:line="285" w:lineRule="auto"/>
        <w:ind w:left="1318" w:right="148" w:hanging="279"/>
        <w:jc w:val="both"/>
        <w:rPr>
          <w:sz w:val="21"/>
        </w:rPr>
      </w:pPr>
      <w:r>
        <w:rPr>
          <w:color w:val="464646"/>
          <w:w w:val="105"/>
          <w:sz w:val="21"/>
        </w:rPr>
        <w:t xml:space="preserve">V případě škody vzniklé objednateli porušením povinnosti zhotovitele </w:t>
      </w:r>
      <w:r>
        <w:rPr>
          <w:color w:val="5E5E5E"/>
          <w:w w:val="105"/>
          <w:sz w:val="21"/>
        </w:rPr>
        <w:t xml:space="preserve">, </w:t>
      </w:r>
      <w:r>
        <w:rPr>
          <w:color w:val="464646"/>
          <w:w w:val="105"/>
          <w:sz w:val="21"/>
        </w:rPr>
        <w:t>je tento povinen škodu objednateli</w:t>
      </w:r>
      <w:r>
        <w:rPr>
          <w:color w:val="464646"/>
          <w:spacing w:val="-1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uhradit.</w:t>
      </w:r>
    </w:p>
    <w:p w:rsidR="00CD6222" w:rsidRDefault="00784817">
      <w:pPr>
        <w:pStyle w:val="Odstavecseseznamem"/>
        <w:numPr>
          <w:ilvl w:val="0"/>
          <w:numId w:val="6"/>
        </w:numPr>
        <w:tabs>
          <w:tab w:val="left" w:pos="1319"/>
        </w:tabs>
        <w:spacing w:before="121" w:line="285" w:lineRule="auto"/>
        <w:ind w:left="1326" w:right="139" w:hanging="287"/>
        <w:jc w:val="both"/>
        <w:rPr>
          <w:sz w:val="21"/>
        </w:rPr>
      </w:pPr>
      <w:r>
        <w:rPr>
          <w:color w:val="464646"/>
          <w:sz w:val="21"/>
        </w:rPr>
        <w:t xml:space="preserve">Objednatel je oprávněn smluvní pokutu, případně vzniklou náhradu škody </w:t>
      </w:r>
      <w:r>
        <w:rPr>
          <w:color w:val="5E5E5E"/>
          <w:sz w:val="21"/>
        </w:rPr>
        <w:t xml:space="preserve">, </w:t>
      </w:r>
      <w:r>
        <w:rPr>
          <w:color w:val="464646"/>
          <w:sz w:val="21"/>
        </w:rPr>
        <w:t>na které mu v důsledku porušení závazku zhotovitele vznikl právní ná</w:t>
      </w:r>
      <w:r>
        <w:rPr>
          <w:color w:val="464646"/>
          <w:sz w:val="21"/>
        </w:rPr>
        <w:t>rok</w:t>
      </w:r>
      <w:r>
        <w:rPr>
          <w:color w:val="5E5E5E"/>
          <w:sz w:val="21"/>
        </w:rPr>
        <w:t xml:space="preserve">, </w:t>
      </w:r>
      <w:r>
        <w:rPr>
          <w:color w:val="464646"/>
          <w:sz w:val="21"/>
        </w:rPr>
        <w:t xml:space="preserve">započíst proti kterékoliv </w:t>
      </w:r>
      <w:r>
        <w:rPr>
          <w:color w:val="464646"/>
          <w:spacing w:val="3"/>
          <w:sz w:val="21"/>
        </w:rPr>
        <w:t>úhradě</w:t>
      </w:r>
      <w:r>
        <w:rPr>
          <w:color w:val="5E5E5E"/>
          <w:spacing w:val="3"/>
          <w:sz w:val="21"/>
        </w:rPr>
        <w:t xml:space="preserve">, </w:t>
      </w:r>
      <w:r>
        <w:rPr>
          <w:color w:val="464646"/>
          <w:sz w:val="21"/>
        </w:rPr>
        <w:t>která přísluší zhotoviteli  dle  příslušných  ustanovení</w:t>
      </w:r>
      <w:r>
        <w:rPr>
          <w:color w:val="464646"/>
          <w:spacing w:val="-10"/>
          <w:sz w:val="21"/>
        </w:rPr>
        <w:t xml:space="preserve"> </w:t>
      </w:r>
      <w:r>
        <w:rPr>
          <w:color w:val="464646"/>
          <w:sz w:val="21"/>
        </w:rPr>
        <w:t>smlouvy.</w:t>
      </w:r>
    </w:p>
    <w:p w:rsidR="00CD6222" w:rsidRDefault="00784817">
      <w:pPr>
        <w:pStyle w:val="Odstavecseseznamem"/>
        <w:numPr>
          <w:ilvl w:val="0"/>
          <w:numId w:val="6"/>
        </w:numPr>
        <w:tabs>
          <w:tab w:val="left" w:pos="1322"/>
        </w:tabs>
        <w:spacing w:before="121" w:line="285" w:lineRule="auto"/>
        <w:ind w:left="1322" w:right="137" w:hanging="280"/>
        <w:jc w:val="both"/>
        <w:rPr>
          <w:sz w:val="21"/>
        </w:rPr>
      </w:pPr>
      <w:r>
        <w:rPr>
          <w:color w:val="464646"/>
          <w:w w:val="105"/>
          <w:sz w:val="21"/>
        </w:rPr>
        <w:t>Smluvní</w:t>
      </w:r>
      <w:r>
        <w:rPr>
          <w:color w:val="464646"/>
          <w:spacing w:val="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pokuty</w:t>
      </w:r>
      <w:r>
        <w:rPr>
          <w:color w:val="464646"/>
          <w:spacing w:val="-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sjednané</w:t>
      </w:r>
      <w:r>
        <w:rPr>
          <w:color w:val="464646"/>
          <w:spacing w:val="-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dle</w:t>
      </w:r>
      <w:r>
        <w:rPr>
          <w:color w:val="464646"/>
          <w:spacing w:val="-1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tohoto</w:t>
      </w:r>
      <w:r>
        <w:rPr>
          <w:color w:val="464646"/>
          <w:spacing w:val="-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článku jsou</w:t>
      </w:r>
      <w:r>
        <w:rPr>
          <w:color w:val="464646"/>
          <w:spacing w:val="-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splatné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do</w:t>
      </w:r>
      <w:r>
        <w:rPr>
          <w:color w:val="464646"/>
          <w:spacing w:val="-1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15</w:t>
      </w:r>
      <w:r>
        <w:rPr>
          <w:color w:val="464646"/>
          <w:spacing w:val="-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kalendářních</w:t>
      </w:r>
      <w:r>
        <w:rPr>
          <w:color w:val="464646"/>
          <w:spacing w:val="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dnů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od</w:t>
      </w:r>
      <w:r>
        <w:rPr>
          <w:color w:val="464646"/>
          <w:spacing w:val="-5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okamžiku</w:t>
      </w:r>
      <w:r>
        <w:rPr>
          <w:color w:val="464646"/>
          <w:spacing w:val="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každého jednotlivého poru</w:t>
      </w:r>
      <w:r>
        <w:rPr>
          <w:color w:val="5E5E5E"/>
          <w:w w:val="105"/>
          <w:sz w:val="21"/>
        </w:rPr>
        <w:t>š</w:t>
      </w:r>
      <w:r>
        <w:rPr>
          <w:color w:val="464646"/>
          <w:w w:val="105"/>
          <w:sz w:val="21"/>
        </w:rPr>
        <w:t xml:space="preserve">ení ustanovení specifikovaného v této smlouvě </w:t>
      </w:r>
      <w:r>
        <w:rPr>
          <w:color w:val="5E5E5E"/>
          <w:w w:val="105"/>
          <w:sz w:val="21"/>
        </w:rPr>
        <w:t xml:space="preserve">, </w:t>
      </w:r>
      <w:r>
        <w:rPr>
          <w:color w:val="464646"/>
          <w:w w:val="105"/>
          <w:sz w:val="21"/>
        </w:rPr>
        <w:t>a to na účet objednatele uvedený  v záhlaví této smlouvy</w:t>
      </w:r>
      <w:r>
        <w:rPr>
          <w:color w:val="5E5E5E"/>
          <w:w w:val="105"/>
          <w:sz w:val="21"/>
        </w:rPr>
        <w:t xml:space="preserve">. </w:t>
      </w:r>
      <w:r>
        <w:rPr>
          <w:color w:val="464646"/>
          <w:w w:val="105"/>
          <w:sz w:val="21"/>
        </w:rPr>
        <w:t>Objednatel je oprávněn započíst splatnou smluvní pokutu proti jakékoli pohledávce</w:t>
      </w:r>
      <w:r>
        <w:rPr>
          <w:color w:val="464646"/>
          <w:spacing w:val="-8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zhotovitele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vůči</w:t>
      </w:r>
      <w:r>
        <w:rPr>
          <w:color w:val="464646"/>
          <w:spacing w:val="-21"/>
          <w:w w:val="105"/>
          <w:sz w:val="21"/>
        </w:rPr>
        <w:t xml:space="preserve"> </w:t>
      </w:r>
      <w:r>
        <w:rPr>
          <w:color w:val="464646"/>
          <w:spacing w:val="-3"/>
          <w:w w:val="105"/>
          <w:sz w:val="21"/>
        </w:rPr>
        <w:t>objednateli</w:t>
      </w:r>
      <w:r>
        <w:rPr>
          <w:color w:val="464646"/>
          <w:spacing w:val="-44"/>
          <w:w w:val="105"/>
          <w:sz w:val="21"/>
        </w:rPr>
        <w:t xml:space="preserve"> </w:t>
      </w:r>
      <w:r>
        <w:rPr>
          <w:color w:val="5E5E5E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6"/>
        </w:numPr>
        <w:tabs>
          <w:tab w:val="left" w:pos="1339"/>
        </w:tabs>
        <w:spacing w:before="126" w:line="271" w:lineRule="auto"/>
        <w:ind w:left="1329" w:right="135" w:hanging="286"/>
        <w:jc w:val="both"/>
        <w:rPr>
          <w:sz w:val="21"/>
        </w:rPr>
      </w:pPr>
      <w:r>
        <w:rPr>
          <w:color w:val="464646"/>
          <w:sz w:val="21"/>
        </w:rPr>
        <w:t>Ustanovením tohoto článku o smluvní p</w:t>
      </w:r>
      <w:r>
        <w:rPr>
          <w:color w:val="464646"/>
          <w:sz w:val="21"/>
        </w:rPr>
        <w:t xml:space="preserve">okutě není dotčeno domáhat se práva na náhradu škody, smluvní strany tedy nebudou  aplikovat  ustanovení </w:t>
      </w:r>
      <w:r>
        <w:rPr>
          <w:color w:val="464646"/>
        </w:rPr>
        <w:t xml:space="preserve">§ </w:t>
      </w:r>
      <w:r>
        <w:rPr>
          <w:color w:val="464646"/>
          <w:sz w:val="21"/>
        </w:rPr>
        <w:t>2050 občanského  zákoníku</w:t>
      </w:r>
      <w:r>
        <w:rPr>
          <w:color w:val="464646"/>
          <w:spacing w:val="12"/>
          <w:sz w:val="21"/>
        </w:rPr>
        <w:t xml:space="preserve"> </w:t>
      </w:r>
      <w:r>
        <w:rPr>
          <w:color w:val="5E5E5E"/>
          <w:sz w:val="21"/>
        </w:rPr>
        <w:t>.</w:t>
      </w:r>
    </w:p>
    <w:p w:rsidR="00CD6222" w:rsidRDefault="00CD6222">
      <w:pPr>
        <w:spacing w:line="271" w:lineRule="auto"/>
        <w:jc w:val="both"/>
        <w:rPr>
          <w:sz w:val="21"/>
        </w:rPr>
        <w:sectPr w:rsidR="00CD6222">
          <w:headerReference w:type="default" r:id="rId12"/>
          <w:pgSz w:w="11900" w:h="16820"/>
          <w:pgMar w:top="1460" w:right="1420" w:bottom="1280" w:left="0" w:header="55" w:footer="1060" w:gutter="0"/>
          <w:cols w:space="708"/>
        </w:sectPr>
      </w:pPr>
    </w:p>
    <w:p w:rsidR="00CD6222" w:rsidRDefault="00CD6222">
      <w:pPr>
        <w:pStyle w:val="Zkladntext"/>
        <w:spacing w:before="10"/>
        <w:rPr>
          <w:sz w:val="18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3528"/>
        </w:tabs>
        <w:spacing w:before="91"/>
        <w:ind w:left="3527" w:hanging="366"/>
        <w:jc w:val="left"/>
        <w:rPr>
          <w:rFonts w:ascii="Arial" w:hAnsi="Arial"/>
          <w:color w:val="464646"/>
          <w:sz w:val="20"/>
          <w:u w:val="none"/>
        </w:rPr>
      </w:pPr>
      <w:r>
        <w:rPr>
          <w:color w:val="464646"/>
          <w:w w:val="105"/>
          <w:u w:val="thick"/>
        </w:rPr>
        <w:t>Ustanovení</w:t>
      </w:r>
      <w:r>
        <w:rPr>
          <w:color w:val="464646"/>
          <w:spacing w:val="-8"/>
          <w:w w:val="105"/>
          <w:u w:val="thick"/>
        </w:rPr>
        <w:t xml:space="preserve"> </w:t>
      </w:r>
      <w:r>
        <w:rPr>
          <w:color w:val="464646"/>
          <w:w w:val="105"/>
          <w:u w:val="thick"/>
        </w:rPr>
        <w:t>o</w:t>
      </w:r>
      <w:r>
        <w:rPr>
          <w:color w:val="464646"/>
          <w:spacing w:val="-17"/>
          <w:w w:val="105"/>
          <w:u w:val="thick"/>
        </w:rPr>
        <w:t xml:space="preserve"> </w:t>
      </w:r>
      <w:r>
        <w:rPr>
          <w:color w:val="464646"/>
          <w:w w:val="105"/>
          <w:u w:val="thick"/>
        </w:rPr>
        <w:t>právním</w:t>
      </w:r>
      <w:r>
        <w:rPr>
          <w:color w:val="464646"/>
          <w:spacing w:val="-8"/>
          <w:w w:val="105"/>
          <w:u w:val="thick"/>
        </w:rPr>
        <w:t xml:space="preserve"> </w:t>
      </w:r>
      <w:r>
        <w:rPr>
          <w:color w:val="464646"/>
          <w:w w:val="105"/>
          <w:u w:val="thick"/>
        </w:rPr>
        <w:t>vztahu</w:t>
      </w:r>
      <w:r>
        <w:rPr>
          <w:color w:val="464646"/>
          <w:spacing w:val="-10"/>
          <w:w w:val="105"/>
          <w:u w:val="thick"/>
        </w:rPr>
        <w:t xml:space="preserve"> </w:t>
      </w:r>
      <w:r>
        <w:rPr>
          <w:color w:val="464646"/>
          <w:w w:val="105"/>
          <w:u w:val="thick"/>
        </w:rPr>
        <w:t>k</w:t>
      </w:r>
      <w:r>
        <w:rPr>
          <w:color w:val="464646"/>
          <w:spacing w:val="-22"/>
          <w:w w:val="105"/>
          <w:u w:val="thick"/>
        </w:rPr>
        <w:t xml:space="preserve"> </w:t>
      </w:r>
      <w:r>
        <w:rPr>
          <w:color w:val="464646"/>
          <w:w w:val="105"/>
          <w:u w:val="thick"/>
        </w:rPr>
        <w:t>autorskému</w:t>
      </w:r>
      <w:r>
        <w:rPr>
          <w:color w:val="464646"/>
          <w:spacing w:val="-11"/>
          <w:w w:val="105"/>
          <w:u w:val="thick"/>
        </w:rPr>
        <w:t xml:space="preserve"> </w:t>
      </w:r>
      <w:r>
        <w:rPr>
          <w:color w:val="464646"/>
          <w:w w:val="105"/>
          <w:u w:val="thick"/>
        </w:rPr>
        <w:t>zákonu</w:t>
      </w:r>
    </w:p>
    <w:p w:rsidR="00CD6222" w:rsidRDefault="00784817">
      <w:pPr>
        <w:spacing w:before="164"/>
        <w:ind w:left="4829" w:right="3904"/>
        <w:jc w:val="center"/>
        <w:rPr>
          <w:b/>
          <w:sz w:val="21"/>
        </w:rPr>
      </w:pPr>
      <w:r>
        <w:rPr>
          <w:b/>
          <w:color w:val="464646"/>
          <w:w w:val="105"/>
          <w:sz w:val="21"/>
          <w:u w:val="thick" w:color="000000"/>
        </w:rPr>
        <w:t>,.licenční doložka"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383"/>
        </w:tabs>
        <w:spacing w:before="174" w:line="302" w:lineRule="auto"/>
        <w:ind w:right="163" w:hanging="278"/>
        <w:jc w:val="both"/>
        <w:rPr>
          <w:sz w:val="20"/>
        </w:rPr>
      </w:pPr>
      <w:r>
        <w:rPr>
          <w:color w:val="464646"/>
          <w:w w:val="105"/>
          <w:sz w:val="20"/>
        </w:rPr>
        <w:t xml:space="preserve">Zhotovitel poskytne objednateli výhradní 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věcně, časově a místně neomezenou licenci k předmětu </w:t>
      </w:r>
      <w:r>
        <w:rPr>
          <w:color w:val="464646"/>
          <w:spacing w:val="2"/>
          <w:w w:val="105"/>
          <w:sz w:val="20"/>
        </w:rPr>
        <w:t>smlouvy</w:t>
      </w:r>
      <w:r>
        <w:rPr>
          <w:color w:val="646464"/>
          <w:spacing w:val="2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který je autorským dílem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a to v rozsahu ustanovení § 12 zákona č</w:t>
      </w:r>
      <w:r>
        <w:rPr>
          <w:color w:val="646464"/>
          <w:w w:val="105"/>
          <w:sz w:val="20"/>
        </w:rPr>
        <w:t xml:space="preserve">. </w:t>
      </w:r>
      <w:r>
        <w:rPr>
          <w:color w:val="464646"/>
          <w:w w:val="105"/>
          <w:sz w:val="20"/>
        </w:rPr>
        <w:t>121/2000 Sb.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o právu autorském 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o právech souvisejících s právem autorským a o změně některých </w:t>
      </w:r>
      <w:r>
        <w:rPr>
          <w:color w:val="464646"/>
          <w:spacing w:val="2"/>
          <w:w w:val="105"/>
          <w:sz w:val="20"/>
        </w:rPr>
        <w:t>zákonů</w:t>
      </w:r>
      <w:r>
        <w:rPr>
          <w:color w:val="646464"/>
          <w:spacing w:val="2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ve  znění pozdějších  předpisů (autorský</w:t>
      </w:r>
      <w:r>
        <w:rPr>
          <w:color w:val="464646"/>
          <w:spacing w:val="41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zákon).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379"/>
        </w:tabs>
        <w:spacing w:before="118" w:line="300" w:lineRule="auto"/>
        <w:ind w:left="1381" w:right="158" w:hanging="281"/>
        <w:jc w:val="both"/>
        <w:rPr>
          <w:sz w:val="20"/>
        </w:rPr>
      </w:pPr>
      <w:r>
        <w:rPr>
          <w:color w:val="464646"/>
          <w:w w:val="105"/>
          <w:sz w:val="20"/>
        </w:rPr>
        <w:t>Objednatel je oprávněn zcela nebo zčásti oprávnění tvořící součást licence poskytnout třetí osobě (podlicence), případně práva touto sml</w:t>
      </w:r>
      <w:r>
        <w:rPr>
          <w:color w:val="464646"/>
          <w:w w:val="105"/>
          <w:sz w:val="20"/>
        </w:rPr>
        <w:t>ouvou nabytá postoupit a zhotoviteli bez zbytečného odkladu identifikovat  osobu  postupníka  (nabyvatele</w:t>
      </w:r>
      <w:r>
        <w:rPr>
          <w:color w:val="464646"/>
          <w:spacing w:val="-18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licence).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383"/>
        </w:tabs>
        <w:spacing w:before="120" w:line="302" w:lineRule="auto"/>
        <w:ind w:left="1385" w:right="149" w:hanging="280"/>
        <w:jc w:val="both"/>
        <w:rPr>
          <w:sz w:val="20"/>
        </w:rPr>
      </w:pPr>
      <w:r>
        <w:rPr>
          <w:color w:val="464646"/>
          <w:w w:val="110"/>
          <w:sz w:val="20"/>
        </w:rPr>
        <w:t>Zhotovitel  garantuje</w:t>
      </w:r>
      <w:r>
        <w:rPr>
          <w:color w:val="646464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>že dílo vytvořil  osobně</w:t>
      </w:r>
      <w:r>
        <w:rPr>
          <w:color w:val="646464"/>
          <w:w w:val="110"/>
          <w:sz w:val="20"/>
        </w:rPr>
        <w:t xml:space="preserve">,  </w:t>
      </w:r>
      <w:r>
        <w:rPr>
          <w:color w:val="464646"/>
          <w:w w:val="110"/>
          <w:sz w:val="20"/>
        </w:rPr>
        <w:t>případně  bylo vytvořeno  pouze osobami</w:t>
      </w:r>
      <w:r>
        <w:rPr>
          <w:color w:val="646464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>které jsou   k němu ve vztahu ve smyslu § 58 auto</w:t>
      </w:r>
      <w:r>
        <w:rPr>
          <w:color w:val="464646"/>
          <w:w w:val="110"/>
          <w:sz w:val="20"/>
        </w:rPr>
        <w:t>rského zákona</w:t>
      </w:r>
      <w:r>
        <w:rPr>
          <w:color w:val="646464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 xml:space="preserve">a že tudíž bude oprávněn k poskytnutí  licence  z titulu postavení zaměstnavatele či obdobném s ohledem na příslušného autora, anebo s příslušným autorem uzavřel dostatečnou licenční </w:t>
      </w:r>
      <w:r>
        <w:rPr>
          <w:color w:val="464646"/>
          <w:spacing w:val="2"/>
          <w:w w:val="110"/>
          <w:sz w:val="20"/>
        </w:rPr>
        <w:t xml:space="preserve">smlo </w:t>
      </w:r>
      <w:r>
        <w:rPr>
          <w:color w:val="464646"/>
          <w:spacing w:val="5"/>
          <w:w w:val="110"/>
          <w:sz w:val="20"/>
        </w:rPr>
        <w:t>uvu</w:t>
      </w:r>
      <w:r>
        <w:rPr>
          <w:color w:val="646464"/>
          <w:spacing w:val="5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>která jej opravňuje poskytnout objednateli podlicenci alespoň</w:t>
      </w:r>
      <w:r>
        <w:rPr>
          <w:color w:val="464646"/>
          <w:spacing w:val="-1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rozsahu</w:t>
      </w:r>
      <w:r>
        <w:rPr>
          <w:color w:val="464646"/>
          <w:spacing w:val="-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dle</w:t>
      </w:r>
      <w:r>
        <w:rPr>
          <w:color w:val="464646"/>
          <w:spacing w:val="-1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zde</w:t>
      </w:r>
      <w:r>
        <w:rPr>
          <w:color w:val="464646"/>
          <w:spacing w:val="-1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sjednaného</w:t>
      </w:r>
      <w:r>
        <w:rPr>
          <w:color w:val="646464"/>
          <w:w w:val="110"/>
          <w:sz w:val="20"/>
        </w:rPr>
        <w:t>;</w:t>
      </w:r>
      <w:r>
        <w:rPr>
          <w:color w:val="646464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licence</w:t>
      </w:r>
      <w:r>
        <w:rPr>
          <w:color w:val="464646"/>
          <w:spacing w:val="-1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podlicence</w:t>
      </w:r>
      <w:r>
        <w:rPr>
          <w:color w:val="464646"/>
          <w:spacing w:val="-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se</w:t>
      </w:r>
      <w:r>
        <w:rPr>
          <w:color w:val="464646"/>
          <w:spacing w:val="-1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pro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účely</w:t>
      </w:r>
      <w:r>
        <w:rPr>
          <w:color w:val="464646"/>
          <w:spacing w:val="-1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této</w:t>
      </w:r>
      <w:r>
        <w:rPr>
          <w:color w:val="464646"/>
          <w:spacing w:val="-2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smlouvy</w:t>
      </w:r>
      <w:r>
        <w:rPr>
          <w:color w:val="464646"/>
          <w:spacing w:val="-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společně</w:t>
      </w:r>
      <w:r>
        <w:rPr>
          <w:color w:val="464646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označují jako</w:t>
      </w:r>
      <w:r>
        <w:rPr>
          <w:color w:val="464646"/>
          <w:spacing w:val="-11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„</w:t>
      </w:r>
      <w:r>
        <w:rPr>
          <w:color w:val="464646"/>
          <w:w w:val="110"/>
          <w:sz w:val="20"/>
        </w:rPr>
        <w:t>licence</w:t>
      </w:r>
      <w:r>
        <w:rPr>
          <w:color w:val="464646"/>
          <w:spacing w:val="-24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".</w:t>
      </w:r>
      <w:r>
        <w:rPr>
          <w:color w:val="646464"/>
          <w:spacing w:val="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Zhotovitel</w:t>
      </w:r>
      <w:r>
        <w:rPr>
          <w:color w:val="464646"/>
          <w:spacing w:val="1"/>
          <w:w w:val="110"/>
          <w:sz w:val="20"/>
        </w:rPr>
        <w:t xml:space="preserve"> </w:t>
      </w:r>
      <w:r>
        <w:rPr>
          <w:color w:val="464646"/>
          <w:spacing w:val="2"/>
          <w:w w:val="110"/>
          <w:sz w:val="20"/>
        </w:rPr>
        <w:t>garantuje</w:t>
      </w:r>
      <w:r>
        <w:rPr>
          <w:color w:val="646464"/>
          <w:spacing w:val="2"/>
          <w:w w:val="110"/>
          <w:sz w:val="20"/>
        </w:rPr>
        <w:t>,</w:t>
      </w:r>
      <w:r>
        <w:rPr>
          <w:color w:val="646464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že</w:t>
      </w:r>
      <w:r>
        <w:rPr>
          <w:color w:val="464646"/>
          <w:spacing w:val="-10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před</w:t>
      </w:r>
      <w:r>
        <w:rPr>
          <w:color w:val="464646"/>
          <w:spacing w:val="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podpisem</w:t>
      </w:r>
      <w:r>
        <w:rPr>
          <w:color w:val="464646"/>
          <w:spacing w:val="-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této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smlouvy</w:t>
      </w:r>
      <w:r>
        <w:rPr>
          <w:color w:val="464646"/>
          <w:spacing w:val="-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neudělil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třetímu</w:t>
      </w:r>
      <w:r>
        <w:rPr>
          <w:color w:val="464646"/>
          <w:spacing w:val="-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žádnou</w:t>
      </w:r>
      <w:r>
        <w:rPr>
          <w:color w:val="464646"/>
          <w:spacing w:val="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licenci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k užití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spacing w:val="6"/>
          <w:w w:val="110"/>
          <w:sz w:val="20"/>
        </w:rPr>
        <w:t>díla</w:t>
      </w:r>
      <w:r>
        <w:rPr>
          <w:color w:val="646464"/>
          <w:spacing w:val="6"/>
          <w:w w:val="110"/>
          <w:sz w:val="20"/>
        </w:rPr>
        <w:t>,</w:t>
      </w:r>
      <w:r>
        <w:rPr>
          <w:color w:val="646464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</w:t>
      </w:r>
      <w:r>
        <w:rPr>
          <w:color w:val="464646"/>
          <w:spacing w:val="-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to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ani</w:t>
      </w:r>
      <w:r>
        <w:rPr>
          <w:color w:val="464646"/>
          <w:spacing w:val="-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výhradní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ani</w:t>
      </w:r>
      <w:r>
        <w:rPr>
          <w:color w:val="464646"/>
          <w:spacing w:val="-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nevýhradní</w:t>
      </w:r>
      <w:r>
        <w:rPr>
          <w:color w:val="464646"/>
          <w:spacing w:val="-3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,</w:t>
      </w:r>
      <w:r>
        <w:rPr>
          <w:color w:val="646464"/>
          <w:spacing w:val="-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která by</w:t>
      </w:r>
      <w:r>
        <w:rPr>
          <w:color w:val="464646"/>
          <w:spacing w:val="-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mohla</w:t>
      </w:r>
      <w:r>
        <w:rPr>
          <w:color w:val="464646"/>
          <w:spacing w:val="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být</w:t>
      </w:r>
      <w:r>
        <w:rPr>
          <w:color w:val="464646"/>
          <w:spacing w:val="-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</w:t>
      </w:r>
      <w:r>
        <w:rPr>
          <w:color w:val="464646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rozporu</w:t>
      </w:r>
      <w:r>
        <w:rPr>
          <w:color w:val="464646"/>
          <w:spacing w:val="-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licencí</w:t>
      </w:r>
      <w:r>
        <w:rPr>
          <w:color w:val="464646"/>
          <w:spacing w:val="-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dle</w:t>
      </w:r>
      <w:r>
        <w:rPr>
          <w:color w:val="464646"/>
          <w:spacing w:val="-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zde</w:t>
      </w:r>
      <w:r>
        <w:rPr>
          <w:color w:val="464646"/>
          <w:spacing w:val="-1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sjednaného</w:t>
      </w:r>
      <w:r>
        <w:rPr>
          <w:color w:val="646464"/>
          <w:w w:val="110"/>
          <w:sz w:val="20"/>
        </w:rPr>
        <w:t xml:space="preserve">. </w:t>
      </w:r>
      <w:r>
        <w:rPr>
          <w:color w:val="464646"/>
          <w:w w:val="110"/>
          <w:sz w:val="20"/>
        </w:rPr>
        <w:t>Zhotovitel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současně</w:t>
      </w:r>
      <w:r>
        <w:rPr>
          <w:color w:val="464646"/>
          <w:spacing w:val="-7"/>
          <w:w w:val="110"/>
          <w:sz w:val="20"/>
        </w:rPr>
        <w:t xml:space="preserve"> </w:t>
      </w:r>
      <w:r>
        <w:rPr>
          <w:color w:val="464646"/>
          <w:spacing w:val="2"/>
          <w:w w:val="110"/>
          <w:sz w:val="20"/>
        </w:rPr>
        <w:t>garantuje</w:t>
      </w:r>
      <w:r>
        <w:rPr>
          <w:color w:val="646464"/>
          <w:spacing w:val="2"/>
          <w:w w:val="110"/>
          <w:sz w:val="20"/>
        </w:rPr>
        <w:t>,</w:t>
      </w:r>
      <w:r>
        <w:rPr>
          <w:color w:val="646464"/>
          <w:spacing w:val="-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že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ve</w:t>
      </w:r>
      <w:r>
        <w:rPr>
          <w:color w:val="464646"/>
          <w:spacing w:val="-1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spojení</w:t>
      </w:r>
      <w:r>
        <w:rPr>
          <w:color w:val="464646"/>
          <w:spacing w:val="-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</w:t>
      </w:r>
      <w:r>
        <w:rPr>
          <w:color w:val="464646"/>
          <w:spacing w:val="-1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dílem</w:t>
      </w:r>
      <w:r>
        <w:rPr>
          <w:color w:val="464646"/>
          <w:spacing w:val="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nejsou</w:t>
      </w:r>
      <w:r>
        <w:rPr>
          <w:color w:val="464646"/>
          <w:spacing w:val="-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dotčena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jakákoli</w:t>
      </w:r>
      <w:r>
        <w:rPr>
          <w:color w:val="464646"/>
          <w:spacing w:val="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práva</w:t>
      </w:r>
      <w:r>
        <w:rPr>
          <w:color w:val="464646"/>
          <w:spacing w:val="-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třetích</w:t>
      </w:r>
      <w:r>
        <w:rPr>
          <w:color w:val="464646"/>
          <w:spacing w:val="-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osob</w:t>
      </w:r>
      <w:r>
        <w:rPr>
          <w:color w:val="464646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</w:t>
      </w:r>
      <w:r>
        <w:rPr>
          <w:color w:val="464646"/>
          <w:spacing w:val="-1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jedná se</w:t>
      </w:r>
      <w:r>
        <w:rPr>
          <w:color w:val="464646"/>
          <w:spacing w:val="-1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o</w:t>
      </w:r>
      <w:r>
        <w:rPr>
          <w:color w:val="464646"/>
          <w:spacing w:val="-10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původní,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jedinečné</w:t>
      </w:r>
      <w:r>
        <w:rPr>
          <w:color w:val="464646"/>
          <w:spacing w:val="-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tvůrčí</w:t>
      </w:r>
      <w:r>
        <w:rPr>
          <w:color w:val="464646"/>
          <w:spacing w:val="-1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dílo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zhotovitele</w:t>
      </w:r>
      <w:r>
        <w:rPr>
          <w:color w:val="464646"/>
          <w:spacing w:val="-33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.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393"/>
        </w:tabs>
        <w:spacing w:before="118" w:line="304" w:lineRule="auto"/>
        <w:ind w:left="1392" w:right="161" w:hanging="282"/>
        <w:jc w:val="both"/>
        <w:rPr>
          <w:sz w:val="20"/>
        </w:rPr>
      </w:pPr>
      <w:r>
        <w:rPr>
          <w:color w:val="464646"/>
          <w:w w:val="110"/>
          <w:sz w:val="20"/>
        </w:rPr>
        <w:t>Odměna za</w:t>
      </w:r>
      <w:r>
        <w:rPr>
          <w:color w:val="464646"/>
          <w:spacing w:val="-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poskytnutí</w:t>
      </w:r>
      <w:r>
        <w:rPr>
          <w:color w:val="464646"/>
          <w:spacing w:val="10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licence</w:t>
      </w:r>
      <w:r>
        <w:rPr>
          <w:color w:val="464646"/>
          <w:spacing w:val="-10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je</w:t>
      </w:r>
      <w:r>
        <w:rPr>
          <w:color w:val="464646"/>
          <w:spacing w:val="-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zahrnuta v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ceně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provedení</w:t>
      </w:r>
      <w:r>
        <w:rPr>
          <w:color w:val="464646"/>
          <w:spacing w:val="-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díla</w:t>
      </w:r>
      <w:r>
        <w:rPr>
          <w:color w:val="464646"/>
          <w:spacing w:val="-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dle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čl.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II</w:t>
      </w:r>
      <w:r>
        <w:rPr>
          <w:color w:val="464646"/>
          <w:spacing w:val="-1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odst.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1</w:t>
      </w:r>
      <w:r>
        <w:rPr>
          <w:color w:val="464646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této</w:t>
      </w:r>
      <w:r>
        <w:rPr>
          <w:color w:val="464646"/>
          <w:spacing w:val="-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smlouvy s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tím</w:t>
      </w:r>
      <w:r>
        <w:rPr>
          <w:color w:val="646464"/>
          <w:w w:val="110"/>
          <w:sz w:val="20"/>
        </w:rPr>
        <w:t>,</w:t>
      </w:r>
      <w:r>
        <w:rPr>
          <w:color w:val="646464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že tvoří 20  %  z celkové  ceny  plnění.  Smluvní  strany  prohlašují  takovou  odměnu  za  odpovídající  a</w:t>
      </w:r>
      <w:r>
        <w:rPr>
          <w:color w:val="464646"/>
          <w:spacing w:val="-1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konečnou.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401"/>
        </w:tabs>
        <w:spacing w:before="116" w:line="300" w:lineRule="auto"/>
        <w:ind w:left="1397" w:right="142" w:hanging="284"/>
        <w:jc w:val="both"/>
        <w:rPr>
          <w:sz w:val="20"/>
        </w:rPr>
      </w:pPr>
      <w:r>
        <w:rPr>
          <w:color w:val="464646"/>
          <w:w w:val="105"/>
          <w:sz w:val="20"/>
        </w:rPr>
        <w:t xml:space="preserve">Pro vyloučení všech pochybností platí 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že se zhotovitel za</w:t>
      </w:r>
      <w:r>
        <w:rPr>
          <w:color w:val="646464"/>
          <w:w w:val="105"/>
          <w:sz w:val="20"/>
        </w:rPr>
        <w:t>v</w:t>
      </w:r>
      <w:r>
        <w:rPr>
          <w:color w:val="464646"/>
          <w:w w:val="105"/>
          <w:sz w:val="20"/>
        </w:rPr>
        <w:t>azuje zajistit  právo  používat  patenty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ochranné známky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lice </w:t>
      </w:r>
      <w:r>
        <w:rPr>
          <w:color w:val="464646"/>
          <w:spacing w:val="3"/>
          <w:w w:val="105"/>
          <w:sz w:val="20"/>
        </w:rPr>
        <w:t>nce</w:t>
      </w:r>
      <w:r>
        <w:rPr>
          <w:color w:val="646464"/>
          <w:spacing w:val="3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průmyslové </w:t>
      </w:r>
      <w:r>
        <w:rPr>
          <w:color w:val="464646"/>
          <w:spacing w:val="3"/>
          <w:w w:val="105"/>
          <w:sz w:val="20"/>
        </w:rPr>
        <w:t>vzory</w:t>
      </w:r>
      <w:r>
        <w:rPr>
          <w:color w:val="646464"/>
          <w:spacing w:val="3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know-how, software a práva z duševního vlastnic </w:t>
      </w:r>
      <w:r>
        <w:rPr>
          <w:color w:val="464646"/>
          <w:spacing w:val="3"/>
          <w:w w:val="105"/>
          <w:sz w:val="20"/>
        </w:rPr>
        <w:t>tví</w:t>
      </w:r>
      <w:r>
        <w:rPr>
          <w:color w:val="646464"/>
          <w:spacing w:val="3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nezbytně  se vztahující  k předmětu  </w:t>
      </w:r>
      <w:r>
        <w:rPr>
          <w:color w:val="464646"/>
          <w:spacing w:val="3"/>
          <w:w w:val="105"/>
          <w:sz w:val="20"/>
        </w:rPr>
        <w:t xml:space="preserve">smlo </w:t>
      </w:r>
      <w:r>
        <w:rPr>
          <w:color w:val="464646"/>
          <w:spacing w:val="5"/>
          <w:w w:val="105"/>
          <w:sz w:val="20"/>
        </w:rPr>
        <w:t>uvy</w:t>
      </w:r>
      <w:r>
        <w:rPr>
          <w:color w:val="646464"/>
          <w:spacing w:val="5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které jsou  nutné pro provoz a jeho využití 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a  to současně s předáním  předmětu  smlouvy  nebo jeho části</w:t>
      </w:r>
      <w:r>
        <w:rPr>
          <w:color w:val="464646"/>
          <w:spacing w:val="5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objednateli.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398"/>
        </w:tabs>
        <w:spacing w:before="121" w:line="302" w:lineRule="auto"/>
        <w:ind w:left="1401" w:right="137" w:hanging="282"/>
        <w:jc w:val="both"/>
        <w:rPr>
          <w:sz w:val="20"/>
        </w:rPr>
      </w:pPr>
      <w:r>
        <w:rPr>
          <w:color w:val="464646"/>
          <w:w w:val="105"/>
          <w:sz w:val="20"/>
        </w:rPr>
        <w:t>Objednatel</w:t>
      </w:r>
      <w:r>
        <w:rPr>
          <w:color w:val="464646"/>
          <w:spacing w:val="8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je oprávněn</w:t>
      </w:r>
      <w:r>
        <w:rPr>
          <w:color w:val="464646"/>
          <w:spacing w:val="-2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dílo</w:t>
      </w:r>
      <w:r>
        <w:rPr>
          <w:color w:val="464646"/>
          <w:spacing w:val="-7"/>
          <w:w w:val="105"/>
          <w:sz w:val="20"/>
        </w:rPr>
        <w:t xml:space="preserve"> </w:t>
      </w:r>
      <w:r>
        <w:rPr>
          <w:color w:val="464646"/>
          <w:spacing w:val="4"/>
          <w:w w:val="105"/>
          <w:sz w:val="20"/>
        </w:rPr>
        <w:t>upravovat</w:t>
      </w:r>
      <w:r>
        <w:rPr>
          <w:color w:val="646464"/>
          <w:spacing w:val="4"/>
          <w:w w:val="105"/>
          <w:sz w:val="20"/>
        </w:rPr>
        <w:t>,</w:t>
      </w:r>
      <w:r>
        <w:rPr>
          <w:color w:val="646464"/>
          <w:spacing w:val="-8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do</w:t>
      </w:r>
      <w:r>
        <w:rPr>
          <w:color w:val="464646"/>
          <w:spacing w:val="-26"/>
          <w:w w:val="105"/>
          <w:sz w:val="20"/>
        </w:rPr>
        <w:t xml:space="preserve"> </w:t>
      </w:r>
      <w:r>
        <w:rPr>
          <w:color w:val="464646"/>
          <w:spacing w:val="2"/>
          <w:w w:val="105"/>
          <w:sz w:val="20"/>
        </w:rPr>
        <w:t>plňovat</w:t>
      </w:r>
      <w:r>
        <w:rPr>
          <w:color w:val="646464"/>
          <w:spacing w:val="2"/>
          <w:w w:val="105"/>
          <w:sz w:val="20"/>
        </w:rPr>
        <w:t>,</w:t>
      </w:r>
      <w:r>
        <w:rPr>
          <w:color w:val="646464"/>
          <w:spacing w:val="1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měn</w:t>
      </w:r>
      <w:r>
        <w:rPr>
          <w:color w:val="464646"/>
          <w:spacing w:val="-24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it</w:t>
      </w:r>
      <w:r>
        <w:rPr>
          <w:color w:val="464646"/>
          <w:spacing w:val="-31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,</w:t>
      </w:r>
      <w:r>
        <w:rPr>
          <w:color w:val="646464"/>
          <w:spacing w:val="-6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zařazovat</w:t>
      </w:r>
      <w:r>
        <w:rPr>
          <w:color w:val="464646"/>
          <w:spacing w:val="5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do</w:t>
      </w:r>
      <w:r>
        <w:rPr>
          <w:color w:val="464646"/>
          <w:spacing w:val="-17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jiných</w:t>
      </w:r>
      <w:r>
        <w:rPr>
          <w:color w:val="464646"/>
          <w:spacing w:val="5"/>
          <w:w w:val="105"/>
          <w:sz w:val="20"/>
        </w:rPr>
        <w:t xml:space="preserve"> </w:t>
      </w:r>
      <w:r>
        <w:rPr>
          <w:color w:val="464646"/>
          <w:spacing w:val="6"/>
          <w:w w:val="105"/>
          <w:sz w:val="20"/>
        </w:rPr>
        <w:t>děl</w:t>
      </w:r>
      <w:r>
        <w:rPr>
          <w:color w:val="646464"/>
          <w:spacing w:val="6"/>
          <w:w w:val="105"/>
          <w:sz w:val="20"/>
        </w:rPr>
        <w:t>,</w:t>
      </w:r>
      <w:r>
        <w:rPr>
          <w:color w:val="646464"/>
          <w:spacing w:val="-10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spojovat</w:t>
      </w:r>
      <w:r>
        <w:rPr>
          <w:color w:val="464646"/>
          <w:spacing w:val="4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s</w:t>
      </w:r>
      <w:r>
        <w:rPr>
          <w:color w:val="464646"/>
          <w:spacing w:val="-1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jinými</w:t>
      </w:r>
      <w:r>
        <w:rPr>
          <w:color w:val="464646"/>
          <w:spacing w:val="4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díly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či jakkoli jinak zasahovat do díla 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tedy i do té jeho části</w:t>
      </w:r>
      <w:r>
        <w:rPr>
          <w:color w:val="64646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 xml:space="preserve">která naplňuje pojmové znaky </w:t>
      </w:r>
      <w:r>
        <w:rPr>
          <w:color w:val="464646"/>
          <w:spacing w:val="4"/>
          <w:w w:val="105"/>
          <w:sz w:val="20"/>
        </w:rPr>
        <w:t>díla</w:t>
      </w:r>
      <w:r>
        <w:rPr>
          <w:color w:val="646464"/>
          <w:spacing w:val="4"/>
          <w:w w:val="105"/>
          <w:sz w:val="20"/>
        </w:rPr>
        <w:t xml:space="preserve">, </w:t>
      </w:r>
      <w:r>
        <w:rPr>
          <w:color w:val="464646"/>
          <w:w w:val="105"/>
          <w:sz w:val="20"/>
        </w:rPr>
        <w:t>případně stejnými činnostmi pověřit třetí osobu a takto upravené či zpracované dílo dále užít v rozsahu licenčních oprávnění  dle tohoto</w:t>
      </w:r>
      <w:r>
        <w:rPr>
          <w:color w:val="464646"/>
          <w:spacing w:val="21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článku.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402"/>
        </w:tabs>
        <w:spacing w:before="118" w:line="292" w:lineRule="auto"/>
        <w:ind w:left="1401" w:right="135" w:hanging="281"/>
        <w:jc w:val="both"/>
        <w:rPr>
          <w:sz w:val="20"/>
        </w:rPr>
      </w:pPr>
      <w:r>
        <w:rPr>
          <w:color w:val="464646"/>
          <w:w w:val="105"/>
          <w:sz w:val="20"/>
        </w:rPr>
        <w:t xml:space="preserve">Objednatel není povinen licenci využít. Zhotovitel není oprávněn právo na odstoupení od smlouvy pro nečinnost objednatele postupem dle </w:t>
      </w:r>
      <w:r>
        <w:rPr>
          <w:rFonts w:ascii="Arial" w:hAnsi="Arial"/>
          <w:color w:val="464646"/>
          <w:w w:val="105"/>
          <w:sz w:val="20"/>
        </w:rPr>
        <w:t xml:space="preserve">§ </w:t>
      </w:r>
      <w:r>
        <w:rPr>
          <w:color w:val="464646"/>
          <w:w w:val="105"/>
          <w:sz w:val="20"/>
        </w:rPr>
        <w:t xml:space="preserve">2379 občanského zákoníku uplatnit dříve než I </w:t>
      </w:r>
      <w:r>
        <w:rPr>
          <w:rFonts w:ascii="Arial" w:hAnsi="Arial"/>
          <w:color w:val="464646"/>
          <w:sz w:val="21"/>
        </w:rPr>
        <w:t xml:space="preserve">O </w:t>
      </w:r>
      <w:r>
        <w:rPr>
          <w:color w:val="464646"/>
          <w:w w:val="105"/>
          <w:sz w:val="20"/>
        </w:rPr>
        <w:t xml:space="preserve">let od data odevzdání </w:t>
      </w:r>
      <w:r>
        <w:rPr>
          <w:color w:val="464646"/>
          <w:spacing w:val="4"/>
          <w:w w:val="105"/>
          <w:sz w:val="20"/>
        </w:rPr>
        <w:t xml:space="preserve"> </w:t>
      </w:r>
      <w:r>
        <w:rPr>
          <w:color w:val="464646"/>
          <w:w w:val="105"/>
          <w:sz w:val="20"/>
        </w:rPr>
        <w:t>díla.</w:t>
      </w:r>
    </w:p>
    <w:p w:rsidR="00CD6222" w:rsidRDefault="00784817">
      <w:pPr>
        <w:pStyle w:val="Odstavecseseznamem"/>
        <w:numPr>
          <w:ilvl w:val="0"/>
          <w:numId w:val="5"/>
        </w:numPr>
        <w:tabs>
          <w:tab w:val="left" w:pos="1407"/>
        </w:tabs>
        <w:spacing w:before="127" w:line="300" w:lineRule="auto"/>
        <w:ind w:left="1407" w:right="120" w:hanging="282"/>
        <w:jc w:val="both"/>
        <w:rPr>
          <w:sz w:val="20"/>
        </w:rPr>
      </w:pPr>
      <w:r>
        <w:rPr>
          <w:color w:val="464646"/>
          <w:w w:val="110"/>
          <w:sz w:val="20"/>
        </w:rPr>
        <w:t>Smluvní strany mají shodně zájem na tom</w:t>
      </w:r>
      <w:r>
        <w:rPr>
          <w:color w:val="646464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 xml:space="preserve">aby byla integrita díla zachována až do jeho definitivního provedení stánku a aby nedošlo k užití díla způsobem snižujícím jeho hodnotu </w:t>
      </w:r>
      <w:r>
        <w:rPr>
          <w:color w:val="646464"/>
          <w:w w:val="110"/>
          <w:sz w:val="20"/>
        </w:rPr>
        <w:t xml:space="preserve">. </w:t>
      </w:r>
      <w:r>
        <w:rPr>
          <w:color w:val="464646"/>
          <w:w w:val="110"/>
          <w:sz w:val="20"/>
        </w:rPr>
        <w:t xml:space="preserve">Za tímto účelem se zhotovitel zavazuje k výzvě objednate le </w:t>
      </w:r>
      <w:r>
        <w:rPr>
          <w:color w:val="646464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 xml:space="preserve">či </w:t>
      </w:r>
      <w:r>
        <w:rPr>
          <w:color w:val="464646"/>
          <w:spacing w:val="2"/>
          <w:w w:val="110"/>
          <w:sz w:val="20"/>
        </w:rPr>
        <w:t>osoby</w:t>
      </w:r>
      <w:r>
        <w:rPr>
          <w:color w:val="646464"/>
          <w:spacing w:val="2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 xml:space="preserve">která bude nabyvatelem podlicence k užití </w:t>
      </w:r>
      <w:r>
        <w:rPr>
          <w:color w:val="464646"/>
          <w:spacing w:val="3"/>
          <w:w w:val="110"/>
          <w:sz w:val="20"/>
        </w:rPr>
        <w:t>díla</w:t>
      </w:r>
      <w:r>
        <w:rPr>
          <w:color w:val="646464"/>
          <w:spacing w:val="3"/>
          <w:w w:val="110"/>
          <w:sz w:val="20"/>
        </w:rPr>
        <w:t xml:space="preserve">, </w:t>
      </w:r>
      <w:r>
        <w:rPr>
          <w:color w:val="464646"/>
          <w:w w:val="110"/>
          <w:sz w:val="20"/>
        </w:rPr>
        <w:t>případně</w:t>
      </w:r>
      <w:r>
        <w:rPr>
          <w:color w:val="464646"/>
          <w:spacing w:val="-1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se</w:t>
      </w:r>
      <w:r>
        <w:rPr>
          <w:color w:val="464646"/>
          <w:spacing w:val="-2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stane</w:t>
      </w:r>
      <w:r>
        <w:rPr>
          <w:color w:val="464646"/>
          <w:spacing w:val="-1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postupníkem</w:t>
      </w:r>
      <w:r>
        <w:rPr>
          <w:color w:val="464646"/>
          <w:spacing w:val="-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nabytých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práv</w:t>
      </w:r>
      <w:r>
        <w:rPr>
          <w:color w:val="464646"/>
          <w:spacing w:val="-1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dle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této</w:t>
      </w:r>
      <w:r>
        <w:rPr>
          <w:color w:val="464646"/>
          <w:spacing w:val="-2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smlouvy</w:t>
      </w:r>
      <w:r>
        <w:rPr>
          <w:color w:val="464646"/>
          <w:spacing w:val="-18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,</w:t>
      </w:r>
      <w:r>
        <w:rPr>
          <w:color w:val="646464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vykonávat</w:t>
      </w:r>
      <w:r>
        <w:rPr>
          <w:color w:val="464646"/>
          <w:spacing w:val="-10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dle</w:t>
      </w:r>
      <w:r>
        <w:rPr>
          <w:color w:val="464646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potřeby</w:t>
      </w:r>
      <w:r>
        <w:rPr>
          <w:color w:val="464646"/>
          <w:spacing w:val="-1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osobně</w:t>
      </w:r>
      <w:r>
        <w:rPr>
          <w:color w:val="464646"/>
          <w:spacing w:val="-1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autorský dohled</w:t>
      </w:r>
      <w:r>
        <w:rPr>
          <w:color w:val="464646"/>
          <w:spacing w:val="-35"/>
          <w:w w:val="110"/>
          <w:sz w:val="20"/>
        </w:rPr>
        <w:t xml:space="preserve"> </w:t>
      </w:r>
      <w:r>
        <w:rPr>
          <w:color w:val="646464"/>
          <w:w w:val="110"/>
          <w:sz w:val="20"/>
        </w:rPr>
        <w:t>,</w:t>
      </w:r>
      <w:r>
        <w:rPr>
          <w:color w:val="646464"/>
          <w:spacing w:val="-1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to</w:t>
      </w:r>
      <w:r>
        <w:rPr>
          <w:color w:val="464646"/>
          <w:spacing w:val="-17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ve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všech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výkonových</w:t>
      </w:r>
      <w:r>
        <w:rPr>
          <w:color w:val="464646"/>
          <w:spacing w:val="3"/>
          <w:w w:val="110"/>
          <w:sz w:val="20"/>
        </w:rPr>
        <w:t xml:space="preserve"> </w:t>
      </w:r>
      <w:r>
        <w:rPr>
          <w:color w:val="464646"/>
          <w:spacing w:val="2"/>
          <w:w w:val="110"/>
          <w:sz w:val="20"/>
        </w:rPr>
        <w:t>fázích</w:t>
      </w:r>
      <w:r>
        <w:rPr>
          <w:color w:val="646464"/>
          <w:spacing w:val="2"/>
          <w:w w:val="110"/>
          <w:sz w:val="20"/>
        </w:rPr>
        <w:t>,</w:t>
      </w:r>
      <w:r>
        <w:rPr>
          <w:color w:val="646464"/>
          <w:spacing w:val="-11"/>
          <w:w w:val="110"/>
          <w:sz w:val="20"/>
        </w:rPr>
        <w:t xml:space="preserve"> </w:t>
      </w:r>
      <w:r>
        <w:rPr>
          <w:color w:val="464646"/>
          <w:spacing w:val="2"/>
          <w:w w:val="110"/>
          <w:sz w:val="20"/>
        </w:rPr>
        <w:t>tzn</w:t>
      </w:r>
      <w:r>
        <w:rPr>
          <w:color w:val="646464"/>
          <w:spacing w:val="2"/>
          <w:w w:val="110"/>
          <w:sz w:val="20"/>
        </w:rPr>
        <w:t>.</w:t>
      </w:r>
      <w:r>
        <w:rPr>
          <w:color w:val="646464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ve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všech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stupních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zpracování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dokumentace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pro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realizaci stánku</w:t>
      </w:r>
      <w:r>
        <w:rPr>
          <w:color w:val="464646"/>
          <w:spacing w:val="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</w:t>
      </w:r>
      <w:r>
        <w:rPr>
          <w:color w:val="464646"/>
          <w:spacing w:val="-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podrobnosti</w:t>
      </w:r>
      <w:r>
        <w:rPr>
          <w:color w:val="464646"/>
          <w:spacing w:val="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pro</w:t>
      </w:r>
      <w:r>
        <w:rPr>
          <w:color w:val="464646"/>
          <w:spacing w:val="-10"/>
          <w:w w:val="110"/>
          <w:sz w:val="20"/>
        </w:rPr>
        <w:t xml:space="preserve"> </w:t>
      </w:r>
      <w:r>
        <w:rPr>
          <w:color w:val="464646"/>
          <w:spacing w:val="2"/>
          <w:w w:val="110"/>
          <w:sz w:val="20"/>
        </w:rPr>
        <w:t>v</w:t>
      </w:r>
      <w:r>
        <w:rPr>
          <w:color w:val="646464"/>
          <w:spacing w:val="2"/>
          <w:w w:val="110"/>
          <w:sz w:val="20"/>
        </w:rPr>
        <w:t>ý</w:t>
      </w:r>
      <w:r>
        <w:rPr>
          <w:color w:val="464646"/>
          <w:spacing w:val="2"/>
          <w:w w:val="110"/>
          <w:sz w:val="20"/>
        </w:rPr>
        <w:t>běr</w:t>
      </w:r>
      <w:r>
        <w:rPr>
          <w:color w:val="464646"/>
          <w:spacing w:val="-1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dodavatele</w:t>
      </w:r>
      <w:r>
        <w:rPr>
          <w:color w:val="464646"/>
          <w:spacing w:val="-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dle</w:t>
      </w:r>
      <w:r>
        <w:rPr>
          <w:color w:val="464646"/>
          <w:spacing w:val="-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vymezeného</w:t>
      </w:r>
      <w:r>
        <w:rPr>
          <w:color w:val="464646"/>
          <w:spacing w:val="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plnění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ve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smlouvě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o</w:t>
      </w:r>
      <w:r>
        <w:rPr>
          <w:color w:val="464646"/>
          <w:spacing w:val="-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dílo</w:t>
      </w:r>
      <w:r>
        <w:rPr>
          <w:color w:val="464646"/>
          <w:spacing w:val="-1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této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příloze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spacing w:val="3"/>
          <w:w w:val="110"/>
          <w:sz w:val="20"/>
        </w:rPr>
        <w:t>č</w:t>
      </w:r>
      <w:r>
        <w:rPr>
          <w:color w:val="646464"/>
          <w:spacing w:val="3"/>
          <w:w w:val="110"/>
          <w:sz w:val="20"/>
        </w:rPr>
        <w:t xml:space="preserve">. </w:t>
      </w:r>
      <w:r>
        <w:rPr>
          <w:color w:val="464646"/>
          <w:w w:val="110"/>
          <w:sz w:val="20"/>
        </w:rPr>
        <w:t>1</w:t>
      </w:r>
      <w:r>
        <w:rPr>
          <w:color w:val="464646"/>
          <w:spacing w:val="-20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až</w:t>
      </w:r>
      <w:r>
        <w:rPr>
          <w:color w:val="464646"/>
          <w:spacing w:val="-1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do</w:t>
      </w:r>
      <w:r>
        <w:rPr>
          <w:color w:val="464646"/>
          <w:spacing w:val="-14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konečné</w:t>
      </w:r>
      <w:r>
        <w:rPr>
          <w:color w:val="464646"/>
          <w:spacing w:val="-10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realizace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stánku</w:t>
      </w:r>
      <w:r>
        <w:rPr>
          <w:color w:val="646464"/>
          <w:w w:val="110"/>
          <w:sz w:val="20"/>
        </w:rPr>
        <w:t>.</w:t>
      </w:r>
      <w:r>
        <w:rPr>
          <w:color w:val="646464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Ve</w:t>
      </w:r>
      <w:r>
        <w:rPr>
          <w:color w:val="464646"/>
          <w:spacing w:val="-1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spojení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výkonem</w:t>
      </w:r>
      <w:r>
        <w:rPr>
          <w:color w:val="464646"/>
          <w:spacing w:val="-1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autorského</w:t>
      </w:r>
      <w:r>
        <w:rPr>
          <w:color w:val="464646"/>
          <w:spacing w:val="-1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dohledu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nevzniká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zhotoviteli</w:t>
      </w:r>
      <w:r>
        <w:rPr>
          <w:color w:val="464646"/>
          <w:spacing w:val="-1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nárok na</w:t>
      </w:r>
      <w:r>
        <w:rPr>
          <w:color w:val="464646"/>
          <w:spacing w:val="-1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či</w:t>
      </w:r>
      <w:r>
        <w:rPr>
          <w:color w:val="464646"/>
          <w:spacing w:val="-1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úhradu</w:t>
      </w:r>
      <w:r>
        <w:rPr>
          <w:color w:val="464646"/>
          <w:spacing w:val="-2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hotových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nákladů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nad</w:t>
      </w:r>
      <w:r>
        <w:rPr>
          <w:color w:val="464646"/>
          <w:spacing w:val="-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rámec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odměny</w:t>
      </w:r>
      <w:r>
        <w:rPr>
          <w:color w:val="464646"/>
          <w:spacing w:val="-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uvedené</w:t>
      </w:r>
      <w:r>
        <w:rPr>
          <w:color w:val="464646"/>
          <w:spacing w:val="-11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v</w:t>
      </w:r>
      <w:r>
        <w:rPr>
          <w:color w:val="464646"/>
          <w:spacing w:val="-18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čl.</w:t>
      </w:r>
      <w:r>
        <w:rPr>
          <w:color w:val="464646"/>
          <w:spacing w:val="-3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II</w:t>
      </w:r>
      <w:r>
        <w:rPr>
          <w:color w:val="464646"/>
          <w:spacing w:val="-19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této</w:t>
      </w:r>
      <w:r>
        <w:rPr>
          <w:color w:val="464646"/>
          <w:spacing w:val="-16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smlou</w:t>
      </w:r>
      <w:r>
        <w:rPr>
          <w:color w:val="464646"/>
          <w:spacing w:val="-30"/>
          <w:w w:val="110"/>
          <w:sz w:val="20"/>
        </w:rPr>
        <w:t xml:space="preserve"> </w:t>
      </w:r>
      <w:r>
        <w:rPr>
          <w:color w:val="464646"/>
          <w:spacing w:val="2"/>
          <w:w w:val="110"/>
          <w:sz w:val="20"/>
        </w:rPr>
        <w:t>vy</w:t>
      </w:r>
      <w:r>
        <w:rPr>
          <w:color w:val="646464"/>
          <w:spacing w:val="2"/>
          <w:w w:val="110"/>
          <w:sz w:val="20"/>
        </w:rPr>
        <w:t>.</w:t>
      </w:r>
    </w:p>
    <w:p w:rsidR="00CD6222" w:rsidRDefault="00CD6222">
      <w:pPr>
        <w:spacing w:line="300" w:lineRule="auto"/>
        <w:jc w:val="both"/>
        <w:rPr>
          <w:sz w:val="20"/>
        </w:rPr>
        <w:sectPr w:rsidR="00CD6222">
          <w:pgSz w:w="11900" w:h="16820"/>
          <w:pgMar w:top="1520" w:right="1380" w:bottom="1260" w:left="0" w:header="55" w:footer="1060" w:gutter="0"/>
          <w:cols w:space="708"/>
        </w:sectPr>
      </w:pPr>
    </w:p>
    <w:p w:rsidR="00CD6222" w:rsidRDefault="00CD6222">
      <w:pPr>
        <w:pStyle w:val="Zkladntext"/>
        <w:spacing w:before="6"/>
        <w:rPr>
          <w:sz w:val="19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4431"/>
        </w:tabs>
        <w:spacing w:before="91"/>
        <w:ind w:left="4430" w:hanging="267"/>
        <w:jc w:val="left"/>
        <w:rPr>
          <w:color w:val="424242"/>
          <w:u w:val="none"/>
        </w:rPr>
      </w:pPr>
      <w:r>
        <w:rPr>
          <w:color w:val="424242"/>
          <w:w w:val="105"/>
          <w:u w:val="thick"/>
        </w:rPr>
        <w:t>Ochrana důvěrných</w:t>
      </w:r>
      <w:r>
        <w:rPr>
          <w:color w:val="424242"/>
          <w:spacing w:val="-15"/>
          <w:w w:val="105"/>
          <w:u w:val="thick"/>
        </w:rPr>
        <w:t xml:space="preserve"> </w:t>
      </w:r>
      <w:r>
        <w:rPr>
          <w:color w:val="424242"/>
          <w:w w:val="105"/>
          <w:u w:val="thick"/>
        </w:rPr>
        <w:t>informací</w:t>
      </w:r>
    </w:p>
    <w:p w:rsidR="00CD6222" w:rsidRDefault="00784817">
      <w:pPr>
        <w:pStyle w:val="Odstavecseseznamem"/>
        <w:numPr>
          <w:ilvl w:val="0"/>
          <w:numId w:val="4"/>
        </w:numPr>
        <w:tabs>
          <w:tab w:val="left" w:pos="1288"/>
        </w:tabs>
        <w:spacing w:before="166" w:line="288" w:lineRule="auto"/>
        <w:ind w:right="138" w:hanging="281"/>
        <w:jc w:val="both"/>
        <w:rPr>
          <w:sz w:val="21"/>
        </w:rPr>
      </w:pPr>
      <w:r>
        <w:rPr>
          <w:color w:val="424242"/>
          <w:w w:val="105"/>
          <w:sz w:val="21"/>
        </w:rPr>
        <w:t>Smluvní strany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spacing w:val="-4"/>
          <w:w w:val="105"/>
          <w:sz w:val="21"/>
        </w:rPr>
        <w:t>zavazují</w:t>
      </w:r>
      <w:r>
        <w:rPr>
          <w:color w:val="424242"/>
          <w:spacing w:val="-36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že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</w:t>
      </w:r>
      <w:r>
        <w:rPr>
          <w:color w:val="424242"/>
          <w:spacing w:val="-1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jiné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účely,</w:t>
      </w:r>
      <w:r>
        <w:rPr>
          <w:color w:val="424242"/>
          <w:spacing w:val="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než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je</w:t>
      </w:r>
      <w:r>
        <w:rPr>
          <w:color w:val="424242"/>
          <w:spacing w:val="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plnění</w:t>
      </w:r>
      <w:r>
        <w:rPr>
          <w:color w:val="424242"/>
          <w:spacing w:val="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předmětu</w:t>
      </w:r>
      <w:r>
        <w:rPr>
          <w:color w:val="424242"/>
          <w:spacing w:val="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této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smlouvy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jednání</w:t>
      </w:r>
      <w:r>
        <w:rPr>
          <w:color w:val="424242"/>
          <w:spacing w:val="-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směřující</w:t>
      </w:r>
      <w:r>
        <w:rPr>
          <w:color w:val="424242"/>
          <w:spacing w:val="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 plnění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povinností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2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výkonu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práv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vyplývajících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</w:t>
      </w:r>
      <w:r>
        <w:rPr>
          <w:color w:val="424242"/>
          <w:spacing w:val="-2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této</w:t>
      </w:r>
      <w:r>
        <w:rPr>
          <w:color w:val="424242"/>
          <w:spacing w:val="-2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smlouvy,jiné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osobě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nesdělí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nezpřístupní</w:t>
      </w:r>
      <w:r>
        <w:rPr>
          <w:color w:val="424242"/>
          <w:spacing w:val="-32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,</w:t>
      </w:r>
      <w:r>
        <w:rPr>
          <w:color w:val="5B5B5B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sebe nebo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</w:t>
      </w:r>
      <w:r>
        <w:rPr>
          <w:color w:val="424242"/>
          <w:spacing w:val="-2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jiného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nevyužijí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obchodní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tajemství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druhé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smluvní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strany,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němž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dověděly nebo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dozví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tak, že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jim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bylo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nebo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bude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svěřeno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nebo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1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jim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stalo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jinak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přístupným</w:t>
      </w:r>
      <w:r>
        <w:rPr>
          <w:color w:val="424242"/>
          <w:spacing w:val="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souvislosti s</w:t>
      </w:r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plněním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této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smlou</w:t>
      </w:r>
      <w:r>
        <w:rPr>
          <w:color w:val="424242"/>
          <w:spacing w:val="-2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vy</w:t>
      </w:r>
      <w:r>
        <w:rPr>
          <w:color w:val="5B5B5B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 xml:space="preserve">obchodním či jiným jednáním, které spolu vedly nebo povedou. Povinnosti zachovávat obchodní tajemství stanovené v tomto článku odst. 1 až 5 této smlouvy se netýkají zákonných povinností objednatele Gako  </w:t>
      </w:r>
      <w:r>
        <w:rPr>
          <w:color w:val="424242"/>
          <w:spacing w:val="-3"/>
          <w:w w:val="105"/>
          <w:sz w:val="21"/>
        </w:rPr>
        <w:t>např</w:t>
      </w:r>
      <w:r>
        <w:rPr>
          <w:color w:val="5B5B5B"/>
          <w:spacing w:val="-3"/>
          <w:w w:val="105"/>
          <w:sz w:val="21"/>
        </w:rPr>
        <w:t xml:space="preserve">.  </w:t>
      </w:r>
      <w:r>
        <w:rPr>
          <w:color w:val="424242"/>
          <w:w w:val="105"/>
          <w:sz w:val="21"/>
        </w:rPr>
        <w:t>zveřejnit  znění  smlouvy  v souladu  se záko</w:t>
      </w:r>
      <w:r>
        <w:rPr>
          <w:color w:val="424242"/>
          <w:w w:val="105"/>
          <w:sz w:val="21"/>
        </w:rPr>
        <w:t>nem  o veřejných  zakázkách  či v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souladu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zákonem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registru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smluv).</w:t>
      </w:r>
    </w:p>
    <w:p w:rsidR="00CD6222" w:rsidRDefault="00784817">
      <w:pPr>
        <w:pStyle w:val="Odstavecseseznamem"/>
        <w:numPr>
          <w:ilvl w:val="0"/>
          <w:numId w:val="4"/>
        </w:numPr>
        <w:tabs>
          <w:tab w:val="left" w:pos="1341"/>
        </w:tabs>
        <w:spacing w:before="124" w:line="290" w:lineRule="auto"/>
        <w:ind w:right="136" w:hanging="280"/>
        <w:jc w:val="both"/>
        <w:rPr>
          <w:sz w:val="21"/>
        </w:rPr>
      </w:pPr>
      <w:r>
        <w:rPr>
          <w:color w:val="424242"/>
          <w:w w:val="105"/>
          <w:sz w:val="21"/>
        </w:rPr>
        <w:t>Obchodním tajemstvím se pro  účely  této smlouvy  rozumí  veškeré  skutečnosti  obchodní,  výrobní či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technické</w:t>
      </w:r>
      <w:r>
        <w:rPr>
          <w:color w:val="424242"/>
          <w:spacing w:val="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povahy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související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činností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smluvních</w:t>
      </w:r>
      <w:r>
        <w:rPr>
          <w:color w:val="424242"/>
          <w:spacing w:val="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stran,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zejména</w:t>
      </w:r>
      <w:r>
        <w:rPr>
          <w:color w:val="424242"/>
          <w:spacing w:val="-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veškerá</w:t>
      </w:r>
      <w:r>
        <w:rPr>
          <w:color w:val="424242"/>
          <w:spacing w:val="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průmyslová</w:t>
      </w:r>
      <w:r>
        <w:rPr>
          <w:color w:val="424242"/>
          <w:spacing w:val="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práva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 xml:space="preserve">know­ </w:t>
      </w:r>
      <w:r>
        <w:rPr>
          <w:color w:val="424242"/>
          <w:spacing w:val="4"/>
          <w:w w:val="105"/>
          <w:sz w:val="21"/>
        </w:rPr>
        <w:t>how</w:t>
      </w:r>
      <w:r>
        <w:rPr>
          <w:color w:val="5B5B5B"/>
          <w:spacing w:val="4"/>
          <w:w w:val="105"/>
          <w:sz w:val="21"/>
        </w:rPr>
        <w:t>,</w:t>
      </w:r>
      <w:r>
        <w:rPr>
          <w:color w:val="5B5B5B"/>
          <w:spacing w:val="6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 xml:space="preserve">které  mají  skutečnou  nebo  alespoň  potenciální  materiální  či   nemateriální   hodnotu </w:t>
      </w:r>
      <w:r>
        <w:rPr>
          <w:color w:val="5B5B5B"/>
          <w:w w:val="105"/>
          <w:sz w:val="21"/>
        </w:rPr>
        <w:t xml:space="preserve">,  </w:t>
      </w:r>
      <w:r>
        <w:rPr>
          <w:color w:val="424242"/>
          <w:w w:val="105"/>
          <w:sz w:val="21"/>
        </w:rPr>
        <w:t>nejsou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obchodních</w:t>
      </w:r>
      <w:r>
        <w:rPr>
          <w:color w:val="424242"/>
          <w:spacing w:val="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kruzích</w:t>
      </w:r>
      <w:r>
        <w:rPr>
          <w:color w:val="424242"/>
          <w:spacing w:val="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běžně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dostupné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mají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být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podle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vůle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smluvních</w:t>
      </w:r>
      <w:r>
        <w:rPr>
          <w:color w:val="424242"/>
          <w:spacing w:val="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stran</w:t>
      </w:r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utajeny.</w:t>
      </w:r>
    </w:p>
    <w:p w:rsidR="00CD6222" w:rsidRDefault="00784817">
      <w:pPr>
        <w:pStyle w:val="Odstavecseseznamem"/>
        <w:numPr>
          <w:ilvl w:val="0"/>
          <w:numId w:val="4"/>
        </w:numPr>
        <w:tabs>
          <w:tab w:val="left" w:pos="1326"/>
        </w:tabs>
        <w:spacing w:before="122" w:line="285" w:lineRule="auto"/>
        <w:ind w:left="1360" w:right="136" w:hanging="289"/>
        <w:jc w:val="both"/>
        <w:rPr>
          <w:sz w:val="21"/>
        </w:rPr>
      </w:pPr>
      <w:r>
        <w:rPr>
          <w:color w:val="424242"/>
          <w:w w:val="105"/>
          <w:sz w:val="21"/>
        </w:rPr>
        <w:t>Smluvní strany se zavazují</w:t>
      </w:r>
      <w:r>
        <w:rPr>
          <w:color w:val="5B5B5B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 xml:space="preserve">že ke skutečnostem tvořícím obchodní </w:t>
      </w:r>
      <w:r>
        <w:rPr>
          <w:color w:val="424242"/>
          <w:spacing w:val="-3"/>
          <w:w w:val="105"/>
          <w:sz w:val="21"/>
        </w:rPr>
        <w:t>tajemství</w:t>
      </w:r>
      <w:r>
        <w:rPr>
          <w:color w:val="5B5B5B"/>
          <w:spacing w:val="-3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 xml:space="preserve">umožní přístup pouze pracovníkům a </w:t>
      </w:r>
      <w:r>
        <w:rPr>
          <w:color w:val="424242"/>
          <w:spacing w:val="-6"/>
          <w:w w:val="105"/>
          <w:sz w:val="21"/>
        </w:rPr>
        <w:t>osobám</w:t>
      </w:r>
      <w:r>
        <w:rPr>
          <w:color w:val="5B5B5B"/>
          <w:spacing w:val="-6"/>
          <w:w w:val="105"/>
          <w:sz w:val="21"/>
        </w:rPr>
        <w:t xml:space="preserve">, </w:t>
      </w:r>
      <w:r>
        <w:rPr>
          <w:color w:val="424242"/>
          <w:w w:val="105"/>
          <w:sz w:val="21"/>
        </w:rPr>
        <w:t>které se smluvně zavázaly mlčenlivostí o skutečnostech tvořících obchodní tajemství.</w:t>
      </w:r>
    </w:p>
    <w:p w:rsidR="00CD6222" w:rsidRDefault="00784817">
      <w:pPr>
        <w:pStyle w:val="Odstavecseseznamem"/>
        <w:numPr>
          <w:ilvl w:val="0"/>
          <w:numId w:val="4"/>
        </w:numPr>
        <w:tabs>
          <w:tab w:val="left" w:pos="1321"/>
        </w:tabs>
        <w:spacing w:before="127" w:line="285" w:lineRule="auto"/>
        <w:ind w:left="1358" w:right="147" w:hanging="287"/>
        <w:jc w:val="both"/>
        <w:rPr>
          <w:sz w:val="21"/>
        </w:rPr>
      </w:pPr>
      <w:r>
        <w:rPr>
          <w:color w:val="424242"/>
          <w:sz w:val="21"/>
        </w:rPr>
        <w:t xml:space="preserve">Smluvní strany jsou povinny  zachovávat  obchodní  tajemství  i  po  skončení  tohoto  smluvního  vztahu po </w:t>
      </w:r>
      <w:r>
        <w:rPr>
          <w:color w:val="424242"/>
          <w:spacing w:val="4"/>
          <w:sz w:val="21"/>
        </w:rPr>
        <w:t>dobu</w:t>
      </w:r>
      <w:r>
        <w:rPr>
          <w:color w:val="5B5B5B"/>
          <w:spacing w:val="4"/>
          <w:sz w:val="21"/>
        </w:rPr>
        <w:t xml:space="preserve">, </w:t>
      </w:r>
      <w:r>
        <w:rPr>
          <w:color w:val="424242"/>
          <w:sz w:val="21"/>
        </w:rPr>
        <w:t xml:space="preserve">po kterou  trvají skutečnosti  obchodní tajemství </w:t>
      </w:r>
      <w:r>
        <w:rPr>
          <w:color w:val="424242"/>
          <w:spacing w:val="40"/>
          <w:sz w:val="21"/>
        </w:rPr>
        <w:t xml:space="preserve"> </w:t>
      </w:r>
      <w:r>
        <w:rPr>
          <w:color w:val="424242"/>
          <w:sz w:val="21"/>
        </w:rPr>
        <w:t>tvořící.</w:t>
      </w:r>
    </w:p>
    <w:p w:rsidR="00CD6222" w:rsidRDefault="00784817">
      <w:pPr>
        <w:pStyle w:val="Odstavecseseznamem"/>
        <w:numPr>
          <w:ilvl w:val="0"/>
          <w:numId w:val="4"/>
        </w:numPr>
        <w:tabs>
          <w:tab w:val="left" w:pos="1360"/>
        </w:tabs>
        <w:spacing w:before="127" w:line="288" w:lineRule="auto"/>
        <w:ind w:left="1357" w:right="131" w:hanging="283"/>
        <w:jc w:val="both"/>
        <w:rPr>
          <w:sz w:val="21"/>
        </w:rPr>
      </w:pPr>
      <w:r>
        <w:rPr>
          <w:color w:val="424242"/>
          <w:w w:val="105"/>
          <w:sz w:val="21"/>
        </w:rPr>
        <w:t>Smluvní  strany  se  zavazují,  že  informace  získané  od  druhé  smluvní  strany</w:t>
      </w:r>
      <w:r>
        <w:rPr>
          <w:color w:val="424242"/>
          <w:w w:val="105"/>
          <w:sz w:val="21"/>
        </w:rPr>
        <w:t xml:space="preserve">  nebo  při  spolupráci s ní nevyužijí k vlastní výdělečné činnosti a ani neumožní, aby je k výdělečné činnosti využila třetí </w:t>
      </w:r>
      <w:r>
        <w:rPr>
          <w:color w:val="424242"/>
          <w:spacing w:val="-3"/>
          <w:w w:val="105"/>
          <w:sz w:val="21"/>
        </w:rPr>
        <w:t>osoba</w:t>
      </w:r>
      <w:r>
        <w:rPr>
          <w:color w:val="5B5B5B"/>
          <w:spacing w:val="-3"/>
          <w:w w:val="105"/>
          <w:sz w:val="21"/>
        </w:rPr>
        <w:t>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3"/>
        <w:rPr>
          <w:sz w:val="24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4633"/>
        </w:tabs>
        <w:ind w:left="4632" w:hanging="349"/>
        <w:jc w:val="left"/>
        <w:rPr>
          <w:color w:val="424242"/>
          <w:u w:val="none"/>
        </w:rPr>
      </w:pPr>
      <w:r>
        <w:rPr>
          <w:color w:val="424242"/>
          <w:w w:val="105"/>
          <w:u w:val="thick"/>
        </w:rPr>
        <w:t>Trvání a ukončení</w:t>
      </w:r>
      <w:r>
        <w:rPr>
          <w:color w:val="424242"/>
          <w:spacing w:val="-7"/>
          <w:w w:val="105"/>
          <w:u w:val="thick"/>
        </w:rPr>
        <w:t xml:space="preserve"> </w:t>
      </w:r>
      <w:r>
        <w:rPr>
          <w:color w:val="424242"/>
          <w:w w:val="105"/>
          <w:u w:val="thick"/>
        </w:rPr>
        <w:t>smlouvy</w:t>
      </w:r>
    </w:p>
    <w:p w:rsidR="00CD6222" w:rsidRDefault="00784817">
      <w:pPr>
        <w:pStyle w:val="Odstavecseseznamem"/>
        <w:numPr>
          <w:ilvl w:val="0"/>
          <w:numId w:val="3"/>
        </w:numPr>
        <w:tabs>
          <w:tab w:val="left" w:pos="1362"/>
        </w:tabs>
        <w:spacing w:before="165" w:line="285" w:lineRule="auto"/>
        <w:ind w:right="136" w:hanging="283"/>
        <w:jc w:val="both"/>
        <w:rPr>
          <w:sz w:val="21"/>
        </w:rPr>
      </w:pPr>
      <w:r>
        <w:rPr>
          <w:color w:val="424242"/>
          <w:sz w:val="21"/>
        </w:rPr>
        <w:t xml:space="preserve">Tato smlouva se uzavírá na dobu určitou </w:t>
      </w:r>
      <w:r>
        <w:rPr>
          <w:color w:val="5B5B5B"/>
          <w:sz w:val="21"/>
        </w:rPr>
        <w:t xml:space="preserve">, </w:t>
      </w:r>
      <w:r>
        <w:rPr>
          <w:color w:val="424242"/>
          <w:sz w:val="21"/>
        </w:rPr>
        <w:t>účinnosti nabývá dnem zveřejnění v registru smluv a končí splněním  předmětu</w:t>
      </w:r>
      <w:r>
        <w:rPr>
          <w:color w:val="424242"/>
          <w:spacing w:val="35"/>
          <w:sz w:val="21"/>
        </w:rPr>
        <w:t xml:space="preserve"> </w:t>
      </w:r>
      <w:r>
        <w:rPr>
          <w:color w:val="424242"/>
          <w:sz w:val="21"/>
        </w:rPr>
        <w:t>smlouvy.</w:t>
      </w:r>
    </w:p>
    <w:p w:rsidR="00CD6222" w:rsidRDefault="00784817">
      <w:pPr>
        <w:pStyle w:val="Odstavecseseznamem"/>
        <w:numPr>
          <w:ilvl w:val="0"/>
          <w:numId w:val="3"/>
        </w:numPr>
        <w:tabs>
          <w:tab w:val="left" w:pos="1365"/>
        </w:tabs>
        <w:spacing w:before="121"/>
        <w:ind w:left="1364" w:hanging="284"/>
        <w:rPr>
          <w:sz w:val="21"/>
        </w:rPr>
      </w:pPr>
      <w:r>
        <w:rPr>
          <w:color w:val="424242"/>
          <w:sz w:val="21"/>
        </w:rPr>
        <w:t>Smlouva  může</w:t>
      </w:r>
      <w:r>
        <w:rPr>
          <w:color w:val="424242"/>
          <w:spacing w:val="23"/>
          <w:sz w:val="21"/>
        </w:rPr>
        <w:t xml:space="preserve"> </w:t>
      </w:r>
      <w:r>
        <w:rPr>
          <w:color w:val="424242"/>
          <w:sz w:val="21"/>
        </w:rPr>
        <w:t>zaniknout: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52"/>
        </w:tabs>
        <w:spacing w:before="166"/>
        <w:ind w:left="1651" w:hanging="286"/>
        <w:rPr>
          <w:color w:val="424242"/>
          <w:sz w:val="21"/>
        </w:rPr>
      </w:pPr>
      <w:r>
        <w:rPr>
          <w:color w:val="424242"/>
          <w:w w:val="105"/>
          <w:sz w:val="21"/>
        </w:rPr>
        <w:t>písemnou dohodou smluvních</w:t>
      </w:r>
      <w:r>
        <w:rPr>
          <w:color w:val="424242"/>
          <w:spacing w:val="-3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stran,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57"/>
        </w:tabs>
        <w:spacing w:before="166"/>
        <w:ind w:hanging="288"/>
        <w:rPr>
          <w:color w:val="424242"/>
          <w:sz w:val="21"/>
        </w:rPr>
      </w:pPr>
      <w:r>
        <w:rPr>
          <w:color w:val="424242"/>
          <w:sz w:val="21"/>
        </w:rPr>
        <w:t xml:space="preserve">písemnou  výpovědí za podmínek  uvedených v odst. 3 tohoto </w:t>
      </w:r>
      <w:r>
        <w:rPr>
          <w:color w:val="5B5B5B"/>
          <w:spacing w:val="2"/>
          <w:sz w:val="21"/>
        </w:rPr>
        <w:t>č</w:t>
      </w:r>
      <w:r>
        <w:rPr>
          <w:color w:val="424242"/>
          <w:spacing w:val="2"/>
          <w:sz w:val="21"/>
        </w:rPr>
        <w:t>lánku</w:t>
      </w:r>
      <w:r>
        <w:rPr>
          <w:color w:val="424242"/>
          <w:spacing w:val="54"/>
          <w:sz w:val="21"/>
        </w:rPr>
        <w:t xml:space="preserve"> </w:t>
      </w:r>
      <w:r>
        <w:rPr>
          <w:color w:val="5B5B5B"/>
          <w:sz w:val="21"/>
        </w:rPr>
        <w:t>,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49"/>
        </w:tabs>
        <w:spacing w:before="166"/>
        <w:ind w:left="1648" w:hanging="283"/>
        <w:rPr>
          <w:color w:val="424242"/>
          <w:sz w:val="21"/>
        </w:rPr>
      </w:pPr>
      <w:r>
        <w:rPr>
          <w:color w:val="424242"/>
          <w:w w:val="105"/>
          <w:sz w:val="21"/>
        </w:rPr>
        <w:t>odstoupením od</w:t>
      </w:r>
      <w:r>
        <w:rPr>
          <w:color w:val="424242"/>
          <w:spacing w:val="-3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smlouvy.</w:t>
      </w:r>
    </w:p>
    <w:p w:rsidR="00CD6222" w:rsidRDefault="00784817">
      <w:pPr>
        <w:pStyle w:val="Odstavecseseznamem"/>
        <w:numPr>
          <w:ilvl w:val="0"/>
          <w:numId w:val="3"/>
        </w:numPr>
        <w:tabs>
          <w:tab w:val="left" w:pos="1365"/>
        </w:tabs>
        <w:spacing w:before="171" w:line="285" w:lineRule="auto"/>
        <w:ind w:left="1365" w:right="123" w:hanging="285"/>
        <w:jc w:val="both"/>
        <w:rPr>
          <w:sz w:val="21"/>
        </w:rPr>
      </w:pPr>
      <w:r>
        <w:rPr>
          <w:color w:val="424242"/>
          <w:w w:val="105"/>
          <w:sz w:val="21"/>
        </w:rPr>
        <w:t>Smluvní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strany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mohou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podat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výpověď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i</w:t>
      </w:r>
      <w:r>
        <w:rPr>
          <w:color w:val="424242"/>
          <w:spacing w:val="-2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bez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udání</w:t>
      </w:r>
      <w:r>
        <w:rPr>
          <w:color w:val="424242"/>
          <w:spacing w:val="-1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důvodu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.</w:t>
      </w:r>
      <w:r>
        <w:rPr>
          <w:color w:val="5B5B5B"/>
          <w:spacing w:val="-2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Výpovědní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lhůta</w:t>
      </w:r>
      <w:r>
        <w:rPr>
          <w:color w:val="424242"/>
          <w:spacing w:val="-2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činí</w:t>
      </w:r>
      <w:r>
        <w:rPr>
          <w:color w:val="424242"/>
          <w:spacing w:val="-2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2</w:t>
      </w:r>
      <w:r>
        <w:rPr>
          <w:color w:val="424242"/>
          <w:spacing w:val="-2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měsíce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počíná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běžet prvním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dnem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kalendářního</w:t>
      </w:r>
      <w:r>
        <w:rPr>
          <w:color w:val="424242"/>
          <w:spacing w:val="-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měsíce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následujícího</w:t>
      </w:r>
      <w:r>
        <w:rPr>
          <w:color w:val="424242"/>
          <w:spacing w:val="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měsíci,</w:t>
      </w:r>
      <w:r>
        <w:rPr>
          <w:color w:val="424242"/>
          <w:spacing w:val="-12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němž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byla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výpověď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druhé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smluvní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straně doručena.</w:t>
      </w:r>
    </w:p>
    <w:p w:rsidR="00CD6222" w:rsidRDefault="00784817">
      <w:pPr>
        <w:pStyle w:val="Odstavecseseznamem"/>
        <w:numPr>
          <w:ilvl w:val="0"/>
          <w:numId w:val="3"/>
        </w:numPr>
        <w:tabs>
          <w:tab w:val="left" w:pos="1365"/>
        </w:tabs>
        <w:spacing w:before="117"/>
        <w:ind w:left="1365" w:hanging="280"/>
        <w:rPr>
          <w:sz w:val="21"/>
        </w:rPr>
      </w:pPr>
      <w:r>
        <w:rPr>
          <w:color w:val="424242"/>
          <w:w w:val="105"/>
          <w:sz w:val="21"/>
        </w:rPr>
        <w:t>Objednatel má právo odstoupit od této</w:t>
      </w:r>
      <w:r>
        <w:rPr>
          <w:color w:val="424242"/>
          <w:spacing w:val="-3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smlouvy</w:t>
      </w:r>
      <w:r>
        <w:rPr>
          <w:color w:val="5B5B5B"/>
          <w:w w:val="105"/>
          <w:sz w:val="21"/>
        </w:rPr>
        <w:t>: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55"/>
        </w:tabs>
        <w:spacing w:before="171" w:line="283" w:lineRule="auto"/>
        <w:ind w:right="133" w:hanging="287"/>
        <w:jc w:val="both"/>
        <w:rPr>
          <w:color w:val="424242"/>
          <w:sz w:val="21"/>
        </w:rPr>
      </w:pPr>
      <w:r>
        <w:rPr>
          <w:color w:val="424242"/>
          <w:w w:val="105"/>
          <w:sz w:val="21"/>
        </w:rPr>
        <w:t>neodstraní-li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zhotovitel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vady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díla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ani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dodatečné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lhůtě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nad</w:t>
      </w:r>
      <w:r>
        <w:rPr>
          <w:color w:val="424242"/>
          <w:spacing w:val="-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rámec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lhůty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</w:t>
      </w:r>
      <w:r>
        <w:rPr>
          <w:color w:val="424242"/>
          <w:spacing w:val="-1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odstranění</w:t>
      </w:r>
      <w:r>
        <w:rPr>
          <w:color w:val="424242"/>
          <w:spacing w:val="-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vad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bránících užívání  díla   stanovené   v   akceptačním   protokolu   nebo   oznámí-li   před jejím   uplynutím, že vady</w:t>
      </w:r>
      <w:r>
        <w:rPr>
          <w:color w:val="424242"/>
          <w:spacing w:val="-2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neodstraní,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53"/>
        </w:tabs>
        <w:spacing w:before="129" w:line="285" w:lineRule="auto"/>
        <w:ind w:left="1658" w:right="124" w:hanging="286"/>
        <w:rPr>
          <w:color w:val="424242"/>
          <w:sz w:val="21"/>
        </w:rPr>
      </w:pPr>
      <w:r>
        <w:rPr>
          <w:color w:val="424242"/>
          <w:sz w:val="21"/>
        </w:rPr>
        <w:t>jestliže byl prohlášen  úpadek  zhotovitele  ve  smyslu  zákona  č</w:t>
      </w:r>
      <w:r>
        <w:rPr>
          <w:color w:val="5B5B5B"/>
          <w:sz w:val="21"/>
        </w:rPr>
        <w:t xml:space="preserve">.  </w:t>
      </w:r>
      <w:r>
        <w:rPr>
          <w:color w:val="424242"/>
          <w:sz w:val="21"/>
        </w:rPr>
        <w:t xml:space="preserve">182/2006 </w:t>
      </w:r>
      <w:r>
        <w:rPr>
          <w:color w:val="424242"/>
          <w:spacing w:val="-3"/>
          <w:sz w:val="21"/>
        </w:rPr>
        <w:t>Sb.</w:t>
      </w:r>
      <w:r>
        <w:rPr>
          <w:color w:val="5B5B5B"/>
          <w:spacing w:val="-3"/>
          <w:sz w:val="21"/>
        </w:rPr>
        <w:t xml:space="preserve">,  </w:t>
      </w:r>
      <w:r>
        <w:rPr>
          <w:color w:val="424242"/>
          <w:sz w:val="21"/>
        </w:rPr>
        <w:t>insolvenční  zákon</w:t>
      </w:r>
      <w:r>
        <w:rPr>
          <w:color w:val="5B5B5B"/>
          <w:sz w:val="21"/>
        </w:rPr>
        <w:t xml:space="preserve">,  </w:t>
      </w:r>
      <w:r>
        <w:rPr>
          <w:color w:val="424242"/>
          <w:sz w:val="21"/>
        </w:rPr>
        <w:t>ve znění  pozdějších</w:t>
      </w:r>
      <w:r>
        <w:rPr>
          <w:color w:val="424242"/>
          <w:spacing w:val="32"/>
          <w:sz w:val="21"/>
        </w:rPr>
        <w:t xml:space="preserve"> </w:t>
      </w:r>
      <w:r>
        <w:rPr>
          <w:color w:val="424242"/>
          <w:sz w:val="21"/>
        </w:rPr>
        <w:t>předpisů</w:t>
      </w:r>
      <w:r>
        <w:rPr>
          <w:color w:val="5B5B5B"/>
          <w:sz w:val="21"/>
        </w:rPr>
        <w:t>,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62"/>
        </w:tabs>
        <w:spacing w:before="122"/>
        <w:ind w:left="1661" w:hanging="287"/>
        <w:rPr>
          <w:color w:val="424242"/>
          <w:sz w:val="21"/>
        </w:rPr>
      </w:pPr>
      <w:r>
        <w:rPr>
          <w:color w:val="424242"/>
          <w:sz w:val="21"/>
        </w:rPr>
        <w:t xml:space="preserve">pokud  bude zhotovitel  v prodlení  s dodáním  předmětu  smlouvy či jeho části o více než 30 </w:t>
      </w:r>
      <w:r>
        <w:rPr>
          <w:color w:val="424242"/>
          <w:spacing w:val="4"/>
          <w:sz w:val="21"/>
        </w:rPr>
        <w:t xml:space="preserve"> </w:t>
      </w:r>
      <w:r>
        <w:rPr>
          <w:color w:val="424242"/>
          <w:spacing w:val="3"/>
          <w:sz w:val="21"/>
        </w:rPr>
        <w:t>dní</w:t>
      </w:r>
      <w:r>
        <w:rPr>
          <w:color w:val="5B5B5B"/>
          <w:spacing w:val="3"/>
          <w:sz w:val="21"/>
        </w:rPr>
        <w:t>,</w:t>
      </w:r>
    </w:p>
    <w:p w:rsidR="00CD6222" w:rsidRDefault="00CD6222">
      <w:pPr>
        <w:rPr>
          <w:sz w:val="21"/>
        </w:rPr>
        <w:sectPr w:rsidR="00CD6222">
          <w:pgSz w:w="11900" w:h="16820"/>
          <w:pgMar w:top="1460" w:right="1360" w:bottom="1260" w:left="0" w:header="55" w:footer="1060" w:gutter="0"/>
          <w:cols w:space="708"/>
        </w:sectPr>
      </w:pPr>
    </w:p>
    <w:p w:rsidR="00CD6222" w:rsidRDefault="00CD6222">
      <w:pPr>
        <w:pStyle w:val="Zkladntext"/>
        <w:spacing w:before="3"/>
        <w:rPr>
          <w:sz w:val="18"/>
        </w:rPr>
      </w:pP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77"/>
        </w:tabs>
        <w:spacing w:before="91" w:line="295" w:lineRule="auto"/>
        <w:ind w:left="1685" w:right="199" w:hanging="291"/>
        <w:rPr>
          <w:color w:val="424444"/>
          <w:sz w:val="21"/>
        </w:rPr>
      </w:pPr>
      <w:r>
        <w:rPr>
          <w:color w:val="424444"/>
          <w:w w:val="105"/>
          <w:sz w:val="21"/>
        </w:rPr>
        <w:t xml:space="preserve">jestliže předmět smlouvy nebude splňovat parametry stanovené v této </w:t>
      </w:r>
      <w:r>
        <w:rPr>
          <w:color w:val="424444"/>
          <w:spacing w:val="-4"/>
          <w:w w:val="105"/>
          <w:sz w:val="21"/>
        </w:rPr>
        <w:t>smlouvě</w:t>
      </w:r>
      <w:r>
        <w:rPr>
          <w:color w:val="5D5D5D"/>
          <w:spacing w:val="-4"/>
          <w:w w:val="105"/>
          <w:sz w:val="21"/>
        </w:rPr>
        <w:t xml:space="preserve">, </w:t>
      </w:r>
      <w:r>
        <w:rPr>
          <w:color w:val="424444"/>
          <w:w w:val="105"/>
          <w:sz w:val="21"/>
        </w:rPr>
        <w:t>obecně závaznými právními</w:t>
      </w:r>
      <w:r>
        <w:rPr>
          <w:color w:val="424444"/>
          <w:spacing w:val="-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předpisy</w:t>
      </w:r>
      <w:r>
        <w:rPr>
          <w:color w:val="424444"/>
          <w:spacing w:val="-16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či</w:t>
      </w:r>
      <w:r>
        <w:rPr>
          <w:color w:val="424444"/>
          <w:spacing w:val="-18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technickými</w:t>
      </w:r>
      <w:r>
        <w:rPr>
          <w:color w:val="424444"/>
          <w:spacing w:val="-10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normami,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77"/>
        </w:tabs>
        <w:spacing w:before="112"/>
        <w:ind w:left="1676" w:hanging="283"/>
        <w:rPr>
          <w:color w:val="424444"/>
          <w:sz w:val="21"/>
        </w:rPr>
      </w:pPr>
      <w:r>
        <w:rPr>
          <w:color w:val="424444"/>
          <w:w w:val="105"/>
          <w:sz w:val="21"/>
        </w:rPr>
        <w:t>jestliže</w:t>
      </w:r>
      <w:r>
        <w:rPr>
          <w:color w:val="424444"/>
          <w:spacing w:val="-8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zhotovitel</w:t>
      </w:r>
      <w:r>
        <w:rPr>
          <w:color w:val="424444"/>
          <w:spacing w:val="3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pozbude</w:t>
      </w:r>
      <w:r>
        <w:rPr>
          <w:color w:val="424444"/>
          <w:spacing w:val="-1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oprávnění,</w:t>
      </w:r>
      <w:r>
        <w:rPr>
          <w:color w:val="424444"/>
          <w:spacing w:val="1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které</w:t>
      </w:r>
      <w:r>
        <w:rPr>
          <w:color w:val="424444"/>
          <w:spacing w:val="-13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vyžaduje</w:t>
      </w:r>
      <w:r>
        <w:rPr>
          <w:color w:val="424444"/>
          <w:spacing w:val="-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provedení</w:t>
      </w:r>
      <w:r>
        <w:rPr>
          <w:color w:val="424444"/>
          <w:spacing w:val="-12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a</w:t>
      </w:r>
      <w:r>
        <w:rPr>
          <w:color w:val="424444"/>
          <w:spacing w:val="-19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dodání</w:t>
      </w:r>
      <w:r>
        <w:rPr>
          <w:color w:val="424444"/>
          <w:spacing w:val="-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předmětu</w:t>
      </w:r>
      <w:r>
        <w:rPr>
          <w:color w:val="424444"/>
          <w:spacing w:val="-2"/>
          <w:w w:val="105"/>
          <w:sz w:val="21"/>
        </w:rPr>
        <w:t xml:space="preserve"> </w:t>
      </w:r>
      <w:r>
        <w:rPr>
          <w:color w:val="424444"/>
          <w:spacing w:val="2"/>
          <w:w w:val="105"/>
          <w:sz w:val="21"/>
        </w:rPr>
        <w:t>smlouvy</w:t>
      </w:r>
      <w:r>
        <w:rPr>
          <w:color w:val="5D5D5D"/>
          <w:spacing w:val="2"/>
          <w:w w:val="105"/>
          <w:sz w:val="21"/>
        </w:rPr>
        <w:t>,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77"/>
        </w:tabs>
        <w:spacing w:before="165"/>
        <w:ind w:left="1676" w:hanging="279"/>
        <w:rPr>
          <w:color w:val="424444"/>
          <w:sz w:val="21"/>
        </w:rPr>
      </w:pPr>
      <w:r>
        <w:rPr>
          <w:color w:val="424444"/>
          <w:w w:val="105"/>
          <w:sz w:val="21"/>
        </w:rPr>
        <w:t>jestliže zhotovitel vstoupí do</w:t>
      </w:r>
      <w:r>
        <w:rPr>
          <w:color w:val="424444"/>
          <w:spacing w:val="-27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likvidace,</w:t>
      </w:r>
    </w:p>
    <w:p w:rsidR="00CD6222" w:rsidRDefault="00784817">
      <w:pPr>
        <w:pStyle w:val="Odstavecseseznamem"/>
        <w:numPr>
          <w:ilvl w:val="1"/>
          <w:numId w:val="3"/>
        </w:numPr>
        <w:tabs>
          <w:tab w:val="left" w:pos="1688"/>
        </w:tabs>
        <w:spacing w:before="165"/>
        <w:ind w:left="1687" w:hanging="288"/>
        <w:rPr>
          <w:color w:val="424444"/>
          <w:sz w:val="21"/>
        </w:rPr>
      </w:pPr>
      <w:r>
        <w:rPr>
          <w:color w:val="424444"/>
          <w:sz w:val="21"/>
        </w:rPr>
        <w:t xml:space="preserve">v případě,  kdy bude plnění  prováděno v rozporu  s čl. V této </w:t>
      </w:r>
      <w:r>
        <w:rPr>
          <w:color w:val="424444"/>
          <w:spacing w:val="13"/>
          <w:sz w:val="21"/>
        </w:rPr>
        <w:t xml:space="preserve"> </w:t>
      </w:r>
      <w:r>
        <w:rPr>
          <w:color w:val="424444"/>
          <w:sz w:val="21"/>
        </w:rPr>
        <w:t>smlouvy.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3"/>
        <w:rPr>
          <w:sz w:val="28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4832"/>
        </w:tabs>
        <w:ind w:left="4831" w:hanging="438"/>
        <w:jc w:val="left"/>
        <w:rPr>
          <w:color w:val="424444"/>
          <w:u w:val="none"/>
        </w:rPr>
      </w:pPr>
      <w:r>
        <w:rPr>
          <w:color w:val="424444"/>
          <w:w w:val="105"/>
          <w:u w:val="thick"/>
        </w:rPr>
        <w:t>Ustanovení o</w:t>
      </w:r>
      <w:r>
        <w:rPr>
          <w:color w:val="424444"/>
          <w:spacing w:val="-24"/>
          <w:w w:val="105"/>
          <w:u w:val="thick"/>
        </w:rPr>
        <w:t xml:space="preserve"> </w:t>
      </w:r>
      <w:r>
        <w:rPr>
          <w:color w:val="424444"/>
          <w:w w:val="105"/>
          <w:u w:val="thick"/>
        </w:rPr>
        <w:t>doručování</w:t>
      </w:r>
    </w:p>
    <w:p w:rsidR="00CD6222" w:rsidRDefault="00784817">
      <w:pPr>
        <w:pStyle w:val="Odstavecseseznamem"/>
        <w:numPr>
          <w:ilvl w:val="0"/>
          <w:numId w:val="2"/>
        </w:numPr>
        <w:tabs>
          <w:tab w:val="left" w:pos="1404"/>
        </w:tabs>
        <w:spacing w:before="166" w:line="290" w:lineRule="auto"/>
        <w:ind w:right="174" w:hanging="283"/>
        <w:jc w:val="both"/>
        <w:rPr>
          <w:rFonts w:ascii="Arial" w:hAnsi="Arial"/>
          <w:color w:val="424444"/>
          <w:sz w:val="20"/>
        </w:rPr>
      </w:pPr>
      <w:r>
        <w:rPr>
          <w:color w:val="424444"/>
          <w:w w:val="105"/>
          <w:sz w:val="21"/>
        </w:rPr>
        <w:t xml:space="preserve">Veškeré písemnosti související s touto smlouvou se doručují na adresu objednatele nebo zhotovitele uvedenou v této </w:t>
      </w:r>
      <w:r>
        <w:rPr>
          <w:color w:val="424444"/>
          <w:w w:val="105"/>
          <w:sz w:val="21"/>
        </w:rPr>
        <w:t>smlouvě.  Pokud  v průběhu  plnění této smlouvy dojde  ke změně adresy  některého  z účastníků</w:t>
      </w:r>
      <w:r>
        <w:rPr>
          <w:color w:val="5D5D5D"/>
          <w:w w:val="105"/>
          <w:sz w:val="21"/>
        </w:rPr>
        <w:t xml:space="preserve">, </w:t>
      </w:r>
      <w:r>
        <w:rPr>
          <w:color w:val="424444"/>
          <w:w w:val="105"/>
          <w:sz w:val="21"/>
        </w:rPr>
        <w:t>je povinen tento účastník neprodleně písemně oznámit druhému účastníkovi tuto změnu, a</w:t>
      </w:r>
      <w:r>
        <w:rPr>
          <w:color w:val="424444"/>
          <w:spacing w:val="-16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to</w:t>
      </w:r>
      <w:r>
        <w:rPr>
          <w:color w:val="424444"/>
          <w:spacing w:val="-16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způsobem</w:t>
      </w:r>
      <w:r>
        <w:rPr>
          <w:color w:val="424444"/>
          <w:spacing w:val="8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uvedeným</w:t>
      </w:r>
      <w:r>
        <w:rPr>
          <w:color w:val="424444"/>
          <w:spacing w:val="6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v</w:t>
      </w:r>
      <w:r>
        <w:rPr>
          <w:color w:val="424444"/>
          <w:spacing w:val="-14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tomto</w:t>
      </w:r>
      <w:r>
        <w:rPr>
          <w:color w:val="424444"/>
          <w:spacing w:val="-1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článku</w:t>
      </w:r>
      <w:r>
        <w:rPr>
          <w:color w:val="5D5D5D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2"/>
        </w:numPr>
        <w:tabs>
          <w:tab w:val="left" w:pos="1409"/>
        </w:tabs>
        <w:spacing w:before="117" w:line="290" w:lineRule="auto"/>
        <w:ind w:left="1408" w:right="161" w:hanging="285"/>
        <w:jc w:val="both"/>
        <w:rPr>
          <w:color w:val="424444"/>
          <w:sz w:val="21"/>
        </w:rPr>
      </w:pPr>
      <w:r>
        <w:rPr>
          <w:color w:val="424444"/>
          <w:w w:val="105"/>
          <w:sz w:val="21"/>
        </w:rPr>
        <w:t xml:space="preserve">Nebyl-li objednatel nebo zhotovitel na uvedené adrese </w:t>
      </w:r>
      <w:r>
        <w:rPr>
          <w:color w:val="424444"/>
          <w:spacing w:val="-3"/>
          <w:w w:val="105"/>
          <w:sz w:val="21"/>
        </w:rPr>
        <w:t>zastižen</w:t>
      </w:r>
      <w:r>
        <w:rPr>
          <w:color w:val="5D5D5D"/>
          <w:spacing w:val="-3"/>
          <w:w w:val="105"/>
          <w:sz w:val="21"/>
        </w:rPr>
        <w:t xml:space="preserve">, </w:t>
      </w:r>
      <w:r>
        <w:rPr>
          <w:color w:val="424444"/>
          <w:w w:val="105"/>
          <w:sz w:val="21"/>
        </w:rPr>
        <w:t>písemnost se prostřednictvím poštovního doručovatele uloží na poště</w:t>
      </w:r>
      <w:r>
        <w:rPr>
          <w:color w:val="5D5D5D"/>
          <w:w w:val="105"/>
          <w:sz w:val="21"/>
        </w:rPr>
        <w:t xml:space="preserve">. </w:t>
      </w:r>
      <w:r>
        <w:rPr>
          <w:color w:val="424444"/>
          <w:w w:val="105"/>
          <w:sz w:val="21"/>
        </w:rPr>
        <w:t xml:space="preserve">Nevyzvedne-li si účastník  zásilku  do deseti  kalendářních dnů od uložení </w:t>
      </w:r>
      <w:r>
        <w:rPr>
          <w:color w:val="5D5D5D"/>
          <w:w w:val="105"/>
          <w:sz w:val="21"/>
        </w:rPr>
        <w:t xml:space="preserve">, </w:t>
      </w:r>
      <w:r>
        <w:rPr>
          <w:color w:val="424444"/>
          <w:w w:val="105"/>
          <w:sz w:val="21"/>
        </w:rPr>
        <w:t>považuje se poslední den této lhůty za den dor</w:t>
      </w:r>
      <w:r>
        <w:rPr>
          <w:color w:val="424444"/>
          <w:w w:val="105"/>
          <w:sz w:val="21"/>
        </w:rPr>
        <w:t xml:space="preserve">učení </w:t>
      </w:r>
      <w:r>
        <w:rPr>
          <w:color w:val="5D5D5D"/>
          <w:w w:val="105"/>
          <w:sz w:val="21"/>
        </w:rPr>
        <w:t xml:space="preserve">, </w:t>
      </w:r>
      <w:r>
        <w:rPr>
          <w:color w:val="424444"/>
          <w:w w:val="105"/>
          <w:sz w:val="21"/>
        </w:rPr>
        <w:t>i když se účastník o doručení nedozvěděl.</w:t>
      </w:r>
    </w:p>
    <w:p w:rsidR="00CD6222" w:rsidRDefault="00784817">
      <w:pPr>
        <w:pStyle w:val="Odstavecseseznamem"/>
        <w:numPr>
          <w:ilvl w:val="0"/>
          <w:numId w:val="2"/>
        </w:numPr>
        <w:tabs>
          <w:tab w:val="left" w:pos="1413"/>
        </w:tabs>
        <w:spacing w:before="117"/>
        <w:ind w:left="1412" w:hanging="288"/>
        <w:rPr>
          <w:color w:val="424444"/>
          <w:sz w:val="21"/>
        </w:rPr>
      </w:pPr>
      <w:r>
        <w:rPr>
          <w:color w:val="424444"/>
          <w:sz w:val="21"/>
        </w:rPr>
        <w:t>Kontaktní  osoby  na straně objednatele</w:t>
      </w:r>
      <w:r>
        <w:rPr>
          <w:color w:val="424444"/>
          <w:spacing w:val="15"/>
          <w:sz w:val="21"/>
        </w:rPr>
        <w:t xml:space="preserve"> </w:t>
      </w:r>
      <w:r>
        <w:rPr>
          <w:color w:val="424444"/>
          <w:spacing w:val="4"/>
          <w:sz w:val="21"/>
        </w:rPr>
        <w:t>jsou</w:t>
      </w:r>
      <w:r>
        <w:rPr>
          <w:color w:val="5D5D5D"/>
          <w:spacing w:val="4"/>
          <w:sz w:val="21"/>
        </w:rPr>
        <w:t>:</w:t>
      </w:r>
    </w:p>
    <w:p w:rsidR="00784817" w:rsidRDefault="00784817">
      <w:pPr>
        <w:pStyle w:val="Zkladntext"/>
        <w:spacing w:before="166" w:line="405" w:lineRule="auto"/>
        <w:ind w:left="2482" w:right="1707" w:hanging="3"/>
      </w:pPr>
      <w:r>
        <w:rPr>
          <w:color w:val="424444"/>
          <w:w w:val="105"/>
        </w:rPr>
        <w:t>xxxxxxxxxxxxx</w:t>
      </w:r>
      <w:r>
        <w:rPr>
          <w:color w:val="424444"/>
          <w:w w:val="105"/>
        </w:rPr>
        <w:t>,</w:t>
      </w:r>
      <w:r>
        <w:rPr>
          <w:color w:val="424444"/>
          <w:spacing w:val="-14"/>
          <w:w w:val="105"/>
        </w:rPr>
        <w:t xml:space="preserve"> </w:t>
      </w:r>
      <w:r>
        <w:rPr>
          <w:color w:val="424444"/>
          <w:w w:val="105"/>
        </w:rPr>
        <w:t>tel.</w:t>
      </w:r>
      <w:r>
        <w:rPr>
          <w:color w:val="424444"/>
          <w:spacing w:val="-23"/>
          <w:w w:val="105"/>
        </w:rPr>
        <w:t xml:space="preserve"> xxxxxxxxx</w:t>
      </w:r>
      <w:r>
        <w:rPr>
          <w:color w:val="424444"/>
          <w:w w:val="105"/>
        </w:rPr>
        <w:t>,</w:t>
      </w:r>
      <w:r>
        <w:rPr>
          <w:color w:val="424444"/>
          <w:spacing w:val="-3"/>
          <w:w w:val="105"/>
        </w:rPr>
        <w:t xml:space="preserve"> </w:t>
      </w:r>
      <w:r>
        <w:rPr>
          <w:color w:val="424444"/>
          <w:w w:val="105"/>
        </w:rPr>
        <w:t>e-mail:</w:t>
      </w:r>
      <w:r>
        <w:rPr>
          <w:color w:val="424444"/>
          <w:spacing w:val="-10"/>
          <w:w w:val="105"/>
        </w:rPr>
        <w:t xml:space="preserve"> </w:t>
      </w:r>
      <w:r>
        <w:fldChar w:fldCharType="begin"/>
      </w:r>
      <w:r>
        <w:instrText xml:space="preserve"> HYPERLINK "mailto:michalova@ipr.praha.eu" \h </w:instrText>
      </w:r>
      <w:r>
        <w:fldChar w:fldCharType="separate"/>
      </w:r>
      <w:r>
        <w:t>xxxxxxxxxxx</w:t>
      </w:r>
    </w:p>
    <w:p w:rsidR="00CD6222" w:rsidRDefault="00784817">
      <w:pPr>
        <w:pStyle w:val="Zkladntext"/>
        <w:spacing w:before="166" w:line="405" w:lineRule="auto"/>
        <w:ind w:left="2482" w:right="1707" w:hanging="3"/>
      </w:pPr>
      <w:r>
        <w:rPr>
          <w:color w:val="424444"/>
          <w:w w:val="105"/>
        </w:rPr>
        <w:fldChar w:fldCharType="end"/>
      </w:r>
      <w:r>
        <w:rPr>
          <w:color w:val="424444"/>
          <w:w w:val="105"/>
        </w:rPr>
        <w:t>xxxxxxxxxxxxx</w:t>
      </w:r>
      <w:r>
        <w:rPr>
          <w:color w:val="5D5D5D"/>
          <w:spacing w:val="-3"/>
          <w:w w:val="105"/>
        </w:rPr>
        <w:t xml:space="preserve">, </w:t>
      </w:r>
      <w:r>
        <w:rPr>
          <w:color w:val="424444"/>
          <w:w w:val="105"/>
        </w:rPr>
        <w:t>t</w:t>
      </w:r>
      <w:r>
        <w:rPr>
          <w:color w:val="424444"/>
          <w:w w:val="105"/>
        </w:rPr>
        <w:t>el. xxxxxxxxx</w:t>
      </w:r>
      <w:r>
        <w:rPr>
          <w:color w:val="5D5D5D"/>
          <w:spacing w:val="-4"/>
          <w:w w:val="105"/>
        </w:rPr>
        <w:t xml:space="preserve">, </w:t>
      </w:r>
      <w:r>
        <w:rPr>
          <w:color w:val="424444"/>
          <w:spacing w:val="-5"/>
          <w:w w:val="105"/>
        </w:rPr>
        <w:t>e-mail</w:t>
      </w:r>
      <w:r>
        <w:rPr>
          <w:color w:val="5D5D5D"/>
          <w:spacing w:val="-5"/>
          <w:w w:val="105"/>
        </w:rPr>
        <w:t>:xxxxxxxxxx.</w:t>
      </w:r>
    </w:p>
    <w:p w:rsidR="00CD6222" w:rsidRPr="00784817" w:rsidRDefault="00784817" w:rsidP="00300CBE">
      <w:pPr>
        <w:pStyle w:val="Odstavecseseznamem"/>
        <w:numPr>
          <w:ilvl w:val="0"/>
          <w:numId w:val="2"/>
        </w:numPr>
        <w:tabs>
          <w:tab w:val="left" w:pos="1422"/>
        </w:tabs>
        <w:spacing w:before="5" w:line="290" w:lineRule="auto"/>
        <w:ind w:left="1413" w:right="157"/>
        <w:jc w:val="both"/>
      </w:pPr>
      <w:r w:rsidRPr="00784817">
        <w:rPr>
          <w:color w:val="424444"/>
          <w:w w:val="105"/>
          <w:sz w:val="21"/>
        </w:rPr>
        <w:t>Kontaktní</w:t>
      </w:r>
      <w:r w:rsidRPr="00784817">
        <w:rPr>
          <w:color w:val="424444"/>
          <w:spacing w:val="-13"/>
          <w:w w:val="105"/>
          <w:sz w:val="21"/>
        </w:rPr>
        <w:t xml:space="preserve"> </w:t>
      </w:r>
      <w:r w:rsidRPr="00784817">
        <w:rPr>
          <w:color w:val="424444"/>
          <w:w w:val="105"/>
          <w:sz w:val="21"/>
        </w:rPr>
        <w:t>osobou na</w:t>
      </w:r>
      <w:r w:rsidRPr="00784817">
        <w:rPr>
          <w:color w:val="424444"/>
          <w:spacing w:val="-24"/>
          <w:w w:val="105"/>
          <w:sz w:val="21"/>
        </w:rPr>
        <w:t xml:space="preserve"> </w:t>
      </w:r>
      <w:r w:rsidRPr="00784817">
        <w:rPr>
          <w:color w:val="424444"/>
          <w:w w:val="105"/>
          <w:sz w:val="21"/>
        </w:rPr>
        <w:t>straně</w:t>
      </w:r>
      <w:r w:rsidRPr="00784817">
        <w:rPr>
          <w:color w:val="424444"/>
          <w:spacing w:val="-18"/>
          <w:w w:val="105"/>
          <w:sz w:val="21"/>
        </w:rPr>
        <w:t xml:space="preserve"> </w:t>
      </w:r>
      <w:r w:rsidRPr="00784817">
        <w:rPr>
          <w:color w:val="424444"/>
          <w:w w:val="105"/>
          <w:sz w:val="21"/>
        </w:rPr>
        <w:t>zhotovitele</w:t>
      </w:r>
      <w:r w:rsidRPr="00784817">
        <w:rPr>
          <w:color w:val="424444"/>
          <w:spacing w:val="-15"/>
          <w:w w:val="105"/>
          <w:sz w:val="21"/>
        </w:rPr>
        <w:t xml:space="preserve"> </w:t>
      </w:r>
      <w:r w:rsidRPr="00784817">
        <w:rPr>
          <w:color w:val="424444"/>
          <w:w w:val="105"/>
          <w:sz w:val="21"/>
        </w:rPr>
        <w:t>je</w:t>
      </w:r>
      <w:r w:rsidRPr="00784817">
        <w:rPr>
          <w:color w:val="424444"/>
          <w:spacing w:val="-26"/>
          <w:w w:val="105"/>
          <w:sz w:val="21"/>
        </w:rPr>
        <w:t xml:space="preserve"> xxxxxxxxxxxx</w:t>
      </w:r>
      <w:r w:rsidRPr="00784817">
        <w:rPr>
          <w:color w:val="424444"/>
          <w:spacing w:val="-34"/>
          <w:w w:val="105"/>
          <w:sz w:val="21"/>
        </w:rPr>
        <w:t xml:space="preserve"> </w:t>
      </w:r>
      <w:r w:rsidRPr="00784817">
        <w:rPr>
          <w:color w:val="5D5D5D"/>
          <w:w w:val="105"/>
          <w:sz w:val="21"/>
        </w:rPr>
        <w:t>,</w:t>
      </w:r>
      <w:r w:rsidRPr="00784817">
        <w:rPr>
          <w:color w:val="5D5D5D"/>
          <w:spacing w:val="-16"/>
          <w:w w:val="105"/>
          <w:sz w:val="21"/>
        </w:rPr>
        <w:t xml:space="preserve"> </w:t>
      </w:r>
      <w:r w:rsidRPr="00784817">
        <w:rPr>
          <w:color w:val="424444"/>
          <w:w w:val="105"/>
          <w:sz w:val="21"/>
        </w:rPr>
        <w:t>tel.</w:t>
      </w:r>
      <w:r w:rsidRPr="00784817">
        <w:rPr>
          <w:color w:val="424444"/>
          <w:spacing w:val="-26"/>
          <w:w w:val="105"/>
          <w:sz w:val="21"/>
        </w:rPr>
        <w:t xml:space="preserve"> xxxxxxxxx</w:t>
      </w:r>
      <w:r w:rsidRPr="00784817">
        <w:rPr>
          <w:color w:val="5D5D5D"/>
          <w:spacing w:val="-3"/>
          <w:w w:val="105"/>
          <w:sz w:val="21"/>
        </w:rPr>
        <w:t>,</w:t>
      </w:r>
      <w:r w:rsidRPr="00784817">
        <w:rPr>
          <w:color w:val="5D5D5D"/>
          <w:spacing w:val="-21"/>
          <w:w w:val="105"/>
          <w:sz w:val="21"/>
        </w:rPr>
        <w:t xml:space="preserve"> </w:t>
      </w:r>
      <w:r w:rsidRPr="00784817">
        <w:rPr>
          <w:color w:val="424444"/>
          <w:spacing w:val="-3"/>
          <w:w w:val="105"/>
          <w:sz w:val="21"/>
        </w:rPr>
        <w:t>e-mail</w:t>
      </w:r>
      <w:r w:rsidRPr="00784817">
        <w:rPr>
          <w:color w:val="5D5D5D"/>
          <w:spacing w:val="-3"/>
          <w:w w:val="105"/>
          <w:sz w:val="21"/>
        </w:rPr>
        <w:t>:</w:t>
      </w:r>
      <w:r w:rsidRPr="00784817">
        <w:rPr>
          <w:color w:val="5D5D5D"/>
          <w:spacing w:val="-2"/>
          <w:w w:val="105"/>
          <w:sz w:val="21"/>
        </w:rPr>
        <w:t xml:space="preserve"> </w:t>
      </w:r>
      <w:r>
        <w:rPr>
          <w:color w:val="5D5D5D"/>
          <w:spacing w:val="-2"/>
          <w:w w:val="105"/>
          <w:sz w:val="21"/>
        </w:rPr>
        <w:t>xxxxxxxxxxx.</w:t>
      </w:r>
    </w:p>
    <w:p w:rsidR="00CD6222" w:rsidRDefault="00CD6222">
      <w:pPr>
        <w:pStyle w:val="Zkladntext"/>
        <w:spacing w:before="5"/>
        <w:rPr>
          <w:sz w:val="24"/>
        </w:rPr>
      </w:pPr>
    </w:p>
    <w:p w:rsidR="00CD6222" w:rsidRDefault="00784817">
      <w:pPr>
        <w:pStyle w:val="Nadpis2"/>
        <w:numPr>
          <w:ilvl w:val="0"/>
          <w:numId w:val="15"/>
        </w:numPr>
        <w:tabs>
          <w:tab w:val="left" w:pos="5031"/>
        </w:tabs>
        <w:ind w:left="5030" w:hanging="526"/>
        <w:jc w:val="left"/>
        <w:rPr>
          <w:color w:val="424444"/>
          <w:u w:val="none"/>
        </w:rPr>
      </w:pPr>
      <w:r>
        <w:rPr>
          <w:color w:val="424444"/>
          <w:u w:val="thick"/>
        </w:rPr>
        <w:t xml:space="preserve">Závěrečná </w:t>
      </w:r>
      <w:r>
        <w:rPr>
          <w:color w:val="424444"/>
          <w:spacing w:val="23"/>
          <w:u w:val="thick"/>
        </w:rPr>
        <w:t xml:space="preserve"> </w:t>
      </w:r>
      <w:r>
        <w:rPr>
          <w:color w:val="424444"/>
          <w:u w:val="thick"/>
        </w:rPr>
        <w:t>ustanovení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22"/>
        </w:tabs>
        <w:spacing w:before="161" w:line="288" w:lineRule="auto"/>
        <w:ind w:right="146" w:hanging="291"/>
        <w:jc w:val="both"/>
        <w:rPr>
          <w:color w:val="424444"/>
          <w:sz w:val="21"/>
        </w:rPr>
      </w:pPr>
      <w:r>
        <w:rPr>
          <w:color w:val="424444"/>
          <w:sz w:val="21"/>
        </w:rPr>
        <w:t>Právní vztahy vzniklé z této smlouvy nebo s touto smlouvou související se řídí</w:t>
      </w:r>
      <w:r>
        <w:rPr>
          <w:color w:val="5D5D5D"/>
          <w:sz w:val="21"/>
        </w:rPr>
        <w:t xml:space="preserve">, </w:t>
      </w:r>
      <w:r>
        <w:rPr>
          <w:color w:val="424444"/>
          <w:sz w:val="21"/>
        </w:rPr>
        <w:t xml:space="preserve">pokud z této smlouvy nevyplývá  něco  jiného,   ustanoveními   občanského   zákoníku   a   právním   řádem   České   republiky. V případě,  že by se stalo některé  ustanovení  smlouvy  nepl atným </w:t>
      </w:r>
      <w:r>
        <w:rPr>
          <w:color w:val="5D5D5D"/>
          <w:sz w:val="21"/>
        </w:rPr>
        <w:t xml:space="preserve">, </w:t>
      </w:r>
      <w:r>
        <w:rPr>
          <w:color w:val="424444"/>
          <w:sz w:val="21"/>
        </w:rPr>
        <w:t xml:space="preserve">zůstávají  ostatní  ustanovení  i nadále v </w:t>
      </w:r>
      <w:r>
        <w:rPr>
          <w:color w:val="424444"/>
          <w:spacing w:val="-4"/>
          <w:sz w:val="21"/>
        </w:rPr>
        <w:t>platnosti</w:t>
      </w:r>
      <w:r>
        <w:rPr>
          <w:color w:val="5D5D5D"/>
          <w:spacing w:val="-4"/>
          <w:sz w:val="21"/>
        </w:rPr>
        <w:t xml:space="preserve">, </w:t>
      </w:r>
      <w:r>
        <w:rPr>
          <w:color w:val="424444"/>
          <w:sz w:val="21"/>
        </w:rPr>
        <w:t>leda</w:t>
      </w:r>
      <w:r>
        <w:rPr>
          <w:color w:val="424444"/>
          <w:sz w:val="21"/>
        </w:rPr>
        <w:t xml:space="preserve">že právní předpis stanoví jinak. Práva a povinnosti smluvních stran z této smlouvy přecházejí na jejich právní nástupce </w:t>
      </w:r>
      <w:r>
        <w:rPr>
          <w:color w:val="424444"/>
          <w:spacing w:val="11"/>
          <w:sz w:val="21"/>
        </w:rPr>
        <w:t xml:space="preserve"> </w:t>
      </w:r>
      <w:r>
        <w:rPr>
          <w:color w:val="5D5D5D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29"/>
        </w:tabs>
        <w:spacing w:before="115" w:line="295" w:lineRule="auto"/>
        <w:ind w:right="162" w:hanging="280"/>
        <w:jc w:val="both"/>
        <w:rPr>
          <w:color w:val="424444"/>
          <w:sz w:val="21"/>
        </w:rPr>
      </w:pPr>
      <w:r>
        <w:rPr>
          <w:color w:val="424444"/>
          <w:sz w:val="21"/>
        </w:rPr>
        <w:t xml:space="preserve">Tuto smlouvu lze měnit, doplňovat nebo rušit pouze písemně </w:t>
      </w:r>
      <w:r>
        <w:rPr>
          <w:color w:val="5D5D5D"/>
          <w:sz w:val="21"/>
        </w:rPr>
        <w:t xml:space="preserve">, </w:t>
      </w:r>
      <w:r>
        <w:rPr>
          <w:color w:val="424444"/>
          <w:sz w:val="21"/>
        </w:rPr>
        <w:t>a to číslovanými dodatky, podepsanými oběma  smluvními</w:t>
      </w:r>
      <w:r>
        <w:rPr>
          <w:color w:val="424444"/>
          <w:spacing w:val="32"/>
          <w:sz w:val="21"/>
        </w:rPr>
        <w:t xml:space="preserve"> </w:t>
      </w:r>
      <w:r>
        <w:rPr>
          <w:color w:val="424444"/>
          <w:sz w:val="21"/>
        </w:rPr>
        <w:t>stranami.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32"/>
        </w:tabs>
        <w:spacing w:before="108" w:line="285" w:lineRule="auto"/>
        <w:ind w:left="1429" w:right="147" w:hanging="286"/>
        <w:jc w:val="both"/>
        <w:rPr>
          <w:color w:val="424444"/>
          <w:sz w:val="21"/>
        </w:rPr>
      </w:pPr>
      <w:r>
        <w:rPr>
          <w:color w:val="424444"/>
          <w:sz w:val="21"/>
        </w:rPr>
        <w:t>Smluvní</w:t>
      </w:r>
      <w:r>
        <w:rPr>
          <w:color w:val="424444"/>
          <w:sz w:val="21"/>
        </w:rPr>
        <w:t xml:space="preserve"> strany se zároveň zavazují</w:t>
      </w:r>
      <w:r>
        <w:rPr>
          <w:color w:val="5D5D5D"/>
          <w:sz w:val="21"/>
        </w:rPr>
        <w:t xml:space="preserve">, </w:t>
      </w:r>
      <w:r>
        <w:rPr>
          <w:color w:val="424444"/>
          <w:sz w:val="21"/>
        </w:rPr>
        <w:t xml:space="preserve">že všechny informace </w:t>
      </w:r>
      <w:r>
        <w:rPr>
          <w:color w:val="5D5D5D"/>
          <w:sz w:val="21"/>
        </w:rPr>
        <w:t xml:space="preserve">, </w:t>
      </w:r>
      <w:r>
        <w:rPr>
          <w:color w:val="424444"/>
          <w:sz w:val="21"/>
        </w:rPr>
        <w:t>které jim byly svěřeny druhou  smluvní stranou</w:t>
      </w:r>
      <w:r>
        <w:rPr>
          <w:color w:val="5D5D5D"/>
          <w:sz w:val="21"/>
        </w:rPr>
        <w:t xml:space="preserve">,   </w:t>
      </w:r>
      <w:r>
        <w:rPr>
          <w:color w:val="424444"/>
          <w:sz w:val="21"/>
        </w:rPr>
        <w:t xml:space="preserve">nezpřístupní   třetím   osobám   pro   jiné   účely </w:t>
      </w:r>
      <w:r>
        <w:rPr>
          <w:color w:val="5D5D5D"/>
          <w:sz w:val="21"/>
        </w:rPr>
        <w:t xml:space="preserve">,   </w:t>
      </w:r>
      <w:r>
        <w:rPr>
          <w:color w:val="424444"/>
          <w:sz w:val="21"/>
        </w:rPr>
        <w:t xml:space="preserve">než   pro   plnění   závazků   stanovených  touto  </w:t>
      </w:r>
      <w:r>
        <w:rPr>
          <w:color w:val="424444"/>
          <w:spacing w:val="4"/>
          <w:sz w:val="21"/>
        </w:rPr>
        <w:t xml:space="preserve"> </w:t>
      </w:r>
      <w:r>
        <w:rPr>
          <w:color w:val="424444"/>
          <w:spacing w:val="-6"/>
          <w:sz w:val="21"/>
        </w:rPr>
        <w:t>smlouvou</w:t>
      </w:r>
      <w:r>
        <w:rPr>
          <w:color w:val="5D5D5D"/>
          <w:spacing w:val="-6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29"/>
        </w:tabs>
        <w:spacing w:before="122" w:line="285" w:lineRule="auto"/>
        <w:ind w:left="1432" w:right="134" w:hanging="284"/>
        <w:jc w:val="both"/>
        <w:rPr>
          <w:color w:val="424444"/>
          <w:sz w:val="21"/>
        </w:rPr>
      </w:pPr>
      <w:r>
        <w:rPr>
          <w:color w:val="424444"/>
          <w:w w:val="105"/>
          <w:sz w:val="21"/>
        </w:rPr>
        <w:t xml:space="preserve">Tato smlouva je vyhotovena ve dvou stejnopisech, z nichž každý stejnopis má platnost </w:t>
      </w:r>
      <w:r>
        <w:rPr>
          <w:color w:val="424444"/>
          <w:spacing w:val="2"/>
          <w:w w:val="105"/>
          <w:sz w:val="21"/>
        </w:rPr>
        <w:t>originálu</w:t>
      </w:r>
      <w:r>
        <w:rPr>
          <w:color w:val="5D5D5D"/>
          <w:spacing w:val="2"/>
          <w:w w:val="105"/>
          <w:sz w:val="21"/>
        </w:rPr>
        <w:t xml:space="preserve">. </w:t>
      </w:r>
      <w:r>
        <w:rPr>
          <w:color w:val="424444"/>
          <w:w w:val="105"/>
          <w:sz w:val="21"/>
        </w:rPr>
        <w:t>Zhotovitel a objednatel obdrží po</w:t>
      </w:r>
      <w:r>
        <w:rPr>
          <w:color w:val="424444"/>
          <w:spacing w:val="-41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jednom vyhotovení.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37"/>
        </w:tabs>
        <w:spacing w:before="122" w:line="285" w:lineRule="auto"/>
        <w:ind w:left="1436" w:right="135"/>
        <w:jc w:val="both"/>
        <w:rPr>
          <w:color w:val="424444"/>
          <w:sz w:val="21"/>
        </w:rPr>
      </w:pPr>
      <w:r>
        <w:rPr>
          <w:color w:val="424444"/>
          <w:w w:val="105"/>
          <w:sz w:val="21"/>
        </w:rPr>
        <w:t>Smluvní</w:t>
      </w:r>
      <w:r>
        <w:rPr>
          <w:color w:val="424444"/>
          <w:spacing w:val="-17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strany</w:t>
      </w:r>
      <w:r>
        <w:rPr>
          <w:color w:val="424444"/>
          <w:spacing w:val="-13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se</w:t>
      </w:r>
      <w:r>
        <w:rPr>
          <w:color w:val="424444"/>
          <w:spacing w:val="-27"/>
          <w:w w:val="105"/>
          <w:sz w:val="21"/>
        </w:rPr>
        <w:t xml:space="preserve"> </w:t>
      </w:r>
      <w:r>
        <w:rPr>
          <w:color w:val="424444"/>
          <w:spacing w:val="2"/>
          <w:w w:val="105"/>
          <w:sz w:val="21"/>
        </w:rPr>
        <w:t>dohodly</w:t>
      </w:r>
      <w:r>
        <w:rPr>
          <w:color w:val="5D5D5D"/>
          <w:spacing w:val="2"/>
          <w:w w:val="105"/>
          <w:sz w:val="21"/>
        </w:rPr>
        <w:t>,</w:t>
      </w:r>
      <w:r>
        <w:rPr>
          <w:color w:val="5D5D5D"/>
          <w:spacing w:val="-14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že</w:t>
      </w:r>
      <w:r>
        <w:rPr>
          <w:color w:val="424444"/>
          <w:spacing w:val="-22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žádná</w:t>
      </w:r>
      <w:r>
        <w:rPr>
          <w:color w:val="424444"/>
          <w:spacing w:val="-17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z</w:t>
      </w:r>
      <w:r>
        <w:rPr>
          <w:color w:val="424444"/>
          <w:spacing w:val="-2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nich</w:t>
      </w:r>
      <w:r>
        <w:rPr>
          <w:color w:val="424444"/>
          <w:spacing w:val="-7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není</w:t>
      </w:r>
      <w:r>
        <w:rPr>
          <w:color w:val="424444"/>
          <w:spacing w:val="-19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oprávněna</w:t>
      </w:r>
      <w:r>
        <w:rPr>
          <w:color w:val="424444"/>
          <w:spacing w:val="-6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postoupit</w:t>
      </w:r>
      <w:r>
        <w:rPr>
          <w:color w:val="424444"/>
          <w:spacing w:val="-9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svá</w:t>
      </w:r>
      <w:r>
        <w:rPr>
          <w:color w:val="424444"/>
          <w:spacing w:val="-14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práva</w:t>
      </w:r>
      <w:r>
        <w:rPr>
          <w:color w:val="424444"/>
          <w:spacing w:val="-20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a</w:t>
      </w:r>
      <w:r>
        <w:rPr>
          <w:color w:val="424444"/>
          <w:spacing w:val="-17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povinnosti,</w:t>
      </w:r>
      <w:r>
        <w:rPr>
          <w:color w:val="424444"/>
          <w:spacing w:val="-11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vyplývající z  této  smlou vy</w:t>
      </w:r>
      <w:r>
        <w:rPr>
          <w:color w:val="5D5D5D"/>
          <w:w w:val="105"/>
          <w:sz w:val="21"/>
        </w:rPr>
        <w:t xml:space="preserve">,  </w:t>
      </w:r>
      <w:r>
        <w:rPr>
          <w:color w:val="424444"/>
          <w:w w:val="105"/>
          <w:sz w:val="21"/>
        </w:rPr>
        <w:t>bez  předchozího  písemného  souhlasu  druhé  smluvní  strany.  K přechodu   práv a povinností na právní nástupce stran se souhlas</w:t>
      </w:r>
      <w:r>
        <w:rPr>
          <w:color w:val="424444"/>
          <w:spacing w:val="-37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nevyžaduje</w:t>
      </w:r>
      <w:r>
        <w:rPr>
          <w:color w:val="5D5D5D"/>
          <w:w w:val="105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41"/>
        </w:tabs>
        <w:spacing w:before="122" w:line="285" w:lineRule="auto"/>
        <w:ind w:left="1440" w:right="106" w:hanging="284"/>
        <w:jc w:val="both"/>
        <w:rPr>
          <w:color w:val="424444"/>
          <w:sz w:val="21"/>
        </w:rPr>
      </w:pPr>
      <w:r>
        <w:rPr>
          <w:color w:val="424444"/>
          <w:w w:val="105"/>
          <w:sz w:val="21"/>
        </w:rPr>
        <w:t xml:space="preserve">Smluvní strany výslovně souhlasí s uveřejněním této smlouvy v registru smluv dle </w:t>
      </w:r>
      <w:r>
        <w:rPr>
          <w:color w:val="424444"/>
          <w:w w:val="105"/>
          <w:sz w:val="21"/>
        </w:rPr>
        <w:t>zákona č. 340</w:t>
      </w:r>
      <w:r>
        <w:rPr>
          <w:color w:val="5D5D5D"/>
          <w:w w:val="105"/>
          <w:sz w:val="21"/>
        </w:rPr>
        <w:t>/</w:t>
      </w:r>
      <w:r>
        <w:rPr>
          <w:color w:val="424444"/>
          <w:w w:val="105"/>
          <w:sz w:val="21"/>
        </w:rPr>
        <w:t xml:space="preserve">2015 </w:t>
      </w:r>
      <w:r>
        <w:rPr>
          <w:color w:val="424444"/>
          <w:spacing w:val="-3"/>
          <w:w w:val="105"/>
          <w:sz w:val="21"/>
        </w:rPr>
        <w:t>Sb</w:t>
      </w:r>
      <w:r>
        <w:rPr>
          <w:color w:val="5D5D5D"/>
          <w:spacing w:val="-3"/>
          <w:w w:val="105"/>
          <w:sz w:val="21"/>
        </w:rPr>
        <w:t>.,</w:t>
      </w:r>
      <w:r>
        <w:rPr>
          <w:color w:val="5D5D5D"/>
          <w:spacing w:val="-10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o</w:t>
      </w:r>
      <w:r>
        <w:rPr>
          <w:color w:val="424444"/>
          <w:spacing w:val="-1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zvláštních</w:t>
      </w:r>
      <w:r>
        <w:rPr>
          <w:color w:val="424444"/>
          <w:spacing w:val="17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podmínkách</w:t>
      </w:r>
      <w:r>
        <w:rPr>
          <w:color w:val="424444"/>
          <w:spacing w:val="10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účinnosti</w:t>
      </w:r>
      <w:r>
        <w:rPr>
          <w:color w:val="424444"/>
          <w:spacing w:val="6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některých</w:t>
      </w:r>
      <w:r>
        <w:rPr>
          <w:color w:val="424444"/>
          <w:spacing w:val="-1"/>
          <w:w w:val="105"/>
          <w:sz w:val="21"/>
        </w:rPr>
        <w:t xml:space="preserve"> </w:t>
      </w:r>
      <w:r>
        <w:rPr>
          <w:color w:val="424444"/>
          <w:spacing w:val="2"/>
          <w:w w:val="105"/>
          <w:sz w:val="21"/>
        </w:rPr>
        <w:t>smluv</w:t>
      </w:r>
      <w:r>
        <w:rPr>
          <w:color w:val="5D5D5D"/>
          <w:spacing w:val="2"/>
          <w:w w:val="105"/>
          <w:sz w:val="21"/>
        </w:rPr>
        <w:t>,</w:t>
      </w:r>
      <w:r>
        <w:rPr>
          <w:color w:val="5D5D5D"/>
          <w:spacing w:val="-3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uveřejňování</w:t>
      </w:r>
      <w:r>
        <w:rPr>
          <w:color w:val="424444"/>
          <w:spacing w:val="-2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těchto</w:t>
      </w:r>
      <w:r>
        <w:rPr>
          <w:color w:val="424444"/>
          <w:spacing w:val="-10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smluv</w:t>
      </w:r>
      <w:r>
        <w:rPr>
          <w:color w:val="424444"/>
          <w:spacing w:val="-11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a</w:t>
      </w:r>
      <w:r>
        <w:rPr>
          <w:color w:val="424444"/>
          <w:spacing w:val="-15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o</w:t>
      </w:r>
      <w:r>
        <w:rPr>
          <w:color w:val="424444"/>
          <w:spacing w:val="-13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registru</w:t>
      </w:r>
      <w:r>
        <w:rPr>
          <w:color w:val="424444"/>
          <w:spacing w:val="-4"/>
          <w:w w:val="105"/>
          <w:sz w:val="21"/>
        </w:rPr>
        <w:t xml:space="preserve"> </w:t>
      </w:r>
      <w:r>
        <w:rPr>
          <w:color w:val="424444"/>
          <w:w w:val="105"/>
          <w:sz w:val="21"/>
        </w:rPr>
        <w:t>smluv</w:t>
      </w:r>
    </w:p>
    <w:p w:rsidR="00CD6222" w:rsidRDefault="00CD6222">
      <w:pPr>
        <w:spacing w:line="285" w:lineRule="auto"/>
        <w:jc w:val="both"/>
        <w:rPr>
          <w:sz w:val="21"/>
        </w:rPr>
        <w:sectPr w:rsidR="00CD6222">
          <w:pgSz w:w="11900" w:h="16820"/>
          <w:pgMar w:top="1460" w:right="1280" w:bottom="1280" w:left="0" w:header="55" w:footer="1060" w:gutter="0"/>
          <w:cols w:space="708"/>
        </w:sectPr>
      </w:pPr>
    </w:p>
    <w:p w:rsidR="00CD6222" w:rsidRDefault="00784817">
      <w:pPr>
        <w:pStyle w:val="Nadpis1"/>
        <w:ind w:left="1426"/>
        <w:jc w:val="both"/>
      </w:pPr>
      <w:r>
        <w:rPr>
          <w:color w:val="414242"/>
          <w:w w:val="105"/>
        </w:rPr>
        <w:lastRenderedPageBreak/>
        <w:t>č. smlouvy zhotovitele:</w:t>
      </w:r>
    </w:p>
    <w:p w:rsidR="00CD6222" w:rsidRDefault="00CD6222">
      <w:pPr>
        <w:pStyle w:val="Zkladntext"/>
        <w:spacing w:before="6"/>
        <w:rPr>
          <w:sz w:val="26"/>
        </w:rPr>
      </w:pPr>
    </w:p>
    <w:p w:rsidR="00CD6222" w:rsidRDefault="00784817">
      <w:pPr>
        <w:pStyle w:val="Zkladntext"/>
        <w:spacing w:line="288" w:lineRule="auto"/>
        <w:ind w:left="1427" w:right="162" w:hanging="2"/>
        <w:jc w:val="both"/>
      </w:pPr>
      <w:r>
        <w:rPr>
          <w:color w:val="414242"/>
          <w:w w:val="105"/>
        </w:rPr>
        <w:t xml:space="preserve">(zákon o registru </w:t>
      </w:r>
      <w:r>
        <w:rPr>
          <w:color w:val="414242"/>
          <w:spacing w:val="-3"/>
          <w:w w:val="105"/>
        </w:rPr>
        <w:t>smluv )</w:t>
      </w:r>
      <w:r>
        <w:rPr>
          <w:color w:val="5B5B5B"/>
          <w:spacing w:val="-3"/>
          <w:w w:val="105"/>
        </w:rPr>
        <w:t xml:space="preserve">. </w:t>
      </w:r>
      <w:r>
        <w:rPr>
          <w:color w:val="414242"/>
          <w:w w:val="105"/>
        </w:rPr>
        <w:t xml:space="preserve">Objednatel zajistí zveřejnění smlouvy zasláním správci registru smluv nejpozději ve lhůtě do 30 dnů od podpisu smlouvy oběma smluvními stranami. Zhotovitel obdrží potvrzení  o  uveřejnění  v registru  smluv  automaticky  vygenerované   správcem   registru </w:t>
      </w:r>
      <w:r>
        <w:rPr>
          <w:color w:val="414242"/>
          <w:w w:val="105"/>
        </w:rPr>
        <w:t xml:space="preserve">  smluv  do své datové schránky. Smluvní strany dále prohlašují, že skutečnosti uvedené v této smlouvě nepovažují za obchodní tajemství ve smyslu ustanovení § 504 občanského zákoníku a udělují svolení k</w:t>
      </w:r>
      <w:r>
        <w:rPr>
          <w:color w:val="414242"/>
          <w:spacing w:val="-16"/>
          <w:w w:val="105"/>
        </w:rPr>
        <w:t xml:space="preserve"> </w:t>
      </w:r>
      <w:r>
        <w:rPr>
          <w:color w:val="414242"/>
          <w:w w:val="105"/>
        </w:rPr>
        <w:t>jejich</w:t>
      </w:r>
      <w:r>
        <w:rPr>
          <w:color w:val="414242"/>
          <w:spacing w:val="3"/>
          <w:w w:val="105"/>
        </w:rPr>
        <w:t xml:space="preserve"> </w:t>
      </w:r>
      <w:r>
        <w:rPr>
          <w:color w:val="414242"/>
          <w:w w:val="105"/>
        </w:rPr>
        <w:t>užití</w:t>
      </w:r>
      <w:r>
        <w:rPr>
          <w:color w:val="414242"/>
          <w:spacing w:val="-14"/>
          <w:w w:val="105"/>
        </w:rPr>
        <w:t xml:space="preserve"> </w:t>
      </w:r>
      <w:r>
        <w:rPr>
          <w:color w:val="414242"/>
          <w:w w:val="105"/>
        </w:rPr>
        <w:t>a</w:t>
      </w:r>
      <w:r>
        <w:rPr>
          <w:color w:val="414242"/>
          <w:spacing w:val="-14"/>
          <w:w w:val="105"/>
        </w:rPr>
        <w:t xml:space="preserve"> </w:t>
      </w:r>
      <w:r>
        <w:rPr>
          <w:color w:val="414242"/>
          <w:w w:val="105"/>
        </w:rPr>
        <w:t>zveřejnění</w:t>
      </w:r>
      <w:r>
        <w:rPr>
          <w:color w:val="414242"/>
          <w:spacing w:val="5"/>
          <w:w w:val="105"/>
        </w:rPr>
        <w:t xml:space="preserve"> </w:t>
      </w:r>
      <w:r>
        <w:rPr>
          <w:color w:val="414242"/>
          <w:w w:val="105"/>
        </w:rPr>
        <w:t>bez</w:t>
      </w:r>
      <w:r>
        <w:rPr>
          <w:color w:val="414242"/>
          <w:spacing w:val="-18"/>
          <w:w w:val="105"/>
        </w:rPr>
        <w:t xml:space="preserve"> </w:t>
      </w:r>
      <w:r>
        <w:rPr>
          <w:color w:val="414242"/>
          <w:w w:val="105"/>
        </w:rPr>
        <w:t>stanovení</w:t>
      </w:r>
      <w:r>
        <w:rPr>
          <w:color w:val="414242"/>
          <w:spacing w:val="-10"/>
          <w:w w:val="105"/>
        </w:rPr>
        <w:t xml:space="preserve"> </w:t>
      </w:r>
      <w:r>
        <w:rPr>
          <w:color w:val="414242"/>
          <w:w w:val="105"/>
        </w:rPr>
        <w:t>jakýchkoliv</w:t>
      </w:r>
      <w:r>
        <w:rPr>
          <w:color w:val="414242"/>
          <w:spacing w:val="-1"/>
          <w:w w:val="105"/>
        </w:rPr>
        <w:t xml:space="preserve"> </w:t>
      </w:r>
      <w:r>
        <w:rPr>
          <w:color w:val="414242"/>
          <w:w w:val="105"/>
        </w:rPr>
        <w:t>d</w:t>
      </w:r>
      <w:r>
        <w:rPr>
          <w:color w:val="414242"/>
          <w:w w:val="105"/>
        </w:rPr>
        <w:t>alších</w:t>
      </w:r>
      <w:r>
        <w:rPr>
          <w:color w:val="414242"/>
          <w:spacing w:val="4"/>
          <w:w w:val="105"/>
        </w:rPr>
        <w:t xml:space="preserve"> </w:t>
      </w:r>
      <w:r>
        <w:rPr>
          <w:color w:val="414242"/>
          <w:w w:val="105"/>
        </w:rPr>
        <w:t>podmínek</w:t>
      </w:r>
      <w:r>
        <w:rPr>
          <w:color w:val="5B5B5B"/>
          <w:w w:val="105"/>
        </w:rPr>
        <w:t>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37"/>
        </w:tabs>
        <w:spacing w:before="124" w:line="283" w:lineRule="auto"/>
        <w:ind w:left="1432" w:right="159" w:hanging="284"/>
        <w:jc w:val="both"/>
        <w:rPr>
          <w:color w:val="414242"/>
          <w:sz w:val="21"/>
        </w:rPr>
      </w:pPr>
      <w:r>
        <w:rPr>
          <w:color w:val="414242"/>
          <w:sz w:val="21"/>
        </w:rPr>
        <w:t xml:space="preserve">Plnění předmětu této smlouvy v době mezi  podpisem  a  před  nabytím  účinnosti  této  smlouvy,  tedy  před zveřejněním v registru </w:t>
      </w:r>
      <w:r>
        <w:rPr>
          <w:color w:val="414242"/>
          <w:spacing w:val="3"/>
          <w:sz w:val="21"/>
        </w:rPr>
        <w:t xml:space="preserve">smlu </w:t>
      </w:r>
      <w:r>
        <w:rPr>
          <w:color w:val="414242"/>
          <w:sz w:val="21"/>
        </w:rPr>
        <w:t>v</w:t>
      </w:r>
      <w:r>
        <w:rPr>
          <w:color w:val="5B5B5B"/>
          <w:sz w:val="21"/>
        </w:rPr>
        <w:t xml:space="preserve">, </w:t>
      </w:r>
      <w:r>
        <w:rPr>
          <w:color w:val="414242"/>
          <w:sz w:val="21"/>
        </w:rPr>
        <w:t>se považuje za plnění podle této smlouvy a práva a povinnosti z něj vzniklé  se  řídí touto</w:t>
      </w:r>
      <w:r>
        <w:rPr>
          <w:color w:val="414242"/>
          <w:spacing w:val="-6"/>
          <w:sz w:val="21"/>
        </w:rPr>
        <w:t xml:space="preserve"> </w:t>
      </w:r>
      <w:r>
        <w:rPr>
          <w:color w:val="414242"/>
          <w:sz w:val="21"/>
        </w:rPr>
        <w:t>smlouvou</w:t>
      </w:r>
      <w:r>
        <w:rPr>
          <w:color w:val="5B5B5B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32"/>
        </w:tabs>
        <w:spacing w:before="129" w:line="285" w:lineRule="auto"/>
        <w:ind w:left="1432" w:right="164" w:hanging="284"/>
        <w:jc w:val="both"/>
        <w:rPr>
          <w:color w:val="414242"/>
          <w:sz w:val="21"/>
        </w:rPr>
      </w:pPr>
      <w:bookmarkStart w:id="0" w:name="_GoBack"/>
      <w:bookmarkEnd w:id="0"/>
      <w:r>
        <w:rPr>
          <w:color w:val="414242"/>
          <w:sz w:val="21"/>
        </w:rPr>
        <w:t xml:space="preserve">Zhotovitel  podpisem  této  smlouvy   souhlasí  s poskytnutím   informací  o  smlouvě  v rozsahu   zákona  č. 106/1999 </w:t>
      </w:r>
      <w:r>
        <w:rPr>
          <w:color w:val="414242"/>
          <w:spacing w:val="-3"/>
          <w:sz w:val="21"/>
        </w:rPr>
        <w:t>Sb</w:t>
      </w:r>
      <w:r>
        <w:rPr>
          <w:color w:val="5B5B5B"/>
          <w:spacing w:val="-3"/>
          <w:sz w:val="21"/>
        </w:rPr>
        <w:t xml:space="preserve">., </w:t>
      </w:r>
      <w:r>
        <w:rPr>
          <w:color w:val="414242"/>
          <w:sz w:val="21"/>
        </w:rPr>
        <w:t xml:space="preserve">o svobodném  přístupu  k informacím </w:t>
      </w:r>
      <w:r>
        <w:rPr>
          <w:color w:val="5B5B5B"/>
          <w:sz w:val="21"/>
        </w:rPr>
        <w:t xml:space="preserve">, </w:t>
      </w:r>
      <w:r>
        <w:rPr>
          <w:color w:val="414242"/>
          <w:sz w:val="21"/>
        </w:rPr>
        <w:t xml:space="preserve">ve znění  pozdějších </w:t>
      </w:r>
      <w:r>
        <w:rPr>
          <w:color w:val="414242"/>
          <w:spacing w:val="15"/>
          <w:sz w:val="21"/>
        </w:rPr>
        <w:t xml:space="preserve"> </w:t>
      </w:r>
      <w:r>
        <w:rPr>
          <w:color w:val="414242"/>
          <w:spacing w:val="3"/>
          <w:sz w:val="21"/>
        </w:rPr>
        <w:t>předpisů</w:t>
      </w:r>
      <w:r>
        <w:rPr>
          <w:color w:val="5B5B5B"/>
          <w:spacing w:val="3"/>
          <w:sz w:val="21"/>
        </w:rPr>
        <w:t>.</w:t>
      </w:r>
    </w:p>
    <w:p w:rsidR="00CD6222" w:rsidRDefault="00784817">
      <w:pPr>
        <w:pStyle w:val="Odstavecseseznamem"/>
        <w:numPr>
          <w:ilvl w:val="0"/>
          <w:numId w:val="1"/>
        </w:numPr>
        <w:tabs>
          <w:tab w:val="left" w:pos="1433"/>
        </w:tabs>
        <w:spacing w:before="126" w:line="288" w:lineRule="auto"/>
        <w:ind w:left="1432" w:right="158" w:hanging="280"/>
        <w:jc w:val="both"/>
        <w:rPr>
          <w:color w:val="414242"/>
          <w:sz w:val="21"/>
        </w:rPr>
      </w:pPr>
      <w:r>
        <w:rPr>
          <w:color w:val="414242"/>
          <w:sz w:val="21"/>
        </w:rPr>
        <w:t xml:space="preserve">Objednatel  uzavírá   smlouvu   v souladu   s   ustanovením   §   27   odst.   6   zákona   </w:t>
      </w:r>
      <w:r>
        <w:rPr>
          <w:color w:val="414242"/>
          <w:spacing w:val="3"/>
          <w:sz w:val="21"/>
        </w:rPr>
        <w:t>č</w:t>
      </w:r>
      <w:r>
        <w:rPr>
          <w:color w:val="5B5B5B"/>
          <w:spacing w:val="3"/>
          <w:sz w:val="21"/>
        </w:rPr>
        <w:t xml:space="preserve">.   </w:t>
      </w:r>
      <w:r>
        <w:rPr>
          <w:color w:val="414242"/>
          <w:sz w:val="21"/>
        </w:rPr>
        <w:t xml:space="preserve">250/2000   </w:t>
      </w:r>
      <w:r>
        <w:rPr>
          <w:color w:val="414242"/>
          <w:spacing w:val="-3"/>
          <w:sz w:val="21"/>
        </w:rPr>
        <w:t>Sb</w:t>
      </w:r>
      <w:r>
        <w:rPr>
          <w:color w:val="5B5B5B"/>
          <w:spacing w:val="-3"/>
          <w:sz w:val="21"/>
        </w:rPr>
        <w:t xml:space="preserve">., </w:t>
      </w:r>
      <w:r>
        <w:rPr>
          <w:color w:val="414242"/>
          <w:sz w:val="21"/>
        </w:rPr>
        <w:t>o rozpočtových pravidlech územních rozpočtů, ve  znění  pozdějších  předpisů,  a  předmět  smlouvy nabývá pro zřizovatele, kterým je hlavní měs</w:t>
      </w:r>
      <w:r>
        <w:rPr>
          <w:color w:val="414242"/>
          <w:sz w:val="21"/>
        </w:rPr>
        <w:t xml:space="preserve">to   </w:t>
      </w:r>
      <w:r>
        <w:rPr>
          <w:color w:val="414242"/>
          <w:spacing w:val="23"/>
          <w:sz w:val="21"/>
        </w:rPr>
        <w:t xml:space="preserve"> </w:t>
      </w:r>
      <w:r>
        <w:rPr>
          <w:color w:val="414242"/>
          <w:sz w:val="21"/>
        </w:rPr>
        <w:t>Praha.</w:t>
      </w:r>
    </w:p>
    <w:p w:rsidR="00CD6222" w:rsidRDefault="00784817">
      <w:pPr>
        <w:pStyle w:val="Zkladntext"/>
        <w:spacing w:before="119" w:line="288" w:lineRule="auto"/>
        <w:ind w:left="1436" w:right="151" w:hanging="267"/>
        <w:jc w:val="both"/>
      </w:pPr>
      <w:r>
        <w:rPr>
          <w:color w:val="414242"/>
        </w:rPr>
        <w:t xml:space="preserve">IO.Smluvní strany tímto  prohlašují </w:t>
      </w:r>
      <w:r>
        <w:rPr>
          <w:color w:val="5B5B5B"/>
        </w:rPr>
        <w:t xml:space="preserve">, </w:t>
      </w:r>
      <w:r>
        <w:rPr>
          <w:color w:val="414242"/>
        </w:rPr>
        <w:t xml:space="preserve">že neexistuje  žádné  ústní  ujedn </w:t>
      </w:r>
      <w:r>
        <w:rPr>
          <w:color w:val="414242"/>
          <w:spacing w:val="-4"/>
        </w:rPr>
        <w:t>ání</w:t>
      </w:r>
      <w:r>
        <w:rPr>
          <w:color w:val="5B5B5B"/>
          <w:spacing w:val="-4"/>
        </w:rPr>
        <w:t xml:space="preserve">, </w:t>
      </w:r>
      <w:r>
        <w:rPr>
          <w:color w:val="414242"/>
        </w:rPr>
        <w:t>žádná  smlouva  či řízení týkající  se některé smluvní strany</w:t>
      </w:r>
      <w:r>
        <w:rPr>
          <w:color w:val="5B5B5B"/>
        </w:rPr>
        <w:t xml:space="preserve">, </w:t>
      </w:r>
      <w:r>
        <w:rPr>
          <w:color w:val="414242"/>
        </w:rPr>
        <w:t>které by nepříznivě ovlivnilo splnění závazků vyplývajících z této smlouvy</w:t>
      </w:r>
      <w:r>
        <w:rPr>
          <w:color w:val="5B5B5B"/>
        </w:rPr>
        <w:t xml:space="preserve">. </w:t>
      </w:r>
      <w:r>
        <w:rPr>
          <w:color w:val="414242"/>
        </w:rPr>
        <w:t>Zároveň svým podpisem potv</w:t>
      </w:r>
      <w:r>
        <w:rPr>
          <w:color w:val="414242"/>
        </w:rPr>
        <w:t>rzují</w:t>
      </w:r>
      <w:r>
        <w:rPr>
          <w:color w:val="5B5B5B"/>
        </w:rPr>
        <w:t xml:space="preserve">, </w:t>
      </w:r>
      <w:r>
        <w:rPr>
          <w:color w:val="414242"/>
        </w:rPr>
        <w:t>že veškerá prohlášení  a dokumenty  podle  této  smlouvy  jsou pravdivé</w:t>
      </w:r>
      <w:r>
        <w:rPr>
          <w:color w:val="5B5B5B"/>
        </w:rPr>
        <w:t xml:space="preserve">, </w:t>
      </w:r>
      <w:r>
        <w:rPr>
          <w:color w:val="414242"/>
        </w:rPr>
        <w:t xml:space="preserve">úpln </w:t>
      </w:r>
      <w:r>
        <w:rPr>
          <w:color w:val="414242"/>
          <w:spacing w:val="-4"/>
        </w:rPr>
        <w:t>é</w:t>
      </w:r>
      <w:r>
        <w:rPr>
          <w:color w:val="5B5B5B"/>
          <w:spacing w:val="-4"/>
        </w:rPr>
        <w:t xml:space="preserve">, </w:t>
      </w:r>
      <w:r>
        <w:rPr>
          <w:color w:val="414242"/>
        </w:rPr>
        <w:t xml:space="preserve">přesné, platné a právně </w:t>
      </w:r>
      <w:r>
        <w:rPr>
          <w:color w:val="414242"/>
          <w:spacing w:val="31"/>
        </w:rPr>
        <w:t xml:space="preserve"> </w:t>
      </w:r>
      <w:r>
        <w:rPr>
          <w:color w:val="414242"/>
          <w:spacing w:val="3"/>
        </w:rPr>
        <w:t>vynutitelné</w:t>
      </w:r>
      <w:r>
        <w:rPr>
          <w:color w:val="5B5B5B"/>
          <w:spacing w:val="3"/>
        </w:rPr>
        <w:t>.</w:t>
      </w:r>
    </w:p>
    <w:p w:rsidR="00CD6222" w:rsidRDefault="00784817">
      <w:pPr>
        <w:pStyle w:val="Zkladntext"/>
        <w:spacing w:before="124" w:line="288" w:lineRule="auto"/>
        <w:ind w:left="1443" w:right="152" w:hanging="288"/>
        <w:jc w:val="both"/>
      </w:pPr>
      <w:r>
        <w:rPr>
          <w:color w:val="414242"/>
          <w:w w:val="105"/>
        </w:rPr>
        <w:t>11.Smluvní strany dále prohlašují, že si smlouvu</w:t>
      </w:r>
      <w:r>
        <w:rPr>
          <w:color w:val="5B5B5B"/>
          <w:w w:val="105"/>
        </w:rPr>
        <w:t xml:space="preserve">, </w:t>
      </w:r>
      <w:r>
        <w:rPr>
          <w:color w:val="414242"/>
          <w:w w:val="105"/>
        </w:rPr>
        <w:t>včetně jejích příloh pečlivě přečetly, všem ustanovením smlouvy</w:t>
      </w:r>
      <w:r>
        <w:rPr>
          <w:color w:val="414242"/>
          <w:spacing w:val="-1"/>
          <w:w w:val="105"/>
        </w:rPr>
        <w:t xml:space="preserve"> </w:t>
      </w:r>
      <w:r>
        <w:rPr>
          <w:color w:val="414242"/>
          <w:w w:val="105"/>
        </w:rPr>
        <w:t>rozumí</w:t>
      </w:r>
      <w:r>
        <w:rPr>
          <w:color w:val="5B5B5B"/>
          <w:w w:val="105"/>
        </w:rPr>
        <w:t>,</w:t>
      </w:r>
      <w:r>
        <w:rPr>
          <w:color w:val="5B5B5B"/>
          <w:spacing w:val="-12"/>
          <w:w w:val="105"/>
        </w:rPr>
        <w:t xml:space="preserve"> </w:t>
      </w:r>
      <w:r>
        <w:rPr>
          <w:color w:val="414242"/>
          <w:w w:val="105"/>
        </w:rPr>
        <w:t>že</w:t>
      </w:r>
      <w:r>
        <w:rPr>
          <w:color w:val="414242"/>
          <w:spacing w:val="-8"/>
          <w:w w:val="105"/>
        </w:rPr>
        <w:t xml:space="preserve"> </w:t>
      </w:r>
      <w:r>
        <w:rPr>
          <w:color w:val="414242"/>
          <w:w w:val="105"/>
        </w:rPr>
        <w:t>nebyla</w:t>
      </w:r>
      <w:r>
        <w:rPr>
          <w:color w:val="414242"/>
          <w:spacing w:val="-3"/>
          <w:w w:val="105"/>
        </w:rPr>
        <w:t xml:space="preserve"> </w:t>
      </w:r>
      <w:r>
        <w:rPr>
          <w:color w:val="414242"/>
          <w:w w:val="105"/>
        </w:rPr>
        <w:t>uzavřena</w:t>
      </w:r>
      <w:r>
        <w:rPr>
          <w:color w:val="414242"/>
          <w:spacing w:val="-4"/>
          <w:w w:val="105"/>
        </w:rPr>
        <w:t xml:space="preserve"> </w:t>
      </w:r>
      <w:r>
        <w:rPr>
          <w:color w:val="414242"/>
          <w:w w:val="105"/>
        </w:rPr>
        <w:t>v</w:t>
      </w:r>
      <w:r>
        <w:rPr>
          <w:color w:val="414242"/>
          <w:spacing w:val="-19"/>
          <w:w w:val="105"/>
        </w:rPr>
        <w:t xml:space="preserve"> </w:t>
      </w:r>
      <w:r>
        <w:rPr>
          <w:color w:val="414242"/>
          <w:w w:val="105"/>
        </w:rPr>
        <w:t>tísni</w:t>
      </w:r>
      <w:r>
        <w:rPr>
          <w:color w:val="414242"/>
          <w:spacing w:val="-10"/>
          <w:w w:val="105"/>
        </w:rPr>
        <w:t xml:space="preserve"> </w:t>
      </w:r>
      <w:r>
        <w:rPr>
          <w:color w:val="414242"/>
          <w:w w:val="105"/>
        </w:rPr>
        <w:t>ani</w:t>
      </w:r>
      <w:r>
        <w:rPr>
          <w:color w:val="414242"/>
          <w:spacing w:val="-16"/>
          <w:w w:val="105"/>
        </w:rPr>
        <w:t xml:space="preserve"> </w:t>
      </w:r>
      <w:r>
        <w:rPr>
          <w:color w:val="414242"/>
          <w:w w:val="105"/>
        </w:rPr>
        <w:t>zajinakjednostranně</w:t>
      </w:r>
      <w:r>
        <w:rPr>
          <w:color w:val="414242"/>
          <w:spacing w:val="-24"/>
          <w:w w:val="105"/>
        </w:rPr>
        <w:t xml:space="preserve"> </w:t>
      </w:r>
      <w:r>
        <w:rPr>
          <w:color w:val="414242"/>
          <w:w w:val="105"/>
        </w:rPr>
        <w:t>nevýhodných</w:t>
      </w:r>
      <w:r>
        <w:rPr>
          <w:color w:val="414242"/>
          <w:spacing w:val="13"/>
          <w:w w:val="105"/>
        </w:rPr>
        <w:t xml:space="preserve"> </w:t>
      </w:r>
      <w:r>
        <w:rPr>
          <w:color w:val="414242"/>
          <w:w w:val="105"/>
        </w:rPr>
        <w:t>podmínek.</w:t>
      </w:r>
      <w:r>
        <w:rPr>
          <w:color w:val="414242"/>
          <w:spacing w:val="-1"/>
          <w:w w:val="105"/>
        </w:rPr>
        <w:t xml:space="preserve"> </w:t>
      </w:r>
      <w:r>
        <w:rPr>
          <w:color w:val="414242"/>
          <w:w w:val="105"/>
        </w:rPr>
        <w:t>Na</w:t>
      </w:r>
      <w:r>
        <w:rPr>
          <w:color w:val="414242"/>
          <w:spacing w:val="-8"/>
          <w:w w:val="105"/>
        </w:rPr>
        <w:t xml:space="preserve"> </w:t>
      </w:r>
      <w:r>
        <w:rPr>
          <w:color w:val="414242"/>
          <w:w w:val="105"/>
        </w:rPr>
        <w:t>důkaz svého</w:t>
      </w:r>
      <w:r>
        <w:rPr>
          <w:color w:val="414242"/>
          <w:spacing w:val="-14"/>
          <w:w w:val="105"/>
        </w:rPr>
        <w:t xml:space="preserve"> </w:t>
      </w:r>
      <w:r>
        <w:rPr>
          <w:color w:val="414242"/>
          <w:w w:val="105"/>
        </w:rPr>
        <w:t>souhlasu</w:t>
      </w:r>
      <w:r>
        <w:rPr>
          <w:color w:val="414242"/>
          <w:spacing w:val="4"/>
          <w:w w:val="105"/>
        </w:rPr>
        <w:t xml:space="preserve"> </w:t>
      </w:r>
      <w:r>
        <w:rPr>
          <w:color w:val="414242"/>
          <w:w w:val="105"/>
        </w:rPr>
        <w:t>učiněného</w:t>
      </w:r>
      <w:r>
        <w:rPr>
          <w:color w:val="414242"/>
          <w:spacing w:val="-9"/>
          <w:w w:val="105"/>
        </w:rPr>
        <w:t xml:space="preserve"> </w:t>
      </w:r>
      <w:r>
        <w:rPr>
          <w:color w:val="414242"/>
          <w:w w:val="105"/>
        </w:rPr>
        <w:t>vážně</w:t>
      </w:r>
      <w:r>
        <w:rPr>
          <w:color w:val="414242"/>
          <w:spacing w:val="-17"/>
          <w:w w:val="105"/>
        </w:rPr>
        <w:t xml:space="preserve"> </w:t>
      </w:r>
      <w:r>
        <w:rPr>
          <w:color w:val="414242"/>
          <w:w w:val="105"/>
        </w:rPr>
        <w:t>a</w:t>
      </w:r>
      <w:r>
        <w:rPr>
          <w:color w:val="414242"/>
          <w:spacing w:val="-17"/>
          <w:w w:val="105"/>
        </w:rPr>
        <w:t xml:space="preserve"> </w:t>
      </w:r>
      <w:r>
        <w:rPr>
          <w:color w:val="414242"/>
          <w:w w:val="105"/>
        </w:rPr>
        <w:t>svobodně</w:t>
      </w:r>
      <w:r>
        <w:rPr>
          <w:color w:val="414242"/>
          <w:spacing w:val="-6"/>
          <w:w w:val="105"/>
        </w:rPr>
        <w:t xml:space="preserve"> </w:t>
      </w:r>
      <w:r>
        <w:rPr>
          <w:color w:val="414242"/>
          <w:w w:val="105"/>
        </w:rPr>
        <w:t>smlouvu</w:t>
      </w:r>
      <w:r>
        <w:rPr>
          <w:color w:val="414242"/>
          <w:spacing w:val="-3"/>
          <w:w w:val="105"/>
        </w:rPr>
        <w:t xml:space="preserve"> </w:t>
      </w:r>
      <w:r>
        <w:rPr>
          <w:color w:val="414242"/>
          <w:w w:val="105"/>
        </w:rPr>
        <w:t>vlastnoručně</w:t>
      </w:r>
      <w:r>
        <w:rPr>
          <w:color w:val="414242"/>
          <w:spacing w:val="5"/>
          <w:w w:val="105"/>
        </w:rPr>
        <w:t xml:space="preserve"> </w:t>
      </w:r>
      <w:r>
        <w:rPr>
          <w:color w:val="414242"/>
          <w:w w:val="105"/>
        </w:rPr>
        <w:t>podepisují.</w:t>
      </w:r>
    </w:p>
    <w:p w:rsidR="00CD6222" w:rsidRDefault="00CD6222">
      <w:pPr>
        <w:pStyle w:val="Zkladntext"/>
        <w:rPr>
          <w:sz w:val="22"/>
        </w:rPr>
      </w:pPr>
    </w:p>
    <w:p w:rsidR="00CD6222" w:rsidRDefault="00CD6222">
      <w:pPr>
        <w:pStyle w:val="Zkladntext"/>
        <w:spacing w:before="9"/>
        <w:rPr>
          <w:sz w:val="23"/>
        </w:rPr>
      </w:pPr>
    </w:p>
    <w:p w:rsidR="00CD6222" w:rsidRDefault="00784817">
      <w:pPr>
        <w:pStyle w:val="Zkladntext"/>
        <w:spacing w:before="1"/>
        <w:ind w:left="1162"/>
      </w:pPr>
      <w:r>
        <w:rPr>
          <w:color w:val="414242"/>
          <w:w w:val="105"/>
          <w:u w:val="single" w:color="000000"/>
        </w:rPr>
        <w:t>Přílohy:</w:t>
      </w:r>
    </w:p>
    <w:p w:rsidR="00CD6222" w:rsidRDefault="00784817">
      <w:pPr>
        <w:pStyle w:val="Zkladntext"/>
        <w:tabs>
          <w:tab w:val="left" w:pos="1445"/>
        </w:tabs>
        <w:spacing w:before="171"/>
        <w:ind w:left="1162"/>
      </w:pPr>
      <w:r>
        <w:rPr>
          <w:color w:val="414242"/>
          <w:w w:val="105"/>
        </w:rPr>
        <w:t>-</w:t>
      </w:r>
      <w:r>
        <w:rPr>
          <w:color w:val="414242"/>
          <w:w w:val="105"/>
        </w:rPr>
        <w:tab/>
      </w:r>
      <w:r>
        <w:rPr>
          <w:color w:val="414242"/>
          <w:w w:val="105"/>
        </w:rPr>
        <w:t>příloha č. I: Specifikace předmětu</w:t>
      </w:r>
      <w:r>
        <w:rPr>
          <w:color w:val="414242"/>
          <w:spacing w:val="-5"/>
          <w:w w:val="105"/>
        </w:rPr>
        <w:t xml:space="preserve"> </w:t>
      </w:r>
      <w:r>
        <w:rPr>
          <w:color w:val="414242"/>
          <w:w w:val="105"/>
        </w:rPr>
        <w:t>smlouvy</w:t>
      </w:r>
    </w:p>
    <w:p w:rsidR="00CD6222" w:rsidRDefault="00CD6222">
      <w:pPr>
        <w:pStyle w:val="Zkladntext"/>
        <w:rPr>
          <w:sz w:val="20"/>
        </w:rPr>
      </w:pPr>
    </w:p>
    <w:p w:rsidR="00CD6222" w:rsidRDefault="00CD6222">
      <w:pPr>
        <w:pStyle w:val="Zkladntext"/>
        <w:rPr>
          <w:sz w:val="20"/>
        </w:rPr>
      </w:pPr>
    </w:p>
    <w:p w:rsidR="00CD6222" w:rsidRDefault="00784817" w:rsidP="00784817">
      <w:pPr>
        <w:pStyle w:val="Zkladntext"/>
        <w:tabs>
          <w:tab w:val="left" w:pos="6270"/>
        </w:tabs>
        <w:rPr>
          <w:sz w:val="20"/>
        </w:rPr>
      </w:pPr>
      <w:r>
        <w:rPr>
          <w:sz w:val="20"/>
        </w:rPr>
        <w:tab/>
      </w:r>
    </w:p>
    <w:p w:rsidR="00CD6222" w:rsidRDefault="00CD6222">
      <w:pPr>
        <w:pStyle w:val="Zkladntext"/>
        <w:spacing w:before="10"/>
        <w:rPr>
          <w:sz w:val="15"/>
        </w:rPr>
      </w:pPr>
    </w:p>
    <w:p w:rsidR="00CD6222" w:rsidRDefault="00784817" w:rsidP="00784817">
      <w:pPr>
        <w:pStyle w:val="Zkladntext"/>
        <w:spacing w:before="122"/>
        <w:ind w:left="1174"/>
        <w:rPr>
          <w:sz w:val="14"/>
        </w:rPr>
      </w:pPr>
      <w:r>
        <w:rPr>
          <w:color w:val="414242"/>
        </w:rPr>
        <w:t>ředitel Sekce vnějších  vztahů</w:t>
      </w:r>
    </w:p>
    <w:sectPr w:rsidR="00CD6222">
      <w:headerReference w:type="default" r:id="rId13"/>
      <w:pgSz w:w="11900" w:h="16820"/>
      <w:pgMar w:top="1180" w:right="1260" w:bottom="1260" w:left="0" w:header="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4817">
      <w:r>
        <w:separator/>
      </w:r>
    </w:p>
  </w:endnote>
  <w:endnote w:type="continuationSeparator" w:id="0">
    <w:p w:rsidR="00000000" w:rsidRDefault="0078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22" w:rsidRDefault="0078481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64.25pt;margin-top:775.3pt;width:60.95pt;height:15.9pt;z-index:-9184;mso-position-horizontal-relative:page;mso-position-vertical-relative:page" filled="f" stroked="f">
          <v:textbox inset="0,0,0,0">
            <w:txbxContent>
              <w:p w:rsidR="00CD6222" w:rsidRDefault="00784817">
                <w:pPr>
                  <w:spacing w:before="46"/>
                  <w:ind w:left="20"/>
                  <w:rPr>
                    <w:rFonts w:ascii="Arial" w:hAnsi="Arial"/>
                    <w:b/>
                    <w:sz w:val="21"/>
                  </w:rPr>
                </w:pPr>
                <w:r>
                  <w:rPr>
                    <w:color w:val="424242"/>
                    <w:w w:val="105"/>
                    <w:sz w:val="21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424242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424242"/>
                    <w:w w:val="105"/>
                    <w:sz w:val="21"/>
                  </w:rPr>
                  <w:t>9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424242"/>
                    <w:w w:val="105"/>
                    <w:sz w:val="21"/>
                  </w:rPr>
                  <w:t xml:space="preserve"> </w:t>
                </w:r>
                <w:r>
                  <w:rPr>
                    <w:color w:val="424242"/>
                    <w:w w:val="105"/>
                    <w:sz w:val="21"/>
                  </w:rPr>
                  <w:t xml:space="preserve">z </w:t>
                </w:r>
                <w:r>
                  <w:rPr>
                    <w:rFonts w:ascii="Arial" w:hAnsi="Arial"/>
                    <w:b/>
                    <w:color w:val="424242"/>
                    <w:w w:val="105"/>
                    <w:sz w:val="21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4817">
      <w:r>
        <w:separator/>
      </w:r>
    </w:p>
  </w:footnote>
  <w:footnote w:type="continuationSeparator" w:id="0">
    <w:p w:rsidR="00000000" w:rsidRDefault="0078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22" w:rsidRDefault="0078481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8.15pt;margin-top:47.45pt;width:170.6pt;height:27.55pt;z-index:-9208;mso-position-horizontal-relative:page;mso-position-vertical-relative:page" filled="f" stroked="f">
          <v:textbox inset="0,0,0,0">
            <w:txbxContent>
              <w:p w:rsidR="00CD6222" w:rsidRDefault="00784817">
                <w:pPr>
                  <w:pStyle w:val="Zkladntext"/>
                  <w:spacing w:before="11"/>
                  <w:ind w:left="20"/>
                </w:pPr>
                <w:r>
                  <w:rPr>
                    <w:color w:val="414141"/>
                  </w:rPr>
                  <w:t>č.  smlouvy objednatele</w:t>
                </w:r>
                <w:r>
                  <w:rPr>
                    <w:color w:val="6B6969"/>
                  </w:rPr>
                  <w:t xml:space="preserve">: </w:t>
                </w:r>
                <w:r>
                  <w:rPr>
                    <w:color w:val="414141"/>
                  </w:rPr>
                  <w:t>ZAK  20-0168</w:t>
                </w:r>
              </w:p>
              <w:p w:rsidR="00CD6222" w:rsidRDefault="00784817">
                <w:pPr>
                  <w:spacing w:before="13"/>
                  <w:ind w:left="20"/>
                  <w:rPr>
                    <w:sz w:val="23"/>
                  </w:rPr>
                </w:pPr>
                <w:r>
                  <w:rPr>
                    <w:color w:val="414141"/>
                    <w:w w:val="105"/>
                    <w:sz w:val="23"/>
                  </w:rPr>
                  <w:t>č. smlouvy zhotovitele: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22" w:rsidRDefault="00784817">
    <w:pPr>
      <w:pStyle w:val="Zkladntext"/>
      <w:spacing w:line="14" w:lineRule="auto"/>
      <w:rPr>
        <w:sz w:val="20"/>
      </w:rPr>
    </w:pPr>
    <w:r>
      <w:pict>
        <v:line id="_x0000_s2054" style="position:absolute;z-index:-9160;mso-position-horizontal-relative:page;mso-position-vertical-relative:page" from="2.9pt,4.2pt" to="61.2pt,4.2pt" strokeweight="1.0157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4.35pt;margin-top:47pt;width:170.7pt;height:27.55pt;z-index:-9136;mso-position-horizontal-relative:page;mso-position-vertical-relative:page" filled="f" stroked="f">
          <v:textbox inset="0,0,0,0">
            <w:txbxContent>
              <w:p w:rsidR="00CD6222" w:rsidRDefault="00784817">
                <w:pPr>
                  <w:pStyle w:val="Zkladntext"/>
                  <w:spacing w:before="11"/>
                  <w:ind w:left="20"/>
                </w:pPr>
                <w:r>
                  <w:rPr>
                    <w:color w:val="424242"/>
                    <w:w w:val="105"/>
                  </w:rPr>
                  <w:t>č.</w:t>
                </w:r>
                <w:r>
                  <w:rPr>
                    <w:color w:val="424242"/>
                    <w:spacing w:val="-15"/>
                    <w:w w:val="105"/>
                  </w:rPr>
                  <w:t xml:space="preserve"> </w:t>
                </w:r>
                <w:r>
                  <w:rPr>
                    <w:color w:val="424242"/>
                    <w:spacing w:val="-3"/>
                    <w:w w:val="105"/>
                  </w:rPr>
                  <w:t>smlo</w:t>
                </w:r>
                <w:r>
                  <w:rPr>
                    <w:color w:val="424242"/>
                    <w:spacing w:val="-35"/>
                    <w:w w:val="105"/>
                  </w:rPr>
                  <w:t xml:space="preserve"> </w:t>
                </w:r>
                <w:r>
                  <w:rPr>
                    <w:color w:val="5B5B5B"/>
                    <w:w w:val="105"/>
                  </w:rPr>
                  <w:t>u</w:t>
                </w:r>
                <w:r>
                  <w:rPr>
                    <w:color w:val="424242"/>
                    <w:w w:val="105"/>
                  </w:rPr>
                  <w:t>vy</w:t>
                </w:r>
                <w:r>
                  <w:rPr>
                    <w:color w:val="424242"/>
                    <w:spacing w:val="-16"/>
                    <w:w w:val="105"/>
                  </w:rPr>
                  <w:t xml:space="preserve"> </w:t>
                </w:r>
                <w:r>
                  <w:rPr>
                    <w:color w:val="424242"/>
                    <w:w w:val="105"/>
                  </w:rPr>
                  <w:t>objednatele:</w:t>
                </w:r>
                <w:r>
                  <w:rPr>
                    <w:color w:val="424242"/>
                    <w:spacing w:val="-6"/>
                    <w:w w:val="105"/>
                  </w:rPr>
                  <w:t xml:space="preserve"> </w:t>
                </w:r>
                <w:r>
                  <w:rPr>
                    <w:color w:val="424242"/>
                    <w:w w:val="105"/>
                  </w:rPr>
                  <w:t>ZAK</w:t>
                </w:r>
                <w:r>
                  <w:rPr>
                    <w:color w:val="424242"/>
                    <w:spacing w:val="-9"/>
                    <w:w w:val="105"/>
                  </w:rPr>
                  <w:t xml:space="preserve"> </w:t>
                </w:r>
                <w:r>
                  <w:rPr>
                    <w:color w:val="424242"/>
                    <w:w w:val="105"/>
                  </w:rPr>
                  <w:t>20-0168</w:t>
                </w:r>
              </w:p>
              <w:p w:rsidR="00CD6222" w:rsidRDefault="00784817">
                <w:pPr>
                  <w:spacing w:before="13"/>
                  <w:ind w:left="20"/>
                  <w:rPr>
                    <w:sz w:val="23"/>
                  </w:rPr>
                </w:pPr>
                <w:r>
                  <w:rPr>
                    <w:color w:val="424242"/>
                    <w:w w:val="105"/>
                    <w:sz w:val="23"/>
                  </w:rPr>
                  <w:t xml:space="preserve">č. </w:t>
                </w:r>
                <w:r>
                  <w:rPr>
                    <w:color w:val="424242"/>
                    <w:w w:val="105"/>
                    <w:sz w:val="23"/>
                  </w:rPr>
                  <w:t>smlouvy zhotovitele: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22" w:rsidRDefault="00784817">
    <w:pPr>
      <w:pStyle w:val="Zkladntext"/>
      <w:spacing w:line="14" w:lineRule="auto"/>
      <w:rPr>
        <w:sz w:val="20"/>
      </w:rPr>
    </w:pPr>
    <w:r>
      <w:pict>
        <v:line id="_x0000_s2052" style="position:absolute;z-index:-9112;mso-position-horizontal-relative:page;mso-position-vertical-relative:page" from="4.55pt,4.2pt" to="59.1pt,4.2pt" strokeweight="1.0128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6.5pt;margin-top:46.5pt;width:170.45pt;height:27.55pt;z-index:-9088;mso-position-horizontal-relative:page;mso-position-vertical-relative:page" filled="f" stroked="f">
          <v:textbox inset="0,0,0,0">
            <w:txbxContent>
              <w:p w:rsidR="00CD6222" w:rsidRDefault="00784817">
                <w:pPr>
                  <w:pStyle w:val="Zkladntext"/>
                  <w:spacing w:before="11"/>
                  <w:ind w:left="20"/>
                </w:pPr>
                <w:r>
                  <w:rPr>
                    <w:color w:val="424242"/>
                    <w:w w:val="105"/>
                  </w:rPr>
                  <w:t>č</w:t>
                </w:r>
                <w:r>
                  <w:rPr>
                    <w:color w:val="5B5B5B"/>
                    <w:w w:val="105"/>
                  </w:rPr>
                  <w:t xml:space="preserve">. </w:t>
                </w:r>
                <w:r>
                  <w:rPr>
                    <w:color w:val="424242"/>
                    <w:w w:val="105"/>
                  </w:rPr>
                  <w:t>smlouvy objednatele: ZAK</w:t>
                </w:r>
                <w:r>
                  <w:rPr>
                    <w:color w:val="424242"/>
                    <w:spacing w:val="-34"/>
                    <w:w w:val="105"/>
                  </w:rPr>
                  <w:t xml:space="preserve"> </w:t>
                </w:r>
                <w:r>
                  <w:rPr>
                    <w:color w:val="424242"/>
                    <w:w w:val="105"/>
                  </w:rPr>
                  <w:t>20-0168</w:t>
                </w:r>
              </w:p>
              <w:p w:rsidR="00CD6222" w:rsidRDefault="00784817">
                <w:pPr>
                  <w:spacing w:before="13"/>
                  <w:ind w:left="20"/>
                  <w:rPr>
                    <w:sz w:val="23"/>
                  </w:rPr>
                </w:pPr>
                <w:r>
                  <w:rPr>
                    <w:color w:val="424242"/>
                    <w:w w:val="105"/>
                    <w:sz w:val="23"/>
                  </w:rPr>
                  <w:t>č. smlouvy zhotovitele: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22" w:rsidRDefault="00784817">
    <w:pPr>
      <w:pStyle w:val="Zkladntext"/>
      <w:spacing w:line="14" w:lineRule="auto"/>
      <w:rPr>
        <w:sz w:val="20"/>
      </w:rPr>
    </w:pPr>
    <w:r>
      <w:pict>
        <v:line id="_x0000_s2050" style="position:absolute;z-index:-9064;mso-position-horizontal-relative:page;mso-position-vertical-relative:page" from="2.9pt,4.45pt" to="59.5pt,4.45pt" strokecolor="#7c807c" strokeweight="1.100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35pt;margin-top:47pt;width:170.3pt;height:13.65pt;z-index:-9040;mso-position-horizontal-relative:page;mso-position-vertical-relative:page" filled="f" stroked="f">
          <v:textbox inset="0,0,0,0">
            <w:txbxContent>
              <w:p w:rsidR="00CD6222" w:rsidRDefault="00784817">
                <w:pPr>
                  <w:pStyle w:val="Zkladntext"/>
                  <w:spacing w:before="11"/>
                  <w:ind w:left="20"/>
                </w:pPr>
                <w:r>
                  <w:rPr>
                    <w:color w:val="414242"/>
                    <w:w w:val="105"/>
                  </w:rPr>
                  <w:t>č</w:t>
                </w:r>
                <w:r>
                  <w:rPr>
                    <w:color w:val="777977"/>
                    <w:w w:val="105"/>
                  </w:rPr>
                  <w:t xml:space="preserve">. </w:t>
                </w:r>
                <w:r>
                  <w:rPr>
                    <w:color w:val="414242"/>
                    <w:w w:val="105"/>
                  </w:rPr>
                  <w:t>smlouvy objednatele: ZAK</w:t>
                </w:r>
                <w:r>
                  <w:rPr>
                    <w:color w:val="414242"/>
                    <w:spacing w:val="-36"/>
                    <w:w w:val="105"/>
                  </w:rPr>
                  <w:t xml:space="preserve"> </w:t>
                </w:r>
                <w:r>
                  <w:rPr>
                    <w:color w:val="414242"/>
                    <w:w w:val="105"/>
                  </w:rPr>
                  <w:t>20-0168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5E8"/>
    <w:multiLevelType w:val="hybridMultilevel"/>
    <w:tmpl w:val="8ED4F150"/>
    <w:lvl w:ilvl="0" w:tplc="5344BDA0">
      <w:start w:val="1"/>
      <w:numFmt w:val="upperRoman"/>
      <w:lvlText w:val="%1."/>
      <w:lvlJc w:val="left"/>
      <w:pPr>
        <w:ind w:left="4656" w:hanging="192"/>
        <w:jc w:val="right"/>
      </w:pPr>
      <w:rPr>
        <w:rFonts w:hint="default"/>
        <w:w w:val="103"/>
        <w:u w:val="thick" w:color="000000"/>
      </w:rPr>
    </w:lvl>
    <w:lvl w:ilvl="1" w:tplc="1E086202">
      <w:numFmt w:val="bullet"/>
      <w:lvlText w:val="•"/>
      <w:lvlJc w:val="left"/>
      <w:pPr>
        <w:ind w:left="5212" w:hanging="192"/>
      </w:pPr>
      <w:rPr>
        <w:rFonts w:hint="default"/>
      </w:rPr>
    </w:lvl>
    <w:lvl w:ilvl="2" w:tplc="67360AB8">
      <w:numFmt w:val="bullet"/>
      <w:lvlText w:val="•"/>
      <w:lvlJc w:val="left"/>
      <w:pPr>
        <w:ind w:left="5764" w:hanging="192"/>
      </w:pPr>
      <w:rPr>
        <w:rFonts w:hint="default"/>
      </w:rPr>
    </w:lvl>
    <w:lvl w:ilvl="3" w:tplc="B330DD12">
      <w:numFmt w:val="bullet"/>
      <w:lvlText w:val="•"/>
      <w:lvlJc w:val="left"/>
      <w:pPr>
        <w:ind w:left="6316" w:hanging="192"/>
      </w:pPr>
      <w:rPr>
        <w:rFonts w:hint="default"/>
      </w:rPr>
    </w:lvl>
    <w:lvl w:ilvl="4" w:tplc="7C4263A4">
      <w:numFmt w:val="bullet"/>
      <w:lvlText w:val="•"/>
      <w:lvlJc w:val="left"/>
      <w:pPr>
        <w:ind w:left="6868" w:hanging="192"/>
      </w:pPr>
      <w:rPr>
        <w:rFonts w:hint="default"/>
      </w:rPr>
    </w:lvl>
    <w:lvl w:ilvl="5" w:tplc="16BA53A8">
      <w:numFmt w:val="bullet"/>
      <w:lvlText w:val="•"/>
      <w:lvlJc w:val="left"/>
      <w:pPr>
        <w:ind w:left="7420" w:hanging="192"/>
      </w:pPr>
      <w:rPr>
        <w:rFonts w:hint="default"/>
      </w:rPr>
    </w:lvl>
    <w:lvl w:ilvl="6" w:tplc="BEC2B090">
      <w:numFmt w:val="bullet"/>
      <w:lvlText w:val="•"/>
      <w:lvlJc w:val="left"/>
      <w:pPr>
        <w:ind w:left="7972" w:hanging="192"/>
      </w:pPr>
      <w:rPr>
        <w:rFonts w:hint="default"/>
      </w:rPr>
    </w:lvl>
    <w:lvl w:ilvl="7" w:tplc="2BE209AA">
      <w:numFmt w:val="bullet"/>
      <w:lvlText w:val="•"/>
      <w:lvlJc w:val="left"/>
      <w:pPr>
        <w:ind w:left="8524" w:hanging="192"/>
      </w:pPr>
      <w:rPr>
        <w:rFonts w:hint="default"/>
      </w:rPr>
    </w:lvl>
    <w:lvl w:ilvl="8" w:tplc="1660BEC4">
      <w:numFmt w:val="bullet"/>
      <w:lvlText w:val="•"/>
      <w:lvlJc w:val="left"/>
      <w:pPr>
        <w:ind w:left="9076" w:hanging="192"/>
      </w:pPr>
      <w:rPr>
        <w:rFonts w:hint="default"/>
      </w:rPr>
    </w:lvl>
  </w:abstractNum>
  <w:abstractNum w:abstractNumId="1" w15:restartNumberingAfterBreak="0">
    <w:nsid w:val="0AA16ABA"/>
    <w:multiLevelType w:val="hybridMultilevel"/>
    <w:tmpl w:val="5AAC01E4"/>
    <w:lvl w:ilvl="0" w:tplc="EC0C3DFC">
      <w:start w:val="1"/>
      <w:numFmt w:val="decimal"/>
      <w:lvlText w:val="%1."/>
      <w:lvlJc w:val="left"/>
      <w:pPr>
        <w:ind w:left="1406" w:hanging="286"/>
        <w:jc w:val="left"/>
      </w:pPr>
      <w:rPr>
        <w:rFonts w:ascii="Times New Roman" w:eastAsia="Times New Roman" w:hAnsi="Times New Roman" w:cs="Times New Roman" w:hint="default"/>
        <w:color w:val="424242"/>
        <w:spacing w:val="0"/>
        <w:w w:val="103"/>
        <w:sz w:val="21"/>
        <w:szCs w:val="21"/>
      </w:rPr>
    </w:lvl>
    <w:lvl w:ilvl="1" w:tplc="57DE6F0E">
      <w:numFmt w:val="bullet"/>
      <w:lvlText w:val="•"/>
      <w:lvlJc w:val="left"/>
      <w:pPr>
        <w:ind w:left="2320" w:hanging="286"/>
      </w:pPr>
      <w:rPr>
        <w:rFonts w:hint="default"/>
      </w:rPr>
    </w:lvl>
    <w:lvl w:ilvl="2" w:tplc="F864B95E">
      <w:numFmt w:val="bullet"/>
      <w:lvlText w:val="•"/>
      <w:lvlJc w:val="left"/>
      <w:pPr>
        <w:ind w:left="3240" w:hanging="286"/>
      </w:pPr>
      <w:rPr>
        <w:rFonts w:hint="default"/>
      </w:rPr>
    </w:lvl>
    <w:lvl w:ilvl="3" w:tplc="DFFA3422">
      <w:numFmt w:val="bullet"/>
      <w:lvlText w:val="•"/>
      <w:lvlJc w:val="left"/>
      <w:pPr>
        <w:ind w:left="4160" w:hanging="286"/>
      </w:pPr>
      <w:rPr>
        <w:rFonts w:hint="default"/>
      </w:rPr>
    </w:lvl>
    <w:lvl w:ilvl="4" w:tplc="54A0FD2C">
      <w:numFmt w:val="bullet"/>
      <w:lvlText w:val="•"/>
      <w:lvlJc w:val="left"/>
      <w:pPr>
        <w:ind w:left="5080" w:hanging="286"/>
      </w:pPr>
      <w:rPr>
        <w:rFonts w:hint="default"/>
      </w:rPr>
    </w:lvl>
    <w:lvl w:ilvl="5" w:tplc="27BA93F4">
      <w:numFmt w:val="bullet"/>
      <w:lvlText w:val="•"/>
      <w:lvlJc w:val="left"/>
      <w:pPr>
        <w:ind w:left="6000" w:hanging="286"/>
      </w:pPr>
      <w:rPr>
        <w:rFonts w:hint="default"/>
      </w:rPr>
    </w:lvl>
    <w:lvl w:ilvl="6" w:tplc="814CB9B0">
      <w:numFmt w:val="bullet"/>
      <w:lvlText w:val="•"/>
      <w:lvlJc w:val="left"/>
      <w:pPr>
        <w:ind w:left="6920" w:hanging="286"/>
      </w:pPr>
      <w:rPr>
        <w:rFonts w:hint="default"/>
      </w:rPr>
    </w:lvl>
    <w:lvl w:ilvl="7" w:tplc="3B221466">
      <w:numFmt w:val="bullet"/>
      <w:lvlText w:val="•"/>
      <w:lvlJc w:val="left"/>
      <w:pPr>
        <w:ind w:left="7840" w:hanging="286"/>
      </w:pPr>
      <w:rPr>
        <w:rFonts w:hint="default"/>
      </w:rPr>
    </w:lvl>
    <w:lvl w:ilvl="8" w:tplc="F8F0BC46">
      <w:numFmt w:val="bullet"/>
      <w:lvlText w:val="•"/>
      <w:lvlJc w:val="left"/>
      <w:pPr>
        <w:ind w:left="8760" w:hanging="286"/>
      </w:pPr>
      <w:rPr>
        <w:rFonts w:hint="default"/>
      </w:rPr>
    </w:lvl>
  </w:abstractNum>
  <w:abstractNum w:abstractNumId="2" w15:restartNumberingAfterBreak="0">
    <w:nsid w:val="0AB152BB"/>
    <w:multiLevelType w:val="hybridMultilevel"/>
    <w:tmpl w:val="28D0FD46"/>
    <w:lvl w:ilvl="0" w:tplc="F05447C2">
      <w:start w:val="1"/>
      <w:numFmt w:val="decimal"/>
      <w:lvlText w:val="%1."/>
      <w:lvlJc w:val="left"/>
      <w:pPr>
        <w:ind w:left="1403" w:hanging="284"/>
        <w:jc w:val="left"/>
      </w:pPr>
      <w:rPr>
        <w:rFonts w:hint="default"/>
        <w:w w:val="102"/>
      </w:rPr>
    </w:lvl>
    <w:lvl w:ilvl="1" w:tplc="62002E28">
      <w:numFmt w:val="bullet"/>
      <w:lvlText w:val="•"/>
      <w:lvlJc w:val="left"/>
      <w:pPr>
        <w:ind w:left="2322" w:hanging="284"/>
      </w:pPr>
      <w:rPr>
        <w:rFonts w:hint="default"/>
      </w:rPr>
    </w:lvl>
    <w:lvl w:ilvl="2" w:tplc="0D9ED1AC">
      <w:numFmt w:val="bullet"/>
      <w:lvlText w:val="•"/>
      <w:lvlJc w:val="left"/>
      <w:pPr>
        <w:ind w:left="3244" w:hanging="284"/>
      </w:pPr>
      <w:rPr>
        <w:rFonts w:hint="default"/>
      </w:rPr>
    </w:lvl>
    <w:lvl w:ilvl="3" w:tplc="68E8E8B4">
      <w:numFmt w:val="bullet"/>
      <w:lvlText w:val="•"/>
      <w:lvlJc w:val="left"/>
      <w:pPr>
        <w:ind w:left="4166" w:hanging="284"/>
      </w:pPr>
      <w:rPr>
        <w:rFonts w:hint="default"/>
      </w:rPr>
    </w:lvl>
    <w:lvl w:ilvl="4" w:tplc="D3F02C9A">
      <w:numFmt w:val="bullet"/>
      <w:lvlText w:val="•"/>
      <w:lvlJc w:val="left"/>
      <w:pPr>
        <w:ind w:left="5088" w:hanging="284"/>
      </w:pPr>
      <w:rPr>
        <w:rFonts w:hint="default"/>
      </w:rPr>
    </w:lvl>
    <w:lvl w:ilvl="5" w:tplc="79BEF494">
      <w:numFmt w:val="bullet"/>
      <w:lvlText w:val="•"/>
      <w:lvlJc w:val="left"/>
      <w:pPr>
        <w:ind w:left="6010" w:hanging="284"/>
      </w:pPr>
      <w:rPr>
        <w:rFonts w:hint="default"/>
      </w:rPr>
    </w:lvl>
    <w:lvl w:ilvl="6" w:tplc="8F6A6C90">
      <w:numFmt w:val="bullet"/>
      <w:lvlText w:val="•"/>
      <w:lvlJc w:val="left"/>
      <w:pPr>
        <w:ind w:left="6932" w:hanging="284"/>
      </w:pPr>
      <w:rPr>
        <w:rFonts w:hint="default"/>
      </w:rPr>
    </w:lvl>
    <w:lvl w:ilvl="7" w:tplc="561843F0">
      <w:numFmt w:val="bullet"/>
      <w:lvlText w:val="•"/>
      <w:lvlJc w:val="left"/>
      <w:pPr>
        <w:ind w:left="7854" w:hanging="284"/>
      </w:pPr>
      <w:rPr>
        <w:rFonts w:hint="default"/>
      </w:rPr>
    </w:lvl>
    <w:lvl w:ilvl="8" w:tplc="D6807840">
      <w:numFmt w:val="bullet"/>
      <w:lvlText w:val="•"/>
      <w:lvlJc w:val="left"/>
      <w:pPr>
        <w:ind w:left="8776" w:hanging="284"/>
      </w:pPr>
      <w:rPr>
        <w:rFonts w:hint="default"/>
      </w:rPr>
    </w:lvl>
  </w:abstractNum>
  <w:abstractNum w:abstractNumId="3" w15:restartNumberingAfterBreak="0">
    <w:nsid w:val="0DD849BC"/>
    <w:multiLevelType w:val="hybridMultilevel"/>
    <w:tmpl w:val="084CB296"/>
    <w:lvl w:ilvl="0" w:tplc="A13036DC">
      <w:start w:val="1"/>
      <w:numFmt w:val="decimal"/>
      <w:lvlText w:val="%1."/>
      <w:lvlJc w:val="left"/>
      <w:pPr>
        <w:ind w:left="1427" w:hanging="285"/>
        <w:jc w:val="left"/>
      </w:pPr>
      <w:rPr>
        <w:rFonts w:hint="default"/>
        <w:w w:val="102"/>
      </w:rPr>
    </w:lvl>
    <w:lvl w:ilvl="1" w:tplc="FF36526E">
      <w:numFmt w:val="bullet"/>
      <w:lvlText w:val="•"/>
      <w:lvlJc w:val="left"/>
      <w:pPr>
        <w:ind w:left="2340" w:hanging="285"/>
      </w:pPr>
      <w:rPr>
        <w:rFonts w:hint="default"/>
      </w:rPr>
    </w:lvl>
    <w:lvl w:ilvl="2" w:tplc="9E14F75C">
      <w:numFmt w:val="bullet"/>
      <w:lvlText w:val="•"/>
      <w:lvlJc w:val="left"/>
      <w:pPr>
        <w:ind w:left="3260" w:hanging="285"/>
      </w:pPr>
      <w:rPr>
        <w:rFonts w:hint="default"/>
      </w:rPr>
    </w:lvl>
    <w:lvl w:ilvl="3" w:tplc="0BD41234">
      <w:numFmt w:val="bullet"/>
      <w:lvlText w:val="•"/>
      <w:lvlJc w:val="left"/>
      <w:pPr>
        <w:ind w:left="4180" w:hanging="285"/>
      </w:pPr>
      <w:rPr>
        <w:rFonts w:hint="default"/>
      </w:rPr>
    </w:lvl>
    <w:lvl w:ilvl="4" w:tplc="CF1C1504">
      <w:numFmt w:val="bullet"/>
      <w:lvlText w:val="•"/>
      <w:lvlJc w:val="left"/>
      <w:pPr>
        <w:ind w:left="5100" w:hanging="285"/>
      </w:pPr>
      <w:rPr>
        <w:rFonts w:hint="default"/>
      </w:rPr>
    </w:lvl>
    <w:lvl w:ilvl="5" w:tplc="874291C8">
      <w:numFmt w:val="bullet"/>
      <w:lvlText w:val="•"/>
      <w:lvlJc w:val="left"/>
      <w:pPr>
        <w:ind w:left="6020" w:hanging="285"/>
      </w:pPr>
      <w:rPr>
        <w:rFonts w:hint="default"/>
      </w:rPr>
    </w:lvl>
    <w:lvl w:ilvl="6" w:tplc="52ACFB6E">
      <w:numFmt w:val="bullet"/>
      <w:lvlText w:val="•"/>
      <w:lvlJc w:val="left"/>
      <w:pPr>
        <w:ind w:left="6940" w:hanging="285"/>
      </w:pPr>
      <w:rPr>
        <w:rFonts w:hint="default"/>
      </w:rPr>
    </w:lvl>
    <w:lvl w:ilvl="7" w:tplc="74B0ECA2">
      <w:numFmt w:val="bullet"/>
      <w:lvlText w:val="•"/>
      <w:lvlJc w:val="left"/>
      <w:pPr>
        <w:ind w:left="7860" w:hanging="285"/>
      </w:pPr>
      <w:rPr>
        <w:rFonts w:hint="default"/>
      </w:rPr>
    </w:lvl>
    <w:lvl w:ilvl="8" w:tplc="BACE2536">
      <w:numFmt w:val="bullet"/>
      <w:lvlText w:val="•"/>
      <w:lvlJc w:val="left"/>
      <w:pPr>
        <w:ind w:left="8780" w:hanging="285"/>
      </w:pPr>
      <w:rPr>
        <w:rFonts w:hint="default"/>
      </w:rPr>
    </w:lvl>
  </w:abstractNum>
  <w:abstractNum w:abstractNumId="4" w15:restartNumberingAfterBreak="0">
    <w:nsid w:val="12F02DEA"/>
    <w:multiLevelType w:val="hybridMultilevel"/>
    <w:tmpl w:val="2AF8D1C0"/>
    <w:lvl w:ilvl="0" w:tplc="6DC6D080">
      <w:start w:val="1"/>
      <w:numFmt w:val="decimal"/>
      <w:lvlText w:val="%1."/>
      <w:lvlJc w:val="left"/>
      <w:pPr>
        <w:ind w:left="1374" w:hanging="286"/>
        <w:jc w:val="left"/>
      </w:pPr>
      <w:rPr>
        <w:rFonts w:ascii="Times New Roman" w:eastAsia="Times New Roman" w:hAnsi="Times New Roman" w:cs="Times New Roman" w:hint="default"/>
        <w:color w:val="414241"/>
        <w:spacing w:val="0"/>
        <w:w w:val="103"/>
        <w:sz w:val="21"/>
        <w:szCs w:val="21"/>
      </w:rPr>
    </w:lvl>
    <w:lvl w:ilvl="1" w:tplc="5C9C6362">
      <w:numFmt w:val="bullet"/>
      <w:lvlText w:val="•"/>
      <w:lvlJc w:val="left"/>
      <w:pPr>
        <w:ind w:left="2298" w:hanging="286"/>
      </w:pPr>
      <w:rPr>
        <w:rFonts w:hint="default"/>
      </w:rPr>
    </w:lvl>
    <w:lvl w:ilvl="2" w:tplc="174E7BDA">
      <w:numFmt w:val="bullet"/>
      <w:lvlText w:val="•"/>
      <w:lvlJc w:val="left"/>
      <w:pPr>
        <w:ind w:left="3216" w:hanging="286"/>
      </w:pPr>
      <w:rPr>
        <w:rFonts w:hint="default"/>
      </w:rPr>
    </w:lvl>
    <w:lvl w:ilvl="3" w:tplc="D21AEB10">
      <w:numFmt w:val="bullet"/>
      <w:lvlText w:val="•"/>
      <w:lvlJc w:val="left"/>
      <w:pPr>
        <w:ind w:left="4134" w:hanging="286"/>
      </w:pPr>
      <w:rPr>
        <w:rFonts w:hint="default"/>
      </w:rPr>
    </w:lvl>
    <w:lvl w:ilvl="4" w:tplc="71E03858">
      <w:numFmt w:val="bullet"/>
      <w:lvlText w:val="•"/>
      <w:lvlJc w:val="left"/>
      <w:pPr>
        <w:ind w:left="5052" w:hanging="286"/>
      </w:pPr>
      <w:rPr>
        <w:rFonts w:hint="default"/>
      </w:rPr>
    </w:lvl>
    <w:lvl w:ilvl="5" w:tplc="DBAAC8DC">
      <w:numFmt w:val="bullet"/>
      <w:lvlText w:val="•"/>
      <w:lvlJc w:val="left"/>
      <w:pPr>
        <w:ind w:left="5970" w:hanging="286"/>
      </w:pPr>
      <w:rPr>
        <w:rFonts w:hint="default"/>
      </w:rPr>
    </w:lvl>
    <w:lvl w:ilvl="6" w:tplc="3AC4C35A">
      <w:numFmt w:val="bullet"/>
      <w:lvlText w:val="•"/>
      <w:lvlJc w:val="left"/>
      <w:pPr>
        <w:ind w:left="6888" w:hanging="286"/>
      </w:pPr>
      <w:rPr>
        <w:rFonts w:hint="default"/>
      </w:rPr>
    </w:lvl>
    <w:lvl w:ilvl="7" w:tplc="C50A99BC">
      <w:numFmt w:val="bullet"/>
      <w:lvlText w:val="•"/>
      <w:lvlJc w:val="left"/>
      <w:pPr>
        <w:ind w:left="7806" w:hanging="286"/>
      </w:pPr>
      <w:rPr>
        <w:rFonts w:hint="default"/>
      </w:rPr>
    </w:lvl>
    <w:lvl w:ilvl="8" w:tplc="32B600B0">
      <w:numFmt w:val="bullet"/>
      <w:lvlText w:val="•"/>
      <w:lvlJc w:val="left"/>
      <w:pPr>
        <w:ind w:left="8724" w:hanging="286"/>
      </w:pPr>
      <w:rPr>
        <w:rFonts w:hint="default"/>
      </w:rPr>
    </w:lvl>
  </w:abstractNum>
  <w:abstractNum w:abstractNumId="5" w15:restartNumberingAfterBreak="0">
    <w:nsid w:val="1C3C697B"/>
    <w:multiLevelType w:val="hybridMultilevel"/>
    <w:tmpl w:val="E5404542"/>
    <w:lvl w:ilvl="0" w:tplc="58A8A456">
      <w:start w:val="1"/>
      <w:numFmt w:val="decimal"/>
      <w:lvlText w:val="%1."/>
      <w:lvlJc w:val="left"/>
      <w:pPr>
        <w:ind w:left="1350" w:hanging="218"/>
        <w:jc w:val="left"/>
      </w:pPr>
      <w:rPr>
        <w:rFonts w:ascii="Times New Roman" w:eastAsia="Times New Roman" w:hAnsi="Times New Roman" w:cs="Times New Roman" w:hint="default"/>
        <w:color w:val="424242"/>
        <w:w w:val="108"/>
        <w:sz w:val="21"/>
        <w:szCs w:val="21"/>
      </w:rPr>
    </w:lvl>
    <w:lvl w:ilvl="1" w:tplc="21229C88">
      <w:numFmt w:val="bullet"/>
      <w:lvlText w:val="•"/>
      <w:lvlJc w:val="left"/>
      <w:pPr>
        <w:ind w:left="2278" w:hanging="218"/>
      </w:pPr>
      <w:rPr>
        <w:rFonts w:hint="default"/>
      </w:rPr>
    </w:lvl>
    <w:lvl w:ilvl="2" w:tplc="BB5C3482">
      <w:numFmt w:val="bullet"/>
      <w:lvlText w:val="•"/>
      <w:lvlJc w:val="left"/>
      <w:pPr>
        <w:ind w:left="3196" w:hanging="218"/>
      </w:pPr>
      <w:rPr>
        <w:rFonts w:hint="default"/>
      </w:rPr>
    </w:lvl>
    <w:lvl w:ilvl="3" w:tplc="E570A088">
      <w:numFmt w:val="bullet"/>
      <w:lvlText w:val="•"/>
      <w:lvlJc w:val="left"/>
      <w:pPr>
        <w:ind w:left="4114" w:hanging="218"/>
      </w:pPr>
      <w:rPr>
        <w:rFonts w:hint="default"/>
      </w:rPr>
    </w:lvl>
    <w:lvl w:ilvl="4" w:tplc="01F807F2">
      <w:numFmt w:val="bullet"/>
      <w:lvlText w:val="•"/>
      <w:lvlJc w:val="left"/>
      <w:pPr>
        <w:ind w:left="5032" w:hanging="218"/>
      </w:pPr>
      <w:rPr>
        <w:rFonts w:hint="default"/>
      </w:rPr>
    </w:lvl>
    <w:lvl w:ilvl="5" w:tplc="2910D594">
      <w:numFmt w:val="bullet"/>
      <w:lvlText w:val="•"/>
      <w:lvlJc w:val="left"/>
      <w:pPr>
        <w:ind w:left="5950" w:hanging="218"/>
      </w:pPr>
      <w:rPr>
        <w:rFonts w:hint="default"/>
      </w:rPr>
    </w:lvl>
    <w:lvl w:ilvl="6" w:tplc="4BF2DD20">
      <w:numFmt w:val="bullet"/>
      <w:lvlText w:val="•"/>
      <w:lvlJc w:val="left"/>
      <w:pPr>
        <w:ind w:left="6868" w:hanging="218"/>
      </w:pPr>
      <w:rPr>
        <w:rFonts w:hint="default"/>
      </w:rPr>
    </w:lvl>
    <w:lvl w:ilvl="7" w:tplc="B40A621C">
      <w:numFmt w:val="bullet"/>
      <w:lvlText w:val="•"/>
      <w:lvlJc w:val="left"/>
      <w:pPr>
        <w:ind w:left="7786" w:hanging="218"/>
      </w:pPr>
      <w:rPr>
        <w:rFonts w:hint="default"/>
      </w:rPr>
    </w:lvl>
    <w:lvl w:ilvl="8" w:tplc="2440F2D4">
      <w:numFmt w:val="bullet"/>
      <w:lvlText w:val="•"/>
      <w:lvlJc w:val="left"/>
      <w:pPr>
        <w:ind w:left="8704" w:hanging="218"/>
      </w:pPr>
      <w:rPr>
        <w:rFonts w:hint="default"/>
      </w:rPr>
    </w:lvl>
  </w:abstractNum>
  <w:abstractNum w:abstractNumId="6" w15:restartNumberingAfterBreak="0">
    <w:nsid w:val="1D672A71"/>
    <w:multiLevelType w:val="hybridMultilevel"/>
    <w:tmpl w:val="B2725AB4"/>
    <w:lvl w:ilvl="0" w:tplc="1898FAE4">
      <w:start w:val="1"/>
      <w:numFmt w:val="decimal"/>
      <w:lvlText w:val="%1."/>
      <w:lvlJc w:val="left"/>
      <w:pPr>
        <w:ind w:left="1010" w:hanging="295"/>
        <w:jc w:val="right"/>
      </w:pPr>
      <w:rPr>
        <w:rFonts w:hint="default"/>
        <w:w w:val="108"/>
      </w:rPr>
    </w:lvl>
    <w:lvl w:ilvl="1" w:tplc="9AB6A13A">
      <w:start w:val="2"/>
      <w:numFmt w:val="upperLetter"/>
      <w:lvlText w:val="%2)"/>
      <w:lvlJc w:val="left"/>
      <w:pPr>
        <w:ind w:left="1876" w:hanging="278"/>
        <w:jc w:val="left"/>
      </w:pPr>
      <w:rPr>
        <w:rFonts w:hint="default"/>
        <w:w w:val="106"/>
        <w:u w:val="single" w:color="000000"/>
      </w:rPr>
    </w:lvl>
    <w:lvl w:ilvl="2" w:tplc="A4E8E54E">
      <w:numFmt w:val="bullet"/>
      <w:lvlText w:val="-"/>
      <w:lvlJc w:val="left"/>
      <w:pPr>
        <w:ind w:left="2029" w:hanging="224"/>
      </w:pPr>
      <w:rPr>
        <w:rFonts w:ascii="Times New Roman" w:eastAsia="Times New Roman" w:hAnsi="Times New Roman" w:cs="Times New Roman" w:hint="default"/>
        <w:color w:val="424242"/>
        <w:w w:val="109"/>
        <w:sz w:val="21"/>
        <w:szCs w:val="21"/>
      </w:rPr>
    </w:lvl>
    <w:lvl w:ilvl="3" w:tplc="98B85004">
      <w:numFmt w:val="bullet"/>
      <w:lvlText w:val="•"/>
      <w:lvlJc w:val="left"/>
      <w:pPr>
        <w:ind w:left="2160" w:hanging="224"/>
      </w:pPr>
      <w:rPr>
        <w:rFonts w:hint="default"/>
      </w:rPr>
    </w:lvl>
    <w:lvl w:ilvl="4" w:tplc="013488BE">
      <w:numFmt w:val="bullet"/>
      <w:lvlText w:val="•"/>
      <w:lvlJc w:val="left"/>
      <w:pPr>
        <w:ind w:left="3294" w:hanging="224"/>
      </w:pPr>
      <w:rPr>
        <w:rFonts w:hint="default"/>
      </w:rPr>
    </w:lvl>
    <w:lvl w:ilvl="5" w:tplc="5D4460CC">
      <w:numFmt w:val="bullet"/>
      <w:lvlText w:val="•"/>
      <w:lvlJc w:val="left"/>
      <w:pPr>
        <w:ind w:left="4428" w:hanging="224"/>
      </w:pPr>
      <w:rPr>
        <w:rFonts w:hint="default"/>
      </w:rPr>
    </w:lvl>
    <w:lvl w:ilvl="6" w:tplc="CA50E230">
      <w:numFmt w:val="bullet"/>
      <w:lvlText w:val="•"/>
      <w:lvlJc w:val="left"/>
      <w:pPr>
        <w:ind w:left="5562" w:hanging="224"/>
      </w:pPr>
      <w:rPr>
        <w:rFonts w:hint="default"/>
      </w:rPr>
    </w:lvl>
    <w:lvl w:ilvl="7" w:tplc="C764D02C">
      <w:numFmt w:val="bullet"/>
      <w:lvlText w:val="•"/>
      <w:lvlJc w:val="left"/>
      <w:pPr>
        <w:ind w:left="6697" w:hanging="224"/>
      </w:pPr>
      <w:rPr>
        <w:rFonts w:hint="default"/>
      </w:rPr>
    </w:lvl>
    <w:lvl w:ilvl="8" w:tplc="C7C45102">
      <w:numFmt w:val="bullet"/>
      <w:lvlText w:val="•"/>
      <w:lvlJc w:val="left"/>
      <w:pPr>
        <w:ind w:left="7831" w:hanging="224"/>
      </w:pPr>
      <w:rPr>
        <w:rFonts w:hint="default"/>
      </w:rPr>
    </w:lvl>
  </w:abstractNum>
  <w:abstractNum w:abstractNumId="7" w15:restartNumberingAfterBreak="0">
    <w:nsid w:val="234C55EA"/>
    <w:multiLevelType w:val="hybridMultilevel"/>
    <w:tmpl w:val="90106226"/>
    <w:lvl w:ilvl="0" w:tplc="C340E216">
      <w:start w:val="1"/>
      <w:numFmt w:val="decimal"/>
      <w:lvlText w:val="%1."/>
      <w:lvlJc w:val="left"/>
      <w:pPr>
        <w:ind w:left="1378" w:hanging="290"/>
        <w:jc w:val="left"/>
      </w:pPr>
      <w:rPr>
        <w:rFonts w:ascii="Times New Roman" w:eastAsia="Times New Roman" w:hAnsi="Times New Roman" w:cs="Times New Roman" w:hint="default"/>
        <w:color w:val="414241"/>
        <w:w w:val="104"/>
        <w:sz w:val="21"/>
        <w:szCs w:val="21"/>
      </w:rPr>
    </w:lvl>
    <w:lvl w:ilvl="1" w:tplc="E8BE796E">
      <w:numFmt w:val="bullet"/>
      <w:lvlText w:val="•"/>
      <w:lvlJc w:val="left"/>
      <w:pPr>
        <w:ind w:left="2298" w:hanging="290"/>
      </w:pPr>
      <w:rPr>
        <w:rFonts w:hint="default"/>
      </w:rPr>
    </w:lvl>
    <w:lvl w:ilvl="2" w:tplc="DC207750">
      <w:numFmt w:val="bullet"/>
      <w:lvlText w:val="•"/>
      <w:lvlJc w:val="left"/>
      <w:pPr>
        <w:ind w:left="3216" w:hanging="290"/>
      </w:pPr>
      <w:rPr>
        <w:rFonts w:hint="default"/>
      </w:rPr>
    </w:lvl>
    <w:lvl w:ilvl="3" w:tplc="D278D9E4">
      <w:numFmt w:val="bullet"/>
      <w:lvlText w:val="•"/>
      <w:lvlJc w:val="left"/>
      <w:pPr>
        <w:ind w:left="4134" w:hanging="290"/>
      </w:pPr>
      <w:rPr>
        <w:rFonts w:hint="default"/>
      </w:rPr>
    </w:lvl>
    <w:lvl w:ilvl="4" w:tplc="7E0AB858">
      <w:numFmt w:val="bullet"/>
      <w:lvlText w:val="•"/>
      <w:lvlJc w:val="left"/>
      <w:pPr>
        <w:ind w:left="5052" w:hanging="290"/>
      </w:pPr>
      <w:rPr>
        <w:rFonts w:hint="default"/>
      </w:rPr>
    </w:lvl>
    <w:lvl w:ilvl="5" w:tplc="B5F63F6C">
      <w:numFmt w:val="bullet"/>
      <w:lvlText w:val="•"/>
      <w:lvlJc w:val="left"/>
      <w:pPr>
        <w:ind w:left="5970" w:hanging="290"/>
      </w:pPr>
      <w:rPr>
        <w:rFonts w:hint="default"/>
      </w:rPr>
    </w:lvl>
    <w:lvl w:ilvl="6" w:tplc="6B749988">
      <w:numFmt w:val="bullet"/>
      <w:lvlText w:val="•"/>
      <w:lvlJc w:val="left"/>
      <w:pPr>
        <w:ind w:left="6888" w:hanging="290"/>
      </w:pPr>
      <w:rPr>
        <w:rFonts w:hint="default"/>
      </w:rPr>
    </w:lvl>
    <w:lvl w:ilvl="7" w:tplc="5BE2422C">
      <w:numFmt w:val="bullet"/>
      <w:lvlText w:val="•"/>
      <w:lvlJc w:val="left"/>
      <w:pPr>
        <w:ind w:left="7806" w:hanging="290"/>
      </w:pPr>
      <w:rPr>
        <w:rFonts w:hint="default"/>
      </w:rPr>
    </w:lvl>
    <w:lvl w:ilvl="8" w:tplc="E35CCF08">
      <w:numFmt w:val="bullet"/>
      <w:lvlText w:val="•"/>
      <w:lvlJc w:val="left"/>
      <w:pPr>
        <w:ind w:left="8724" w:hanging="290"/>
      </w:pPr>
      <w:rPr>
        <w:rFonts w:hint="default"/>
      </w:rPr>
    </w:lvl>
  </w:abstractNum>
  <w:abstractNum w:abstractNumId="8" w15:restartNumberingAfterBreak="0">
    <w:nsid w:val="2BC01C1E"/>
    <w:multiLevelType w:val="hybridMultilevel"/>
    <w:tmpl w:val="ABD6E5C0"/>
    <w:lvl w:ilvl="0" w:tplc="7AA6B88E">
      <w:start w:val="1"/>
      <w:numFmt w:val="decimal"/>
      <w:lvlText w:val="%1."/>
      <w:lvlJc w:val="left"/>
      <w:pPr>
        <w:ind w:left="1378" w:hanging="283"/>
        <w:jc w:val="left"/>
      </w:pPr>
      <w:rPr>
        <w:rFonts w:ascii="Times New Roman" w:eastAsia="Times New Roman" w:hAnsi="Times New Roman" w:cs="Times New Roman" w:hint="default"/>
        <w:color w:val="464646"/>
        <w:spacing w:val="0"/>
        <w:w w:val="107"/>
        <w:sz w:val="20"/>
        <w:szCs w:val="20"/>
      </w:rPr>
    </w:lvl>
    <w:lvl w:ilvl="1" w:tplc="B38A5F80">
      <w:numFmt w:val="bullet"/>
      <w:lvlText w:val="•"/>
      <w:lvlJc w:val="left"/>
      <w:pPr>
        <w:ind w:left="2294" w:hanging="283"/>
      </w:pPr>
      <w:rPr>
        <w:rFonts w:hint="default"/>
      </w:rPr>
    </w:lvl>
    <w:lvl w:ilvl="2" w:tplc="46C699A4">
      <w:numFmt w:val="bullet"/>
      <w:lvlText w:val="•"/>
      <w:lvlJc w:val="left"/>
      <w:pPr>
        <w:ind w:left="3208" w:hanging="283"/>
      </w:pPr>
      <w:rPr>
        <w:rFonts w:hint="default"/>
      </w:rPr>
    </w:lvl>
    <w:lvl w:ilvl="3" w:tplc="BF1AFA80">
      <w:numFmt w:val="bullet"/>
      <w:lvlText w:val="•"/>
      <w:lvlJc w:val="left"/>
      <w:pPr>
        <w:ind w:left="4122" w:hanging="283"/>
      </w:pPr>
      <w:rPr>
        <w:rFonts w:hint="default"/>
      </w:rPr>
    </w:lvl>
    <w:lvl w:ilvl="4" w:tplc="BA2E0D92">
      <w:numFmt w:val="bullet"/>
      <w:lvlText w:val="•"/>
      <w:lvlJc w:val="left"/>
      <w:pPr>
        <w:ind w:left="5036" w:hanging="283"/>
      </w:pPr>
      <w:rPr>
        <w:rFonts w:hint="default"/>
      </w:rPr>
    </w:lvl>
    <w:lvl w:ilvl="5" w:tplc="D7AA16EE">
      <w:numFmt w:val="bullet"/>
      <w:lvlText w:val="•"/>
      <w:lvlJc w:val="left"/>
      <w:pPr>
        <w:ind w:left="5950" w:hanging="283"/>
      </w:pPr>
      <w:rPr>
        <w:rFonts w:hint="default"/>
      </w:rPr>
    </w:lvl>
    <w:lvl w:ilvl="6" w:tplc="FCB68836">
      <w:numFmt w:val="bullet"/>
      <w:lvlText w:val="•"/>
      <w:lvlJc w:val="left"/>
      <w:pPr>
        <w:ind w:left="6864" w:hanging="283"/>
      </w:pPr>
      <w:rPr>
        <w:rFonts w:hint="default"/>
      </w:rPr>
    </w:lvl>
    <w:lvl w:ilvl="7" w:tplc="1EA4BAE6">
      <w:numFmt w:val="bullet"/>
      <w:lvlText w:val="•"/>
      <w:lvlJc w:val="left"/>
      <w:pPr>
        <w:ind w:left="7778" w:hanging="283"/>
      </w:pPr>
      <w:rPr>
        <w:rFonts w:hint="default"/>
      </w:rPr>
    </w:lvl>
    <w:lvl w:ilvl="8" w:tplc="9F08A3EA">
      <w:numFmt w:val="bullet"/>
      <w:lvlText w:val="•"/>
      <w:lvlJc w:val="left"/>
      <w:pPr>
        <w:ind w:left="8692" w:hanging="283"/>
      </w:pPr>
      <w:rPr>
        <w:rFonts w:hint="default"/>
      </w:rPr>
    </w:lvl>
  </w:abstractNum>
  <w:abstractNum w:abstractNumId="9" w15:restartNumberingAfterBreak="0">
    <w:nsid w:val="3B9571DD"/>
    <w:multiLevelType w:val="hybridMultilevel"/>
    <w:tmpl w:val="046CECC8"/>
    <w:lvl w:ilvl="0" w:tplc="7A2C50C0">
      <w:start w:val="1"/>
      <w:numFmt w:val="lowerLetter"/>
      <w:lvlText w:val="%1)"/>
      <w:lvlJc w:val="left"/>
      <w:pPr>
        <w:ind w:left="1696" w:hanging="369"/>
        <w:jc w:val="left"/>
      </w:pPr>
      <w:rPr>
        <w:rFonts w:ascii="Times New Roman" w:eastAsia="Times New Roman" w:hAnsi="Times New Roman" w:cs="Times New Roman" w:hint="default"/>
        <w:color w:val="424242"/>
        <w:w w:val="108"/>
        <w:sz w:val="21"/>
        <w:szCs w:val="21"/>
      </w:rPr>
    </w:lvl>
    <w:lvl w:ilvl="1" w:tplc="2990C042">
      <w:numFmt w:val="bullet"/>
      <w:lvlText w:val="•"/>
      <w:lvlJc w:val="left"/>
      <w:pPr>
        <w:ind w:left="2582" w:hanging="369"/>
      </w:pPr>
      <w:rPr>
        <w:rFonts w:hint="default"/>
      </w:rPr>
    </w:lvl>
    <w:lvl w:ilvl="2" w:tplc="45600648">
      <w:numFmt w:val="bullet"/>
      <w:lvlText w:val="•"/>
      <w:lvlJc w:val="left"/>
      <w:pPr>
        <w:ind w:left="3464" w:hanging="369"/>
      </w:pPr>
      <w:rPr>
        <w:rFonts w:hint="default"/>
      </w:rPr>
    </w:lvl>
    <w:lvl w:ilvl="3" w:tplc="5BA66ED4">
      <w:numFmt w:val="bullet"/>
      <w:lvlText w:val="•"/>
      <w:lvlJc w:val="left"/>
      <w:pPr>
        <w:ind w:left="4346" w:hanging="369"/>
      </w:pPr>
      <w:rPr>
        <w:rFonts w:hint="default"/>
      </w:rPr>
    </w:lvl>
    <w:lvl w:ilvl="4" w:tplc="1B9213B0">
      <w:numFmt w:val="bullet"/>
      <w:lvlText w:val="•"/>
      <w:lvlJc w:val="left"/>
      <w:pPr>
        <w:ind w:left="5228" w:hanging="369"/>
      </w:pPr>
      <w:rPr>
        <w:rFonts w:hint="default"/>
      </w:rPr>
    </w:lvl>
    <w:lvl w:ilvl="5" w:tplc="A5AC28BC">
      <w:numFmt w:val="bullet"/>
      <w:lvlText w:val="•"/>
      <w:lvlJc w:val="left"/>
      <w:pPr>
        <w:ind w:left="6110" w:hanging="369"/>
      </w:pPr>
      <w:rPr>
        <w:rFonts w:hint="default"/>
      </w:rPr>
    </w:lvl>
    <w:lvl w:ilvl="6" w:tplc="412213D2">
      <w:numFmt w:val="bullet"/>
      <w:lvlText w:val="•"/>
      <w:lvlJc w:val="left"/>
      <w:pPr>
        <w:ind w:left="6992" w:hanging="369"/>
      </w:pPr>
      <w:rPr>
        <w:rFonts w:hint="default"/>
      </w:rPr>
    </w:lvl>
    <w:lvl w:ilvl="7" w:tplc="A5181954">
      <w:numFmt w:val="bullet"/>
      <w:lvlText w:val="•"/>
      <w:lvlJc w:val="left"/>
      <w:pPr>
        <w:ind w:left="7874" w:hanging="369"/>
      </w:pPr>
      <w:rPr>
        <w:rFonts w:hint="default"/>
      </w:rPr>
    </w:lvl>
    <w:lvl w:ilvl="8" w:tplc="0F8CDBAC">
      <w:numFmt w:val="bullet"/>
      <w:lvlText w:val="•"/>
      <w:lvlJc w:val="left"/>
      <w:pPr>
        <w:ind w:left="8756" w:hanging="369"/>
      </w:pPr>
      <w:rPr>
        <w:rFonts w:hint="default"/>
      </w:rPr>
    </w:lvl>
  </w:abstractNum>
  <w:abstractNum w:abstractNumId="10" w15:restartNumberingAfterBreak="0">
    <w:nsid w:val="55AC670C"/>
    <w:multiLevelType w:val="hybridMultilevel"/>
    <w:tmpl w:val="06DEDAEA"/>
    <w:lvl w:ilvl="0" w:tplc="EBA6D8C4">
      <w:start w:val="1"/>
      <w:numFmt w:val="decimal"/>
      <w:lvlText w:val="%1."/>
      <w:lvlJc w:val="left"/>
      <w:pPr>
        <w:ind w:left="1362" w:hanging="282"/>
        <w:jc w:val="left"/>
      </w:pPr>
      <w:rPr>
        <w:rFonts w:ascii="Times New Roman" w:eastAsia="Times New Roman" w:hAnsi="Times New Roman" w:cs="Times New Roman" w:hint="default"/>
        <w:color w:val="424242"/>
        <w:spacing w:val="0"/>
        <w:w w:val="103"/>
        <w:sz w:val="21"/>
        <w:szCs w:val="21"/>
      </w:rPr>
    </w:lvl>
    <w:lvl w:ilvl="1" w:tplc="8506CA38">
      <w:start w:val="1"/>
      <w:numFmt w:val="lowerLetter"/>
      <w:lvlText w:val="%2)"/>
      <w:lvlJc w:val="left"/>
      <w:pPr>
        <w:ind w:left="1656" w:hanging="285"/>
        <w:jc w:val="left"/>
      </w:pPr>
      <w:rPr>
        <w:rFonts w:hint="default"/>
        <w:w w:val="108"/>
      </w:rPr>
    </w:lvl>
    <w:lvl w:ilvl="2" w:tplc="658E9308">
      <w:numFmt w:val="bullet"/>
      <w:lvlText w:val="•"/>
      <w:lvlJc w:val="left"/>
      <w:pPr>
        <w:ind w:left="2646" w:hanging="285"/>
      </w:pPr>
      <w:rPr>
        <w:rFonts w:hint="default"/>
      </w:rPr>
    </w:lvl>
    <w:lvl w:ilvl="3" w:tplc="181664DE">
      <w:numFmt w:val="bullet"/>
      <w:lvlText w:val="•"/>
      <w:lvlJc w:val="left"/>
      <w:pPr>
        <w:ind w:left="3633" w:hanging="285"/>
      </w:pPr>
      <w:rPr>
        <w:rFonts w:hint="default"/>
      </w:rPr>
    </w:lvl>
    <w:lvl w:ilvl="4" w:tplc="F48C69A6">
      <w:numFmt w:val="bullet"/>
      <w:lvlText w:val="•"/>
      <w:lvlJc w:val="left"/>
      <w:pPr>
        <w:ind w:left="4620" w:hanging="285"/>
      </w:pPr>
      <w:rPr>
        <w:rFonts w:hint="default"/>
      </w:rPr>
    </w:lvl>
    <w:lvl w:ilvl="5" w:tplc="63E26FAC">
      <w:numFmt w:val="bullet"/>
      <w:lvlText w:val="•"/>
      <w:lvlJc w:val="left"/>
      <w:pPr>
        <w:ind w:left="5606" w:hanging="285"/>
      </w:pPr>
      <w:rPr>
        <w:rFonts w:hint="default"/>
      </w:rPr>
    </w:lvl>
    <w:lvl w:ilvl="6" w:tplc="AD40F946">
      <w:numFmt w:val="bullet"/>
      <w:lvlText w:val="•"/>
      <w:lvlJc w:val="left"/>
      <w:pPr>
        <w:ind w:left="6593" w:hanging="285"/>
      </w:pPr>
      <w:rPr>
        <w:rFonts w:hint="default"/>
      </w:rPr>
    </w:lvl>
    <w:lvl w:ilvl="7" w:tplc="B1D01CC6">
      <w:numFmt w:val="bullet"/>
      <w:lvlText w:val="•"/>
      <w:lvlJc w:val="left"/>
      <w:pPr>
        <w:ind w:left="7580" w:hanging="285"/>
      </w:pPr>
      <w:rPr>
        <w:rFonts w:hint="default"/>
      </w:rPr>
    </w:lvl>
    <w:lvl w:ilvl="8" w:tplc="43766104">
      <w:numFmt w:val="bullet"/>
      <w:lvlText w:val="•"/>
      <w:lvlJc w:val="left"/>
      <w:pPr>
        <w:ind w:left="8566" w:hanging="285"/>
      </w:pPr>
      <w:rPr>
        <w:rFonts w:hint="default"/>
      </w:rPr>
    </w:lvl>
  </w:abstractNum>
  <w:abstractNum w:abstractNumId="11" w15:restartNumberingAfterBreak="0">
    <w:nsid w:val="5A774F7C"/>
    <w:multiLevelType w:val="hybridMultilevel"/>
    <w:tmpl w:val="0144D278"/>
    <w:lvl w:ilvl="0" w:tplc="DE10BB42">
      <w:start w:val="1"/>
      <w:numFmt w:val="decimal"/>
      <w:lvlText w:val="%1."/>
      <w:lvlJc w:val="left"/>
      <w:pPr>
        <w:ind w:left="1315" w:hanging="285"/>
        <w:jc w:val="left"/>
      </w:pPr>
      <w:rPr>
        <w:rFonts w:ascii="Times New Roman" w:eastAsia="Times New Roman" w:hAnsi="Times New Roman" w:cs="Times New Roman" w:hint="default"/>
        <w:color w:val="464646"/>
        <w:spacing w:val="0"/>
        <w:w w:val="102"/>
        <w:sz w:val="21"/>
        <w:szCs w:val="21"/>
      </w:rPr>
    </w:lvl>
    <w:lvl w:ilvl="1" w:tplc="4FBAE4A2">
      <w:start w:val="1"/>
      <w:numFmt w:val="lowerLetter"/>
      <w:lvlText w:val="%2)"/>
      <w:lvlJc w:val="left"/>
      <w:pPr>
        <w:ind w:left="1595" w:hanging="283"/>
        <w:jc w:val="left"/>
      </w:pPr>
      <w:rPr>
        <w:rFonts w:ascii="Times New Roman" w:eastAsia="Times New Roman" w:hAnsi="Times New Roman" w:cs="Times New Roman" w:hint="default"/>
        <w:color w:val="464646"/>
        <w:w w:val="108"/>
        <w:sz w:val="21"/>
        <w:szCs w:val="21"/>
      </w:rPr>
    </w:lvl>
    <w:lvl w:ilvl="2" w:tplc="DBA87AB6">
      <w:numFmt w:val="bullet"/>
      <w:lvlText w:val="•"/>
      <w:lvlJc w:val="left"/>
      <w:pPr>
        <w:ind w:left="2586" w:hanging="283"/>
      </w:pPr>
      <w:rPr>
        <w:rFonts w:hint="default"/>
      </w:rPr>
    </w:lvl>
    <w:lvl w:ilvl="3" w:tplc="18A00240">
      <w:numFmt w:val="bullet"/>
      <w:lvlText w:val="•"/>
      <w:lvlJc w:val="left"/>
      <w:pPr>
        <w:ind w:left="3573" w:hanging="283"/>
      </w:pPr>
      <w:rPr>
        <w:rFonts w:hint="default"/>
      </w:rPr>
    </w:lvl>
    <w:lvl w:ilvl="4" w:tplc="A5E252BA">
      <w:numFmt w:val="bullet"/>
      <w:lvlText w:val="•"/>
      <w:lvlJc w:val="left"/>
      <w:pPr>
        <w:ind w:left="4560" w:hanging="283"/>
      </w:pPr>
      <w:rPr>
        <w:rFonts w:hint="default"/>
      </w:rPr>
    </w:lvl>
    <w:lvl w:ilvl="5" w:tplc="3A2295DA">
      <w:numFmt w:val="bullet"/>
      <w:lvlText w:val="•"/>
      <w:lvlJc w:val="left"/>
      <w:pPr>
        <w:ind w:left="5546" w:hanging="283"/>
      </w:pPr>
      <w:rPr>
        <w:rFonts w:hint="default"/>
      </w:rPr>
    </w:lvl>
    <w:lvl w:ilvl="6" w:tplc="612E8208">
      <w:numFmt w:val="bullet"/>
      <w:lvlText w:val="•"/>
      <w:lvlJc w:val="left"/>
      <w:pPr>
        <w:ind w:left="6533" w:hanging="283"/>
      </w:pPr>
      <w:rPr>
        <w:rFonts w:hint="default"/>
      </w:rPr>
    </w:lvl>
    <w:lvl w:ilvl="7" w:tplc="08A84EC6">
      <w:numFmt w:val="bullet"/>
      <w:lvlText w:val="•"/>
      <w:lvlJc w:val="left"/>
      <w:pPr>
        <w:ind w:left="7520" w:hanging="283"/>
      </w:pPr>
      <w:rPr>
        <w:rFonts w:hint="default"/>
      </w:rPr>
    </w:lvl>
    <w:lvl w:ilvl="8" w:tplc="96745D32">
      <w:numFmt w:val="bullet"/>
      <w:lvlText w:val="•"/>
      <w:lvlJc w:val="left"/>
      <w:pPr>
        <w:ind w:left="8506" w:hanging="283"/>
      </w:pPr>
      <w:rPr>
        <w:rFonts w:hint="default"/>
      </w:rPr>
    </w:lvl>
  </w:abstractNum>
  <w:abstractNum w:abstractNumId="12" w15:restartNumberingAfterBreak="0">
    <w:nsid w:val="65761C89"/>
    <w:multiLevelType w:val="hybridMultilevel"/>
    <w:tmpl w:val="DD745534"/>
    <w:lvl w:ilvl="0" w:tplc="2AD48BD6">
      <w:start w:val="1"/>
      <w:numFmt w:val="decimal"/>
      <w:lvlText w:val="%1."/>
      <w:lvlJc w:val="left"/>
      <w:pPr>
        <w:ind w:left="1390" w:hanging="292"/>
        <w:jc w:val="right"/>
      </w:pPr>
      <w:rPr>
        <w:rFonts w:hint="default"/>
        <w:spacing w:val="-1"/>
        <w:w w:val="105"/>
      </w:rPr>
    </w:lvl>
    <w:lvl w:ilvl="1" w:tplc="0AF221EE">
      <w:numFmt w:val="bullet"/>
      <w:lvlText w:val="•"/>
      <w:lvlJc w:val="left"/>
      <w:pPr>
        <w:ind w:left="2316" w:hanging="292"/>
      </w:pPr>
      <w:rPr>
        <w:rFonts w:hint="default"/>
      </w:rPr>
    </w:lvl>
    <w:lvl w:ilvl="2" w:tplc="EF18160A">
      <w:numFmt w:val="bullet"/>
      <w:lvlText w:val="•"/>
      <w:lvlJc w:val="left"/>
      <w:pPr>
        <w:ind w:left="3232" w:hanging="292"/>
      </w:pPr>
      <w:rPr>
        <w:rFonts w:hint="default"/>
      </w:rPr>
    </w:lvl>
    <w:lvl w:ilvl="3" w:tplc="F614207E">
      <w:numFmt w:val="bullet"/>
      <w:lvlText w:val="•"/>
      <w:lvlJc w:val="left"/>
      <w:pPr>
        <w:ind w:left="4148" w:hanging="292"/>
      </w:pPr>
      <w:rPr>
        <w:rFonts w:hint="default"/>
      </w:rPr>
    </w:lvl>
    <w:lvl w:ilvl="4" w:tplc="F42A7248">
      <w:numFmt w:val="bullet"/>
      <w:lvlText w:val="•"/>
      <w:lvlJc w:val="left"/>
      <w:pPr>
        <w:ind w:left="5064" w:hanging="292"/>
      </w:pPr>
      <w:rPr>
        <w:rFonts w:hint="default"/>
      </w:rPr>
    </w:lvl>
    <w:lvl w:ilvl="5" w:tplc="D3DA0BB8">
      <w:numFmt w:val="bullet"/>
      <w:lvlText w:val="•"/>
      <w:lvlJc w:val="left"/>
      <w:pPr>
        <w:ind w:left="5980" w:hanging="292"/>
      </w:pPr>
      <w:rPr>
        <w:rFonts w:hint="default"/>
      </w:rPr>
    </w:lvl>
    <w:lvl w:ilvl="6" w:tplc="F642C500">
      <w:numFmt w:val="bullet"/>
      <w:lvlText w:val="•"/>
      <w:lvlJc w:val="left"/>
      <w:pPr>
        <w:ind w:left="6896" w:hanging="292"/>
      </w:pPr>
      <w:rPr>
        <w:rFonts w:hint="default"/>
      </w:rPr>
    </w:lvl>
    <w:lvl w:ilvl="7" w:tplc="34F886A8">
      <w:numFmt w:val="bullet"/>
      <w:lvlText w:val="•"/>
      <w:lvlJc w:val="left"/>
      <w:pPr>
        <w:ind w:left="7812" w:hanging="292"/>
      </w:pPr>
      <w:rPr>
        <w:rFonts w:hint="default"/>
      </w:rPr>
    </w:lvl>
    <w:lvl w:ilvl="8" w:tplc="80081EC8">
      <w:numFmt w:val="bullet"/>
      <w:lvlText w:val="•"/>
      <w:lvlJc w:val="left"/>
      <w:pPr>
        <w:ind w:left="8728" w:hanging="292"/>
      </w:pPr>
      <w:rPr>
        <w:rFonts w:hint="default"/>
      </w:rPr>
    </w:lvl>
  </w:abstractNum>
  <w:abstractNum w:abstractNumId="13" w15:restartNumberingAfterBreak="0">
    <w:nsid w:val="6A8429DB"/>
    <w:multiLevelType w:val="hybridMultilevel"/>
    <w:tmpl w:val="CE8C8786"/>
    <w:lvl w:ilvl="0" w:tplc="970AF3C2">
      <w:start w:val="1"/>
      <w:numFmt w:val="decimal"/>
      <w:lvlText w:val="%1."/>
      <w:lvlJc w:val="left"/>
      <w:pPr>
        <w:ind w:left="1413" w:hanging="281"/>
        <w:jc w:val="left"/>
      </w:pPr>
      <w:rPr>
        <w:rFonts w:hint="default"/>
        <w:spacing w:val="0"/>
        <w:w w:val="94"/>
      </w:rPr>
    </w:lvl>
    <w:lvl w:ilvl="1" w:tplc="FAB20832">
      <w:numFmt w:val="bullet"/>
      <w:lvlText w:val="-"/>
      <w:lvlJc w:val="left"/>
      <w:pPr>
        <w:ind w:left="2125" w:hanging="286"/>
      </w:pPr>
      <w:rPr>
        <w:rFonts w:ascii="Times New Roman" w:eastAsia="Times New Roman" w:hAnsi="Times New Roman" w:cs="Times New Roman" w:hint="default"/>
        <w:color w:val="424242"/>
        <w:w w:val="102"/>
        <w:sz w:val="21"/>
        <w:szCs w:val="21"/>
      </w:rPr>
    </w:lvl>
    <w:lvl w:ilvl="2" w:tplc="CB68E300">
      <w:numFmt w:val="bullet"/>
      <w:lvlText w:val="•"/>
      <w:lvlJc w:val="left"/>
      <w:pPr>
        <w:ind w:left="3062" w:hanging="286"/>
      </w:pPr>
      <w:rPr>
        <w:rFonts w:hint="default"/>
      </w:rPr>
    </w:lvl>
    <w:lvl w:ilvl="3" w:tplc="F7E22018">
      <w:numFmt w:val="bullet"/>
      <w:lvlText w:val="•"/>
      <w:lvlJc w:val="left"/>
      <w:pPr>
        <w:ind w:left="4004" w:hanging="286"/>
      </w:pPr>
      <w:rPr>
        <w:rFonts w:hint="default"/>
      </w:rPr>
    </w:lvl>
    <w:lvl w:ilvl="4" w:tplc="8714A8D8">
      <w:numFmt w:val="bullet"/>
      <w:lvlText w:val="•"/>
      <w:lvlJc w:val="left"/>
      <w:pPr>
        <w:ind w:left="4946" w:hanging="286"/>
      </w:pPr>
      <w:rPr>
        <w:rFonts w:hint="default"/>
      </w:rPr>
    </w:lvl>
    <w:lvl w:ilvl="5" w:tplc="D9B8E136">
      <w:numFmt w:val="bullet"/>
      <w:lvlText w:val="•"/>
      <w:lvlJc w:val="left"/>
      <w:pPr>
        <w:ind w:left="5888" w:hanging="286"/>
      </w:pPr>
      <w:rPr>
        <w:rFonts w:hint="default"/>
      </w:rPr>
    </w:lvl>
    <w:lvl w:ilvl="6" w:tplc="69682D64">
      <w:numFmt w:val="bullet"/>
      <w:lvlText w:val="•"/>
      <w:lvlJc w:val="left"/>
      <w:pPr>
        <w:ind w:left="6831" w:hanging="286"/>
      </w:pPr>
      <w:rPr>
        <w:rFonts w:hint="default"/>
      </w:rPr>
    </w:lvl>
    <w:lvl w:ilvl="7" w:tplc="99E8D884">
      <w:numFmt w:val="bullet"/>
      <w:lvlText w:val="•"/>
      <w:lvlJc w:val="left"/>
      <w:pPr>
        <w:ind w:left="7773" w:hanging="286"/>
      </w:pPr>
      <w:rPr>
        <w:rFonts w:hint="default"/>
      </w:rPr>
    </w:lvl>
    <w:lvl w:ilvl="8" w:tplc="01EE7146">
      <w:numFmt w:val="bullet"/>
      <w:lvlText w:val="•"/>
      <w:lvlJc w:val="left"/>
      <w:pPr>
        <w:ind w:left="8715" w:hanging="286"/>
      </w:pPr>
      <w:rPr>
        <w:rFonts w:hint="default"/>
      </w:rPr>
    </w:lvl>
  </w:abstractNum>
  <w:abstractNum w:abstractNumId="14" w15:restartNumberingAfterBreak="0">
    <w:nsid w:val="75173631"/>
    <w:multiLevelType w:val="hybridMultilevel"/>
    <w:tmpl w:val="7F6E478C"/>
    <w:lvl w:ilvl="0" w:tplc="4A5620E2">
      <w:start w:val="1"/>
      <w:numFmt w:val="decimal"/>
      <w:lvlText w:val="%1."/>
      <w:lvlJc w:val="left"/>
      <w:pPr>
        <w:ind w:left="1331" w:hanging="286"/>
        <w:jc w:val="right"/>
      </w:pPr>
      <w:rPr>
        <w:rFonts w:ascii="Times New Roman" w:eastAsia="Times New Roman" w:hAnsi="Times New Roman" w:cs="Times New Roman" w:hint="default"/>
        <w:color w:val="424242"/>
        <w:w w:val="103"/>
        <w:sz w:val="21"/>
        <w:szCs w:val="21"/>
      </w:rPr>
    </w:lvl>
    <w:lvl w:ilvl="1" w:tplc="0750E182">
      <w:numFmt w:val="bullet"/>
      <w:lvlText w:val="•"/>
      <w:lvlJc w:val="left"/>
      <w:pPr>
        <w:ind w:left="1617" w:hanging="291"/>
      </w:pPr>
      <w:rPr>
        <w:rFonts w:ascii="Times New Roman" w:eastAsia="Times New Roman" w:hAnsi="Times New Roman" w:cs="Times New Roman" w:hint="default"/>
        <w:color w:val="424242"/>
        <w:w w:val="97"/>
        <w:sz w:val="21"/>
        <w:szCs w:val="21"/>
      </w:rPr>
    </w:lvl>
    <w:lvl w:ilvl="2" w:tplc="B5A2AF90">
      <w:numFmt w:val="bullet"/>
      <w:lvlText w:val="•"/>
      <w:lvlJc w:val="left"/>
      <w:pPr>
        <w:ind w:left="2608" w:hanging="291"/>
      </w:pPr>
      <w:rPr>
        <w:rFonts w:hint="default"/>
      </w:rPr>
    </w:lvl>
    <w:lvl w:ilvl="3" w:tplc="A250648A">
      <w:numFmt w:val="bullet"/>
      <w:lvlText w:val="•"/>
      <w:lvlJc w:val="left"/>
      <w:pPr>
        <w:ind w:left="3597" w:hanging="291"/>
      </w:pPr>
      <w:rPr>
        <w:rFonts w:hint="default"/>
      </w:rPr>
    </w:lvl>
    <w:lvl w:ilvl="4" w:tplc="95CAFA94">
      <w:numFmt w:val="bullet"/>
      <w:lvlText w:val="•"/>
      <w:lvlJc w:val="left"/>
      <w:pPr>
        <w:ind w:left="4586" w:hanging="291"/>
      </w:pPr>
      <w:rPr>
        <w:rFonts w:hint="default"/>
      </w:rPr>
    </w:lvl>
    <w:lvl w:ilvl="5" w:tplc="AEDCB100">
      <w:numFmt w:val="bullet"/>
      <w:lvlText w:val="•"/>
      <w:lvlJc w:val="left"/>
      <w:pPr>
        <w:ind w:left="5575" w:hanging="291"/>
      </w:pPr>
      <w:rPr>
        <w:rFonts w:hint="default"/>
      </w:rPr>
    </w:lvl>
    <w:lvl w:ilvl="6" w:tplc="D124DE82">
      <w:numFmt w:val="bullet"/>
      <w:lvlText w:val="•"/>
      <w:lvlJc w:val="left"/>
      <w:pPr>
        <w:ind w:left="6564" w:hanging="291"/>
      </w:pPr>
      <w:rPr>
        <w:rFonts w:hint="default"/>
      </w:rPr>
    </w:lvl>
    <w:lvl w:ilvl="7" w:tplc="E39A30FA">
      <w:numFmt w:val="bullet"/>
      <w:lvlText w:val="•"/>
      <w:lvlJc w:val="left"/>
      <w:pPr>
        <w:ind w:left="7553" w:hanging="291"/>
      </w:pPr>
      <w:rPr>
        <w:rFonts w:hint="default"/>
      </w:rPr>
    </w:lvl>
    <w:lvl w:ilvl="8" w:tplc="5476B7E4">
      <w:numFmt w:val="bullet"/>
      <w:lvlText w:val="•"/>
      <w:lvlJc w:val="left"/>
      <w:pPr>
        <w:ind w:left="8542" w:hanging="29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D6222"/>
    <w:rsid w:val="00784817"/>
    <w:rsid w:val="00C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39FC2E4"/>
  <w15:docId w15:val="{81AB8B0E-CC5D-4CA9-981E-BA877A46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3"/>
      <w:ind w:left="20"/>
      <w:outlineLvl w:val="0"/>
    </w:pPr>
    <w:rPr>
      <w:sz w:val="23"/>
      <w:szCs w:val="23"/>
    </w:rPr>
  </w:style>
  <w:style w:type="paragraph" w:styleId="Nadpis2">
    <w:name w:val="heading 2"/>
    <w:basedOn w:val="Normln"/>
    <w:uiPriority w:val="1"/>
    <w:qFormat/>
    <w:pPr>
      <w:ind w:left="972"/>
      <w:outlineLvl w:val="1"/>
    </w:pPr>
    <w:rPr>
      <w:b/>
      <w:bCs/>
      <w:sz w:val="21"/>
      <w:szCs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432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ova@ipr.praha.e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3462</Words>
  <Characters>20427</Characters>
  <Application>Microsoft Office Word</Application>
  <DocSecurity>0</DocSecurity>
  <Lines>170</Lines>
  <Paragraphs>47</Paragraphs>
  <ScaleCrop>false</ScaleCrop>
  <Company>Microsoft</Company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KMC308-C-Chodba4p412-20201110170534</dc:title>
  <cp:lastModifiedBy>Monzerová Viola Mgr. (SPR/VEZ)</cp:lastModifiedBy>
  <cp:revision>2</cp:revision>
  <dcterms:created xsi:type="dcterms:W3CDTF">2020-11-10T17:09:00Z</dcterms:created>
  <dcterms:modified xsi:type="dcterms:W3CDTF">2020-11-10T16:13:00Z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2020-11-10T00:00:00Z</vt:filetime>
  </property>
</Properties>
</file>