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928CC" w14:textId="0D562B1A" w:rsidR="006E300F" w:rsidRDefault="00936F0C" w:rsidP="00936F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BD3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7BA64C5E" w14:textId="77777777" w:rsidR="003D508A" w:rsidRPr="0020684A" w:rsidRDefault="003D508A" w:rsidP="003D508A">
      <w:pPr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20684A">
        <w:rPr>
          <w:rFonts w:ascii="Times New Roman" w:hAnsi="Times New Roman" w:cs="Times New Roman"/>
          <w:kern w:val="28"/>
          <w:sz w:val="24"/>
          <w:szCs w:val="24"/>
        </w:rPr>
        <w:t>uzavřená níže uvedeného dne, měsíce a roku v souladu s </w:t>
      </w:r>
      <w:proofErr w:type="spellStart"/>
      <w:r w:rsidRPr="0020684A">
        <w:rPr>
          <w:rFonts w:ascii="Times New Roman" w:hAnsi="Times New Roman" w:cs="Times New Roman"/>
          <w:kern w:val="28"/>
          <w:sz w:val="24"/>
          <w:szCs w:val="24"/>
        </w:rPr>
        <w:t>ust</w:t>
      </w:r>
      <w:proofErr w:type="spellEnd"/>
      <w:r w:rsidRPr="0020684A">
        <w:rPr>
          <w:rFonts w:ascii="Times New Roman" w:hAnsi="Times New Roman" w:cs="Times New Roman"/>
          <w:kern w:val="28"/>
          <w:sz w:val="24"/>
          <w:szCs w:val="24"/>
        </w:rPr>
        <w:t>. § 2586 a následujícími paragrafy zákona č. 89/2012 Sb., občanský zákoník, ve znění pozdějších předpisů (dále jen „</w:t>
      </w:r>
      <w:r w:rsidRPr="0020684A">
        <w:rPr>
          <w:rFonts w:ascii="Times New Roman" w:hAnsi="Times New Roman" w:cs="Times New Roman"/>
          <w:b/>
          <w:kern w:val="28"/>
          <w:sz w:val="24"/>
          <w:szCs w:val="24"/>
        </w:rPr>
        <w:t>občanský zákoník</w:t>
      </w:r>
      <w:r w:rsidRPr="0020684A">
        <w:rPr>
          <w:rFonts w:ascii="Times New Roman" w:hAnsi="Times New Roman" w:cs="Times New Roman"/>
          <w:kern w:val="28"/>
          <w:sz w:val="24"/>
          <w:szCs w:val="24"/>
        </w:rPr>
        <w:t>“)</w:t>
      </w:r>
    </w:p>
    <w:p w14:paraId="2820A9F9" w14:textId="77777777" w:rsidR="003D508A" w:rsidRDefault="003D508A" w:rsidP="00A65A56">
      <w:pPr>
        <w:keepNext/>
        <w:spacing w:before="480" w:after="120" w:line="240" w:lineRule="auto"/>
        <w:ind w:left="453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14:paraId="082583D6" w14:textId="77777777" w:rsidR="003D508A" w:rsidRPr="005F1CEF" w:rsidRDefault="003D508A" w:rsidP="003D508A">
      <w:pPr>
        <w:keepNext/>
        <w:numPr>
          <w:ilvl w:val="0"/>
          <w:numId w:val="5"/>
        </w:numPr>
        <w:spacing w:before="480"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223F5C12" w14:textId="2C60219A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CEF">
        <w:rPr>
          <w:rFonts w:ascii="Times New Roman" w:hAnsi="Times New Roman" w:cs="Times New Roman"/>
          <w:b/>
          <w:sz w:val="24"/>
          <w:szCs w:val="24"/>
        </w:rPr>
        <w:t>Centrum sociálních služeb Znojmo, příspěvková organizace</w:t>
      </w:r>
    </w:p>
    <w:p w14:paraId="73BBE245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U Lesíka 3547/11, Znojmo 669 02</w:t>
      </w:r>
    </w:p>
    <w:p w14:paraId="09E47911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Jednající: 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Mgr. Radka Sovjáková, ředitelka organizace</w:t>
      </w:r>
    </w:p>
    <w:p w14:paraId="1D05285E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IČO: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45671770</w:t>
      </w:r>
    </w:p>
    <w:p w14:paraId="69EA518C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DIČ: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  <w:t>CZ45671770</w:t>
      </w:r>
    </w:p>
    <w:p w14:paraId="5D4758ED" w14:textId="77777777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</w:p>
    <w:p w14:paraId="152B599C" w14:textId="28C972CD" w:rsidR="003D508A" w:rsidRPr="005F1CEF" w:rsidRDefault="003D508A" w:rsidP="003D508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Mgr. Radka Sovjáková, ředitelka organizace</w:t>
      </w:r>
    </w:p>
    <w:p w14:paraId="5194C339" w14:textId="77777777" w:rsidR="003D508A" w:rsidRPr="005F1CEF" w:rsidRDefault="003D508A" w:rsidP="003D508A">
      <w:pPr>
        <w:rPr>
          <w:rFonts w:ascii="Times New Roman" w:hAnsi="Times New Roman" w:cs="Times New Roman"/>
          <w:b/>
          <w:sz w:val="24"/>
          <w:szCs w:val="24"/>
        </w:rPr>
      </w:pPr>
    </w:p>
    <w:p w14:paraId="531240B7" w14:textId="33337497" w:rsidR="003D508A" w:rsidRPr="005F1CEF" w:rsidRDefault="003D508A" w:rsidP="003D508A">
      <w:pPr>
        <w:numPr>
          <w:ilvl w:val="0"/>
          <w:numId w:val="5"/>
        </w:numPr>
        <w:spacing w:after="6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Zhotovitel:</w:t>
      </w:r>
      <w:r w:rsidR="001A0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2DA" w:rsidRPr="00BD4861">
        <w:rPr>
          <w:rFonts w:ascii="Times New Roman" w:hAnsi="Times New Roman" w:cs="Times New Roman"/>
          <w:b/>
          <w:sz w:val="24"/>
          <w:szCs w:val="24"/>
        </w:rPr>
        <w:t>ROVIS – malířství - natěračství</w:t>
      </w:r>
    </w:p>
    <w:p w14:paraId="7E49929B" w14:textId="335A0FDB" w:rsidR="003D508A" w:rsidRPr="005F1CEF" w:rsidRDefault="003D508A" w:rsidP="003D508A">
      <w:pPr>
        <w:ind w:left="357" w:firstLine="352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Sídlo:</w:t>
      </w:r>
      <w:r w:rsidR="001A02DA">
        <w:rPr>
          <w:rFonts w:ascii="Times New Roman" w:hAnsi="Times New Roman" w:cs="Times New Roman"/>
          <w:bCs/>
          <w:sz w:val="24"/>
          <w:szCs w:val="24"/>
        </w:rPr>
        <w:t xml:space="preserve"> Zimní 482/24, Znojmo, 669 04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678A3440" w14:textId="11271298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Zapsán:</w:t>
      </w:r>
      <w:r w:rsidR="00F3463E">
        <w:rPr>
          <w:rFonts w:ascii="Times New Roman" w:hAnsi="Times New Roman" w:cs="Times New Roman"/>
          <w:bCs/>
          <w:sz w:val="24"/>
          <w:szCs w:val="24"/>
        </w:rPr>
        <w:t xml:space="preserve"> Nezapsán v obchodním rejstříku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3C03637A" w14:textId="52EEFF0F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Zastoupený:</w:t>
      </w:r>
      <w:r w:rsidR="00F3463E">
        <w:rPr>
          <w:rFonts w:ascii="Times New Roman" w:hAnsi="Times New Roman" w:cs="Times New Roman"/>
          <w:bCs/>
          <w:sz w:val="24"/>
          <w:szCs w:val="24"/>
        </w:rPr>
        <w:t xml:space="preserve"> Romanem </w:t>
      </w:r>
      <w:proofErr w:type="spellStart"/>
      <w:r w:rsidR="00F3463E">
        <w:rPr>
          <w:rFonts w:ascii="Times New Roman" w:hAnsi="Times New Roman" w:cs="Times New Roman"/>
          <w:bCs/>
          <w:sz w:val="24"/>
          <w:szCs w:val="24"/>
        </w:rPr>
        <w:t>Vítámvásem</w:t>
      </w:r>
      <w:proofErr w:type="spellEnd"/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690C0C32" w14:textId="5E62BB3F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IČ:</w:t>
      </w:r>
      <w:r w:rsidR="001A0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ED8">
        <w:rPr>
          <w:rFonts w:ascii="Times New Roman" w:hAnsi="Times New Roman" w:cs="Times New Roman"/>
          <w:bCs/>
          <w:sz w:val="24"/>
          <w:szCs w:val="24"/>
        </w:rPr>
        <w:t>72302950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0E3CC1F1" w14:textId="1BA7556D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DIČ:</w:t>
      </w:r>
      <w:r w:rsidR="00F3463E">
        <w:rPr>
          <w:rFonts w:ascii="Times New Roman" w:hAnsi="Times New Roman" w:cs="Times New Roman"/>
          <w:bCs/>
          <w:sz w:val="24"/>
          <w:szCs w:val="24"/>
        </w:rPr>
        <w:t xml:space="preserve"> CZ7704254756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BE903FB" w14:textId="77777777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Daňový režim:</w:t>
      </w:r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454A8E53" w14:textId="397CB4F5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Bankovní spojení</w:t>
      </w:r>
      <w:r w:rsidR="00F3463E">
        <w:rPr>
          <w:rFonts w:ascii="Times New Roman" w:hAnsi="Times New Roman" w:cs="Times New Roman"/>
          <w:bCs/>
          <w:sz w:val="24"/>
          <w:szCs w:val="24"/>
        </w:rPr>
        <w:t>: Komerční banka</w:t>
      </w:r>
    </w:p>
    <w:p w14:paraId="5842CD55" w14:textId="1D5A5EF2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 xml:space="preserve">Číslo účtu: </w:t>
      </w:r>
      <w:bookmarkStart w:id="0" w:name="_Hlk53492158"/>
      <w:r w:rsidR="00F3463E">
        <w:rPr>
          <w:rFonts w:ascii="Times New Roman" w:hAnsi="Times New Roman" w:cs="Times New Roman"/>
          <w:bCs/>
          <w:sz w:val="24"/>
          <w:szCs w:val="24"/>
        </w:rPr>
        <w:t>86-4437770217/0100</w:t>
      </w:r>
      <w:bookmarkEnd w:id="0"/>
      <w:r w:rsidRPr="005F1CEF">
        <w:rPr>
          <w:rFonts w:ascii="Times New Roman" w:hAnsi="Times New Roman" w:cs="Times New Roman"/>
          <w:bCs/>
          <w:sz w:val="24"/>
          <w:szCs w:val="24"/>
        </w:rPr>
        <w:tab/>
      </w:r>
    </w:p>
    <w:p w14:paraId="15CC2526" w14:textId="0AE5870B" w:rsidR="003D508A" w:rsidRPr="005F1CEF" w:rsidRDefault="003D508A" w:rsidP="003D508A">
      <w:pPr>
        <w:ind w:left="2835" w:hanging="21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F1CEF">
        <w:rPr>
          <w:rFonts w:ascii="Times New Roman" w:hAnsi="Times New Roman" w:cs="Times New Roman"/>
          <w:bCs/>
          <w:sz w:val="24"/>
          <w:szCs w:val="24"/>
        </w:rPr>
        <w:t>Zástupce ve věcech technických:</w:t>
      </w:r>
      <w:r w:rsidR="00F3463E">
        <w:rPr>
          <w:rFonts w:ascii="Times New Roman" w:hAnsi="Times New Roman" w:cs="Times New Roman"/>
          <w:bCs/>
          <w:sz w:val="24"/>
          <w:szCs w:val="24"/>
        </w:rPr>
        <w:t xml:space="preserve"> Roman </w:t>
      </w:r>
      <w:proofErr w:type="spellStart"/>
      <w:r w:rsidR="00F3463E">
        <w:rPr>
          <w:rFonts w:ascii="Times New Roman" w:hAnsi="Times New Roman" w:cs="Times New Roman"/>
          <w:bCs/>
          <w:sz w:val="24"/>
          <w:szCs w:val="24"/>
        </w:rPr>
        <w:t>Vítámvás</w:t>
      </w:r>
      <w:proofErr w:type="spellEnd"/>
    </w:p>
    <w:p w14:paraId="3DC04722" w14:textId="01F3A8FB" w:rsidR="003D508A" w:rsidRPr="00453BD3" w:rsidRDefault="003D508A" w:rsidP="00936F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2843662" w14:textId="77777777" w:rsidR="00936F0C" w:rsidRPr="00453BD3" w:rsidRDefault="00936F0C" w:rsidP="00A65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6FCBC" w14:textId="77777777" w:rsidR="00936F0C" w:rsidRPr="00453BD3" w:rsidRDefault="00936F0C" w:rsidP="00A65A5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PŘEDMĚT SMLOUVY</w:t>
      </w:r>
    </w:p>
    <w:p w14:paraId="63BA7570" w14:textId="7F8F4804" w:rsidR="00936F0C" w:rsidRPr="00453BD3" w:rsidRDefault="00936F0C" w:rsidP="00375DE9">
      <w:pPr>
        <w:pStyle w:val="Odstavecseseznamem"/>
        <w:numPr>
          <w:ilvl w:val="1"/>
          <w:numId w:val="2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 xml:space="preserve">na svůj náklad a </w:t>
      </w:r>
      <w:r w:rsidR="00A65A56">
        <w:rPr>
          <w:rFonts w:ascii="Times New Roman" w:hAnsi="Times New Roman" w:cs="Times New Roman"/>
          <w:sz w:val="24"/>
          <w:szCs w:val="24"/>
        </w:rPr>
        <w:t>ne</w:t>
      </w:r>
      <w:r w:rsidR="008140D2">
        <w:rPr>
          <w:rFonts w:ascii="Times New Roman" w:hAnsi="Times New Roman" w:cs="Times New Roman"/>
          <w:sz w:val="24"/>
          <w:szCs w:val="24"/>
        </w:rPr>
        <w:t>bezpečí pro O</w:t>
      </w:r>
      <w:r w:rsidRPr="00453BD3">
        <w:rPr>
          <w:rFonts w:ascii="Times New Roman" w:hAnsi="Times New Roman" w:cs="Times New Roman"/>
          <w:sz w:val="24"/>
          <w:szCs w:val="24"/>
        </w:rPr>
        <w:t>bjednatele</w:t>
      </w:r>
      <w:r w:rsidR="008140D2">
        <w:rPr>
          <w:rFonts w:ascii="Times New Roman" w:hAnsi="Times New Roman" w:cs="Times New Roman"/>
          <w:sz w:val="24"/>
          <w:szCs w:val="24"/>
        </w:rPr>
        <w:t xml:space="preserve"> D</w:t>
      </w:r>
      <w:r w:rsidRPr="00453BD3">
        <w:rPr>
          <w:rFonts w:ascii="Times New Roman" w:hAnsi="Times New Roman" w:cs="Times New Roman"/>
          <w:sz w:val="24"/>
          <w:szCs w:val="24"/>
        </w:rPr>
        <w:t>ílo</w:t>
      </w:r>
      <w:r w:rsidR="008140D2">
        <w:rPr>
          <w:rFonts w:ascii="Times New Roman" w:hAnsi="Times New Roman" w:cs="Times New Roman"/>
          <w:sz w:val="24"/>
          <w:szCs w:val="24"/>
        </w:rPr>
        <w:t xml:space="preserve"> spočívající v</w:t>
      </w:r>
      <w:r w:rsidR="008B0047">
        <w:rPr>
          <w:rFonts w:ascii="Times New Roman" w:hAnsi="Times New Roman" w:cs="Times New Roman"/>
          <w:sz w:val="24"/>
          <w:szCs w:val="24"/>
        </w:rPr>
        <w:t>e výmalbě vnitřních prostorů Azylového domu ve Znojmě.</w:t>
      </w:r>
    </w:p>
    <w:p w14:paraId="033842ED" w14:textId="190177F9" w:rsidR="00936F0C" w:rsidRPr="00453BD3" w:rsidRDefault="00A65A56" w:rsidP="00375DE9">
      <w:pPr>
        <w:pStyle w:val="Odstavecseseznamem"/>
        <w:numPr>
          <w:ilvl w:val="1"/>
          <w:numId w:val="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DE9">
        <w:rPr>
          <w:rFonts w:ascii="Times New Roman" w:hAnsi="Times New Roman" w:cs="Times New Roman"/>
          <w:sz w:val="24"/>
          <w:szCs w:val="24"/>
        </w:rPr>
        <w:t>O</w:t>
      </w:r>
      <w:r w:rsidR="00936F0C" w:rsidRPr="00453BD3">
        <w:rPr>
          <w:rFonts w:ascii="Times New Roman" w:hAnsi="Times New Roman" w:cs="Times New Roman"/>
          <w:sz w:val="24"/>
          <w:szCs w:val="24"/>
        </w:rPr>
        <w:t>bjednatel se zava</w:t>
      </w:r>
      <w:r w:rsidR="008140D2">
        <w:rPr>
          <w:rFonts w:ascii="Times New Roman" w:hAnsi="Times New Roman" w:cs="Times New Roman"/>
          <w:sz w:val="24"/>
          <w:szCs w:val="24"/>
        </w:rPr>
        <w:t>zuje převzít provedené dílo od Zhotovitele a zaplatit Z</w:t>
      </w:r>
      <w:r w:rsidR="00936F0C" w:rsidRPr="00453BD3">
        <w:rPr>
          <w:rFonts w:ascii="Times New Roman" w:hAnsi="Times New Roman" w:cs="Times New Roman"/>
          <w:sz w:val="24"/>
          <w:szCs w:val="24"/>
        </w:rPr>
        <w:t>hotoviteli cenu (jak je definována níže).</w:t>
      </w:r>
    </w:p>
    <w:p w14:paraId="206C2D88" w14:textId="77777777" w:rsidR="00936F0C" w:rsidRPr="00453BD3" w:rsidRDefault="00936F0C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11B6D0F" w14:textId="77777777" w:rsidR="00936F0C" w:rsidRPr="00453BD3" w:rsidRDefault="00936F0C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DÍLO A PROVEDENÍ DÍLA</w:t>
      </w:r>
    </w:p>
    <w:p w14:paraId="4433C133" w14:textId="6E59A156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s odbornou péčí, v rozsa</w:t>
      </w:r>
      <w:r w:rsidR="00453BD3" w:rsidRPr="00453BD3">
        <w:rPr>
          <w:rFonts w:ascii="Times New Roman" w:hAnsi="Times New Roman" w:cs="Times New Roman"/>
          <w:sz w:val="24"/>
          <w:szCs w:val="24"/>
        </w:rPr>
        <w:t>hu a kvalitě podle této smlouvy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 a v době plnění.</w:t>
      </w:r>
    </w:p>
    <w:p w14:paraId="108798F9" w14:textId="09A732EF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provést D</w:t>
      </w:r>
      <w:r w:rsidR="00936F0C" w:rsidRPr="00453BD3">
        <w:rPr>
          <w:rFonts w:ascii="Times New Roman" w:hAnsi="Times New Roman" w:cs="Times New Roman"/>
          <w:sz w:val="24"/>
          <w:szCs w:val="24"/>
        </w:rPr>
        <w:t>ílo pod svým vedením.</w:t>
      </w:r>
    </w:p>
    <w:p w14:paraId="3D043AF6" w14:textId="105AE245" w:rsidR="00936F0C" w:rsidRPr="00453BD3" w:rsidRDefault="00936F0C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se zavazuje opatřit vš</w:t>
      </w:r>
      <w:r w:rsidR="008140D2">
        <w:rPr>
          <w:rFonts w:ascii="Times New Roman" w:hAnsi="Times New Roman" w:cs="Times New Roman"/>
          <w:sz w:val="24"/>
          <w:szCs w:val="24"/>
        </w:rPr>
        <w:t>e, co je zapotřebí k provedení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 xml:space="preserve">podle </w:t>
      </w:r>
      <w:r w:rsidRPr="00453BD3">
        <w:rPr>
          <w:rFonts w:ascii="Times New Roman" w:hAnsi="Times New Roman" w:cs="Times New Roman"/>
          <w:sz w:val="24"/>
          <w:szCs w:val="24"/>
        </w:rPr>
        <w:t>této smlouvy.</w:t>
      </w:r>
    </w:p>
    <w:p w14:paraId="6656B32D" w14:textId="71BD906F" w:rsidR="00936F0C" w:rsidRPr="00453BD3" w:rsidRDefault="008140D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této S</w:t>
      </w:r>
      <w:r w:rsidR="00936F0C" w:rsidRPr="00453BD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louvy bude provedeno na adrese O</w:t>
      </w:r>
      <w:r w:rsidR="00936F0C" w:rsidRPr="00453BD3">
        <w:rPr>
          <w:rFonts w:ascii="Times New Roman" w:hAnsi="Times New Roman" w:cs="Times New Roman"/>
          <w:sz w:val="24"/>
          <w:szCs w:val="24"/>
        </w:rPr>
        <w:t xml:space="preserve">bjednatele: </w:t>
      </w:r>
      <w:r w:rsidR="008B0047">
        <w:rPr>
          <w:rFonts w:ascii="Times New Roman" w:hAnsi="Times New Roman" w:cs="Times New Roman"/>
          <w:sz w:val="24"/>
          <w:szCs w:val="24"/>
        </w:rPr>
        <w:t>Azylový dům, Př</w:t>
      </w:r>
      <w:r w:rsidR="00A65A56">
        <w:rPr>
          <w:rFonts w:ascii="Times New Roman" w:hAnsi="Times New Roman" w:cs="Times New Roman"/>
          <w:sz w:val="24"/>
          <w:szCs w:val="24"/>
        </w:rPr>
        <w:t>í</w:t>
      </w:r>
      <w:r w:rsidR="008B0047">
        <w:rPr>
          <w:rFonts w:ascii="Times New Roman" w:hAnsi="Times New Roman" w:cs="Times New Roman"/>
          <w:sz w:val="24"/>
          <w:szCs w:val="24"/>
        </w:rPr>
        <w:t>mětická 42, 669 02 Znojmo</w:t>
      </w:r>
    </w:p>
    <w:p w14:paraId="2724ADF3" w14:textId="4688309B" w:rsidR="00936F0C" w:rsidRDefault="00936F0C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Objednatel má právo kontrolovat provádění díla a požadovat po zhotoviteli prokáz</w:t>
      </w:r>
      <w:r w:rsidR="008140D2">
        <w:rPr>
          <w:rFonts w:ascii="Times New Roman" w:hAnsi="Times New Roman" w:cs="Times New Roman"/>
          <w:sz w:val="24"/>
          <w:szCs w:val="24"/>
        </w:rPr>
        <w:t>ání skutečného stavu provádění D</w:t>
      </w:r>
      <w:r w:rsidRPr="00453BD3">
        <w:rPr>
          <w:rFonts w:ascii="Times New Roman" w:hAnsi="Times New Roman" w:cs="Times New Roman"/>
          <w:sz w:val="24"/>
          <w:szCs w:val="24"/>
        </w:rPr>
        <w:t>íla kdykoliv v průběhu trvání této smlouvy.</w:t>
      </w:r>
    </w:p>
    <w:p w14:paraId="45320CA2" w14:textId="77777777" w:rsidR="008140D2" w:rsidRDefault="008140D2" w:rsidP="00A65A5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1B7606" w14:textId="77777777" w:rsidR="008140D2" w:rsidRPr="008140D2" w:rsidRDefault="008140D2" w:rsidP="00A65A56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8B8F7C" w14:textId="77777777" w:rsidR="00936F0C" w:rsidRPr="00453BD3" w:rsidRDefault="00936F0C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CENA</w:t>
      </w:r>
    </w:p>
    <w:p w14:paraId="690C5093" w14:textId="02FF4ED1" w:rsidR="00936F0C" w:rsidRPr="00453BD3" w:rsidRDefault="00936F0C" w:rsidP="00375DE9">
      <w:pPr>
        <w:pStyle w:val="Odstavecseseznamem"/>
        <w:numPr>
          <w:ilvl w:val="1"/>
          <w:numId w:val="3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</w:t>
      </w:r>
      <w:r w:rsidR="008140D2">
        <w:rPr>
          <w:rFonts w:ascii="Times New Roman" w:hAnsi="Times New Roman" w:cs="Times New Roman"/>
          <w:sz w:val="24"/>
          <w:szCs w:val="24"/>
        </w:rPr>
        <w:t>bjednatel se zavazuje zaplatit Zhotoviteli za D</w:t>
      </w:r>
      <w:r w:rsidRPr="00453BD3">
        <w:rPr>
          <w:rFonts w:ascii="Times New Roman" w:hAnsi="Times New Roman" w:cs="Times New Roman"/>
          <w:sz w:val="24"/>
          <w:szCs w:val="24"/>
        </w:rPr>
        <w:t>í</w:t>
      </w:r>
      <w:r w:rsidR="008140D2">
        <w:rPr>
          <w:rFonts w:ascii="Times New Roman" w:hAnsi="Times New Roman" w:cs="Times New Roman"/>
          <w:sz w:val="24"/>
          <w:szCs w:val="24"/>
        </w:rPr>
        <w:t>lo provedené v souladu s touto S</w:t>
      </w:r>
      <w:r w:rsidRPr="00453BD3">
        <w:rPr>
          <w:rFonts w:ascii="Times New Roman" w:hAnsi="Times New Roman" w:cs="Times New Roman"/>
          <w:sz w:val="24"/>
          <w:szCs w:val="24"/>
        </w:rPr>
        <w:t>mlouvou</w:t>
      </w:r>
      <w:r w:rsidR="00BD4861">
        <w:rPr>
          <w:rFonts w:ascii="Times New Roman" w:hAnsi="Times New Roman" w:cs="Times New Roman"/>
          <w:sz w:val="24"/>
          <w:szCs w:val="24"/>
        </w:rPr>
        <w:t xml:space="preserve"> </w:t>
      </w:r>
      <w:r w:rsidRPr="00453BD3">
        <w:rPr>
          <w:rFonts w:ascii="Times New Roman" w:hAnsi="Times New Roman" w:cs="Times New Roman"/>
          <w:sz w:val="24"/>
          <w:szCs w:val="24"/>
        </w:rPr>
        <w:t>cenu v celkové vý</w:t>
      </w:r>
      <w:r w:rsidR="008140D2">
        <w:rPr>
          <w:rFonts w:ascii="Times New Roman" w:hAnsi="Times New Roman" w:cs="Times New Roman"/>
          <w:sz w:val="24"/>
          <w:szCs w:val="24"/>
        </w:rPr>
        <w:t>ši</w:t>
      </w:r>
      <w:r w:rsidR="00F3463E">
        <w:rPr>
          <w:rFonts w:ascii="Times New Roman" w:hAnsi="Times New Roman" w:cs="Times New Roman"/>
          <w:sz w:val="24"/>
          <w:szCs w:val="24"/>
        </w:rPr>
        <w:t xml:space="preserve"> 196.309,26</w:t>
      </w:r>
      <w:r w:rsidR="00BD4861">
        <w:rPr>
          <w:rFonts w:ascii="Times New Roman" w:hAnsi="Times New Roman" w:cs="Times New Roman"/>
          <w:sz w:val="24"/>
          <w:szCs w:val="24"/>
        </w:rPr>
        <w:t xml:space="preserve"> </w:t>
      </w:r>
      <w:r w:rsidR="00F3463E">
        <w:rPr>
          <w:rFonts w:ascii="Times New Roman" w:hAnsi="Times New Roman" w:cs="Times New Roman"/>
          <w:sz w:val="24"/>
          <w:szCs w:val="24"/>
        </w:rPr>
        <w:t>s DPH</w:t>
      </w:r>
      <w:r w:rsidR="008140D2">
        <w:rPr>
          <w:rFonts w:ascii="Times New Roman" w:hAnsi="Times New Roman" w:cs="Times New Roman"/>
          <w:sz w:val="24"/>
          <w:szCs w:val="24"/>
        </w:rPr>
        <w:t>(slovy:</w:t>
      </w:r>
      <w:r w:rsidR="00F3463E">
        <w:rPr>
          <w:rFonts w:ascii="Times New Roman" w:hAnsi="Times New Roman" w:cs="Times New Roman"/>
          <w:sz w:val="24"/>
          <w:szCs w:val="24"/>
        </w:rPr>
        <w:t>stodevadesátšesttisíctřistadevětkorunčeskýchdvacetšesthaléřů</w:t>
      </w:r>
      <w:r w:rsidR="008140D2">
        <w:rPr>
          <w:rFonts w:ascii="Times New Roman" w:hAnsi="Times New Roman" w:cs="Times New Roman"/>
          <w:sz w:val="24"/>
          <w:szCs w:val="24"/>
        </w:rPr>
        <w:t>) (dále jen „C</w:t>
      </w:r>
      <w:r w:rsidRPr="00453BD3">
        <w:rPr>
          <w:rFonts w:ascii="Times New Roman" w:hAnsi="Times New Roman" w:cs="Times New Roman"/>
          <w:sz w:val="24"/>
          <w:szCs w:val="24"/>
        </w:rPr>
        <w:t>ena“).</w:t>
      </w:r>
    </w:p>
    <w:p w14:paraId="187C1104" w14:textId="4DEE1B79" w:rsidR="00936F0C" w:rsidRPr="00453BD3" w:rsidRDefault="00936F0C" w:rsidP="00375DE9">
      <w:pPr>
        <w:pStyle w:val="Odstavecseseznamem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Ce</w:t>
      </w:r>
      <w:r w:rsidR="008140D2">
        <w:rPr>
          <w:rFonts w:ascii="Times New Roman" w:hAnsi="Times New Roman" w:cs="Times New Roman"/>
          <w:sz w:val="24"/>
          <w:szCs w:val="24"/>
        </w:rPr>
        <w:t>na za 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uvedená v předchozím </w:t>
      </w:r>
      <w:r w:rsidR="008140D2">
        <w:rPr>
          <w:rFonts w:ascii="Times New Roman" w:hAnsi="Times New Roman" w:cs="Times New Roman"/>
          <w:sz w:val="24"/>
          <w:szCs w:val="24"/>
        </w:rPr>
        <w:t>článku 3.1. je pevnou cenou za D</w:t>
      </w:r>
      <w:r w:rsidRPr="00453BD3">
        <w:rPr>
          <w:rFonts w:ascii="Times New Roman" w:hAnsi="Times New Roman" w:cs="Times New Roman"/>
          <w:sz w:val="24"/>
          <w:szCs w:val="24"/>
        </w:rPr>
        <w:t>ílo. Smluvní strany si ujednávají,</w:t>
      </w:r>
      <w:r w:rsidR="008140D2">
        <w:rPr>
          <w:rFonts w:ascii="Times New Roman" w:hAnsi="Times New Roman" w:cs="Times New Roman"/>
          <w:sz w:val="24"/>
          <w:szCs w:val="24"/>
        </w:rPr>
        <w:t xml:space="preserve"> že kupní cena za věci obstarané 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pro účely provedení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je zahrnuta v 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eně a </w:t>
      </w:r>
      <w:r w:rsidR="008140D2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ena nebude po dobu trvání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žádným způsobem upravována a na její výši nemá žádný vliv výše vynaložených nákladů souvisejících s provedením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ani jakýchkoli jiných nákladů či poplatků, k jejich úhradě je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 na základě této smlouvy či obecně zavázaných právních předpisů povinen.</w:t>
      </w:r>
    </w:p>
    <w:p w14:paraId="68211E31" w14:textId="6E294F10" w:rsidR="00182DC9" w:rsidRDefault="00182DC9" w:rsidP="00375DE9">
      <w:pPr>
        <w:pStyle w:val="Odstavecseseznamem"/>
        <w:numPr>
          <w:ilvl w:val="1"/>
          <w:numId w:val="3"/>
        </w:numPr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8B0047">
        <w:rPr>
          <w:rFonts w:ascii="Times New Roman" w:hAnsi="Times New Roman" w:cs="Times New Roman"/>
          <w:sz w:val="24"/>
          <w:szCs w:val="24"/>
        </w:rPr>
        <w:t xml:space="preserve">Cena je splatná do 14 dnů od převzetí </w:t>
      </w:r>
      <w:r w:rsidR="008140D2" w:rsidRPr="008B0047">
        <w:rPr>
          <w:rFonts w:ascii="Times New Roman" w:hAnsi="Times New Roman" w:cs="Times New Roman"/>
          <w:sz w:val="24"/>
          <w:szCs w:val="24"/>
        </w:rPr>
        <w:t>D</w:t>
      </w:r>
      <w:r w:rsidRPr="008B0047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 w:rsidRPr="008B0047">
        <w:rPr>
          <w:rFonts w:ascii="Times New Roman" w:hAnsi="Times New Roman" w:cs="Times New Roman"/>
          <w:sz w:val="24"/>
          <w:szCs w:val="24"/>
        </w:rPr>
        <w:t>O</w:t>
      </w:r>
      <w:r w:rsidRPr="008B0047">
        <w:rPr>
          <w:rFonts w:ascii="Times New Roman" w:hAnsi="Times New Roman" w:cs="Times New Roman"/>
          <w:sz w:val="24"/>
          <w:szCs w:val="24"/>
        </w:rPr>
        <w:t xml:space="preserve">bjednatelem, </w:t>
      </w:r>
      <w:r w:rsidR="00375DE9">
        <w:rPr>
          <w:rFonts w:ascii="Times New Roman" w:hAnsi="Times New Roman" w:cs="Times New Roman"/>
          <w:sz w:val="24"/>
          <w:szCs w:val="24"/>
        </w:rPr>
        <w:t xml:space="preserve">na základě faktury dodané Zhotovitelem, </w:t>
      </w:r>
      <w:r w:rsidRPr="008B0047">
        <w:rPr>
          <w:rFonts w:ascii="Times New Roman" w:hAnsi="Times New Roman" w:cs="Times New Roman"/>
          <w:sz w:val="24"/>
          <w:szCs w:val="24"/>
        </w:rPr>
        <w:t>a to bezhotovostním převodem na bankovní účet zhotovitele vedený u banky</w:t>
      </w:r>
      <w:r w:rsidR="00375DE9">
        <w:rPr>
          <w:rFonts w:ascii="Times New Roman" w:hAnsi="Times New Roman" w:cs="Times New Roman"/>
          <w:sz w:val="24"/>
          <w:szCs w:val="24"/>
        </w:rPr>
        <w:t xml:space="preserve"> </w:t>
      </w:r>
      <w:r w:rsidR="00F3463E">
        <w:rPr>
          <w:rFonts w:ascii="Times New Roman" w:hAnsi="Times New Roman" w:cs="Times New Roman"/>
          <w:sz w:val="24"/>
          <w:szCs w:val="24"/>
        </w:rPr>
        <w:t>Komerční banka</w:t>
      </w:r>
      <w:r w:rsidRPr="008B0047">
        <w:rPr>
          <w:rFonts w:ascii="Times New Roman" w:hAnsi="Times New Roman" w:cs="Times New Roman"/>
          <w:sz w:val="24"/>
          <w:szCs w:val="24"/>
        </w:rPr>
        <w:t>, číslo účtu</w:t>
      </w:r>
      <w:r w:rsidR="00F3463E">
        <w:rPr>
          <w:rFonts w:ascii="Times New Roman" w:hAnsi="Times New Roman" w:cs="Times New Roman"/>
          <w:sz w:val="24"/>
          <w:szCs w:val="24"/>
        </w:rPr>
        <w:t xml:space="preserve"> </w:t>
      </w:r>
      <w:r w:rsidR="00F3463E">
        <w:rPr>
          <w:rFonts w:ascii="Times New Roman" w:hAnsi="Times New Roman" w:cs="Times New Roman"/>
          <w:bCs/>
          <w:sz w:val="24"/>
          <w:szCs w:val="24"/>
        </w:rPr>
        <w:t>86-4437770217/0100.</w:t>
      </w:r>
    </w:p>
    <w:p w14:paraId="50B02973" w14:textId="77777777" w:rsidR="003D508A" w:rsidRPr="008B0047" w:rsidRDefault="003D508A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9037C8" w14:textId="77777777" w:rsidR="00182DC9" w:rsidRPr="00453BD3" w:rsidRDefault="00182DC9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DOBA PLNĚNÍ</w:t>
      </w:r>
    </w:p>
    <w:p w14:paraId="0CB8E8C6" w14:textId="7E4F9079" w:rsidR="00182DC9" w:rsidRPr="00453BD3" w:rsidRDefault="00182DC9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se zavazuje provést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ílo v souladu s touto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mlouvou do: </w:t>
      </w:r>
      <w:r w:rsidR="00375DE9">
        <w:rPr>
          <w:rFonts w:ascii="Times New Roman" w:hAnsi="Times New Roman" w:cs="Times New Roman"/>
          <w:sz w:val="24"/>
          <w:szCs w:val="24"/>
        </w:rPr>
        <w:t>31. 1</w:t>
      </w:r>
      <w:r w:rsidR="00F3463E">
        <w:rPr>
          <w:rFonts w:ascii="Times New Roman" w:hAnsi="Times New Roman" w:cs="Times New Roman"/>
          <w:sz w:val="24"/>
          <w:szCs w:val="24"/>
        </w:rPr>
        <w:t>1</w:t>
      </w:r>
      <w:r w:rsidR="00375DE9">
        <w:rPr>
          <w:rFonts w:ascii="Times New Roman" w:hAnsi="Times New Roman" w:cs="Times New Roman"/>
          <w:sz w:val="24"/>
          <w:szCs w:val="24"/>
        </w:rPr>
        <w:t>. 2020</w:t>
      </w:r>
    </w:p>
    <w:p w14:paraId="2CC6A3BC" w14:textId="77777777" w:rsidR="00182DC9" w:rsidRPr="00453BD3" w:rsidRDefault="00182DC9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B8438CA" w14:textId="77777777" w:rsidR="00182DC9" w:rsidRPr="00453BD3" w:rsidRDefault="00182DC9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VLASTNICKÉ PRÁVO</w:t>
      </w:r>
    </w:p>
    <w:p w14:paraId="7A8380E2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Vlastnické právo k předmětu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 nabývá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 okamžikem jeho vzniku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="00453BD3" w:rsidRPr="00453BD3">
        <w:rPr>
          <w:rFonts w:ascii="Times New Roman" w:hAnsi="Times New Roman" w:cs="Times New Roman"/>
          <w:sz w:val="24"/>
          <w:szCs w:val="24"/>
        </w:rPr>
        <w:t>hotovit</w:t>
      </w:r>
      <w:r w:rsidRPr="00453BD3">
        <w:rPr>
          <w:rFonts w:ascii="Times New Roman" w:hAnsi="Times New Roman" w:cs="Times New Roman"/>
          <w:sz w:val="24"/>
          <w:szCs w:val="24"/>
        </w:rPr>
        <w:t>el.</w:t>
      </w:r>
    </w:p>
    <w:p w14:paraId="21F466B3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Objednatel nabývá vlastnické právo k předmětu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jeho převzetím podle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mlouvy. Stejným okamžikem přechází na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i nebezpečí škody na věci, která je předmětem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íla.</w:t>
      </w:r>
    </w:p>
    <w:p w14:paraId="38149999" w14:textId="77777777" w:rsidR="00182DC9" w:rsidRPr="00453BD3" w:rsidRDefault="00182DC9" w:rsidP="00A65A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561BF" w14:textId="77777777" w:rsidR="00182DC9" w:rsidRPr="00453BD3" w:rsidRDefault="00182DC9" w:rsidP="00375DE9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9383BA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Nejpozději do 8 dnů po dokončení provádění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íla, nejpozději však v poslední den doby plnění.</w:t>
      </w:r>
    </w:p>
    <w:p w14:paraId="553137E8" w14:textId="77777777" w:rsidR="00182DC9" w:rsidRPr="00453BD3" w:rsidRDefault="00182DC9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 předání provedeného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 xml:space="preserve">hotovitelem a převzetí provedeného 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bjednatelem sepíší smluvní strany této </w:t>
      </w:r>
      <w:r w:rsidR="008140D2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mlouvy předávací protokol, který bude obsahovat i případné výhrady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>bjednatele.</w:t>
      </w:r>
    </w:p>
    <w:p w14:paraId="5C3AA81B" w14:textId="77777777" w:rsidR="00182DC9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Současně s </w:t>
      </w:r>
      <w:r w:rsidR="008140D2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ílem je </w:t>
      </w:r>
      <w:r w:rsidR="008140D2">
        <w:rPr>
          <w:rFonts w:ascii="Times New Roman" w:hAnsi="Times New Roman" w:cs="Times New Roman"/>
          <w:sz w:val="24"/>
          <w:szCs w:val="24"/>
        </w:rPr>
        <w:t>Zhotovitel</w:t>
      </w:r>
      <w:r w:rsidRPr="00453BD3">
        <w:rPr>
          <w:rFonts w:ascii="Times New Roman" w:hAnsi="Times New Roman" w:cs="Times New Roman"/>
          <w:sz w:val="24"/>
          <w:szCs w:val="24"/>
        </w:rPr>
        <w:t xml:space="preserve"> povinen předat </w:t>
      </w:r>
      <w:r w:rsidR="008140D2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bjednateli veškeré dokumenty, plány a jiné listiny, které </w:t>
      </w:r>
      <w:r w:rsidR="008140D2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 získal nebo měl získat v souvislosti s 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ílem či jeho provedením.</w:t>
      </w:r>
    </w:p>
    <w:p w14:paraId="514FF211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306635A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E19C3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ZHOTOVITELE</w:t>
      </w:r>
    </w:p>
    <w:p w14:paraId="48CF0BC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ovitel je povinen provést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="00453BD3" w:rsidRPr="00453BD3">
        <w:rPr>
          <w:rFonts w:ascii="Times New Roman" w:hAnsi="Times New Roman" w:cs="Times New Roman"/>
          <w:sz w:val="24"/>
          <w:szCs w:val="24"/>
        </w:rPr>
        <w:t>ílo v</w:t>
      </w:r>
      <w:r w:rsidRPr="00453BD3">
        <w:rPr>
          <w:rFonts w:ascii="Times New Roman" w:hAnsi="Times New Roman" w:cs="Times New Roman"/>
          <w:sz w:val="24"/>
          <w:szCs w:val="24"/>
        </w:rPr>
        <w:t xml:space="preserve"> souladu s touto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mlouvou.</w:t>
      </w:r>
    </w:p>
    <w:p w14:paraId="4A04D6F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Zhotovitel je povinen pravidelně informovat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o stavu prováděného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 xml:space="preserve">íla a na vyžádání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bjednatele provedené v souladu s touto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 xml:space="preserve">mlouvou prokázat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Pr="00453BD3">
        <w:rPr>
          <w:rFonts w:ascii="Times New Roman" w:hAnsi="Times New Roman" w:cs="Times New Roman"/>
          <w:sz w:val="24"/>
          <w:szCs w:val="24"/>
        </w:rPr>
        <w:t xml:space="preserve">bjednateli skutečný stav prováděného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Pr="00453BD3">
        <w:rPr>
          <w:rFonts w:ascii="Times New Roman" w:hAnsi="Times New Roman" w:cs="Times New Roman"/>
          <w:sz w:val="24"/>
          <w:szCs w:val="24"/>
        </w:rPr>
        <w:t>íla.</w:t>
      </w:r>
    </w:p>
    <w:p w14:paraId="36B8C376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Zhotovitel je povinen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 informovat </w:t>
      </w:r>
      <w:r w:rsidR="00896445">
        <w:rPr>
          <w:rFonts w:ascii="Times New Roman" w:hAnsi="Times New Roman" w:cs="Times New Roman"/>
          <w:sz w:val="24"/>
          <w:szCs w:val="24"/>
        </w:rPr>
        <w:t>O</w:t>
      </w:r>
      <w:r w:rsidR="00453BD3" w:rsidRPr="00453BD3">
        <w:rPr>
          <w:rFonts w:ascii="Times New Roman" w:hAnsi="Times New Roman" w:cs="Times New Roman"/>
          <w:sz w:val="24"/>
          <w:szCs w:val="24"/>
        </w:rPr>
        <w:t xml:space="preserve">bjednatele </w:t>
      </w:r>
      <w:r w:rsidRPr="00453BD3">
        <w:rPr>
          <w:rFonts w:ascii="Times New Roman" w:hAnsi="Times New Roman" w:cs="Times New Roman"/>
          <w:sz w:val="24"/>
          <w:szCs w:val="24"/>
        </w:rPr>
        <w:t xml:space="preserve">o zamyšlené změně sídla </w:t>
      </w:r>
      <w:r w:rsidR="00896445">
        <w:rPr>
          <w:rFonts w:ascii="Times New Roman" w:hAnsi="Times New Roman" w:cs="Times New Roman"/>
          <w:sz w:val="24"/>
          <w:szCs w:val="24"/>
        </w:rPr>
        <w:t>Z</w:t>
      </w:r>
      <w:r w:rsidRPr="00453BD3">
        <w:rPr>
          <w:rFonts w:ascii="Times New Roman" w:hAnsi="Times New Roman" w:cs="Times New Roman"/>
          <w:sz w:val="24"/>
          <w:szCs w:val="24"/>
        </w:rPr>
        <w:t>hotovitele.</w:t>
      </w:r>
    </w:p>
    <w:p w14:paraId="692F6300" w14:textId="77777777" w:rsidR="00B00F72" w:rsidRPr="00453BD3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9F5EEBC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POVINNOSTI OBJEDNATELE</w:t>
      </w:r>
    </w:p>
    <w:p w14:paraId="4AD4862D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Objednatel je povinen zaplatit </w:t>
      </w:r>
      <w:r w:rsidR="00896445">
        <w:rPr>
          <w:rFonts w:ascii="Times New Roman" w:hAnsi="Times New Roman" w:cs="Times New Roman"/>
          <w:sz w:val="24"/>
          <w:szCs w:val="24"/>
        </w:rPr>
        <w:t>C</w:t>
      </w:r>
      <w:r w:rsidRPr="00453BD3">
        <w:rPr>
          <w:rFonts w:ascii="Times New Roman" w:hAnsi="Times New Roman" w:cs="Times New Roman"/>
          <w:sz w:val="24"/>
          <w:szCs w:val="24"/>
        </w:rPr>
        <w:t xml:space="preserve">enu podle této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562C4B0E" w14:textId="77777777" w:rsidR="00B00F72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lastRenderedPageBreak/>
        <w:t>Objednatel je povi</w:t>
      </w:r>
      <w:r w:rsidR="00B00F72" w:rsidRPr="00453BD3">
        <w:rPr>
          <w:rFonts w:ascii="Times New Roman" w:hAnsi="Times New Roman" w:cs="Times New Roman"/>
          <w:sz w:val="24"/>
          <w:szCs w:val="24"/>
        </w:rPr>
        <w:t>ne</w:t>
      </w:r>
      <w:r w:rsidRPr="00453BD3">
        <w:rPr>
          <w:rFonts w:ascii="Times New Roman" w:hAnsi="Times New Roman" w:cs="Times New Roman"/>
          <w:sz w:val="24"/>
          <w:szCs w:val="24"/>
        </w:rPr>
        <w:t>n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 poskytnout </w:t>
      </w:r>
      <w:r w:rsidR="00896445">
        <w:rPr>
          <w:rFonts w:ascii="Times New Roman" w:hAnsi="Times New Roman" w:cs="Times New Roman"/>
          <w:sz w:val="24"/>
          <w:szCs w:val="24"/>
        </w:rPr>
        <w:t>Z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hotoviteli součinnost nezbytnou k provedení </w:t>
      </w:r>
      <w:r w:rsidR="00896445">
        <w:rPr>
          <w:rFonts w:ascii="Times New Roman" w:hAnsi="Times New Roman" w:cs="Times New Roman"/>
          <w:sz w:val="24"/>
          <w:szCs w:val="24"/>
        </w:rPr>
        <w:t>D</w:t>
      </w:r>
      <w:r w:rsidR="00B00F72" w:rsidRPr="00453BD3">
        <w:rPr>
          <w:rFonts w:ascii="Times New Roman" w:hAnsi="Times New Roman" w:cs="Times New Roman"/>
          <w:sz w:val="24"/>
          <w:szCs w:val="24"/>
        </w:rPr>
        <w:t xml:space="preserve">íla dle této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="00B00F72" w:rsidRPr="00453BD3">
        <w:rPr>
          <w:rFonts w:ascii="Times New Roman" w:hAnsi="Times New Roman" w:cs="Times New Roman"/>
          <w:sz w:val="24"/>
          <w:szCs w:val="24"/>
        </w:rPr>
        <w:t>mlouvy.</w:t>
      </w:r>
    </w:p>
    <w:p w14:paraId="7C4848B3" w14:textId="46778DCE" w:rsidR="00B00F72" w:rsidRDefault="00B00F72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387FA84" w14:textId="77777777" w:rsidR="0020684A" w:rsidRPr="00453BD3" w:rsidRDefault="0020684A" w:rsidP="00A65A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C19FB73" w14:textId="77777777" w:rsidR="00B00F72" w:rsidRPr="00453BD3" w:rsidRDefault="00B00F72" w:rsidP="00A65A56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BD077D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nabývá účinnosti dnem podpisu oběma smluvními stranami.</w:t>
      </w:r>
    </w:p>
    <w:p w14:paraId="57935AAF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může být měněna a doplňována pouze formou písemných dodatků podepsaných oběma smluvními stranami.</w:t>
      </w:r>
    </w:p>
    <w:p w14:paraId="4B0AE003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se řídí právem České Republiky.</w:t>
      </w:r>
    </w:p>
    <w:p w14:paraId="7B40B744" w14:textId="77777777" w:rsidR="00B00F72" w:rsidRPr="00453BD3" w:rsidRDefault="00B00F72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Tato </w:t>
      </w:r>
      <w:r w:rsidR="00896445">
        <w:rPr>
          <w:rFonts w:ascii="Times New Roman" w:hAnsi="Times New Roman" w:cs="Times New Roman"/>
          <w:sz w:val="24"/>
          <w:szCs w:val="24"/>
        </w:rPr>
        <w:t>S</w:t>
      </w:r>
      <w:r w:rsidRPr="00453BD3">
        <w:rPr>
          <w:rFonts w:ascii="Times New Roman" w:hAnsi="Times New Roman" w:cs="Times New Roman"/>
          <w:sz w:val="24"/>
          <w:szCs w:val="24"/>
        </w:rPr>
        <w:t>mlouva je vyhotovena ve dvou originálech, z nichž každá ze smluvních stran obdrží po jednom originále.</w:t>
      </w:r>
    </w:p>
    <w:p w14:paraId="7CC3A648" w14:textId="77777777" w:rsidR="00B00F72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 xml:space="preserve">Pokud oddělitelné ustanovení této Smlouvy je nebo se stane neplatným či nevynutitelným, nemá to vliv na platnost zbývajících ustanovení této Smlouvy. V takovém případě se strany této Smlouvy zavazují uzavřít do 8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 </w:t>
      </w:r>
    </w:p>
    <w:p w14:paraId="78CF1EA6" w14:textId="77777777" w:rsidR="00453BD3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Odpověď strany této Smlouvy, ve smyslu § 1740 (3) NOZ, s dodatkem nebo odchylkou, která podstatně nemění podmínky nabídky, není přijetím nabídky na uzavření této Smlouvy.</w:t>
      </w:r>
    </w:p>
    <w:p w14:paraId="3CD7C84E" w14:textId="77777777" w:rsidR="00453BD3" w:rsidRPr="00453BD3" w:rsidRDefault="00453BD3" w:rsidP="00375DE9">
      <w:pPr>
        <w:pStyle w:val="Odstavecseseznamem"/>
        <w:numPr>
          <w:ilvl w:val="1"/>
          <w:numId w:val="3"/>
        </w:numPr>
        <w:ind w:hanging="513"/>
        <w:jc w:val="both"/>
        <w:rPr>
          <w:rFonts w:ascii="Times New Roman" w:hAnsi="Times New Roman" w:cs="Times New Roman"/>
          <w:sz w:val="24"/>
          <w:szCs w:val="24"/>
        </w:rPr>
      </w:pPr>
      <w:r w:rsidRPr="00453BD3">
        <w:rPr>
          <w:rFonts w:ascii="Times New Roman" w:hAnsi="Times New Roman" w:cs="Times New Roman"/>
          <w:sz w:val="24"/>
          <w:szCs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3D2C37DF" w14:textId="77777777" w:rsidR="00453BD3" w:rsidRPr="00453BD3" w:rsidRDefault="00453BD3" w:rsidP="00453BD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4683030" w14:textId="497F6DE1" w:rsidR="00453BD3" w:rsidRPr="00453BD3" w:rsidRDefault="00A65A56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Znojmě, dne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 Znojmě, dne……………..</w:t>
      </w:r>
    </w:p>
    <w:p w14:paraId="0C0D9AE6" w14:textId="77777777" w:rsidR="00453BD3" w:rsidRPr="00453BD3" w:rsidRDefault="00453BD3" w:rsidP="00453BD3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62D8CF9" w14:textId="4AC9226C" w:rsidR="006D0FAE" w:rsidRDefault="00BD4861" w:rsidP="00BD486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53BD3" w:rsidRPr="00453BD3">
        <w:rPr>
          <w:rFonts w:ascii="Times New Roman" w:hAnsi="Times New Roman" w:cs="Times New Roman"/>
          <w:sz w:val="24"/>
          <w:szCs w:val="24"/>
        </w:rPr>
        <w:t>Zhotovitel</w:t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 w:rsidR="00453BD3" w:rsidRPr="00453B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53BD3" w:rsidRPr="00453BD3"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463E">
        <w:rPr>
          <w:rFonts w:ascii="Times New Roman" w:hAnsi="Times New Roman" w:cs="Times New Roman"/>
          <w:sz w:val="24"/>
          <w:szCs w:val="24"/>
        </w:rPr>
        <w:t>ROVIS malířství - natěračství</w:t>
      </w:r>
      <w:r w:rsidR="006D0FA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3463E">
        <w:rPr>
          <w:rFonts w:ascii="Times New Roman" w:hAnsi="Times New Roman" w:cs="Times New Roman"/>
          <w:sz w:val="24"/>
          <w:szCs w:val="24"/>
        </w:rPr>
        <w:t xml:space="preserve"> </w:t>
      </w:r>
      <w:r w:rsidR="006D0FAE">
        <w:rPr>
          <w:rFonts w:ascii="Times New Roman" w:hAnsi="Times New Roman" w:cs="Times New Roman"/>
          <w:sz w:val="24"/>
          <w:szCs w:val="24"/>
        </w:rPr>
        <w:t>Centrum sociálních služeb Znojmo,</w:t>
      </w:r>
    </w:p>
    <w:p w14:paraId="3AAA89AD" w14:textId="55B8E285" w:rsidR="006D0FAE" w:rsidRDefault="006D0FAE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příspěvková organizace</w:t>
      </w:r>
    </w:p>
    <w:p w14:paraId="18C37237" w14:textId="77777777" w:rsidR="00A65A56" w:rsidRDefault="00A65A56" w:rsidP="00A65A56">
      <w:pPr>
        <w:rPr>
          <w:rFonts w:ascii="Times New Roman" w:hAnsi="Times New Roman" w:cs="Times New Roman"/>
          <w:sz w:val="24"/>
          <w:szCs w:val="24"/>
        </w:rPr>
      </w:pPr>
    </w:p>
    <w:p w14:paraId="2DD6768D" w14:textId="7899DB64" w:rsidR="006D0FAE" w:rsidRDefault="006D0FAE" w:rsidP="00A65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D4861">
        <w:rPr>
          <w:rFonts w:ascii="Times New Roman" w:hAnsi="Times New Roman" w:cs="Times New Roman"/>
          <w:sz w:val="24"/>
          <w:szCs w:val="24"/>
        </w:rPr>
        <w:t>……..</w:t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</w:r>
      <w:r w:rsidR="00A65A5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A3B6AD7" w14:textId="7C704171" w:rsidR="006D0FAE" w:rsidRDefault="006D0FAE" w:rsidP="006D0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3463E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="00F3463E">
        <w:rPr>
          <w:rFonts w:ascii="Times New Roman" w:hAnsi="Times New Roman" w:cs="Times New Roman"/>
          <w:sz w:val="24"/>
          <w:szCs w:val="24"/>
        </w:rPr>
        <w:t>Vítámvás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Mgr. Radka Sovjáková DiS. </w:t>
      </w:r>
    </w:p>
    <w:p w14:paraId="598210E1" w14:textId="6E85D5CD" w:rsidR="006D0FAE" w:rsidRDefault="006D0FAE" w:rsidP="006D0FA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ředitelka                                                                                </w:t>
      </w:r>
    </w:p>
    <w:p w14:paraId="6DCE670B" w14:textId="55B27258" w:rsidR="006D0FAE" w:rsidRDefault="006D0FAE" w:rsidP="006D0FAE">
      <w:pPr>
        <w:ind w:left="6372" w:firstLine="708"/>
      </w:pPr>
      <w:r>
        <w:t xml:space="preserve">                                                              </w:t>
      </w:r>
    </w:p>
    <w:p w14:paraId="30DEBDCD" w14:textId="22541300" w:rsidR="006D0FAE" w:rsidRPr="00453BD3" w:rsidRDefault="006D0FAE" w:rsidP="00453BD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0FAE" w:rsidRPr="00453BD3" w:rsidSect="0096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244D4"/>
    <w:multiLevelType w:val="hybridMultilevel"/>
    <w:tmpl w:val="35E4C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4BB5"/>
    <w:multiLevelType w:val="hybridMultilevel"/>
    <w:tmpl w:val="64822956"/>
    <w:lvl w:ilvl="0" w:tplc="0405000F">
      <w:start w:val="1"/>
      <w:numFmt w:val="decimal"/>
      <w:lvlText w:val="%1."/>
      <w:lvlJc w:val="lef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7779"/>
    <w:multiLevelType w:val="multilevel"/>
    <w:tmpl w:val="8CDE8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39610AD"/>
    <w:multiLevelType w:val="multilevel"/>
    <w:tmpl w:val="16E82C5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5D10945"/>
    <w:multiLevelType w:val="hybridMultilevel"/>
    <w:tmpl w:val="61206B34"/>
    <w:lvl w:ilvl="0" w:tplc="362C84CE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0C"/>
    <w:rsid w:val="00113ED8"/>
    <w:rsid w:val="0015281E"/>
    <w:rsid w:val="00182DC9"/>
    <w:rsid w:val="001A02DA"/>
    <w:rsid w:val="0020684A"/>
    <w:rsid w:val="00375DE9"/>
    <w:rsid w:val="003D508A"/>
    <w:rsid w:val="00453BD3"/>
    <w:rsid w:val="005032A0"/>
    <w:rsid w:val="005F1CEF"/>
    <w:rsid w:val="006D0FAE"/>
    <w:rsid w:val="006E300F"/>
    <w:rsid w:val="00733953"/>
    <w:rsid w:val="008140D2"/>
    <w:rsid w:val="00872D3A"/>
    <w:rsid w:val="00887E32"/>
    <w:rsid w:val="00896445"/>
    <w:rsid w:val="008B0047"/>
    <w:rsid w:val="00936F0C"/>
    <w:rsid w:val="00966E53"/>
    <w:rsid w:val="00A65A56"/>
    <w:rsid w:val="00B00F72"/>
    <w:rsid w:val="00BD4861"/>
    <w:rsid w:val="00C20884"/>
    <w:rsid w:val="00F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518D"/>
  <w15:docId w15:val="{9D3EE32C-3AEC-46B4-953C-A362FFDF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masvo</dc:creator>
  <cp:keywords/>
  <dc:description/>
  <cp:lastModifiedBy>Ing. Jitka Jurášová</cp:lastModifiedBy>
  <cp:revision>2</cp:revision>
  <cp:lastPrinted>2020-10-20T06:11:00Z</cp:lastPrinted>
  <dcterms:created xsi:type="dcterms:W3CDTF">2020-11-11T09:14:00Z</dcterms:created>
  <dcterms:modified xsi:type="dcterms:W3CDTF">2020-11-11T09:14:00Z</dcterms:modified>
</cp:coreProperties>
</file>