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6006D4" w:rsidRDefault="00825A63" w:rsidP="000726FB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</w:p>
    <w:p w:rsidR="000726FB" w:rsidRDefault="000726FB" w:rsidP="000726FB">
      <w:pPr>
        <w:framePr w:w="3937" w:h="2154" w:hRule="exact" w:hSpace="142" w:wrap="around" w:vAnchor="page" w:hAnchor="page" w:x="6272" w:y="1779"/>
        <w:ind w:left="567"/>
      </w:pPr>
      <w:r w:rsidRPr="000726FB">
        <w:t xml:space="preserve"> </w:t>
      </w:r>
      <w:r>
        <w:t>RP Projekt, statika a projekce s.r.o.</w:t>
      </w:r>
    </w:p>
    <w:p w:rsidR="000726FB" w:rsidRDefault="000726FB" w:rsidP="000726FB">
      <w:pPr>
        <w:framePr w:w="3937" w:h="2154" w:hRule="exact" w:hSpace="142" w:wrap="around" w:vAnchor="page" w:hAnchor="page" w:x="6272" w:y="1779"/>
        <w:ind w:left="567"/>
      </w:pPr>
      <w:r>
        <w:t>kancelář 425, schránka č.:31</w:t>
      </w:r>
    </w:p>
    <w:p w:rsidR="000726FB" w:rsidRDefault="000726FB" w:rsidP="000726FB">
      <w:pPr>
        <w:framePr w:w="3937" w:h="2154" w:hRule="exact" w:hSpace="142" w:wrap="around" w:vAnchor="page" w:hAnchor="page" w:x="6272" w:y="1779"/>
        <w:ind w:left="567"/>
      </w:pPr>
      <w:r>
        <w:t>Havlíčkovo nábřeží 38</w:t>
      </w:r>
    </w:p>
    <w:p w:rsidR="00432CD3" w:rsidRDefault="000726FB" w:rsidP="000726FB">
      <w:pPr>
        <w:framePr w:w="3937" w:h="2154" w:hRule="exact" w:hSpace="142" w:wrap="around" w:vAnchor="page" w:hAnchor="page" w:x="6272" w:y="1779"/>
        <w:ind w:left="567"/>
      </w:pPr>
      <w:r>
        <w:t xml:space="preserve"> 702 00, Ostrava - Moravská Ostrava</w:t>
      </w:r>
      <w:r w:rsidR="00825A63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825A63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825A6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5A63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825A63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825A6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25A63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825A63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825A63">
        <w:fldChar w:fldCharType="separate"/>
      </w:r>
      <w:r w:rsidR="000726FB">
        <w:t>OVs 22</w:t>
      </w:r>
      <w:r w:rsidR="00E12714">
        <w:t>20</w:t>
      </w:r>
      <w:r w:rsidR="000726FB">
        <w:t>/0</w:t>
      </w:r>
      <w:r w:rsidR="00E12714">
        <w:t>280</w:t>
      </w:r>
      <w:r w:rsidR="00825A63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825A63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825A63">
        <w:fldChar w:fldCharType="separate"/>
      </w:r>
      <w:r w:rsidR="000726FB">
        <w:t xml:space="preserve">Ing. Jan Ondrejček </w:t>
      </w:r>
      <w:r w:rsidR="00825A63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825A63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825A63">
        <w:fldChar w:fldCharType="separate"/>
      </w:r>
      <w:r w:rsidR="008F2607">
        <w:t>xxx</w:t>
      </w:r>
      <w:r w:rsidR="00825A63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825A63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825A63">
        <w:fldChar w:fldCharType="separate"/>
      </w:r>
      <w:r w:rsidR="008F2607">
        <w:t>xxx</w:t>
      </w:r>
      <w:r w:rsidR="00825A63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825A63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825A63">
        <w:fldChar w:fldCharType="separate"/>
      </w:r>
      <w:r w:rsidR="00E12714">
        <w:t>04.11.2020</w:t>
      </w:r>
      <w:r w:rsidR="00825A63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066B8D">
        <w:rPr>
          <w:b/>
          <w:sz w:val="28"/>
          <w:u w:val="single"/>
        </w:rPr>
        <w:t xml:space="preserve">OBJEDNÁVKA  </w:t>
      </w:r>
      <w:proofErr w:type="spellStart"/>
      <w:r w:rsidRPr="00066B8D">
        <w:rPr>
          <w:b/>
          <w:sz w:val="28"/>
          <w:u w:val="single"/>
        </w:rPr>
        <w:t>OVs</w:t>
      </w:r>
      <w:proofErr w:type="spellEnd"/>
      <w:r w:rsidRPr="00066B8D">
        <w:rPr>
          <w:b/>
          <w:sz w:val="28"/>
          <w:u w:val="single"/>
        </w:rPr>
        <w:t xml:space="preserve"> 22</w:t>
      </w:r>
      <w:r w:rsidR="00E12714" w:rsidRPr="00066B8D">
        <w:rPr>
          <w:b/>
          <w:sz w:val="28"/>
          <w:u w:val="single"/>
        </w:rPr>
        <w:t>20</w:t>
      </w:r>
      <w:r w:rsidRPr="00066B8D">
        <w:rPr>
          <w:b/>
          <w:sz w:val="28"/>
          <w:u w:val="single"/>
        </w:rPr>
        <w:t>/</w:t>
      </w:r>
      <w:r w:rsidR="006006D4" w:rsidRPr="00066B8D">
        <w:rPr>
          <w:b/>
          <w:sz w:val="28"/>
          <w:u w:val="single"/>
        </w:rPr>
        <w:t>0</w:t>
      </w:r>
      <w:r w:rsidR="00E12714" w:rsidRPr="00066B8D">
        <w:rPr>
          <w:b/>
          <w:sz w:val="28"/>
          <w:u w:val="single"/>
        </w:rPr>
        <w:t>280</w:t>
      </w:r>
      <w:r w:rsidRPr="00066B8D">
        <w:rPr>
          <w:b/>
          <w:sz w:val="32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="00066B8D">
        <w:rPr>
          <w:b/>
          <w:sz w:val="28"/>
        </w:rPr>
        <w:t xml:space="preserve">  </w:t>
      </w:r>
      <w:r w:rsidR="006006D4">
        <w:rPr>
          <w:b/>
          <w:sz w:val="28"/>
        </w:rPr>
        <w:t xml:space="preserve">  </w:t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066B8D" w:rsidRDefault="00FD7311" w:rsidP="006006D4">
      <w:pPr>
        <w:jc w:val="both"/>
        <w:rPr>
          <w:b/>
          <w:color w:val="000000" w:themeColor="text1"/>
          <w:sz w:val="22"/>
        </w:rPr>
      </w:pPr>
      <w:r w:rsidRPr="00066B8D">
        <w:rPr>
          <w:b/>
          <w:color w:val="000000" w:themeColor="text1"/>
          <w:sz w:val="22"/>
        </w:rPr>
        <w:t>„</w:t>
      </w:r>
      <w:r w:rsidR="00E12714" w:rsidRPr="00066B8D">
        <w:rPr>
          <w:b/>
          <w:color w:val="000000" w:themeColor="text1"/>
          <w:sz w:val="22"/>
        </w:rPr>
        <w:t>Zpracování stavebně technického posouzení pronajatých objekt</w:t>
      </w:r>
      <w:r w:rsidR="00066B8D">
        <w:rPr>
          <w:b/>
          <w:color w:val="000000" w:themeColor="text1"/>
          <w:sz w:val="22"/>
        </w:rPr>
        <w:t>ů</w:t>
      </w:r>
      <w:r w:rsidR="00E12714" w:rsidRPr="00066B8D">
        <w:rPr>
          <w:b/>
          <w:color w:val="000000" w:themeColor="text1"/>
          <w:sz w:val="22"/>
        </w:rPr>
        <w:t xml:space="preserve"> firmě Kvazar, a.s.“</w:t>
      </w:r>
      <w:r w:rsidR="00731E77" w:rsidRPr="00066B8D">
        <w:rPr>
          <w:b/>
          <w:color w:val="000000" w:themeColor="text1"/>
          <w:sz w:val="22"/>
        </w:rPr>
        <w:t xml:space="preserve"> </w:t>
      </w:r>
      <w:r w:rsidR="00D932C5" w:rsidRPr="00066B8D">
        <w:rPr>
          <w:color w:val="000000" w:themeColor="text1"/>
          <w:sz w:val="22"/>
        </w:rPr>
        <w:t>DHM 3156, DHM 2797, DHM 3544</w:t>
      </w:r>
      <w:r w:rsidR="00066B8D">
        <w:rPr>
          <w:color w:val="000000" w:themeColor="text1"/>
          <w:sz w:val="22"/>
        </w:rPr>
        <w:t>.</w:t>
      </w:r>
    </w:p>
    <w:p w:rsidR="00FD7311" w:rsidRPr="00066B8D" w:rsidRDefault="00FD7311" w:rsidP="00FD7311">
      <w:pPr>
        <w:jc w:val="both"/>
        <w:rPr>
          <w:color w:val="000000" w:themeColor="text1"/>
          <w:sz w:val="20"/>
          <w:szCs w:val="22"/>
        </w:rPr>
      </w:pPr>
    </w:p>
    <w:p w:rsidR="00D932C5" w:rsidRPr="00066B8D" w:rsidRDefault="00160212" w:rsidP="00D932C5">
      <w:pPr>
        <w:jc w:val="both"/>
        <w:rPr>
          <w:b/>
          <w:color w:val="000000" w:themeColor="text1"/>
          <w:sz w:val="22"/>
        </w:rPr>
      </w:pPr>
      <w:r w:rsidRPr="00066B8D">
        <w:rPr>
          <w:color w:val="000000" w:themeColor="text1"/>
          <w:sz w:val="22"/>
          <w:szCs w:val="22"/>
        </w:rPr>
        <w:t xml:space="preserve">Objednáváme u Vás realizaci veřejné zakázky malého rozsahu spočívající </w:t>
      </w:r>
      <w:r w:rsidR="006313CB" w:rsidRPr="00066B8D">
        <w:rPr>
          <w:color w:val="000000" w:themeColor="text1"/>
          <w:sz w:val="22"/>
          <w:szCs w:val="22"/>
        </w:rPr>
        <w:t xml:space="preserve">ve </w:t>
      </w:r>
      <w:r w:rsidR="00D932C5" w:rsidRPr="00066B8D">
        <w:rPr>
          <w:color w:val="000000" w:themeColor="text1"/>
          <w:sz w:val="22"/>
          <w:szCs w:val="22"/>
        </w:rPr>
        <w:t>zpracování stavebně technického posouzení pronajatých objektů firmě Kvazar, a.s.</w:t>
      </w:r>
      <w:r w:rsidR="00D932C5" w:rsidRPr="00066B8D">
        <w:rPr>
          <w:color w:val="000000" w:themeColor="text1"/>
          <w:sz w:val="22"/>
        </w:rPr>
        <w:t xml:space="preserve"> Cena prací dle předložené </w:t>
      </w:r>
      <w:r w:rsidR="00C97610" w:rsidRPr="00066B8D">
        <w:rPr>
          <w:color w:val="000000" w:themeColor="text1"/>
          <w:sz w:val="22"/>
        </w:rPr>
        <w:br/>
      </w:r>
      <w:r w:rsidR="00D932C5" w:rsidRPr="00066B8D">
        <w:rPr>
          <w:color w:val="000000" w:themeColor="text1"/>
          <w:sz w:val="22"/>
        </w:rPr>
        <w:t xml:space="preserve">a odsouhlasené cenové nabídky </w:t>
      </w:r>
      <w:r w:rsidR="00D932C5" w:rsidRPr="00066B8D">
        <w:rPr>
          <w:b/>
          <w:color w:val="000000" w:themeColor="text1"/>
          <w:sz w:val="22"/>
        </w:rPr>
        <w:t xml:space="preserve">činí 157.400,- Kč bez DPH </w:t>
      </w:r>
    </w:p>
    <w:p w:rsidR="006313CB" w:rsidRPr="00066B8D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FD7311" w:rsidRPr="00066B8D" w:rsidRDefault="006313CB" w:rsidP="00FD7311">
      <w:pPr>
        <w:jc w:val="both"/>
        <w:rPr>
          <w:b/>
          <w:color w:val="000000" w:themeColor="text1"/>
          <w:sz w:val="22"/>
        </w:rPr>
      </w:pPr>
      <w:r w:rsidRPr="00066B8D">
        <w:rPr>
          <w:b/>
          <w:color w:val="000000" w:themeColor="text1"/>
          <w:sz w:val="22"/>
        </w:rPr>
        <w:t xml:space="preserve">Rozsah prací: </w:t>
      </w:r>
      <w:r w:rsidR="00D932C5" w:rsidRPr="00066B8D">
        <w:rPr>
          <w:color w:val="000000" w:themeColor="text1"/>
          <w:sz w:val="22"/>
        </w:rPr>
        <w:t>Zpracování stavebně technického posouzení objektů pronajatých firmě Kvazar, a.s. V rámci této objednávky bude proveden: a) stavebně technický průzkum b) zjednodušený pasport stavby c) technické posouzení objektu.</w:t>
      </w:r>
      <w:r w:rsidRPr="00066B8D">
        <w:rPr>
          <w:color w:val="000000" w:themeColor="text1"/>
          <w:sz w:val="22"/>
        </w:rPr>
        <w:t xml:space="preserve"> </w:t>
      </w:r>
    </w:p>
    <w:p w:rsidR="00837C76" w:rsidRPr="00066B8D" w:rsidRDefault="006313CB" w:rsidP="00D932C5">
      <w:pPr>
        <w:jc w:val="both"/>
        <w:rPr>
          <w:color w:val="000000" w:themeColor="text1"/>
          <w:sz w:val="22"/>
        </w:rPr>
      </w:pPr>
      <w:r w:rsidRPr="00066B8D">
        <w:rPr>
          <w:b/>
          <w:color w:val="000000" w:themeColor="text1"/>
          <w:sz w:val="22"/>
        </w:rPr>
        <w:t xml:space="preserve">                  </w:t>
      </w:r>
      <w:r w:rsidR="00FD7311" w:rsidRPr="00066B8D">
        <w:rPr>
          <w:b/>
          <w:color w:val="000000" w:themeColor="text1"/>
          <w:sz w:val="22"/>
        </w:rPr>
        <w:t xml:space="preserve">     </w:t>
      </w:r>
    </w:p>
    <w:p w:rsidR="00837C76" w:rsidRPr="00066B8D" w:rsidRDefault="00BE785A" w:rsidP="00837C76">
      <w:pPr>
        <w:pStyle w:val="Zkladntextodsazen3"/>
        <w:ind w:firstLine="0"/>
        <w:rPr>
          <w:color w:val="000000" w:themeColor="text1"/>
          <w:sz w:val="22"/>
        </w:rPr>
      </w:pPr>
      <w:r w:rsidRPr="00066B8D">
        <w:rPr>
          <w:color w:val="000000" w:themeColor="text1"/>
          <w:sz w:val="22"/>
        </w:rPr>
        <w:t xml:space="preserve">Očekáváme od Vás potvrzení objednávky. K předání akce vyzvěte </w:t>
      </w:r>
      <w:r w:rsidR="00C97610" w:rsidRPr="00066B8D">
        <w:rPr>
          <w:color w:val="000000" w:themeColor="text1"/>
          <w:sz w:val="22"/>
        </w:rPr>
        <w:t xml:space="preserve">vedoucího provozu, </w:t>
      </w:r>
      <w:r w:rsidR="00C97610" w:rsidRPr="00066B8D">
        <w:rPr>
          <w:color w:val="000000" w:themeColor="text1"/>
          <w:sz w:val="22"/>
          <w:u w:val="single"/>
        </w:rPr>
        <w:t>Ing</w:t>
      </w:r>
      <w:r w:rsidR="008F2607">
        <w:rPr>
          <w:color w:val="000000" w:themeColor="text1"/>
          <w:sz w:val="22"/>
          <w:u w:val="single"/>
        </w:rPr>
        <w:t xml:space="preserve">. Jana </w:t>
      </w:r>
      <w:proofErr w:type="spellStart"/>
      <w:r w:rsidR="008F2607">
        <w:rPr>
          <w:color w:val="000000" w:themeColor="text1"/>
          <w:sz w:val="22"/>
          <w:u w:val="single"/>
        </w:rPr>
        <w:t>Ondrejčeka</w:t>
      </w:r>
      <w:proofErr w:type="spellEnd"/>
      <w:r w:rsidR="008F2607">
        <w:rPr>
          <w:color w:val="000000" w:themeColor="text1"/>
          <w:sz w:val="22"/>
          <w:u w:val="single"/>
        </w:rPr>
        <w:t xml:space="preserve">, MBA na tel. </w:t>
      </w:r>
      <w:proofErr w:type="spellStart"/>
      <w:r w:rsidR="008F2607">
        <w:rPr>
          <w:color w:val="000000" w:themeColor="text1"/>
          <w:sz w:val="22"/>
          <w:u w:val="single"/>
        </w:rPr>
        <w:t>xxx</w:t>
      </w:r>
      <w:proofErr w:type="spellEnd"/>
      <w:r w:rsidR="008F2607">
        <w:rPr>
          <w:color w:val="000000" w:themeColor="text1"/>
          <w:sz w:val="22"/>
          <w:u w:val="single"/>
        </w:rPr>
        <w:t xml:space="preserve"> </w:t>
      </w:r>
      <w:r w:rsidR="00837C76" w:rsidRPr="00066B8D">
        <w:rPr>
          <w:color w:val="000000" w:themeColor="text1"/>
          <w:sz w:val="22"/>
        </w:rPr>
        <w:t xml:space="preserve">v předstihu alespoň tří pracovních dnů.  </w:t>
      </w:r>
    </w:p>
    <w:p w:rsidR="00160212" w:rsidRPr="00066B8D" w:rsidRDefault="00160212" w:rsidP="00160212">
      <w:pPr>
        <w:pStyle w:val="Zkladntext2"/>
        <w:rPr>
          <w:rFonts w:ascii="Times New Roman" w:hAnsi="Times New Roman"/>
          <w:color w:val="000000" w:themeColor="text1"/>
        </w:rPr>
      </w:pPr>
    </w:p>
    <w:p w:rsidR="006006D4" w:rsidRPr="00066B8D" w:rsidRDefault="00415D58" w:rsidP="006006D4">
      <w:pPr>
        <w:spacing w:line="276" w:lineRule="auto"/>
        <w:jc w:val="both"/>
        <w:rPr>
          <w:sz w:val="22"/>
        </w:rPr>
      </w:pPr>
      <w:r w:rsidRPr="00066B8D">
        <w:rPr>
          <w:color w:val="000000" w:themeColor="text1"/>
          <w:sz w:val="22"/>
        </w:rPr>
        <w:t xml:space="preserve"> </w:t>
      </w:r>
      <w:r w:rsidR="006006D4" w:rsidRPr="00066B8D">
        <w:rPr>
          <w:sz w:val="22"/>
        </w:rPr>
        <w:t xml:space="preserve">V průběhu prací nesmí dojít k poškození majetku objednatele ani třetích osob. Zhotovitel se zavazuje, </w:t>
      </w:r>
      <w:r w:rsidR="006006D4" w:rsidRPr="00066B8D">
        <w:rPr>
          <w:sz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6006D4" w:rsidRPr="00066B8D" w:rsidRDefault="006006D4" w:rsidP="006006D4">
      <w:pPr>
        <w:spacing w:line="276" w:lineRule="auto"/>
        <w:jc w:val="both"/>
        <w:rPr>
          <w:sz w:val="22"/>
        </w:rPr>
      </w:pPr>
    </w:p>
    <w:p w:rsidR="006006D4" w:rsidRPr="00066B8D" w:rsidRDefault="006006D4" w:rsidP="006006D4">
      <w:pPr>
        <w:spacing w:line="276" w:lineRule="auto"/>
        <w:jc w:val="both"/>
        <w:rPr>
          <w:sz w:val="22"/>
        </w:rPr>
      </w:pPr>
      <w:r w:rsidRPr="00066B8D">
        <w:rPr>
          <w:sz w:val="22"/>
        </w:rPr>
        <w:t xml:space="preserve">Objednatel neručí za škody způsobené na majetku zhotovitele a prováděném díle zvýšenými průtoky, třetí osobou nebo vyšší moci. </w:t>
      </w:r>
    </w:p>
    <w:p w:rsidR="006006D4" w:rsidRPr="00066B8D" w:rsidRDefault="006006D4" w:rsidP="006006D4">
      <w:pPr>
        <w:spacing w:line="276" w:lineRule="auto"/>
        <w:jc w:val="both"/>
        <w:rPr>
          <w:sz w:val="22"/>
        </w:rPr>
      </w:pPr>
    </w:p>
    <w:p w:rsidR="006006D4" w:rsidRPr="00066B8D" w:rsidRDefault="006006D4" w:rsidP="006006D4">
      <w:pPr>
        <w:spacing w:line="276" w:lineRule="auto"/>
        <w:jc w:val="both"/>
        <w:rPr>
          <w:b/>
          <w:sz w:val="22"/>
        </w:rPr>
      </w:pPr>
      <w:r w:rsidRPr="00066B8D">
        <w:rPr>
          <w:b/>
          <w:sz w:val="22"/>
        </w:rPr>
        <w:t xml:space="preserve">Začátek </w:t>
      </w:r>
      <w:proofErr w:type="gramStart"/>
      <w:r w:rsidRPr="00066B8D">
        <w:rPr>
          <w:b/>
          <w:sz w:val="22"/>
        </w:rPr>
        <w:t xml:space="preserve">realizace :   </w:t>
      </w:r>
      <w:r w:rsidR="00C97610" w:rsidRPr="00066B8D">
        <w:rPr>
          <w:b/>
          <w:sz w:val="22"/>
        </w:rPr>
        <w:t>listopad</w:t>
      </w:r>
      <w:proofErr w:type="gramEnd"/>
      <w:r w:rsidRPr="00066B8D">
        <w:rPr>
          <w:b/>
          <w:sz w:val="22"/>
        </w:rPr>
        <w:t xml:space="preserve"> 20</w:t>
      </w:r>
      <w:r w:rsidR="00C97610" w:rsidRPr="00066B8D">
        <w:rPr>
          <w:b/>
          <w:sz w:val="22"/>
        </w:rPr>
        <w:t>20</w:t>
      </w:r>
    </w:p>
    <w:p w:rsidR="006006D4" w:rsidRPr="00066B8D" w:rsidRDefault="006006D4" w:rsidP="006006D4">
      <w:pPr>
        <w:spacing w:line="276" w:lineRule="auto"/>
        <w:jc w:val="both"/>
        <w:rPr>
          <w:b/>
          <w:sz w:val="22"/>
        </w:rPr>
      </w:pPr>
      <w:r w:rsidRPr="00066B8D">
        <w:rPr>
          <w:b/>
          <w:sz w:val="22"/>
        </w:rPr>
        <w:t xml:space="preserve">Ukončení </w:t>
      </w:r>
      <w:proofErr w:type="gramStart"/>
      <w:r w:rsidRPr="00066B8D">
        <w:rPr>
          <w:b/>
          <w:sz w:val="22"/>
        </w:rPr>
        <w:t>prací :       2</w:t>
      </w:r>
      <w:r w:rsidR="00C97610" w:rsidRPr="00066B8D">
        <w:rPr>
          <w:b/>
          <w:sz w:val="22"/>
        </w:rPr>
        <w:t>6</w:t>
      </w:r>
      <w:proofErr w:type="gramEnd"/>
      <w:r w:rsidRPr="00066B8D">
        <w:rPr>
          <w:b/>
          <w:sz w:val="22"/>
        </w:rPr>
        <w:t xml:space="preserve">. </w:t>
      </w:r>
      <w:r w:rsidR="00C97610" w:rsidRPr="00066B8D">
        <w:rPr>
          <w:b/>
          <w:sz w:val="22"/>
        </w:rPr>
        <w:t>únor</w:t>
      </w:r>
      <w:r w:rsidRPr="00066B8D">
        <w:rPr>
          <w:b/>
          <w:sz w:val="22"/>
        </w:rPr>
        <w:t xml:space="preserve"> </w:t>
      </w:r>
      <w:r w:rsidR="00C97610" w:rsidRPr="00066B8D">
        <w:rPr>
          <w:b/>
          <w:sz w:val="22"/>
        </w:rPr>
        <w:t>2021</w:t>
      </w:r>
    </w:p>
    <w:p w:rsidR="006006D4" w:rsidRPr="006006D4" w:rsidRDefault="006006D4" w:rsidP="006006D4">
      <w:pPr>
        <w:spacing w:line="276" w:lineRule="auto"/>
        <w:jc w:val="both"/>
        <w:rPr>
          <w:b/>
        </w:rPr>
      </w:pPr>
    </w:p>
    <w:p w:rsidR="00E12714" w:rsidRDefault="00E12714" w:rsidP="00E12714">
      <w:pPr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12714" w:rsidRDefault="00E12714" w:rsidP="00E12714">
      <w:pPr>
        <w:spacing w:line="276" w:lineRule="auto"/>
        <w:rPr>
          <w:color w:val="000000" w:themeColor="text1"/>
          <w:sz w:val="20"/>
          <w:szCs w:val="20"/>
        </w:rPr>
      </w:pPr>
    </w:p>
    <w:p w:rsidR="00E12714" w:rsidRDefault="00E12714" w:rsidP="00E1271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Dodavatel souhlasí s platbou DPH na účet místně příslušného správce daně v případě, že bude v registru plátců DPH označen jako nespolehlivý, nebo bude požadovat úhradu na jiný než zveřejněný bankovní účet podle § 109 odst. 2 </w:t>
      </w:r>
      <w:proofErr w:type="spellStart"/>
      <w:proofErr w:type="gramStart"/>
      <w:r>
        <w:rPr>
          <w:sz w:val="20"/>
          <w:szCs w:val="20"/>
        </w:rPr>
        <w:t>písm.c</w:t>
      </w:r>
      <w:proofErr w:type="spellEnd"/>
      <w:r>
        <w:rPr>
          <w:sz w:val="20"/>
          <w:szCs w:val="20"/>
        </w:rPr>
        <w:t>) zákona</w:t>
      </w:r>
      <w:proofErr w:type="gramEnd"/>
      <w:r>
        <w:rPr>
          <w:sz w:val="20"/>
          <w:szCs w:val="20"/>
        </w:rPr>
        <w:t xml:space="preserve"> č. 235/2004 Sb. o dani z přidané hodnoty ve znění pozdějších předpisů.</w:t>
      </w: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sz w:val="20"/>
          <w:szCs w:val="20"/>
        </w:rPr>
        <w:t>mailová</w:t>
      </w:r>
      <w:proofErr w:type="spellEnd"/>
      <w:r>
        <w:rPr>
          <w:sz w:val="20"/>
          <w:szCs w:val="20"/>
        </w:rPr>
        <w:t xml:space="preserve"> adresa. Každá ze smluvních stran prohlašuje, že je oprávněna tyto osobní údaje fyzických osob uvést ve smlouvě/předat </w:t>
      </w:r>
      <w:r>
        <w:rPr>
          <w:sz w:val="20"/>
          <w:szCs w:val="20"/>
        </w:rPr>
        <w:lastRenderedPageBreak/>
        <w:t xml:space="preserve">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E12714" w:rsidRDefault="00E12714" w:rsidP="00E12714">
      <w:pPr>
        <w:jc w:val="both"/>
        <w:rPr>
          <w:sz w:val="20"/>
          <w:szCs w:val="20"/>
        </w:rPr>
      </w:pPr>
    </w:p>
    <w:p w:rsidR="00E12714" w:rsidRDefault="00E12714" w:rsidP="00E127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12714" w:rsidRDefault="00E12714" w:rsidP="00E12714">
      <w:pPr>
        <w:jc w:val="both"/>
        <w:rPr>
          <w:sz w:val="20"/>
          <w:szCs w:val="20"/>
        </w:rPr>
      </w:pP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>
        <w:rPr>
          <w:sz w:val="20"/>
          <w:szCs w:val="20"/>
        </w:rPr>
        <w:t>340/2015 Sb., zákon o registru smluv, ve znění pozdějších předpisů</w:t>
      </w:r>
      <w:bookmarkEnd w:id="7"/>
      <w:r>
        <w:rPr>
          <w:sz w:val="20"/>
          <w:szCs w:val="20"/>
        </w:rPr>
        <w:t xml:space="preserve">, a to včetně příloh, dodatků, odvozených dokumentů a </w:t>
      </w:r>
      <w:proofErr w:type="spellStart"/>
      <w:r>
        <w:rPr>
          <w:sz w:val="20"/>
          <w:szCs w:val="20"/>
        </w:rPr>
        <w:t>metadat</w:t>
      </w:r>
      <w:proofErr w:type="spellEnd"/>
      <w:r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Smluvní strany se dohodly, že tuto smlouvu zveřejní v registru smluv Povodí Odry, státní podnik </w:t>
      </w:r>
      <w:r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</w:p>
    <w:p w:rsidR="00E12714" w:rsidRDefault="00E12714" w:rsidP="00E12714">
      <w:pPr>
        <w:spacing w:line="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Smluvní strany nepovažují žádné ustanovení smlouvy za obchodní tajemství.</w:t>
      </w:r>
    </w:p>
    <w:p w:rsidR="00E12714" w:rsidRDefault="00E12714" w:rsidP="00E12714">
      <w:pPr>
        <w:spacing w:line="240" w:lineRule="atLeast"/>
        <w:jc w:val="both"/>
        <w:rPr>
          <w:sz w:val="20"/>
          <w:szCs w:val="20"/>
        </w:rPr>
      </w:pPr>
    </w:p>
    <w:p w:rsidR="00E12714" w:rsidRDefault="00E12714" w:rsidP="00E12714">
      <w:pPr>
        <w:spacing w:line="24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Jeden Vámi potvrzený originál objednávky zašlete prosím zpět na naši adresu!</w:t>
      </w:r>
    </w:p>
    <w:p w:rsidR="00E12714" w:rsidRDefault="00E12714" w:rsidP="00E12714">
      <w:pPr>
        <w:spacing w:after="60"/>
        <w:jc w:val="both"/>
        <w:rPr>
          <w:sz w:val="20"/>
          <w:szCs w:val="20"/>
        </w:rPr>
      </w:pPr>
    </w:p>
    <w:p w:rsidR="00E12714" w:rsidRDefault="00E12714" w:rsidP="00E12714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vztah se řídí ustanovením § 2586 a </w:t>
      </w:r>
      <w:proofErr w:type="spellStart"/>
      <w:r>
        <w:rPr>
          <w:sz w:val="20"/>
          <w:szCs w:val="20"/>
        </w:rPr>
        <w:t>násl</w:t>
      </w:r>
      <w:proofErr w:type="spellEnd"/>
      <w:r>
        <w:rPr>
          <w:sz w:val="20"/>
          <w:szCs w:val="20"/>
        </w:rPr>
        <w:t xml:space="preserve">. Zákona č. 89_2012 </w:t>
      </w:r>
      <w:proofErr w:type="gramStart"/>
      <w:r>
        <w:rPr>
          <w:sz w:val="20"/>
          <w:szCs w:val="20"/>
        </w:rPr>
        <w:t>Sb.,občanský</w:t>
      </w:r>
      <w:proofErr w:type="gramEnd"/>
      <w:r>
        <w:rPr>
          <w:sz w:val="20"/>
          <w:szCs w:val="20"/>
        </w:rPr>
        <w:t xml:space="preserve"> zákoník.</w:t>
      </w:r>
    </w:p>
    <w:p w:rsidR="00E12714" w:rsidRDefault="00E12714" w:rsidP="00E12714">
      <w:pPr>
        <w:spacing w:line="240" w:lineRule="atLeast"/>
        <w:jc w:val="both"/>
        <w:rPr>
          <w:sz w:val="20"/>
          <w:szCs w:val="20"/>
        </w:rPr>
      </w:pPr>
    </w:p>
    <w:p w:rsidR="00E12714" w:rsidRDefault="00E12714" w:rsidP="00E12714">
      <w:pPr>
        <w:pStyle w:val="Zkladntextodsazen"/>
        <w:ind w:left="0"/>
        <w:rPr>
          <w:sz w:val="20"/>
          <w:szCs w:val="20"/>
        </w:rPr>
      </w:pPr>
      <w:r>
        <w:rPr>
          <w:sz w:val="20"/>
          <w:szCs w:val="20"/>
        </w:rPr>
        <w:t>Korespondenci a faktury zasílejte na adresu:</w:t>
      </w:r>
      <w:r>
        <w:rPr>
          <w:sz w:val="20"/>
          <w:szCs w:val="20"/>
        </w:rPr>
        <w:tab/>
        <w:t>Povodí Odry, státní podnik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závod </w:t>
      </w:r>
      <w:proofErr w:type="spellStart"/>
      <w:r>
        <w:rPr>
          <w:sz w:val="20"/>
          <w:szCs w:val="20"/>
        </w:rPr>
        <w:t>Frýdek</w:t>
      </w:r>
      <w:proofErr w:type="spellEnd"/>
      <w:r>
        <w:rPr>
          <w:sz w:val="20"/>
          <w:szCs w:val="20"/>
        </w:rPr>
        <w:t>-Místek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Horymírova 2347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738 01 </w:t>
      </w:r>
      <w:proofErr w:type="spellStart"/>
      <w:r>
        <w:rPr>
          <w:sz w:val="20"/>
          <w:szCs w:val="20"/>
        </w:rPr>
        <w:t>Frýdek</w:t>
      </w:r>
      <w:proofErr w:type="spellEnd"/>
      <w:r>
        <w:rPr>
          <w:sz w:val="20"/>
          <w:szCs w:val="20"/>
        </w:rPr>
        <w:t>-Místek</w:t>
      </w:r>
    </w:p>
    <w:p w:rsidR="00E12714" w:rsidRDefault="00E12714" w:rsidP="00E12714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  <w:r>
        <w:rPr>
          <w:sz w:val="20"/>
          <w:szCs w:val="20"/>
        </w:rPr>
        <w:t>Pro fakturaci uvádíme následující potřebné údaje:</w:t>
      </w:r>
    </w:p>
    <w:p w:rsidR="00E12714" w:rsidRDefault="00E12714" w:rsidP="00E12714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</w:p>
    <w:p w:rsidR="00E12714" w:rsidRDefault="00E12714" w:rsidP="00E1271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Objednatel 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Povodí</w:t>
      </w:r>
      <w:proofErr w:type="gramEnd"/>
      <w:r>
        <w:rPr>
          <w:b/>
          <w:sz w:val="20"/>
          <w:szCs w:val="20"/>
        </w:rPr>
        <w:t xml:space="preserve"> Odry, státní podnik</w:t>
      </w:r>
    </w:p>
    <w:p w:rsidR="00E12714" w:rsidRDefault="00E12714" w:rsidP="00E12714">
      <w:pPr>
        <w:pStyle w:val="Zkladntextodsazen3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Varenská 3101/49, Moravská Ostrava, 702 00 Ostrava</w:t>
      </w:r>
    </w:p>
    <w:p w:rsidR="00E12714" w:rsidRDefault="00E12714" w:rsidP="00E12714">
      <w:pPr>
        <w:pStyle w:val="Zkladntextodsazen3"/>
        <w:ind w:left="1415"/>
        <w:rPr>
          <w:sz w:val="20"/>
          <w:szCs w:val="20"/>
        </w:rPr>
      </w:pPr>
      <w:r>
        <w:rPr>
          <w:sz w:val="20"/>
          <w:szCs w:val="20"/>
        </w:rPr>
        <w:t xml:space="preserve">Doručovací číslo: 701 26 </w:t>
      </w:r>
    </w:p>
    <w:p w:rsidR="00E12714" w:rsidRDefault="00E12714" w:rsidP="00E12714">
      <w:pPr>
        <w:jc w:val="both"/>
        <w:rPr>
          <w:sz w:val="18"/>
          <w:szCs w:val="22"/>
        </w:rPr>
      </w:pPr>
    </w:p>
    <w:p w:rsidR="00E12714" w:rsidRDefault="00E12714" w:rsidP="00E127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 pozdravem </w:t>
      </w:r>
    </w:p>
    <w:p w:rsidR="00E12714" w:rsidRDefault="00E12714" w:rsidP="00E12714">
      <w:pPr>
        <w:jc w:val="both"/>
        <w:rPr>
          <w:color w:val="000000"/>
          <w:sz w:val="22"/>
          <w:szCs w:val="22"/>
        </w:rPr>
      </w:pPr>
    </w:p>
    <w:p w:rsidR="00E12714" w:rsidRDefault="00E12714" w:rsidP="00E1271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Podpis objednatele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  <w:u w:val="single"/>
        </w:rPr>
        <w:t>Podpis zhotovitele</w:t>
      </w:r>
    </w:p>
    <w:p w:rsidR="00E12714" w:rsidRDefault="00E12714" w:rsidP="00E12714">
      <w:pPr>
        <w:jc w:val="both"/>
        <w:rPr>
          <w:sz w:val="22"/>
          <w:szCs w:val="22"/>
          <w:u w:val="single"/>
        </w:rPr>
      </w:pPr>
    </w:p>
    <w:p w:rsidR="00E12714" w:rsidRDefault="00E12714" w:rsidP="00E12714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 w:rsidR="00A704F6">
        <w:rPr>
          <w:sz w:val="22"/>
          <w:szCs w:val="22"/>
        </w:rPr>
        <w:t xml:space="preserve"> 10. 11. 2020</w:t>
      </w:r>
    </w:p>
    <w:p w:rsidR="00E12714" w:rsidRDefault="00E12714" w:rsidP="00E12714">
      <w:pPr>
        <w:jc w:val="both"/>
        <w:rPr>
          <w:sz w:val="22"/>
          <w:szCs w:val="22"/>
        </w:rPr>
      </w:pPr>
    </w:p>
    <w:p w:rsidR="00E12714" w:rsidRDefault="00E12714" w:rsidP="00E1271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714" w:rsidRDefault="00E12714" w:rsidP="00E12714">
      <w:pPr>
        <w:pStyle w:val="Nadpis2"/>
        <w:tabs>
          <w:tab w:val="left" w:pos="70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E12714" w:rsidRDefault="00E12714" w:rsidP="00E12714">
      <w:pPr>
        <w:spacing w:line="276" w:lineRule="auto"/>
        <w:jc w:val="both"/>
        <w:rPr>
          <w:color w:val="7030A0"/>
          <w:sz w:val="22"/>
          <w:szCs w:val="22"/>
        </w:rPr>
      </w:pPr>
      <w:r>
        <w:rPr>
          <w:b/>
          <w:i/>
          <w:color w:val="000000"/>
          <w:sz w:val="22"/>
        </w:rPr>
        <w:t xml:space="preserve">ředitel závodu  Frýdek -Místek </w:t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18"/>
        </w:rPr>
        <w:tab/>
      </w:r>
    </w:p>
    <w:sectPr w:rsidR="00E1271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0B" w:rsidRDefault="0063070B">
      <w:r>
        <w:separator/>
      </w:r>
    </w:p>
  </w:endnote>
  <w:endnote w:type="continuationSeparator" w:id="0">
    <w:p w:rsidR="0063070B" w:rsidRDefault="0063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825A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825A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4F6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0B" w:rsidRDefault="0063070B">
      <w:r>
        <w:separator/>
      </w:r>
    </w:p>
  </w:footnote>
  <w:footnote w:type="continuationSeparator" w:id="0">
    <w:p w:rsidR="0063070B" w:rsidRDefault="00630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CD"/>
    <w:rsid w:val="0000184E"/>
    <w:rsid w:val="00002C57"/>
    <w:rsid w:val="00013325"/>
    <w:rsid w:val="00030D2A"/>
    <w:rsid w:val="00037C2F"/>
    <w:rsid w:val="000468B6"/>
    <w:rsid w:val="00066B8D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1708"/>
    <w:rsid w:val="000D33B2"/>
    <w:rsid w:val="000E5B69"/>
    <w:rsid w:val="000F31C3"/>
    <w:rsid w:val="001046CA"/>
    <w:rsid w:val="00115788"/>
    <w:rsid w:val="001260D6"/>
    <w:rsid w:val="001477F4"/>
    <w:rsid w:val="00156441"/>
    <w:rsid w:val="00160212"/>
    <w:rsid w:val="0016510F"/>
    <w:rsid w:val="001677E9"/>
    <w:rsid w:val="00171B61"/>
    <w:rsid w:val="00173FBD"/>
    <w:rsid w:val="001836F0"/>
    <w:rsid w:val="00187370"/>
    <w:rsid w:val="00192E0A"/>
    <w:rsid w:val="001932F5"/>
    <w:rsid w:val="001C1D6F"/>
    <w:rsid w:val="001D0D0B"/>
    <w:rsid w:val="001D4785"/>
    <w:rsid w:val="001E7CFF"/>
    <w:rsid w:val="001F206B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5AB7"/>
    <w:rsid w:val="002809C3"/>
    <w:rsid w:val="002A1F51"/>
    <w:rsid w:val="002B7BE8"/>
    <w:rsid w:val="002C303A"/>
    <w:rsid w:val="002C3F91"/>
    <w:rsid w:val="002D601D"/>
    <w:rsid w:val="002E15DE"/>
    <w:rsid w:val="002E5BE2"/>
    <w:rsid w:val="0031395F"/>
    <w:rsid w:val="0033470E"/>
    <w:rsid w:val="00344984"/>
    <w:rsid w:val="00344C9F"/>
    <w:rsid w:val="003462D5"/>
    <w:rsid w:val="00350543"/>
    <w:rsid w:val="00381DB4"/>
    <w:rsid w:val="003863B3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7F21"/>
    <w:rsid w:val="003E7F45"/>
    <w:rsid w:val="0040044C"/>
    <w:rsid w:val="004018DE"/>
    <w:rsid w:val="00406FDD"/>
    <w:rsid w:val="00415D58"/>
    <w:rsid w:val="00416CCD"/>
    <w:rsid w:val="00416DB5"/>
    <w:rsid w:val="00432CD3"/>
    <w:rsid w:val="00433FDB"/>
    <w:rsid w:val="00442544"/>
    <w:rsid w:val="00445757"/>
    <w:rsid w:val="0045139F"/>
    <w:rsid w:val="004547EB"/>
    <w:rsid w:val="00461E52"/>
    <w:rsid w:val="004677E4"/>
    <w:rsid w:val="00470ED1"/>
    <w:rsid w:val="00472FDF"/>
    <w:rsid w:val="004746A8"/>
    <w:rsid w:val="00475FCB"/>
    <w:rsid w:val="004765B4"/>
    <w:rsid w:val="00495456"/>
    <w:rsid w:val="004A6DA5"/>
    <w:rsid w:val="004A6F21"/>
    <w:rsid w:val="004B3DDC"/>
    <w:rsid w:val="004C1D91"/>
    <w:rsid w:val="004D06B9"/>
    <w:rsid w:val="004D4F01"/>
    <w:rsid w:val="004E1089"/>
    <w:rsid w:val="004E2A26"/>
    <w:rsid w:val="004F4E14"/>
    <w:rsid w:val="004F6305"/>
    <w:rsid w:val="00501767"/>
    <w:rsid w:val="00502DE4"/>
    <w:rsid w:val="00505CE7"/>
    <w:rsid w:val="00511A83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F277B"/>
    <w:rsid w:val="005F39D4"/>
    <w:rsid w:val="006006D4"/>
    <w:rsid w:val="00604917"/>
    <w:rsid w:val="00613443"/>
    <w:rsid w:val="006155EB"/>
    <w:rsid w:val="0062479F"/>
    <w:rsid w:val="0063070B"/>
    <w:rsid w:val="006313CB"/>
    <w:rsid w:val="00632123"/>
    <w:rsid w:val="00633674"/>
    <w:rsid w:val="006342B1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6DA0"/>
    <w:rsid w:val="006D1FD6"/>
    <w:rsid w:val="006E7125"/>
    <w:rsid w:val="006F6FCA"/>
    <w:rsid w:val="007163A8"/>
    <w:rsid w:val="00717453"/>
    <w:rsid w:val="00725F57"/>
    <w:rsid w:val="00731E77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D41C8"/>
    <w:rsid w:val="007D7B96"/>
    <w:rsid w:val="007E0923"/>
    <w:rsid w:val="007E48C1"/>
    <w:rsid w:val="007F67BB"/>
    <w:rsid w:val="0081633E"/>
    <w:rsid w:val="00825A63"/>
    <w:rsid w:val="00827DB3"/>
    <w:rsid w:val="00831547"/>
    <w:rsid w:val="00834B56"/>
    <w:rsid w:val="00836A66"/>
    <w:rsid w:val="00837C76"/>
    <w:rsid w:val="00851266"/>
    <w:rsid w:val="00872736"/>
    <w:rsid w:val="00873706"/>
    <w:rsid w:val="00886A25"/>
    <w:rsid w:val="008A19F8"/>
    <w:rsid w:val="008C037B"/>
    <w:rsid w:val="008D6BC3"/>
    <w:rsid w:val="008F115F"/>
    <w:rsid w:val="008F2607"/>
    <w:rsid w:val="00905346"/>
    <w:rsid w:val="00910338"/>
    <w:rsid w:val="00920C9F"/>
    <w:rsid w:val="00926219"/>
    <w:rsid w:val="00960921"/>
    <w:rsid w:val="009637C5"/>
    <w:rsid w:val="009653C2"/>
    <w:rsid w:val="00967C25"/>
    <w:rsid w:val="00967C79"/>
    <w:rsid w:val="00970AF6"/>
    <w:rsid w:val="00996710"/>
    <w:rsid w:val="009A2E4B"/>
    <w:rsid w:val="009B2FE3"/>
    <w:rsid w:val="009B79C0"/>
    <w:rsid w:val="009C209D"/>
    <w:rsid w:val="009D3085"/>
    <w:rsid w:val="009D4BC9"/>
    <w:rsid w:val="009E676D"/>
    <w:rsid w:val="009F1E0E"/>
    <w:rsid w:val="009F1E5E"/>
    <w:rsid w:val="009F5CF0"/>
    <w:rsid w:val="00A0207A"/>
    <w:rsid w:val="00A06DB0"/>
    <w:rsid w:val="00A5681E"/>
    <w:rsid w:val="00A56B15"/>
    <w:rsid w:val="00A704F6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97610"/>
    <w:rsid w:val="00CA0BF0"/>
    <w:rsid w:val="00CA1469"/>
    <w:rsid w:val="00CD1B69"/>
    <w:rsid w:val="00CF2976"/>
    <w:rsid w:val="00CF5B22"/>
    <w:rsid w:val="00D022B0"/>
    <w:rsid w:val="00D14115"/>
    <w:rsid w:val="00D43CB4"/>
    <w:rsid w:val="00D50EE8"/>
    <w:rsid w:val="00D623D5"/>
    <w:rsid w:val="00D64261"/>
    <w:rsid w:val="00D70700"/>
    <w:rsid w:val="00D72328"/>
    <w:rsid w:val="00D765E5"/>
    <w:rsid w:val="00D83136"/>
    <w:rsid w:val="00D932C5"/>
    <w:rsid w:val="00D93D5A"/>
    <w:rsid w:val="00DB7F49"/>
    <w:rsid w:val="00DE0411"/>
    <w:rsid w:val="00E0759C"/>
    <w:rsid w:val="00E12714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31F9"/>
    <w:rsid w:val="00EA5DCB"/>
    <w:rsid w:val="00EB758C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47C6"/>
    <w:rsid w:val="00FA127A"/>
    <w:rsid w:val="00FB44A5"/>
    <w:rsid w:val="00FC7287"/>
    <w:rsid w:val="00FC7A87"/>
    <w:rsid w:val="00FD0E74"/>
    <w:rsid w:val="00FD17C5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7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D170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0D1708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0D1708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1708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0D17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708"/>
  </w:style>
  <w:style w:type="paragraph" w:styleId="Zkladntextodsazen3">
    <w:name w:val="Body Text Indent 3"/>
    <w:basedOn w:val="Normln"/>
    <w:link w:val="Zkladntextodsazen3Char"/>
    <w:rsid w:val="000D1708"/>
    <w:pPr>
      <w:spacing w:before="120"/>
      <w:ind w:firstLine="708"/>
      <w:jc w:val="both"/>
    </w:pPr>
  </w:style>
  <w:style w:type="paragraph" w:styleId="Zkladntext">
    <w:name w:val="Body Text"/>
    <w:basedOn w:val="Normln"/>
    <w:rsid w:val="000D1708"/>
    <w:pPr>
      <w:jc w:val="both"/>
    </w:pPr>
  </w:style>
  <w:style w:type="paragraph" w:styleId="Zkladntext2">
    <w:name w:val="Body Text 2"/>
    <w:basedOn w:val="Normln"/>
    <w:link w:val="Zkladntext2Char"/>
    <w:rsid w:val="000D1708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006D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28</TotalTime>
  <Pages>2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10</cp:revision>
  <cp:lastPrinted>2018-09-24T08:34:00Z</cp:lastPrinted>
  <dcterms:created xsi:type="dcterms:W3CDTF">2018-10-05T07:35:00Z</dcterms:created>
  <dcterms:modified xsi:type="dcterms:W3CDTF">2020-11-10T11:00:00Z</dcterms:modified>
</cp:coreProperties>
</file>