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68" w:rsidRDefault="003F6ADB" w:rsidP="003F6ADB">
      <w:pPr>
        <w:pStyle w:val="Nadpis5"/>
        <w:rPr>
          <w:sz w:val="36"/>
          <w:szCs w:val="36"/>
        </w:rPr>
      </w:pPr>
      <w:r>
        <w:rPr>
          <w:sz w:val="36"/>
          <w:szCs w:val="36"/>
        </w:rPr>
        <w:t xml:space="preserve">Dodatek </w:t>
      </w:r>
      <w:r w:rsidR="009F3848">
        <w:rPr>
          <w:sz w:val="36"/>
          <w:szCs w:val="36"/>
        </w:rPr>
        <w:t>č. 2</w:t>
      </w:r>
      <w:r>
        <w:rPr>
          <w:sz w:val="36"/>
          <w:szCs w:val="36"/>
        </w:rPr>
        <w:t xml:space="preserve"> </w:t>
      </w:r>
    </w:p>
    <w:p w:rsidR="003F6ADB" w:rsidRPr="004D7068" w:rsidRDefault="003F6ADB" w:rsidP="003F6ADB">
      <w:pPr>
        <w:pStyle w:val="Nadpis5"/>
        <w:rPr>
          <w:sz w:val="28"/>
          <w:szCs w:val="28"/>
        </w:rPr>
      </w:pPr>
      <w:r w:rsidRPr="004D7068">
        <w:rPr>
          <w:sz w:val="28"/>
          <w:szCs w:val="28"/>
        </w:rPr>
        <w:t>ke Smlouvě o dílo</w:t>
      </w:r>
      <w:r w:rsidR="004D7068" w:rsidRPr="004D7068">
        <w:rPr>
          <w:sz w:val="28"/>
          <w:szCs w:val="28"/>
        </w:rPr>
        <w:t xml:space="preserve"> (</w:t>
      </w:r>
      <w:r w:rsidRPr="004D7068">
        <w:rPr>
          <w:sz w:val="28"/>
          <w:szCs w:val="28"/>
        </w:rPr>
        <w:t>školní rok 2019/2020</w:t>
      </w:r>
      <w:r w:rsidR="004D7068" w:rsidRPr="004D7068">
        <w:rPr>
          <w:sz w:val="28"/>
          <w:szCs w:val="28"/>
        </w:rPr>
        <w:t>)</w:t>
      </w:r>
    </w:p>
    <w:p w:rsidR="003F6ADB" w:rsidRDefault="003F6ADB" w:rsidP="003F6ADB">
      <w:pPr>
        <w:rPr>
          <w:b/>
          <w:sz w:val="40"/>
        </w:rPr>
      </w:pPr>
    </w:p>
    <w:p w:rsidR="003F6ADB" w:rsidRPr="004D7068" w:rsidRDefault="003F6ADB" w:rsidP="003F6ADB">
      <w:pPr>
        <w:pStyle w:val="Nadpis1"/>
        <w:jc w:val="center"/>
        <w:rPr>
          <w:sz w:val="24"/>
          <w:szCs w:val="24"/>
          <w:u w:val="none"/>
        </w:rPr>
      </w:pPr>
      <w:r w:rsidRPr="004D7068">
        <w:rPr>
          <w:sz w:val="24"/>
          <w:szCs w:val="24"/>
          <w:u w:val="none"/>
        </w:rPr>
        <w:t>Smluvní strany</w:t>
      </w:r>
    </w:p>
    <w:p w:rsidR="003F6ADB" w:rsidRDefault="003F6ADB" w:rsidP="003F6ADB">
      <w:pPr>
        <w:rPr>
          <w:sz w:val="16"/>
          <w:szCs w:val="16"/>
          <w:u w:val="none"/>
        </w:rPr>
      </w:pPr>
    </w:p>
    <w:p w:rsidR="003F6ADB" w:rsidRPr="00F17848" w:rsidRDefault="003F6ADB" w:rsidP="003F6ADB">
      <w:pPr>
        <w:rPr>
          <w:sz w:val="16"/>
          <w:szCs w:val="16"/>
          <w:u w:val="none"/>
        </w:rPr>
      </w:pPr>
    </w:p>
    <w:p w:rsidR="003F6ADB" w:rsidRPr="004D7068" w:rsidRDefault="003F6ADB" w:rsidP="003F6ADB">
      <w:pPr>
        <w:rPr>
          <w:b/>
          <w:sz w:val="22"/>
          <w:szCs w:val="22"/>
          <w:u w:val="none"/>
        </w:rPr>
      </w:pPr>
      <w:r w:rsidRPr="004D7068">
        <w:rPr>
          <w:b/>
          <w:sz w:val="22"/>
          <w:szCs w:val="22"/>
          <w:u w:val="none"/>
        </w:rPr>
        <w:t>Objednavatel: Střední rybářská škola a VOŠ VHE, Vodňany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  Zátiší 480, 389 01 Vodňany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  Zastoupena Ing. Karlem Dubským 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  IČO 606 50 770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  Bankovní spojení:  KB Vodňany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  Číslo účtu:  415 274 0217/0100</w:t>
      </w:r>
    </w:p>
    <w:p w:rsidR="003F6ADB" w:rsidRDefault="003F6ADB" w:rsidP="003F6ADB">
      <w:pPr>
        <w:rPr>
          <w:b/>
          <w:szCs w:val="24"/>
          <w:u w:val="none"/>
        </w:rPr>
      </w:pPr>
    </w:p>
    <w:p w:rsidR="003F6ADB" w:rsidRPr="004D7068" w:rsidRDefault="003F6ADB" w:rsidP="003F6ADB">
      <w:pPr>
        <w:rPr>
          <w:b/>
          <w:sz w:val="22"/>
          <w:szCs w:val="22"/>
          <w:u w:val="none"/>
        </w:rPr>
      </w:pPr>
      <w:proofErr w:type="gramStart"/>
      <w:r w:rsidRPr="004D7068">
        <w:rPr>
          <w:b/>
          <w:sz w:val="22"/>
          <w:szCs w:val="22"/>
          <w:u w:val="none"/>
        </w:rPr>
        <w:t>Dodavatel :    Autoškola</w:t>
      </w:r>
      <w:proofErr w:type="gramEnd"/>
      <w:r w:rsidRPr="004D7068">
        <w:rPr>
          <w:b/>
          <w:sz w:val="22"/>
          <w:szCs w:val="22"/>
          <w:u w:val="none"/>
        </w:rPr>
        <w:t xml:space="preserve"> Josef Kadlec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Revoluční 563/II, Vodňany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IČO 15817610. DIČ: CZ 510622058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Bankovní spojení : Reif. </w:t>
      </w:r>
      <w:proofErr w:type="gramStart"/>
      <w:r w:rsidRPr="004D7068">
        <w:rPr>
          <w:sz w:val="22"/>
          <w:szCs w:val="22"/>
          <w:u w:val="none"/>
        </w:rPr>
        <w:t>banka</w:t>
      </w:r>
      <w:proofErr w:type="gramEnd"/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Číslo účtu: 8202962001/5500 </w:t>
      </w:r>
    </w:p>
    <w:p w:rsidR="003F6ADB" w:rsidRDefault="003F6ADB" w:rsidP="003F6ADB">
      <w:pPr>
        <w:rPr>
          <w:szCs w:val="24"/>
          <w:u w:val="none"/>
        </w:rPr>
      </w:pPr>
    </w:p>
    <w:p w:rsidR="003F6ADB" w:rsidRPr="004D7068" w:rsidRDefault="003F6ADB" w:rsidP="003F6ADB">
      <w:pPr>
        <w:jc w:val="center"/>
        <w:rPr>
          <w:b/>
          <w:szCs w:val="24"/>
          <w:u w:val="none"/>
        </w:rPr>
      </w:pPr>
      <w:r w:rsidRPr="004D7068">
        <w:rPr>
          <w:b/>
          <w:szCs w:val="24"/>
          <w:u w:val="none"/>
        </w:rPr>
        <w:t>Předmět dodatku</w:t>
      </w:r>
    </w:p>
    <w:p w:rsidR="003F6ADB" w:rsidRPr="004D7068" w:rsidRDefault="003F6ADB" w:rsidP="004D7068">
      <w:pPr>
        <w:jc w:val="both"/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Dodatek ke smlouvě o dílo mezi smluvními stranami se uzavírá z důvodu uzavření škol v důsledku epidemie </w:t>
      </w:r>
      <w:proofErr w:type="spellStart"/>
      <w:r w:rsidRPr="004D7068">
        <w:rPr>
          <w:sz w:val="22"/>
          <w:szCs w:val="22"/>
          <w:u w:val="none"/>
        </w:rPr>
        <w:t>koronaviru</w:t>
      </w:r>
      <w:proofErr w:type="spellEnd"/>
      <w:r w:rsidRPr="004D7068">
        <w:rPr>
          <w:sz w:val="22"/>
          <w:szCs w:val="22"/>
          <w:u w:val="none"/>
        </w:rPr>
        <w:t xml:space="preserve"> pro upřesnění vzájemných vztahů smluvních stran pro školní rok 2019/2020. Úpravy provedené tímto dodatkem se týkají </w:t>
      </w:r>
      <w:r w:rsidR="00F94F60" w:rsidRPr="004D7068">
        <w:rPr>
          <w:sz w:val="22"/>
          <w:szCs w:val="22"/>
          <w:u w:val="none"/>
        </w:rPr>
        <w:t xml:space="preserve">ustanovení </w:t>
      </w:r>
      <w:r w:rsidRPr="004D7068">
        <w:rPr>
          <w:sz w:val="22"/>
          <w:szCs w:val="22"/>
          <w:u w:val="none"/>
        </w:rPr>
        <w:t>čl. IV</w:t>
      </w:r>
      <w:r w:rsidR="00E73B43" w:rsidRPr="004D7068">
        <w:rPr>
          <w:sz w:val="22"/>
          <w:szCs w:val="22"/>
          <w:u w:val="none"/>
        </w:rPr>
        <w:t>.</w:t>
      </w:r>
      <w:r w:rsidR="004A2767" w:rsidRPr="004D7068">
        <w:rPr>
          <w:sz w:val="22"/>
          <w:szCs w:val="22"/>
          <w:u w:val="none"/>
        </w:rPr>
        <w:t xml:space="preserve">, </w:t>
      </w:r>
      <w:r w:rsidRPr="004D7068">
        <w:rPr>
          <w:sz w:val="22"/>
          <w:szCs w:val="22"/>
          <w:u w:val="none"/>
        </w:rPr>
        <w:t>VI.</w:t>
      </w:r>
      <w:r w:rsidR="004A2767" w:rsidRPr="004D7068">
        <w:rPr>
          <w:sz w:val="22"/>
          <w:szCs w:val="22"/>
          <w:u w:val="none"/>
        </w:rPr>
        <w:t xml:space="preserve"> a VIII.</w:t>
      </w:r>
      <w:r w:rsidR="00621329">
        <w:rPr>
          <w:sz w:val="22"/>
          <w:szCs w:val="22"/>
          <w:u w:val="none"/>
        </w:rPr>
        <w:t xml:space="preserve"> V ostatních ustanoveních zůstává Smlouva o díle na školní rok 2019/2020 beze změn.</w:t>
      </w:r>
    </w:p>
    <w:p w:rsidR="003F6ADB" w:rsidRDefault="003F6ADB" w:rsidP="004D7068">
      <w:pPr>
        <w:jc w:val="both"/>
        <w:rPr>
          <w:szCs w:val="24"/>
          <w:u w:val="none"/>
        </w:rPr>
      </w:pPr>
    </w:p>
    <w:p w:rsidR="00E73B43" w:rsidRDefault="00E73B43" w:rsidP="002A7D93">
      <w:pPr>
        <w:rPr>
          <w:b/>
          <w:szCs w:val="24"/>
          <w:u w:val="none"/>
        </w:rPr>
      </w:pPr>
    </w:p>
    <w:p w:rsidR="00E73B43" w:rsidRPr="004D7068" w:rsidRDefault="00E73B43" w:rsidP="002A7D93">
      <w:pPr>
        <w:jc w:val="center"/>
        <w:rPr>
          <w:b/>
          <w:szCs w:val="24"/>
          <w:u w:val="none"/>
        </w:rPr>
      </w:pPr>
      <w:r w:rsidRPr="004D7068">
        <w:rPr>
          <w:b/>
          <w:szCs w:val="24"/>
          <w:u w:val="none"/>
        </w:rPr>
        <w:t>IV. Doba plnění smlouvy</w:t>
      </w:r>
    </w:p>
    <w:p w:rsidR="00E73B43" w:rsidRPr="004D7068" w:rsidRDefault="00E73B43" w:rsidP="002A7D93">
      <w:pPr>
        <w:pStyle w:val="Nadpis3"/>
        <w:spacing w:before="0"/>
        <w:rPr>
          <w:b w:val="0"/>
          <w:i/>
          <w:color w:val="auto"/>
          <w:sz w:val="22"/>
          <w:szCs w:val="22"/>
          <w:u w:val="none"/>
        </w:rPr>
      </w:pPr>
      <w:r w:rsidRPr="004D7068">
        <w:rPr>
          <w:b w:val="0"/>
          <w:i/>
          <w:color w:val="auto"/>
          <w:sz w:val="22"/>
          <w:szCs w:val="22"/>
          <w:u w:val="none"/>
        </w:rPr>
        <w:t>Nové znění:</w:t>
      </w:r>
    </w:p>
    <w:p w:rsidR="00E73B43" w:rsidRPr="004D7068" w:rsidRDefault="00E73B43" w:rsidP="002A7D93">
      <w:pPr>
        <w:pStyle w:val="Nadpis3"/>
        <w:spacing w:before="0"/>
        <w:rPr>
          <w:sz w:val="22"/>
          <w:szCs w:val="22"/>
          <w:u w:val="none"/>
        </w:rPr>
      </w:pPr>
      <w:r w:rsidRPr="004D7068">
        <w:rPr>
          <w:color w:val="auto"/>
          <w:sz w:val="22"/>
          <w:szCs w:val="22"/>
          <w:u w:val="none"/>
        </w:rPr>
        <w:t xml:space="preserve">Dodavatel se zavazuje tuto službu provést </w:t>
      </w:r>
      <w:r w:rsidR="009F3848">
        <w:rPr>
          <w:color w:val="auto"/>
          <w:sz w:val="22"/>
          <w:szCs w:val="22"/>
          <w:u w:val="none"/>
        </w:rPr>
        <w:t xml:space="preserve">do </w:t>
      </w:r>
      <w:proofErr w:type="gramStart"/>
      <w:r w:rsidR="009F3848">
        <w:rPr>
          <w:color w:val="auto"/>
          <w:sz w:val="22"/>
          <w:szCs w:val="22"/>
          <w:u w:val="none"/>
        </w:rPr>
        <w:t>31.3.2021</w:t>
      </w:r>
      <w:proofErr w:type="gramEnd"/>
      <w:r w:rsidRPr="004D7068">
        <w:rPr>
          <w:color w:val="auto"/>
          <w:sz w:val="22"/>
          <w:szCs w:val="22"/>
          <w:u w:val="none"/>
        </w:rPr>
        <w:t>.</w:t>
      </w:r>
    </w:p>
    <w:p w:rsidR="00E73B43" w:rsidRPr="00CA1F7A" w:rsidRDefault="00E73B43" w:rsidP="002A7D93">
      <w:pPr>
        <w:rPr>
          <w:b/>
          <w:szCs w:val="24"/>
          <w:u w:val="none"/>
        </w:rPr>
      </w:pPr>
    </w:p>
    <w:p w:rsidR="002A7D93" w:rsidRPr="004D7068" w:rsidRDefault="002A7D93" w:rsidP="002A7D93">
      <w:pPr>
        <w:pStyle w:val="Nadpis4"/>
        <w:jc w:val="center"/>
        <w:rPr>
          <w:i w:val="0"/>
          <w:color w:val="auto"/>
          <w:szCs w:val="24"/>
          <w:u w:val="none"/>
        </w:rPr>
      </w:pPr>
      <w:r w:rsidRPr="004D7068">
        <w:rPr>
          <w:i w:val="0"/>
          <w:color w:val="auto"/>
          <w:szCs w:val="24"/>
          <w:u w:val="none"/>
        </w:rPr>
        <w:t>VI. Platební podmínky</w:t>
      </w:r>
    </w:p>
    <w:p w:rsidR="002A7D93" w:rsidRPr="004D7068" w:rsidRDefault="002A7D93" w:rsidP="004D7068">
      <w:pPr>
        <w:jc w:val="both"/>
        <w:rPr>
          <w:i/>
          <w:sz w:val="22"/>
          <w:szCs w:val="22"/>
          <w:u w:val="none"/>
        </w:rPr>
      </w:pPr>
      <w:r w:rsidRPr="004D7068">
        <w:rPr>
          <w:i/>
          <w:sz w:val="22"/>
          <w:szCs w:val="22"/>
          <w:u w:val="none"/>
        </w:rPr>
        <w:t xml:space="preserve">Nové znění </w:t>
      </w:r>
      <w:r w:rsidR="004A2767" w:rsidRPr="004D7068">
        <w:rPr>
          <w:i/>
          <w:sz w:val="22"/>
          <w:szCs w:val="22"/>
          <w:u w:val="none"/>
        </w:rPr>
        <w:t xml:space="preserve">vyznačeno </w:t>
      </w:r>
      <w:r w:rsidRPr="004D7068">
        <w:rPr>
          <w:i/>
          <w:sz w:val="22"/>
          <w:szCs w:val="22"/>
          <w:u w:val="none"/>
        </w:rPr>
        <w:t>tučně:</w:t>
      </w:r>
    </w:p>
    <w:p w:rsidR="002A7D93" w:rsidRPr="004D7068" w:rsidRDefault="002A7D93" w:rsidP="004D7068">
      <w:pPr>
        <w:jc w:val="both"/>
        <w:rPr>
          <w:b/>
          <w:sz w:val="22"/>
          <w:szCs w:val="22"/>
          <w:u w:val="none"/>
        </w:rPr>
      </w:pPr>
      <w:r w:rsidRPr="004D7068">
        <w:rPr>
          <w:b/>
          <w:sz w:val="22"/>
          <w:szCs w:val="22"/>
          <w:u w:val="none"/>
        </w:rPr>
        <w:t>Bude fakturováno měsíčně, tj. 10 fakturací po 70.752,- Kč (výše poslední fakturace</w:t>
      </w:r>
      <w:r w:rsidR="003B56A0">
        <w:rPr>
          <w:b/>
          <w:sz w:val="22"/>
          <w:szCs w:val="22"/>
          <w:u w:val="none"/>
        </w:rPr>
        <w:t xml:space="preserve"> za měsíc 06/2020</w:t>
      </w:r>
      <w:r w:rsidRPr="004D7068">
        <w:rPr>
          <w:b/>
          <w:sz w:val="22"/>
          <w:szCs w:val="22"/>
          <w:u w:val="none"/>
        </w:rPr>
        <w:t xml:space="preserve"> bude upravena dle skutečného počtu odučených hodin a tato fakturace proběhne </w:t>
      </w:r>
      <w:r w:rsidR="003B56A0">
        <w:rPr>
          <w:b/>
          <w:sz w:val="22"/>
          <w:szCs w:val="22"/>
          <w:u w:val="none"/>
        </w:rPr>
        <w:t>v</w:t>
      </w:r>
      <w:r w:rsidRPr="004D7068">
        <w:rPr>
          <w:b/>
          <w:sz w:val="22"/>
          <w:szCs w:val="22"/>
          <w:u w:val="none"/>
        </w:rPr>
        <w:t xml:space="preserve"> měsíc</w:t>
      </w:r>
      <w:r w:rsidR="003B56A0">
        <w:rPr>
          <w:b/>
          <w:sz w:val="22"/>
          <w:szCs w:val="22"/>
          <w:u w:val="none"/>
        </w:rPr>
        <w:t>i</w:t>
      </w:r>
      <w:r w:rsidRPr="004D7068">
        <w:rPr>
          <w:b/>
          <w:sz w:val="22"/>
          <w:szCs w:val="22"/>
          <w:u w:val="none"/>
        </w:rPr>
        <w:t xml:space="preserve"> </w:t>
      </w:r>
      <w:r w:rsidR="009F3848">
        <w:rPr>
          <w:b/>
          <w:sz w:val="22"/>
          <w:szCs w:val="22"/>
          <w:u w:val="none"/>
        </w:rPr>
        <w:t>březnu 2021</w:t>
      </w:r>
      <w:r w:rsidRPr="004D7068">
        <w:rPr>
          <w:b/>
          <w:sz w:val="22"/>
          <w:szCs w:val="22"/>
          <w:u w:val="none"/>
        </w:rPr>
        <w:t xml:space="preserve">). </w:t>
      </w:r>
      <w:r w:rsidRPr="004D7068">
        <w:rPr>
          <w:sz w:val="22"/>
          <w:szCs w:val="22"/>
          <w:u w:val="none"/>
        </w:rPr>
        <w:t>Splatnost faktur bude 3 týdny.</w:t>
      </w:r>
    </w:p>
    <w:p w:rsidR="004A2767" w:rsidRDefault="004A2767" w:rsidP="003B56A0">
      <w:pPr>
        <w:rPr>
          <w:b/>
          <w:sz w:val="28"/>
          <w:szCs w:val="28"/>
          <w:u w:val="none"/>
        </w:rPr>
      </w:pPr>
    </w:p>
    <w:p w:rsidR="004A2767" w:rsidRDefault="004A2767" w:rsidP="004A2767">
      <w:pPr>
        <w:jc w:val="center"/>
        <w:rPr>
          <w:b/>
          <w:sz w:val="28"/>
          <w:szCs w:val="28"/>
          <w:u w:val="none"/>
        </w:rPr>
      </w:pPr>
    </w:p>
    <w:p w:rsidR="004A2767" w:rsidRPr="004D7068" w:rsidRDefault="004A2767" w:rsidP="004A2767">
      <w:pPr>
        <w:jc w:val="center"/>
        <w:rPr>
          <w:b/>
          <w:szCs w:val="24"/>
          <w:u w:val="none"/>
        </w:rPr>
      </w:pPr>
      <w:r w:rsidRPr="004D7068">
        <w:rPr>
          <w:b/>
          <w:szCs w:val="24"/>
          <w:u w:val="none"/>
        </w:rPr>
        <w:t>VIII. Platnost smlouvy</w:t>
      </w:r>
    </w:p>
    <w:p w:rsidR="004A2767" w:rsidRPr="002A7D93" w:rsidRDefault="004A2767" w:rsidP="004D7068">
      <w:pPr>
        <w:jc w:val="both"/>
        <w:rPr>
          <w:i/>
          <w:szCs w:val="24"/>
          <w:u w:val="none"/>
        </w:rPr>
      </w:pPr>
      <w:r>
        <w:rPr>
          <w:i/>
          <w:szCs w:val="24"/>
          <w:u w:val="none"/>
        </w:rPr>
        <w:t>Nové znění vyznačeno tučně:</w:t>
      </w:r>
    </w:p>
    <w:p w:rsidR="004A2767" w:rsidRDefault="004A2767" w:rsidP="004D7068">
      <w:pPr>
        <w:jc w:val="both"/>
        <w:rPr>
          <w:szCs w:val="24"/>
          <w:u w:val="none"/>
        </w:rPr>
      </w:pPr>
      <w:r w:rsidRPr="002969F3">
        <w:rPr>
          <w:szCs w:val="24"/>
          <w:u w:val="none"/>
        </w:rPr>
        <w:t xml:space="preserve">Platnost smlouvy </w:t>
      </w:r>
      <w:r w:rsidR="00621329" w:rsidRPr="00621329">
        <w:rPr>
          <w:b/>
          <w:szCs w:val="24"/>
          <w:u w:val="none"/>
        </w:rPr>
        <w:t>p</w:t>
      </w:r>
      <w:r w:rsidRPr="004A2767">
        <w:rPr>
          <w:b/>
          <w:szCs w:val="24"/>
          <w:u w:val="none"/>
        </w:rPr>
        <w:t xml:space="preserve">ro školní rok 2019/2020 se prodlužuje do </w:t>
      </w:r>
      <w:proofErr w:type="gramStart"/>
      <w:r w:rsidR="009F3848">
        <w:rPr>
          <w:b/>
          <w:szCs w:val="24"/>
          <w:u w:val="none"/>
        </w:rPr>
        <w:t>31.3.2021</w:t>
      </w:r>
      <w:proofErr w:type="gramEnd"/>
      <w:r w:rsidRPr="004A2767">
        <w:rPr>
          <w:b/>
          <w:szCs w:val="24"/>
          <w:u w:val="none"/>
        </w:rPr>
        <w:t>.</w:t>
      </w:r>
      <w:r>
        <w:rPr>
          <w:szCs w:val="24"/>
          <w:u w:val="none"/>
        </w:rPr>
        <w:t xml:space="preserve"> </w:t>
      </w:r>
    </w:p>
    <w:p w:rsidR="00262ABB" w:rsidRDefault="00262ABB" w:rsidP="004D7068">
      <w:pPr>
        <w:jc w:val="both"/>
        <w:rPr>
          <w:szCs w:val="24"/>
          <w:u w:val="none"/>
        </w:rPr>
      </w:pPr>
    </w:p>
    <w:p w:rsidR="004A2767" w:rsidRDefault="00262ABB" w:rsidP="004A2767">
      <w:pPr>
        <w:jc w:val="both"/>
        <w:rPr>
          <w:szCs w:val="24"/>
          <w:u w:val="none"/>
        </w:rPr>
      </w:pPr>
      <w:r>
        <w:rPr>
          <w:szCs w:val="24"/>
          <w:u w:val="none"/>
        </w:rPr>
        <w:tab/>
      </w:r>
    </w:p>
    <w:p w:rsidR="004A2767" w:rsidRPr="002969F3" w:rsidRDefault="004A2767" w:rsidP="004A2767">
      <w:pPr>
        <w:jc w:val="both"/>
        <w:rPr>
          <w:szCs w:val="24"/>
          <w:u w:val="none"/>
        </w:rPr>
      </w:pPr>
      <w:r w:rsidRPr="002969F3">
        <w:rPr>
          <w:szCs w:val="24"/>
          <w:u w:val="none"/>
        </w:rPr>
        <w:t xml:space="preserve">Vodňany dne  </w:t>
      </w:r>
      <w:proofErr w:type="gramStart"/>
      <w:r w:rsidR="009F3848">
        <w:rPr>
          <w:szCs w:val="24"/>
          <w:u w:val="none"/>
        </w:rPr>
        <w:t>31.10.2020</w:t>
      </w:r>
      <w:proofErr w:type="gramEnd"/>
    </w:p>
    <w:p w:rsidR="004A2767" w:rsidRPr="002969F3" w:rsidRDefault="004A2767" w:rsidP="004A2767">
      <w:pPr>
        <w:jc w:val="both"/>
        <w:rPr>
          <w:szCs w:val="24"/>
          <w:u w:val="none"/>
        </w:rPr>
      </w:pPr>
    </w:p>
    <w:p w:rsidR="00621329" w:rsidRDefault="00621329" w:rsidP="004A2767">
      <w:pPr>
        <w:jc w:val="both"/>
        <w:rPr>
          <w:szCs w:val="24"/>
          <w:u w:val="none"/>
        </w:rPr>
      </w:pPr>
    </w:p>
    <w:p w:rsidR="00621329" w:rsidRDefault="00621329" w:rsidP="004A2767">
      <w:pPr>
        <w:jc w:val="both"/>
        <w:rPr>
          <w:szCs w:val="24"/>
          <w:u w:val="none"/>
        </w:rPr>
      </w:pPr>
    </w:p>
    <w:p w:rsidR="00621329" w:rsidRDefault="00621329" w:rsidP="004A2767">
      <w:pPr>
        <w:jc w:val="both"/>
        <w:rPr>
          <w:szCs w:val="24"/>
          <w:u w:val="none"/>
        </w:rPr>
      </w:pPr>
    </w:p>
    <w:p w:rsidR="00621329" w:rsidRDefault="00621329" w:rsidP="004A2767">
      <w:pPr>
        <w:jc w:val="both"/>
        <w:rPr>
          <w:szCs w:val="24"/>
          <w:u w:val="none"/>
        </w:rPr>
      </w:pPr>
    </w:p>
    <w:p w:rsidR="004A2767" w:rsidRPr="002969F3" w:rsidRDefault="00621329" w:rsidP="004A2767">
      <w:pPr>
        <w:jc w:val="both"/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bookmarkStart w:id="0" w:name="_GoBack"/>
      <w:bookmarkEnd w:id="0"/>
      <w:r w:rsidR="004A2767">
        <w:rPr>
          <w:szCs w:val="24"/>
          <w:u w:val="none"/>
        </w:rPr>
        <w:t xml:space="preserve">Objednavatel: </w:t>
      </w:r>
      <w:r w:rsidR="004A2767" w:rsidRPr="002969F3">
        <w:rPr>
          <w:szCs w:val="24"/>
          <w:u w:val="none"/>
        </w:rPr>
        <w:t xml:space="preserve">…………………         </w:t>
      </w:r>
      <w:r w:rsidR="004A2767">
        <w:rPr>
          <w:szCs w:val="24"/>
          <w:u w:val="none"/>
        </w:rPr>
        <w:t xml:space="preserve">                           </w:t>
      </w:r>
      <w:r w:rsidR="004A2767" w:rsidRPr="002969F3">
        <w:rPr>
          <w:szCs w:val="24"/>
          <w:u w:val="none"/>
        </w:rPr>
        <w:t xml:space="preserve">   </w:t>
      </w:r>
      <w:r w:rsidR="004A2767">
        <w:rPr>
          <w:szCs w:val="24"/>
          <w:u w:val="none"/>
        </w:rPr>
        <w:t xml:space="preserve"> </w:t>
      </w:r>
      <w:r w:rsidR="004A2767" w:rsidRPr="002969F3">
        <w:rPr>
          <w:szCs w:val="24"/>
          <w:u w:val="none"/>
        </w:rPr>
        <w:t>Dodavatel: …………………..</w:t>
      </w:r>
    </w:p>
    <w:p w:rsidR="004A2767" w:rsidRPr="002969F3" w:rsidRDefault="004A2767" w:rsidP="004A2767">
      <w:pPr>
        <w:jc w:val="both"/>
        <w:rPr>
          <w:szCs w:val="24"/>
          <w:u w:val="none"/>
        </w:rPr>
      </w:pPr>
    </w:p>
    <w:p w:rsidR="004A2767" w:rsidRPr="002969F3" w:rsidRDefault="004A2767" w:rsidP="004A2767">
      <w:pPr>
        <w:jc w:val="both"/>
        <w:rPr>
          <w:szCs w:val="24"/>
          <w:u w:val="none"/>
        </w:rPr>
      </w:pPr>
      <w:r w:rsidRPr="002969F3">
        <w:rPr>
          <w:szCs w:val="24"/>
          <w:u w:val="none"/>
        </w:rPr>
        <w:t>S</w:t>
      </w:r>
      <w:r>
        <w:rPr>
          <w:szCs w:val="24"/>
          <w:u w:val="none"/>
        </w:rPr>
        <w:t>RŠ a VOŠ VHE, Vodňany</w:t>
      </w:r>
      <w:r w:rsidRPr="002969F3">
        <w:rPr>
          <w:szCs w:val="24"/>
          <w:u w:val="none"/>
        </w:rPr>
        <w:t xml:space="preserve">                    </w:t>
      </w:r>
      <w:r>
        <w:rPr>
          <w:szCs w:val="24"/>
          <w:u w:val="none"/>
        </w:rPr>
        <w:t xml:space="preserve">                        </w:t>
      </w:r>
      <w:r w:rsidRPr="002969F3">
        <w:rPr>
          <w:szCs w:val="24"/>
          <w:u w:val="none"/>
        </w:rPr>
        <w:t xml:space="preserve">   Autoškola Josef Kadlec</w:t>
      </w:r>
    </w:p>
    <w:p w:rsidR="004A2767" w:rsidRDefault="004A2767" w:rsidP="004A2767">
      <w:pPr>
        <w:jc w:val="both"/>
        <w:rPr>
          <w:szCs w:val="24"/>
          <w:u w:val="none"/>
        </w:rPr>
      </w:pPr>
      <w:r>
        <w:rPr>
          <w:szCs w:val="24"/>
          <w:u w:val="none"/>
        </w:rPr>
        <w:t>Zátiší 480, 389 01 Vodňany                                               Revoluční 563/II, 389 01 Vodňany</w:t>
      </w:r>
    </w:p>
    <w:p w:rsidR="004A2767" w:rsidRPr="002969F3" w:rsidRDefault="004A2767" w:rsidP="004A2767">
      <w:pPr>
        <w:jc w:val="both"/>
        <w:rPr>
          <w:szCs w:val="24"/>
          <w:u w:val="none"/>
        </w:rPr>
      </w:pPr>
    </w:p>
    <w:sectPr w:rsidR="004A2767" w:rsidRPr="002969F3" w:rsidSect="004D7068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DB"/>
    <w:rsid w:val="00262ABB"/>
    <w:rsid w:val="002A7D93"/>
    <w:rsid w:val="003B56A0"/>
    <w:rsid w:val="003F6ADB"/>
    <w:rsid w:val="00477343"/>
    <w:rsid w:val="004A2767"/>
    <w:rsid w:val="004D7068"/>
    <w:rsid w:val="00621329"/>
    <w:rsid w:val="00642DCE"/>
    <w:rsid w:val="009F3848"/>
    <w:rsid w:val="00CA1F7A"/>
    <w:rsid w:val="00D27AEE"/>
    <w:rsid w:val="00D96F2D"/>
    <w:rsid w:val="00E3513F"/>
    <w:rsid w:val="00E73B43"/>
    <w:rsid w:val="00EB0A66"/>
    <w:rsid w:val="00F9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79E2"/>
  <w15:docId w15:val="{5ABA328B-023E-453A-AFAD-94E84624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A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6ADB"/>
    <w:pPr>
      <w:keepNext/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3B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7D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F6ADB"/>
    <w:pPr>
      <w:keepNext/>
      <w:jc w:val="center"/>
      <w:outlineLvl w:val="4"/>
    </w:pPr>
    <w:rPr>
      <w:b/>
      <w:sz w:val="40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6ADB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3F6AD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3B4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7D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329"/>
    <w:rPr>
      <w:rFonts w:ascii="Segoe UI" w:eastAsia="Times New Roman" w:hAnsi="Segoe UI" w:cs="Segoe UI"/>
      <w:sz w:val="18"/>
      <w:szCs w:val="1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majitel</cp:lastModifiedBy>
  <cp:revision>2</cp:revision>
  <cp:lastPrinted>2020-11-06T10:03:00Z</cp:lastPrinted>
  <dcterms:created xsi:type="dcterms:W3CDTF">2020-11-06T10:15:00Z</dcterms:created>
  <dcterms:modified xsi:type="dcterms:W3CDTF">2020-11-06T10:15:00Z</dcterms:modified>
</cp:coreProperties>
</file>