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77" w:rsidRPr="00653843" w:rsidRDefault="006E4577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>Smlouva</w:t>
      </w:r>
    </w:p>
    <w:p w:rsidR="00281859" w:rsidRPr="00653843" w:rsidRDefault="006E4577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o spolupráci </w:t>
      </w:r>
      <w:r w:rsidR="006B428F">
        <w:rPr>
          <w:rFonts w:ascii="Arial" w:hAnsi="Arial" w:cs="Arial"/>
          <w:b/>
          <w:sz w:val="20"/>
          <w:szCs w:val="20"/>
        </w:rPr>
        <w:t xml:space="preserve">a </w:t>
      </w:r>
      <w:r w:rsidRPr="00653843">
        <w:rPr>
          <w:rFonts w:ascii="Arial" w:hAnsi="Arial" w:cs="Arial"/>
          <w:b/>
          <w:sz w:val="20"/>
          <w:szCs w:val="20"/>
        </w:rPr>
        <w:t xml:space="preserve">zajištění ubytování pro osoby vykázané nebo bez </w:t>
      </w:r>
      <w:r w:rsidR="004D3F5F">
        <w:rPr>
          <w:rFonts w:ascii="Arial" w:hAnsi="Arial" w:cs="Arial"/>
          <w:b/>
          <w:sz w:val="20"/>
          <w:szCs w:val="20"/>
        </w:rPr>
        <w:t xml:space="preserve">přístřeší </w:t>
      </w:r>
    </w:p>
    <w:p w:rsidR="006E4577" w:rsidRPr="00653843" w:rsidRDefault="006E4577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uzavřená dle </w:t>
      </w:r>
      <w:proofErr w:type="spellStart"/>
      <w:r w:rsidRPr="00653843">
        <w:rPr>
          <w:rFonts w:ascii="Arial" w:hAnsi="Arial" w:cs="Arial"/>
          <w:b/>
          <w:sz w:val="20"/>
          <w:szCs w:val="20"/>
        </w:rPr>
        <w:t>ust</w:t>
      </w:r>
      <w:proofErr w:type="spellEnd"/>
      <w:r w:rsidRPr="00653843">
        <w:rPr>
          <w:rFonts w:ascii="Arial" w:hAnsi="Arial" w:cs="Arial"/>
          <w:b/>
          <w:sz w:val="20"/>
          <w:szCs w:val="20"/>
        </w:rPr>
        <w:t>. § 1746 odst. 2 zákona č. 89/2012 Sb., občanský zákoník v platném znění ve spojení s</w:t>
      </w:r>
      <w:r w:rsidR="00653843" w:rsidRPr="00653843">
        <w:rPr>
          <w:rFonts w:ascii="Arial" w:hAnsi="Arial" w:cs="Arial"/>
          <w:b/>
          <w:sz w:val="20"/>
          <w:szCs w:val="20"/>
        </w:rPr>
        <w:t> </w:t>
      </w:r>
      <w:proofErr w:type="spellStart"/>
      <w:r w:rsidRPr="00653843">
        <w:rPr>
          <w:rFonts w:ascii="Arial" w:hAnsi="Arial" w:cs="Arial"/>
          <w:b/>
          <w:sz w:val="20"/>
          <w:szCs w:val="20"/>
        </w:rPr>
        <w:t>ust</w:t>
      </w:r>
      <w:proofErr w:type="spellEnd"/>
      <w:r w:rsidR="00653843" w:rsidRPr="00653843">
        <w:rPr>
          <w:rFonts w:ascii="Arial" w:hAnsi="Arial" w:cs="Arial"/>
          <w:b/>
          <w:sz w:val="20"/>
          <w:szCs w:val="20"/>
        </w:rPr>
        <w:t>. § 69 zákona č. 258/2000 Sb., o ochraně veřejného zdraví v platném znění</w:t>
      </w:r>
    </w:p>
    <w:p w:rsidR="00653843" w:rsidRPr="00653843" w:rsidRDefault="00653843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74CA7" w:rsidRPr="00653843" w:rsidRDefault="00374CA7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I. Smluvní strany </w:t>
      </w: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>Statutární město Jihlava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3843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Masarykovo náměstí 97/1, 586 01 Jihlava 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00286010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 CZ00286010</w:t>
      </w:r>
    </w:p>
    <w:p w:rsidR="00374CA7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="00374CA7">
        <w:rPr>
          <w:rFonts w:ascii="Arial" w:hAnsi="Arial" w:cs="Arial"/>
          <w:sz w:val="20"/>
          <w:szCs w:val="20"/>
        </w:rPr>
        <w:t xml:space="preserve"> MgA. Karolínou Koubovou, primátorkou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9460F1">
        <w:rPr>
          <w:rFonts w:ascii="Arial" w:hAnsi="Arial" w:cs="Arial"/>
          <w:sz w:val="20"/>
          <w:szCs w:val="20"/>
        </w:rPr>
        <w:t>27-1466072369/0800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jako „město“)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180A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Středisko křesťanské pomoci </w:t>
      </w:r>
      <w:r w:rsidR="0027180A">
        <w:rPr>
          <w:rFonts w:ascii="Arial" w:hAnsi="Arial" w:cs="Arial"/>
          <w:b/>
          <w:sz w:val="20"/>
          <w:szCs w:val="20"/>
        </w:rPr>
        <w:t xml:space="preserve">Jihlava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Čajkovského 9, 586 01 Jihlava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462 59 830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ředitelem Mgr. Davidem Chlupáčkem </w:t>
      </w:r>
    </w:p>
    <w:p w:rsidR="0027180A" w:rsidRPr="001B4635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proofErr w:type="gramStart"/>
      <w:r w:rsidR="001B4635" w:rsidRPr="001B4635">
        <w:rPr>
          <w:rFonts w:ascii="Arial" w:hAnsi="Arial" w:cs="Arial"/>
          <w:sz w:val="20"/>
          <w:szCs w:val="20"/>
        </w:rPr>
        <w:t>č.ú</w:t>
      </w:r>
      <w:proofErr w:type="spellEnd"/>
      <w:r w:rsidR="001B4635" w:rsidRPr="001B4635">
        <w:rPr>
          <w:rFonts w:ascii="Arial" w:hAnsi="Arial" w:cs="Arial"/>
          <w:sz w:val="20"/>
          <w:szCs w:val="20"/>
        </w:rPr>
        <w:t>. 1465080359/0800</w:t>
      </w:r>
      <w:proofErr w:type="gramEnd"/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jako „SKP Jihlava“)</w:t>
      </w:r>
    </w:p>
    <w:p w:rsidR="0027180A" w:rsidRP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843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dohodly</w:t>
      </w:r>
      <w:proofErr w:type="gramEnd"/>
      <w:r>
        <w:rPr>
          <w:rFonts w:ascii="Arial" w:hAnsi="Arial" w:cs="Arial"/>
          <w:sz w:val="20"/>
          <w:szCs w:val="20"/>
        </w:rPr>
        <w:t xml:space="preserve"> na uzavření </w:t>
      </w:r>
      <w:r w:rsidR="005D19D8">
        <w:rPr>
          <w:rFonts w:ascii="Arial" w:hAnsi="Arial" w:cs="Arial"/>
          <w:sz w:val="20"/>
          <w:szCs w:val="20"/>
        </w:rPr>
        <w:t xml:space="preserve">této smlouvy o spolupráci </w:t>
      </w:r>
      <w:r w:rsidR="006B428F">
        <w:rPr>
          <w:rFonts w:ascii="Arial" w:hAnsi="Arial" w:cs="Arial"/>
          <w:sz w:val="20"/>
          <w:szCs w:val="20"/>
        </w:rPr>
        <w:t xml:space="preserve">a zajištění ubytování pro osoby vykázané nebo bez </w:t>
      </w:r>
      <w:r w:rsidR="004D3F5F">
        <w:rPr>
          <w:rFonts w:ascii="Arial" w:hAnsi="Arial" w:cs="Arial"/>
          <w:sz w:val="20"/>
          <w:szCs w:val="20"/>
        </w:rPr>
        <w:t>přístřeší</w:t>
      </w:r>
      <w:r w:rsidR="006B428F">
        <w:rPr>
          <w:rFonts w:ascii="Arial" w:hAnsi="Arial" w:cs="Arial"/>
          <w:sz w:val="20"/>
          <w:szCs w:val="20"/>
        </w:rPr>
        <w:t xml:space="preserve">. </w:t>
      </w:r>
    </w:p>
    <w:p w:rsidR="006B428F" w:rsidRDefault="006B428F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28F" w:rsidRPr="006B428F" w:rsidRDefault="006B428F" w:rsidP="006B428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Preambule</w:t>
      </w:r>
    </w:p>
    <w:p w:rsidR="006B428F" w:rsidRDefault="006B428F" w:rsidP="006B42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1CF4" w:rsidRDefault="000C1CF4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1. </w:t>
      </w:r>
      <w:r w:rsidR="00C96E0F" w:rsidRPr="000C1CF4">
        <w:rPr>
          <w:rFonts w:ascii="Arial" w:hAnsi="Arial" w:cs="Arial"/>
          <w:sz w:val="20"/>
          <w:szCs w:val="20"/>
        </w:rPr>
        <w:t>Krajská hygienická stanice</w:t>
      </w:r>
      <w:r w:rsidR="00C1195F" w:rsidRPr="000C1CF4">
        <w:rPr>
          <w:rFonts w:ascii="Arial" w:hAnsi="Arial" w:cs="Arial"/>
          <w:sz w:val="20"/>
          <w:szCs w:val="20"/>
        </w:rPr>
        <w:t xml:space="preserve"> (dále také jen jako „</w:t>
      </w:r>
      <w:proofErr w:type="gramStart"/>
      <w:r w:rsidR="00C1195F" w:rsidRPr="000C1CF4">
        <w:rPr>
          <w:rFonts w:ascii="Arial" w:hAnsi="Arial" w:cs="Arial"/>
          <w:sz w:val="20"/>
          <w:szCs w:val="20"/>
        </w:rPr>
        <w:t xml:space="preserve">KHS“) </w:t>
      </w:r>
      <w:r w:rsidR="00C96E0F" w:rsidRPr="000C1CF4">
        <w:rPr>
          <w:rFonts w:ascii="Arial" w:hAnsi="Arial" w:cs="Arial"/>
          <w:sz w:val="20"/>
          <w:szCs w:val="20"/>
        </w:rPr>
        <w:t xml:space="preserve"> je</w:t>
      </w:r>
      <w:proofErr w:type="gramEnd"/>
      <w:r w:rsidR="00C96E0F" w:rsidRPr="000C1CF4">
        <w:rPr>
          <w:rFonts w:ascii="Arial" w:hAnsi="Arial" w:cs="Arial"/>
          <w:sz w:val="20"/>
          <w:szCs w:val="20"/>
        </w:rPr>
        <w:t xml:space="preserve"> oprávněna podle </w:t>
      </w:r>
      <w:proofErr w:type="spellStart"/>
      <w:r w:rsidR="00C96E0F" w:rsidRPr="000C1CF4">
        <w:rPr>
          <w:rFonts w:ascii="Arial" w:hAnsi="Arial" w:cs="Arial"/>
          <w:sz w:val="20"/>
          <w:szCs w:val="20"/>
        </w:rPr>
        <w:t>ust</w:t>
      </w:r>
      <w:proofErr w:type="spellEnd"/>
      <w:r w:rsidR="00C96E0F" w:rsidRPr="000C1CF4">
        <w:rPr>
          <w:rFonts w:ascii="Arial" w:hAnsi="Arial" w:cs="Arial"/>
          <w:sz w:val="20"/>
          <w:szCs w:val="20"/>
        </w:rPr>
        <w:t xml:space="preserve">. § 69 odst. 1 písm. h)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972B26" w:rsidRDefault="000C1CF4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96E0F" w:rsidRPr="000C1CF4">
        <w:rPr>
          <w:rFonts w:ascii="Arial" w:hAnsi="Arial" w:cs="Arial"/>
          <w:sz w:val="20"/>
          <w:szCs w:val="20"/>
        </w:rPr>
        <w:t>zákona č. 258/2000 Sb., o veřejném zdraví v platném znění</w:t>
      </w:r>
      <w:r w:rsidR="004D3AA7" w:rsidRPr="000C1CF4">
        <w:rPr>
          <w:rFonts w:ascii="Arial" w:hAnsi="Arial" w:cs="Arial"/>
          <w:sz w:val="20"/>
          <w:szCs w:val="20"/>
        </w:rPr>
        <w:t xml:space="preserve"> (dále jen „zákon o veřejném zdraví“)</w:t>
      </w:r>
      <w:r w:rsidR="00C96E0F" w:rsidRPr="000C1CF4">
        <w:rPr>
          <w:rFonts w:ascii="Arial" w:hAnsi="Arial" w:cs="Arial"/>
          <w:sz w:val="20"/>
          <w:szCs w:val="20"/>
        </w:rPr>
        <w:t xml:space="preserve"> </w:t>
      </w:r>
    </w:p>
    <w:p w:rsidR="00972B26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96E0F" w:rsidRPr="000C1CF4">
        <w:rPr>
          <w:rFonts w:ascii="Arial" w:hAnsi="Arial" w:cs="Arial"/>
          <w:sz w:val="20"/>
          <w:szCs w:val="20"/>
        </w:rPr>
        <w:t>vydat v rámci své místní působnosti příkaz k</w:t>
      </w:r>
      <w:r w:rsidR="004D3AA7" w:rsidRPr="000C1CF4">
        <w:rPr>
          <w:rFonts w:ascii="Arial" w:hAnsi="Arial" w:cs="Arial"/>
          <w:sz w:val="20"/>
          <w:szCs w:val="20"/>
        </w:rPr>
        <w:t> </w:t>
      </w:r>
      <w:r w:rsidR="00C96E0F" w:rsidRPr="000C1CF4">
        <w:rPr>
          <w:rFonts w:ascii="Arial" w:hAnsi="Arial" w:cs="Arial"/>
          <w:sz w:val="20"/>
          <w:szCs w:val="20"/>
        </w:rPr>
        <w:t>vyčleněn</w:t>
      </w:r>
      <w:r w:rsidR="004D3AA7" w:rsidRPr="000C1CF4">
        <w:rPr>
          <w:rFonts w:ascii="Arial" w:hAnsi="Arial" w:cs="Arial"/>
          <w:sz w:val="20"/>
          <w:szCs w:val="20"/>
        </w:rPr>
        <w:t>í o</w:t>
      </w:r>
      <w:r w:rsidR="00C96E0F" w:rsidRPr="000C1CF4">
        <w:rPr>
          <w:rFonts w:ascii="Arial" w:hAnsi="Arial" w:cs="Arial"/>
          <w:sz w:val="20"/>
          <w:szCs w:val="20"/>
        </w:rPr>
        <w:t xml:space="preserve">bjektu v majetku státu, kraje nebo obce </w:t>
      </w:r>
    </w:p>
    <w:p w:rsidR="00C5258C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96E0F" w:rsidRPr="000C1CF4">
        <w:rPr>
          <w:rFonts w:ascii="Arial" w:hAnsi="Arial" w:cs="Arial"/>
          <w:sz w:val="20"/>
          <w:szCs w:val="20"/>
        </w:rPr>
        <w:t xml:space="preserve">k izolaci fyzických </w:t>
      </w:r>
      <w:r w:rsidR="004D3AA7" w:rsidRPr="000C1CF4">
        <w:rPr>
          <w:rFonts w:ascii="Arial" w:hAnsi="Arial" w:cs="Arial"/>
          <w:sz w:val="20"/>
          <w:szCs w:val="20"/>
        </w:rPr>
        <w:t xml:space="preserve">osob nebo jejich karanténě. </w:t>
      </w:r>
    </w:p>
    <w:p w:rsidR="000C1CF4" w:rsidRPr="000C1CF4" w:rsidRDefault="000C1CF4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</w:p>
    <w:p w:rsidR="00972B26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C1CF4">
        <w:rPr>
          <w:rFonts w:ascii="Arial" w:hAnsi="Arial" w:cs="Arial"/>
          <w:sz w:val="20"/>
          <w:szCs w:val="20"/>
        </w:rPr>
        <w:t xml:space="preserve">2. </w:t>
      </w:r>
      <w:r w:rsidR="004D3AA7" w:rsidRPr="000C1CF4">
        <w:rPr>
          <w:rFonts w:ascii="Arial" w:hAnsi="Arial" w:cs="Arial"/>
          <w:sz w:val="20"/>
          <w:szCs w:val="20"/>
        </w:rPr>
        <w:t xml:space="preserve">Na základě </w:t>
      </w:r>
      <w:proofErr w:type="spellStart"/>
      <w:r w:rsidR="004D3AA7" w:rsidRPr="000C1CF4">
        <w:rPr>
          <w:rFonts w:ascii="Arial" w:hAnsi="Arial" w:cs="Arial"/>
          <w:sz w:val="20"/>
          <w:szCs w:val="20"/>
        </w:rPr>
        <w:t>ust</w:t>
      </w:r>
      <w:proofErr w:type="spellEnd"/>
      <w:r w:rsidR="004D3AA7" w:rsidRPr="000C1CF4">
        <w:rPr>
          <w:rFonts w:ascii="Arial" w:hAnsi="Arial" w:cs="Arial"/>
          <w:sz w:val="20"/>
          <w:szCs w:val="20"/>
        </w:rPr>
        <w:t xml:space="preserve">. § 69 odst. 1 písm. i) zákona o veřejném zdraví je </w:t>
      </w:r>
      <w:r w:rsidR="00C1195F" w:rsidRPr="000C1CF4">
        <w:rPr>
          <w:rFonts w:ascii="Arial" w:hAnsi="Arial" w:cs="Arial"/>
          <w:sz w:val="20"/>
          <w:szCs w:val="20"/>
        </w:rPr>
        <w:t>KHS</w:t>
      </w:r>
      <w:r w:rsidR="004D3AA7" w:rsidRPr="000C1CF4">
        <w:rPr>
          <w:rFonts w:ascii="Arial" w:hAnsi="Arial" w:cs="Arial"/>
          <w:sz w:val="20"/>
          <w:szCs w:val="20"/>
        </w:rPr>
        <w:t xml:space="preserve"> oprávněna nařídit každému </w:t>
      </w:r>
    </w:p>
    <w:p w:rsidR="00972B26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D3AA7" w:rsidRPr="000C1CF4">
        <w:rPr>
          <w:rFonts w:ascii="Arial" w:hAnsi="Arial" w:cs="Arial"/>
          <w:sz w:val="20"/>
          <w:szCs w:val="20"/>
        </w:rPr>
        <w:t>výkon další určité činnosti k likvidaci epidemie nebo nebezpečí jejího vzniku</w:t>
      </w:r>
      <w:r w:rsidR="00E946F6" w:rsidRPr="000C1CF4">
        <w:rPr>
          <w:rFonts w:ascii="Arial" w:hAnsi="Arial" w:cs="Arial"/>
          <w:sz w:val="20"/>
          <w:szCs w:val="20"/>
        </w:rPr>
        <w:t xml:space="preserve">, přičemž v rámci této </w:t>
      </w:r>
    </w:p>
    <w:p w:rsidR="00972B26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946F6" w:rsidRPr="000C1CF4">
        <w:rPr>
          <w:rFonts w:ascii="Arial" w:hAnsi="Arial" w:cs="Arial"/>
          <w:sz w:val="20"/>
          <w:szCs w:val="20"/>
        </w:rPr>
        <w:t>pravomoci může uložit obcím s rozšířenou působností povinnost zajistit v těchto objekte</w:t>
      </w:r>
      <w:r w:rsidR="001908BD" w:rsidRPr="00374CA7">
        <w:rPr>
          <w:rFonts w:ascii="Arial" w:hAnsi="Arial" w:cs="Arial"/>
          <w:sz w:val="20"/>
          <w:szCs w:val="20"/>
        </w:rPr>
        <w:t>ch</w:t>
      </w:r>
      <w:r w:rsidR="00E946F6" w:rsidRPr="000C1CF4">
        <w:rPr>
          <w:rFonts w:ascii="Arial" w:hAnsi="Arial" w:cs="Arial"/>
          <w:sz w:val="20"/>
          <w:szCs w:val="20"/>
        </w:rPr>
        <w:t xml:space="preserve"> péči pro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16C6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946F6" w:rsidRPr="000C1CF4">
        <w:rPr>
          <w:rFonts w:ascii="Arial" w:hAnsi="Arial" w:cs="Arial"/>
          <w:sz w:val="20"/>
          <w:szCs w:val="20"/>
        </w:rPr>
        <w:t xml:space="preserve">osoby </w:t>
      </w:r>
      <w:r w:rsidR="001516C6" w:rsidRPr="000C1CF4">
        <w:rPr>
          <w:rFonts w:ascii="Arial" w:hAnsi="Arial" w:cs="Arial"/>
          <w:sz w:val="20"/>
          <w:szCs w:val="20"/>
        </w:rPr>
        <w:t xml:space="preserve">vykázané nebo bez domova (přístřeší). </w:t>
      </w:r>
    </w:p>
    <w:p w:rsidR="000C1CF4" w:rsidRPr="000C1CF4" w:rsidRDefault="000C1CF4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</w:p>
    <w:p w:rsidR="00972B26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C1CF4">
        <w:rPr>
          <w:rFonts w:ascii="Arial" w:hAnsi="Arial" w:cs="Arial"/>
          <w:sz w:val="20"/>
          <w:szCs w:val="20"/>
        </w:rPr>
        <w:t xml:space="preserve">3. </w:t>
      </w:r>
      <w:r w:rsidR="001516C6" w:rsidRPr="000C1CF4">
        <w:rPr>
          <w:rFonts w:ascii="Arial" w:hAnsi="Arial" w:cs="Arial"/>
          <w:sz w:val="20"/>
          <w:szCs w:val="20"/>
        </w:rPr>
        <w:t xml:space="preserve">Osobou vykázanou se rozumí osoba vykázaná z důvodu domácího násilí dle § 44 </w:t>
      </w:r>
      <w:r w:rsidR="00C66E45" w:rsidRPr="000C1CF4">
        <w:rPr>
          <w:rFonts w:ascii="Arial" w:hAnsi="Arial" w:cs="Arial"/>
          <w:sz w:val="20"/>
          <w:szCs w:val="20"/>
        </w:rPr>
        <w:t xml:space="preserve">zákona č. </w:t>
      </w:r>
    </w:p>
    <w:p w:rsidR="00A5392F" w:rsidRPr="000C1CF4" w:rsidRDefault="00972B26" w:rsidP="000C1CF4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66E45" w:rsidRPr="000C1CF4">
        <w:rPr>
          <w:rFonts w:ascii="Arial" w:hAnsi="Arial" w:cs="Arial"/>
          <w:sz w:val="20"/>
          <w:szCs w:val="20"/>
        </w:rPr>
        <w:t xml:space="preserve">273/2008 Sb., </w:t>
      </w:r>
      <w:r w:rsidR="001516C6" w:rsidRPr="000C1CF4">
        <w:rPr>
          <w:rFonts w:ascii="Arial" w:hAnsi="Arial" w:cs="Arial"/>
          <w:sz w:val="20"/>
          <w:szCs w:val="20"/>
        </w:rPr>
        <w:t xml:space="preserve">o Policii České republiky v platném </w:t>
      </w:r>
      <w:r w:rsidR="00A5392F" w:rsidRPr="000C1CF4">
        <w:rPr>
          <w:rFonts w:ascii="Arial" w:hAnsi="Arial" w:cs="Arial"/>
          <w:sz w:val="20"/>
          <w:szCs w:val="20"/>
        </w:rPr>
        <w:t>znění.</w:t>
      </w:r>
    </w:p>
    <w:p w:rsidR="00A5392F" w:rsidRDefault="00A5392F" w:rsidP="00A53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392F" w:rsidRDefault="00A5392F" w:rsidP="00A53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3AA7" w:rsidRDefault="00A5392F" w:rsidP="00A5392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Smlouvy</w:t>
      </w:r>
    </w:p>
    <w:p w:rsidR="00A5392F" w:rsidRDefault="00A5392F" w:rsidP="00A53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E61" w:rsidRDefault="00EE390F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92072">
        <w:rPr>
          <w:rFonts w:ascii="Arial" w:hAnsi="Arial" w:cs="Arial"/>
          <w:sz w:val="20"/>
          <w:szCs w:val="20"/>
        </w:rPr>
        <w:t xml:space="preserve">Předmětem smlouvy je spolupráce smluvních stran při realizaci </w:t>
      </w:r>
      <w:r w:rsidR="00090E61">
        <w:rPr>
          <w:rFonts w:ascii="Arial" w:hAnsi="Arial" w:cs="Arial"/>
          <w:sz w:val="20"/>
          <w:szCs w:val="20"/>
        </w:rPr>
        <w:t>péče o osoby bez přístř</w:t>
      </w:r>
      <w:r w:rsidR="00764635">
        <w:rPr>
          <w:rFonts w:ascii="Arial" w:hAnsi="Arial" w:cs="Arial"/>
          <w:sz w:val="20"/>
          <w:szCs w:val="20"/>
        </w:rPr>
        <w:t xml:space="preserve">eší a osoby vykázané, </w:t>
      </w:r>
      <w:r w:rsidR="002E30C0">
        <w:rPr>
          <w:rFonts w:ascii="Arial" w:hAnsi="Arial" w:cs="Arial"/>
          <w:sz w:val="20"/>
          <w:szCs w:val="20"/>
        </w:rPr>
        <w:t xml:space="preserve">kterým byla nařízena v souvislosti s </w:t>
      </w:r>
      <w:r w:rsidR="00090E61">
        <w:rPr>
          <w:rFonts w:ascii="Arial" w:hAnsi="Arial" w:cs="Arial"/>
          <w:sz w:val="20"/>
          <w:szCs w:val="20"/>
        </w:rPr>
        <w:t>onemocnění</w:t>
      </w:r>
      <w:r w:rsidR="002E30C0">
        <w:rPr>
          <w:rFonts w:ascii="Arial" w:hAnsi="Arial" w:cs="Arial"/>
          <w:sz w:val="20"/>
          <w:szCs w:val="20"/>
        </w:rPr>
        <w:t>m</w:t>
      </w:r>
      <w:r w:rsidR="00090E61">
        <w:rPr>
          <w:rFonts w:ascii="Arial" w:hAnsi="Arial" w:cs="Arial"/>
          <w:sz w:val="20"/>
          <w:szCs w:val="20"/>
        </w:rPr>
        <w:t xml:space="preserve"> COVID -19 způsobené novým </w:t>
      </w:r>
      <w:proofErr w:type="spellStart"/>
      <w:r w:rsidR="00090E61">
        <w:rPr>
          <w:rFonts w:ascii="Arial" w:hAnsi="Arial" w:cs="Arial"/>
          <w:sz w:val="20"/>
          <w:szCs w:val="20"/>
        </w:rPr>
        <w:t>koronavirem</w:t>
      </w:r>
      <w:proofErr w:type="spellEnd"/>
      <w:r w:rsidR="00090E61">
        <w:rPr>
          <w:rFonts w:ascii="Arial" w:hAnsi="Arial" w:cs="Arial"/>
          <w:sz w:val="20"/>
          <w:szCs w:val="20"/>
        </w:rPr>
        <w:t xml:space="preserve"> SARS CoV-2 </w:t>
      </w:r>
      <w:r w:rsidR="002E30C0">
        <w:rPr>
          <w:rFonts w:ascii="Arial" w:hAnsi="Arial" w:cs="Arial"/>
          <w:sz w:val="20"/>
          <w:szCs w:val="20"/>
        </w:rPr>
        <w:t xml:space="preserve">karanténní opatření nebo izolace.  </w:t>
      </w:r>
    </w:p>
    <w:p w:rsidR="002E30C0" w:rsidRDefault="002E30C0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E61" w:rsidRDefault="00090E61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</w:t>
      </w:r>
      <w:r w:rsidR="001304F1">
        <w:rPr>
          <w:rFonts w:ascii="Arial" w:hAnsi="Arial" w:cs="Arial"/>
          <w:sz w:val="20"/>
          <w:szCs w:val="20"/>
        </w:rPr>
        <w:t xml:space="preserve">í strany </w:t>
      </w:r>
      <w:r w:rsidR="00764635">
        <w:rPr>
          <w:rFonts w:ascii="Arial" w:hAnsi="Arial" w:cs="Arial"/>
          <w:sz w:val="20"/>
          <w:szCs w:val="20"/>
        </w:rPr>
        <w:t xml:space="preserve">ve spolupráci </w:t>
      </w:r>
      <w:r w:rsidR="001304F1">
        <w:rPr>
          <w:rFonts w:ascii="Arial" w:hAnsi="Arial" w:cs="Arial"/>
          <w:sz w:val="20"/>
          <w:szCs w:val="20"/>
        </w:rPr>
        <w:t xml:space="preserve">zajistí provoz zařízení, ve kterém budou umístěny osoby bez přístřeší nebo osoby vykázané, </w:t>
      </w:r>
      <w:r w:rsidR="002E30C0">
        <w:rPr>
          <w:rFonts w:ascii="Arial" w:hAnsi="Arial" w:cs="Arial"/>
          <w:sz w:val="20"/>
          <w:szCs w:val="20"/>
        </w:rPr>
        <w:t>kterým byla nařízena v souvislosti s</w:t>
      </w:r>
      <w:r w:rsidR="001304F1">
        <w:rPr>
          <w:rFonts w:ascii="Arial" w:hAnsi="Arial" w:cs="Arial"/>
          <w:sz w:val="20"/>
          <w:szCs w:val="20"/>
        </w:rPr>
        <w:t xml:space="preserve"> onemocnění</w:t>
      </w:r>
      <w:r w:rsidR="002E30C0">
        <w:rPr>
          <w:rFonts w:ascii="Arial" w:hAnsi="Arial" w:cs="Arial"/>
          <w:sz w:val="20"/>
          <w:szCs w:val="20"/>
        </w:rPr>
        <w:t>m</w:t>
      </w:r>
      <w:r w:rsidR="001304F1">
        <w:rPr>
          <w:rFonts w:ascii="Arial" w:hAnsi="Arial" w:cs="Arial"/>
          <w:sz w:val="20"/>
          <w:szCs w:val="20"/>
        </w:rPr>
        <w:t xml:space="preserve"> COVID -19 </w:t>
      </w:r>
      <w:r w:rsidR="00421CB3">
        <w:rPr>
          <w:rFonts w:ascii="Arial" w:hAnsi="Arial" w:cs="Arial"/>
          <w:sz w:val="20"/>
          <w:szCs w:val="20"/>
        </w:rPr>
        <w:t>karan</w:t>
      </w:r>
      <w:r w:rsidR="00934912">
        <w:rPr>
          <w:rFonts w:ascii="Arial" w:hAnsi="Arial" w:cs="Arial"/>
          <w:sz w:val="20"/>
          <w:szCs w:val="20"/>
        </w:rPr>
        <w:t xml:space="preserve">ténní </w:t>
      </w:r>
      <w:r w:rsidR="001908BD" w:rsidRPr="00374CA7">
        <w:rPr>
          <w:rFonts w:ascii="Arial" w:hAnsi="Arial" w:cs="Arial"/>
          <w:sz w:val="20"/>
          <w:szCs w:val="20"/>
        </w:rPr>
        <w:t>opatření</w:t>
      </w:r>
      <w:r w:rsidR="00934912">
        <w:rPr>
          <w:rFonts w:ascii="Arial" w:hAnsi="Arial" w:cs="Arial"/>
          <w:sz w:val="20"/>
          <w:szCs w:val="20"/>
        </w:rPr>
        <w:t xml:space="preserve"> nebo izolace, a </w:t>
      </w:r>
      <w:r w:rsidR="001304F1">
        <w:rPr>
          <w:rFonts w:ascii="Arial" w:hAnsi="Arial" w:cs="Arial"/>
          <w:sz w:val="20"/>
          <w:szCs w:val="20"/>
        </w:rPr>
        <w:t xml:space="preserve">bude jim poskytnuta nezbytná péče. </w:t>
      </w:r>
    </w:p>
    <w:p w:rsidR="001304F1" w:rsidRDefault="001304F1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2FBF" w:rsidRDefault="001304F1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CF5688">
        <w:rPr>
          <w:rFonts w:ascii="Arial" w:hAnsi="Arial" w:cs="Arial"/>
          <w:sz w:val="20"/>
          <w:szCs w:val="20"/>
        </w:rPr>
        <w:t>Zařízením se rozumí část objektu čp. 20,</w:t>
      </w:r>
      <w:r w:rsidR="003B1EF0">
        <w:rPr>
          <w:rFonts w:ascii="Arial" w:hAnsi="Arial" w:cs="Arial"/>
          <w:sz w:val="20"/>
          <w:szCs w:val="20"/>
        </w:rPr>
        <w:t xml:space="preserve"> který se nachází na pozemku </w:t>
      </w:r>
      <w:proofErr w:type="spellStart"/>
      <w:proofErr w:type="gramStart"/>
      <w:r w:rsidR="003B1EF0">
        <w:rPr>
          <w:rFonts w:ascii="Arial" w:hAnsi="Arial" w:cs="Arial"/>
          <w:sz w:val="20"/>
          <w:szCs w:val="20"/>
        </w:rPr>
        <w:t>p.č</w:t>
      </w:r>
      <w:proofErr w:type="spellEnd"/>
      <w:r w:rsidR="003B1EF0">
        <w:rPr>
          <w:rFonts w:ascii="Arial" w:hAnsi="Arial" w:cs="Arial"/>
          <w:sz w:val="20"/>
          <w:szCs w:val="20"/>
        </w:rPr>
        <w:t>.</w:t>
      </w:r>
      <w:proofErr w:type="gramEnd"/>
      <w:r w:rsidR="003B1EF0">
        <w:rPr>
          <w:rFonts w:ascii="Arial" w:hAnsi="Arial" w:cs="Arial"/>
          <w:sz w:val="20"/>
          <w:szCs w:val="20"/>
        </w:rPr>
        <w:t xml:space="preserve"> 43, </w:t>
      </w:r>
      <w:r w:rsidR="00CF5688">
        <w:rPr>
          <w:rFonts w:ascii="Arial" w:hAnsi="Arial" w:cs="Arial"/>
          <w:sz w:val="20"/>
          <w:szCs w:val="20"/>
        </w:rPr>
        <w:t xml:space="preserve">na ulici Brněnská </w:t>
      </w:r>
      <w:r w:rsidR="003B1EF0">
        <w:rPr>
          <w:rFonts w:ascii="Arial" w:hAnsi="Arial" w:cs="Arial"/>
          <w:sz w:val="20"/>
          <w:szCs w:val="20"/>
        </w:rPr>
        <w:t xml:space="preserve">č. </w:t>
      </w:r>
      <w:proofErr w:type="spellStart"/>
      <w:r w:rsidR="003B1EF0">
        <w:rPr>
          <w:rFonts w:ascii="Arial" w:hAnsi="Arial" w:cs="Arial"/>
          <w:sz w:val="20"/>
          <w:szCs w:val="20"/>
        </w:rPr>
        <w:t>or</w:t>
      </w:r>
      <w:proofErr w:type="spellEnd"/>
      <w:r w:rsidR="003B1EF0">
        <w:rPr>
          <w:rFonts w:ascii="Arial" w:hAnsi="Arial" w:cs="Arial"/>
          <w:sz w:val="20"/>
          <w:szCs w:val="20"/>
        </w:rPr>
        <w:t xml:space="preserve">. 29 </w:t>
      </w:r>
      <w:r w:rsidR="00CF5688">
        <w:rPr>
          <w:rFonts w:ascii="Arial" w:hAnsi="Arial" w:cs="Arial"/>
          <w:sz w:val="20"/>
          <w:szCs w:val="20"/>
        </w:rPr>
        <w:t>v</w:t>
      </w:r>
      <w:r w:rsidR="00732E79">
        <w:rPr>
          <w:rFonts w:ascii="Arial" w:hAnsi="Arial" w:cs="Arial"/>
          <w:sz w:val="20"/>
          <w:szCs w:val="20"/>
        </w:rPr>
        <w:t> </w:t>
      </w:r>
      <w:r w:rsidR="00CF5688">
        <w:rPr>
          <w:rFonts w:ascii="Arial" w:hAnsi="Arial" w:cs="Arial"/>
          <w:sz w:val="20"/>
          <w:szCs w:val="20"/>
        </w:rPr>
        <w:t>Jihlavě</w:t>
      </w:r>
      <w:r w:rsidR="00732E79">
        <w:rPr>
          <w:rFonts w:ascii="Arial" w:hAnsi="Arial" w:cs="Arial"/>
          <w:sz w:val="20"/>
          <w:szCs w:val="20"/>
        </w:rPr>
        <w:t xml:space="preserve">, zapsaném na LV č. 10001 </w:t>
      </w:r>
      <w:proofErr w:type="gramStart"/>
      <w:r w:rsidR="00732E79">
        <w:rPr>
          <w:rFonts w:ascii="Arial" w:hAnsi="Arial" w:cs="Arial"/>
          <w:sz w:val="20"/>
          <w:szCs w:val="20"/>
        </w:rPr>
        <w:t>pro kat. území</w:t>
      </w:r>
      <w:proofErr w:type="gramEnd"/>
      <w:r w:rsidR="00732E79">
        <w:rPr>
          <w:rFonts w:ascii="Arial" w:hAnsi="Arial" w:cs="Arial"/>
          <w:sz w:val="20"/>
          <w:szCs w:val="20"/>
        </w:rPr>
        <w:t xml:space="preserve"> a obec Jihlava, u Katastrálního úřadu pro Vysočinu, pracoviště Jihlava</w:t>
      </w:r>
      <w:r w:rsidR="003B1EF0">
        <w:rPr>
          <w:rFonts w:ascii="Arial" w:hAnsi="Arial" w:cs="Arial"/>
          <w:sz w:val="20"/>
          <w:szCs w:val="20"/>
        </w:rPr>
        <w:t xml:space="preserve">. </w:t>
      </w:r>
    </w:p>
    <w:p w:rsidR="00764635" w:rsidRDefault="003B1EF0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 je ve vlastnictví statutárního města Jihlavy a pro účely této smlouvy bud</w:t>
      </w:r>
      <w:r w:rsidR="00764635">
        <w:rPr>
          <w:rFonts w:ascii="Arial" w:hAnsi="Arial" w:cs="Arial"/>
          <w:sz w:val="20"/>
          <w:szCs w:val="20"/>
        </w:rPr>
        <w:t xml:space="preserve">ou </w:t>
      </w:r>
      <w:r>
        <w:rPr>
          <w:rFonts w:ascii="Arial" w:hAnsi="Arial" w:cs="Arial"/>
          <w:sz w:val="20"/>
          <w:szCs w:val="20"/>
        </w:rPr>
        <w:t>vyhrazen</w:t>
      </w:r>
      <w:r w:rsidR="00764635">
        <w:rPr>
          <w:rFonts w:ascii="Arial" w:hAnsi="Arial" w:cs="Arial"/>
          <w:sz w:val="20"/>
          <w:szCs w:val="20"/>
        </w:rPr>
        <w:t xml:space="preserve">y </w:t>
      </w:r>
      <w:r w:rsidR="00AC1ED8">
        <w:rPr>
          <w:rFonts w:ascii="Arial" w:hAnsi="Arial" w:cs="Arial"/>
          <w:sz w:val="20"/>
          <w:szCs w:val="20"/>
        </w:rPr>
        <w:t xml:space="preserve">potřebné </w:t>
      </w:r>
      <w:r w:rsidR="00764635">
        <w:rPr>
          <w:rFonts w:ascii="Arial" w:hAnsi="Arial" w:cs="Arial"/>
          <w:sz w:val="20"/>
          <w:szCs w:val="20"/>
        </w:rPr>
        <w:t>prostory</w:t>
      </w:r>
      <w:r w:rsidR="00AC1ED8">
        <w:rPr>
          <w:rFonts w:ascii="Arial" w:hAnsi="Arial" w:cs="Arial"/>
          <w:sz w:val="20"/>
          <w:szCs w:val="20"/>
        </w:rPr>
        <w:t xml:space="preserve"> k uvedenému účelu</w:t>
      </w:r>
      <w:r w:rsidR="00764635">
        <w:rPr>
          <w:rFonts w:ascii="Arial" w:hAnsi="Arial" w:cs="Arial"/>
          <w:sz w:val="20"/>
          <w:szCs w:val="20"/>
        </w:rPr>
        <w:t xml:space="preserve">. </w:t>
      </w:r>
    </w:p>
    <w:p w:rsidR="00421CB3" w:rsidRDefault="00421CB3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Kapacita daného zařízení je stanovena na ubytování 11 osob, kterým byla nařízena KHS karanténní opatření, a </w:t>
      </w:r>
      <w:r w:rsidR="00AC1ED8">
        <w:rPr>
          <w:rFonts w:ascii="Arial" w:hAnsi="Arial" w:cs="Arial"/>
          <w:sz w:val="20"/>
          <w:szCs w:val="20"/>
        </w:rPr>
        <w:t xml:space="preserve">případně </w:t>
      </w:r>
      <w:r>
        <w:rPr>
          <w:rFonts w:ascii="Arial" w:hAnsi="Arial" w:cs="Arial"/>
          <w:sz w:val="20"/>
          <w:szCs w:val="20"/>
        </w:rPr>
        <w:t xml:space="preserve">5 osob, kterým byla KHS nařízena opatření vedoucí k jejich izolaci. </w:t>
      </w:r>
    </w:p>
    <w:p w:rsidR="007A1BB1" w:rsidRDefault="007A1BB1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1BB1" w:rsidRDefault="007A1BB1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Město i SKP Jihlava provedly společnou prohlídku daného objektu a považují jej za zcela </w:t>
      </w:r>
      <w:r w:rsidR="00885FF4">
        <w:rPr>
          <w:rFonts w:ascii="Arial" w:hAnsi="Arial" w:cs="Arial"/>
          <w:sz w:val="20"/>
          <w:szCs w:val="20"/>
        </w:rPr>
        <w:t>vhodný k</w:t>
      </w:r>
      <w:r w:rsidR="000D13B2">
        <w:rPr>
          <w:rFonts w:ascii="Arial" w:hAnsi="Arial" w:cs="Arial"/>
          <w:sz w:val="20"/>
          <w:szCs w:val="20"/>
        </w:rPr>
        <w:t xml:space="preserve">e sjednanému účelu. </w:t>
      </w:r>
      <w:r w:rsidR="00885FF4">
        <w:rPr>
          <w:rFonts w:ascii="Arial" w:hAnsi="Arial" w:cs="Arial"/>
          <w:sz w:val="20"/>
          <w:szCs w:val="20"/>
        </w:rPr>
        <w:t xml:space="preserve"> </w:t>
      </w:r>
    </w:p>
    <w:p w:rsidR="00764635" w:rsidRDefault="00764635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50FB" w:rsidRDefault="00421CB3" w:rsidP="00421CB3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A1BB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A57567" w:rsidRPr="00421CB3">
        <w:rPr>
          <w:rFonts w:ascii="Arial" w:hAnsi="Arial" w:cs="Arial"/>
          <w:sz w:val="20"/>
          <w:szCs w:val="20"/>
        </w:rPr>
        <w:t xml:space="preserve">Smluvní strany se dohodly, že provoz zařízení bude zajišťovat SKP Jihlava s tím, že mu budou </w:t>
      </w:r>
    </w:p>
    <w:p w:rsidR="00C605B2" w:rsidRPr="00421CB3" w:rsidRDefault="007150FB" w:rsidP="00421CB3">
      <w:pPr>
        <w:spacing w:after="0" w:line="240" w:lineRule="auto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57567" w:rsidRPr="00421CB3">
        <w:rPr>
          <w:rFonts w:ascii="Arial" w:hAnsi="Arial" w:cs="Arial"/>
          <w:sz w:val="20"/>
          <w:szCs w:val="20"/>
        </w:rPr>
        <w:t>nápomocny věcně příslušné odbory Magistrátu města Jihlavy</w:t>
      </w:r>
      <w:r w:rsidR="00AC1ED8">
        <w:rPr>
          <w:rFonts w:ascii="Arial" w:hAnsi="Arial" w:cs="Arial"/>
          <w:sz w:val="20"/>
          <w:szCs w:val="20"/>
        </w:rPr>
        <w:t xml:space="preserve"> a Městská policie Jihlava</w:t>
      </w:r>
      <w:r w:rsidR="00C605B2" w:rsidRPr="00421CB3">
        <w:rPr>
          <w:rFonts w:ascii="Arial" w:hAnsi="Arial" w:cs="Arial"/>
          <w:sz w:val="20"/>
          <w:szCs w:val="20"/>
        </w:rPr>
        <w:t xml:space="preserve">. </w:t>
      </w:r>
    </w:p>
    <w:p w:rsidR="00C605B2" w:rsidRDefault="00C605B2" w:rsidP="00421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50FB" w:rsidRDefault="007A1BB1" w:rsidP="00421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150FB">
        <w:rPr>
          <w:rFonts w:ascii="Arial" w:hAnsi="Arial" w:cs="Arial"/>
          <w:sz w:val="20"/>
          <w:szCs w:val="20"/>
        </w:rPr>
        <w:t>. Smluvní strany se dohodly, že poskytování služeb pro osoby bez přístřeší a pro osoby vykázané v daném zařízení bude zahájeno dne 9.</w:t>
      </w:r>
      <w:r w:rsidR="002436D6">
        <w:rPr>
          <w:rFonts w:ascii="Arial" w:hAnsi="Arial" w:cs="Arial"/>
          <w:sz w:val="20"/>
          <w:szCs w:val="20"/>
        </w:rPr>
        <w:t xml:space="preserve"> </w:t>
      </w:r>
      <w:r w:rsidR="007150FB">
        <w:rPr>
          <w:rFonts w:ascii="Arial" w:hAnsi="Arial" w:cs="Arial"/>
          <w:sz w:val="20"/>
          <w:szCs w:val="20"/>
        </w:rPr>
        <w:t xml:space="preserve">listopadu 2020. </w:t>
      </w:r>
    </w:p>
    <w:p w:rsidR="007150FB" w:rsidRDefault="007150FB" w:rsidP="00421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05B2" w:rsidRDefault="00C605B2" w:rsidP="00421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04F1" w:rsidRDefault="00C605B2" w:rsidP="00C605B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o povinnosti smluvních stran</w:t>
      </w:r>
    </w:p>
    <w:p w:rsidR="00C605B2" w:rsidRDefault="00C605B2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05B2" w:rsidRDefault="00421CB3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436D6">
        <w:rPr>
          <w:rFonts w:ascii="Arial" w:hAnsi="Arial" w:cs="Arial"/>
          <w:sz w:val="20"/>
          <w:szCs w:val="20"/>
        </w:rPr>
        <w:t>. Poskytování ubytování a služeb s tím souvisejících pro osoby bez přístřeší a osoby vykázané bude realizováno výhradně na základě písemného nařízení KHS</w:t>
      </w:r>
      <w:r w:rsidR="00732E79">
        <w:rPr>
          <w:rFonts w:ascii="Arial" w:hAnsi="Arial" w:cs="Arial"/>
          <w:sz w:val="20"/>
          <w:szCs w:val="20"/>
        </w:rPr>
        <w:t xml:space="preserve"> (popřípadě jiného orgánu ochrany veřejného zdraví</w:t>
      </w:r>
      <w:r w:rsidR="0099320F">
        <w:rPr>
          <w:rFonts w:ascii="Arial" w:hAnsi="Arial" w:cs="Arial"/>
          <w:sz w:val="20"/>
          <w:szCs w:val="20"/>
        </w:rPr>
        <w:t>), k</w:t>
      </w:r>
      <w:r w:rsidR="00732E79">
        <w:rPr>
          <w:rFonts w:ascii="Arial" w:hAnsi="Arial" w:cs="Arial"/>
          <w:sz w:val="20"/>
          <w:szCs w:val="20"/>
        </w:rPr>
        <w:t xml:space="preserve">teré bude doručeno do datové schránky města a které bude adresováno odboru sociálních věcí Magistrátu města Jihlavy (dále také jen jako „OSV MMJ“). </w:t>
      </w:r>
      <w:r w:rsidR="002436D6">
        <w:rPr>
          <w:rFonts w:ascii="Arial" w:hAnsi="Arial" w:cs="Arial"/>
          <w:sz w:val="20"/>
          <w:szCs w:val="20"/>
        </w:rPr>
        <w:t xml:space="preserve"> </w:t>
      </w:r>
    </w:p>
    <w:p w:rsidR="00795805" w:rsidRDefault="00795805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4F7A" w:rsidRDefault="00795805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OSV MMJ poté neprodleně kontaktuje SKP Jihlava, které zajistí ubytování </w:t>
      </w:r>
      <w:r w:rsidR="003A4F7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v souladu s touto smlouvou a příslušnými právními předpisy bude realizovat i následnou péči o danou osobu buď bez </w:t>
      </w:r>
      <w:proofErr w:type="gramStart"/>
      <w:r>
        <w:rPr>
          <w:rFonts w:ascii="Arial" w:hAnsi="Arial" w:cs="Arial"/>
          <w:sz w:val="20"/>
          <w:szCs w:val="20"/>
        </w:rPr>
        <w:t>přístřeší nebo</w:t>
      </w:r>
      <w:proofErr w:type="gramEnd"/>
      <w:r>
        <w:rPr>
          <w:rFonts w:ascii="Arial" w:hAnsi="Arial" w:cs="Arial"/>
          <w:sz w:val="20"/>
          <w:szCs w:val="20"/>
        </w:rPr>
        <w:t xml:space="preserve"> osobu vykázanou</w:t>
      </w:r>
      <w:r w:rsidR="003A4F7A">
        <w:rPr>
          <w:rFonts w:ascii="Arial" w:hAnsi="Arial" w:cs="Arial"/>
          <w:sz w:val="20"/>
          <w:szCs w:val="20"/>
        </w:rPr>
        <w:t xml:space="preserve">, které byla nařízena karanténní opatření nebo izolace. </w:t>
      </w:r>
    </w:p>
    <w:p w:rsidR="003A4F7A" w:rsidRDefault="003A4F7A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19CA" w:rsidRDefault="003A4F7A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SKP Jihlava se zavazuje zajišťovat veškeré služby související s ubytováním </w:t>
      </w:r>
      <w:r w:rsidR="00E519CA">
        <w:rPr>
          <w:rFonts w:ascii="Arial" w:hAnsi="Arial" w:cs="Arial"/>
          <w:sz w:val="20"/>
          <w:szCs w:val="20"/>
        </w:rPr>
        <w:t xml:space="preserve">osob, kterým byla nařízena karanténní opatření nebo izolace, </w:t>
      </w:r>
      <w:r>
        <w:rPr>
          <w:rFonts w:ascii="Arial" w:hAnsi="Arial" w:cs="Arial"/>
          <w:sz w:val="20"/>
          <w:szCs w:val="20"/>
        </w:rPr>
        <w:t>v daném zařízení</w:t>
      </w:r>
      <w:r w:rsidR="00E519CA">
        <w:rPr>
          <w:rFonts w:ascii="Arial" w:hAnsi="Arial" w:cs="Arial"/>
          <w:sz w:val="20"/>
          <w:szCs w:val="20"/>
        </w:rPr>
        <w:t xml:space="preserve"> s tím, že město zajistí potřebnou součinnost prostřednictvím věcně příslušného odboru MMJ, a to zejména: </w:t>
      </w:r>
    </w:p>
    <w:p w:rsidR="00B817EE" w:rsidRDefault="00E519CA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majetkové</w:t>
      </w:r>
      <w:r w:rsidR="00B817EE">
        <w:rPr>
          <w:rFonts w:ascii="Arial" w:hAnsi="Arial" w:cs="Arial"/>
          <w:sz w:val="20"/>
          <w:szCs w:val="20"/>
        </w:rPr>
        <w:t>ho</w:t>
      </w:r>
      <w:r w:rsidR="0099320F">
        <w:rPr>
          <w:rFonts w:ascii="Arial" w:hAnsi="Arial" w:cs="Arial"/>
          <w:sz w:val="20"/>
          <w:szCs w:val="20"/>
        </w:rPr>
        <w:t xml:space="preserve"> odboru MMJ, odd. </w:t>
      </w:r>
      <w:proofErr w:type="gramStart"/>
      <w:r w:rsidR="0099320F">
        <w:rPr>
          <w:rFonts w:ascii="Arial" w:hAnsi="Arial" w:cs="Arial"/>
          <w:sz w:val="20"/>
          <w:szCs w:val="20"/>
        </w:rPr>
        <w:t>správy</w:t>
      </w:r>
      <w:proofErr w:type="gramEnd"/>
      <w:r w:rsidR="0099320F">
        <w:rPr>
          <w:rFonts w:ascii="Arial" w:hAnsi="Arial" w:cs="Arial"/>
          <w:sz w:val="20"/>
          <w:szCs w:val="20"/>
        </w:rPr>
        <w:t xml:space="preserve"> realit</w:t>
      </w:r>
      <w:r w:rsidR="00B817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věcech provozních a technických </w:t>
      </w:r>
      <w:r w:rsidR="003A4F7A">
        <w:rPr>
          <w:rFonts w:ascii="Arial" w:hAnsi="Arial" w:cs="Arial"/>
          <w:sz w:val="20"/>
          <w:szCs w:val="20"/>
        </w:rPr>
        <w:t xml:space="preserve"> </w:t>
      </w:r>
    </w:p>
    <w:p w:rsidR="00B817EE" w:rsidRDefault="00B817EE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kontaktní </w:t>
      </w:r>
      <w:proofErr w:type="gramStart"/>
      <w:r>
        <w:rPr>
          <w:rFonts w:ascii="Arial" w:hAnsi="Arial" w:cs="Arial"/>
          <w:sz w:val="20"/>
          <w:szCs w:val="20"/>
        </w:rPr>
        <w:t>osoba</w:t>
      </w:r>
      <w:r w:rsidR="0099320F">
        <w:rPr>
          <w:rFonts w:ascii="Arial" w:hAnsi="Arial" w:cs="Arial"/>
          <w:sz w:val="20"/>
          <w:szCs w:val="20"/>
        </w:rPr>
        <w:t>,</w:t>
      </w:r>
      <w:r w:rsidR="00003E89">
        <w:rPr>
          <w:rFonts w:ascii="Arial" w:hAnsi="Arial" w:cs="Arial"/>
          <w:sz w:val="20"/>
          <w:szCs w:val="20"/>
        </w:rPr>
        <w:t xml:space="preserve">                       </w:t>
      </w:r>
      <w:r w:rsidR="0099320F">
        <w:rPr>
          <w:rFonts w:ascii="Arial" w:hAnsi="Arial" w:cs="Arial"/>
          <w:sz w:val="20"/>
          <w:szCs w:val="20"/>
        </w:rPr>
        <w:t xml:space="preserve"> </w:t>
      </w:r>
      <w:r w:rsidR="00003E89">
        <w:rPr>
          <w:rFonts w:ascii="Arial" w:hAnsi="Arial" w:cs="Arial"/>
          <w:sz w:val="20"/>
          <w:szCs w:val="20"/>
        </w:rPr>
        <w:t xml:space="preserve"> tel.</w:t>
      </w:r>
      <w:proofErr w:type="gramEnd"/>
      <w:r w:rsidR="00003E89">
        <w:rPr>
          <w:rFonts w:ascii="Arial" w:hAnsi="Arial" w:cs="Arial"/>
          <w:sz w:val="20"/>
          <w:szCs w:val="20"/>
        </w:rPr>
        <w:t xml:space="preserve"> </w:t>
      </w:r>
      <w:r w:rsidR="0099320F">
        <w:t xml:space="preserve">565 592 662, 728 725 172, </w:t>
      </w:r>
      <w:hyperlink r:id="rId6" w:history="1">
        <w:r w:rsidR="0099320F">
          <w:rPr>
            <w:rStyle w:val="Hypertextovodkaz"/>
          </w:rPr>
          <w:t>ales.zabloudil@jihlava-city.cz</w:t>
        </w:r>
      </w:hyperlink>
      <w:r w:rsidR="0099320F">
        <w:t>;</w:t>
      </w:r>
    </w:p>
    <w:p w:rsidR="00B817EE" w:rsidRDefault="00B817EE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Městské policie Jihlava ve věcech pořádku, bezpečnosti a kontroly nad dodržováním stanovených </w:t>
      </w:r>
    </w:p>
    <w:p w:rsidR="00795805" w:rsidRDefault="00B817EE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opatření a režimu</w:t>
      </w:r>
      <w:r w:rsidR="0099320F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795805">
        <w:rPr>
          <w:rFonts w:ascii="Arial" w:hAnsi="Arial" w:cs="Arial"/>
          <w:sz w:val="20"/>
          <w:szCs w:val="20"/>
        </w:rPr>
        <w:t xml:space="preserve"> </w:t>
      </w:r>
    </w:p>
    <w:p w:rsidR="0099320F" w:rsidRPr="0099589C" w:rsidRDefault="00B817EE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589C">
        <w:rPr>
          <w:rFonts w:ascii="Arial" w:hAnsi="Arial" w:cs="Arial"/>
          <w:sz w:val="20"/>
          <w:szCs w:val="20"/>
        </w:rPr>
        <w:t>c) OSV MMJ ve věcech p</w:t>
      </w:r>
      <w:r w:rsidR="0085501D" w:rsidRPr="0099589C">
        <w:rPr>
          <w:rFonts w:ascii="Arial" w:hAnsi="Arial" w:cs="Arial"/>
          <w:sz w:val="20"/>
          <w:szCs w:val="20"/>
        </w:rPr>
        <w:t>os</w:t>
      </w:r>
      <w:r w:rsidRPr="0099589C">
        <w:rPr>
          <w:rFonts w:ascii="Arial" w:hAnsi="Arial" w:cs="Arial"/>
          <w:sz w:val="20"/>
          <w:szCs w:val="20"/>
        </w:rPr>
        <w:t>kytování sociálních služeb</w:t>
      </w:r>
      <w:r w:rsidR="0085501D" w:rsidRPr="0099589C">
        <w:rPr>
          <w:rFonts w:ascii="Arial" w:hAnsi="Arial" w:cs="Arial"/>
          <w:sz w:val="20"/>
          <w:szCs w:val="20"/>
        </w:rPr>
        <w:t>, vedení evidence a dalších stanove</w:t>
      </w:r>
      <w:r w:rsidR="000D13B2" w:rsidRPr="0099589C">
        <w:rPr>
          <w:rFonts w:ascii="Arial" w:hAnsi="Arial" w:cs="Arial"/>
          <w:sz w:val="20"/>
          <w:szCs w:val="20"/>
        </w:rPr>
        <w:t>ných údajů o umístěných osobách v souladu se zákonem č. 108/2006 Sb., o sociálních službách v platném znění</w:t>
      </w:r>
      <w:r w:rsidR="0099320F" w:rsidRPr="0099589C">
        <w:rPr>
          <w:rFonts w:ascii="Arial" w:hAnsi="Arial" w:cs="Arial"/>
          <w:sz w:val="20"/>
          <w:szCs w:val="20"/>
        </w:rPr>
        <w:t>;</w:t>
      </w:r>
    </w:p>
    <w:p w:rsidR="0085501D" w:rsidRPr="0099589C" w:rsidRDefault="0099320F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589C">
        <w:rPr>
          <w:rFonts w:ascii="Arial" w:hAnsi="Arial" w:cs="Arial"/>
          <w:sz w:val="20"/>
          <w:szCs w:val="20"/>
        </w:rPr>
        <w:t xml:space="preserve">d) </w:t>
      </w:r>
      <w:r w:rsidR="0099589C" w:rsidRPr="0099589C">
        <w:rPr>
          <w:rFonts w:ascii="Arial" w:hAnsi="Arial" w:cs="Arial"/>
          <w:sz w:val="20"/>
          <w:szCs w:val="20"/>
        </w:rPr>
        <w:t>Oddělení péče o části města, krizové řízení a BOZP ve věcech financování služeb a informací z oblasti krizového řízení</w:t>
      </w:r>
      <w:r w:rsidR="000D13B2" w:rsidRPr="0099589C">
        <w:rPr>
          <w:rFonts w:ascii="Arial" w:hAnsi="Arial" w:cs="Arial"/>
          <w:sz w:val="20"/>
          <w:szCs w:val="20"/>
        </w:rPr>
        <w:t xml:space="preserve">. </w:t>
      </w:r>
      <w:r w:rsidR="0085501D" w:rsidRPr="0099589C">
        <w:rPr>
          <w:rFonts w:ascii="Arial" w:hAnsi="Arial" w:cs="Arial"/>
          <w:sz w:val="20"/>
          <w:szCs w:val="20"/>
        </w:rPr>
        <w:t xml:space="preserve"> </w:t>
      </w:r>
    </w:p>
    <w:p w:rsidR="0085501D" w:rsidRPr="0099589C" w:rsidRDefault="0085501D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01D" w:rsidRPr="0099589C" w:rsidRDefault="0085501D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7EE" w:rsidRPr="0099589C" w:rsidRDefault="0085501D" w:rsidP="0085501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589C">
        <w:rPr>
          <w:rFonts w:ascii="Arial" w:hAnsi="Arial" w:cs="Arial"/>
          <w:sz w:val="20"/>
          <w:szCs w:val="20"/>
        </w:rPr>
        <w:t>Finanční náklady</w:t>
      </w:r>
    </w:p>
    <w:p w:rsidR="0085501D" w:rsidRPr="0099589C" w:rsidRDefault="0085501D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2499" w:rsidRDefault="00A45183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589C">
        <w:rPr>
          <w:rFonts w:ascii="Arial" w:hAnsi="Arial" w:cs="Arial"/>
          <w:sz w:val="20"/>
          <w:szCs w:val="20"/>
        </w:rPr>
        <w:t xml:space="preserve">1. </w:t>
      </w:r>
      <w:r w:rsidR="00A949BD" w:rsidRPr="0099589C">
        <w:rPr>
          <w:rFonts w:ascii="Arial" w:hAnsi="Arial" w:cs="Arial"/>
          <w:sz w:val="20"/>
          <w:szCs w:val="20"/>
        </w:rPr>
        <w:t>Náklady vynaložené na služby prádelen a čistíren</w:t>
      </w:r>
      <w:r w:rsidR="0099320F" w:rsidRPr="0099589C">
        <w:rPr>
          <w:rFonts w:ascii="Arial" w:hAnsi="Arial" w:cs="Arial"/>
          <w:sz w:val="20"/>
          <w:szCs w:val="20"/>
        </w:rPr>
        <w:t>,</w:t>
      </w:r>
      <w:r w:rsidR="00A949BD" w:rsidRPr="0099589C">
        <w:rPr>
          <w:rFonts w:ascii="Arial" w:hAnsi="Arial" w:cs="Arial"/>
          <w:sz w:val="20"/>
          <w:szCs w:val="20"/>
        </w:rPr>
        <w:t xml:space="preserve"> náklady </w:t>
      </w:r>
      <w:r w:rsidR="008F1B95" w:rsidRPr="0099589C">
        <w:rPr>
          <w:rFonts w:ascii="Arial" w:hAnsi="Arial" w:cs="Arial"/>
          <w:sz w:val="20"/>
          <w:szCs w:val="20"/>
        </w:rPr>
        <w:t xml:space="preserve">na stravování ubytovaných osob </w:t>
      </w:r>
      <w:r w:rsidR="0099320F" w:rsidRPr="0099589C">
        <w:rPr>
          <w:rFonts w:ascii="Arial" w:hAnsi="Arial" w:cs="Arial"/>
          <w:sz w:val="20"/>
          <w:szCs w:val="20"/>
        </w:rPr>
        <w:t>a</w:t>
      </w:r>
      <w:r w:rsidR="0099320F">
        <w:rPr>
          <w:rFonts w:ascii="Arial" w:hAnsi="Arial" w:cs="Arial"/>
          <w:sz w:val="20"/>
          <w:szCs w:val="20"/>
        </w:rPr>
        <w:t xml:space="preserve"> případné další související odsouhlasené náklady, </w:t>
      </w:r>
      <w:r w:rsidR="008F1B95">
        <w:rPr>
          <w:rFonts w:ascii="Arial" w:hAnsi="Arial" w:cs="Arial"/>
          <w:sz w:val="20"/>
          <w:szCs w:val="20"/>
        </w:rPr>
        <w:t>bude SKP Jihlava faktu</w:t>
      </w:r>
      <w:r w:rsidR="004B2499">
        <w:rPr>
          <w:rFonts w:ascii="Arial" w:hAnsi="Arial" w:cs="Arial"/>
          <w:sz w:val="20"/>
          <w:szCs w:val="20"/>
        </w:rPr>
        <w:t>rovat 1 x měsíčně městu</w:t>
      </w:r>
      <w:r w:rsidR="000D13B2">
        <w:rPr>
          <w:rFonts w:ascii="Arial" w:hAnsi="Arial" w:cs="Arial"/>
          <w:sz w:val="20"/>
          <w:szCs w:val="20"/>
        </w:rPr>
        <w:t xml:space="preserve">, a to </w:t>
      </w:r>
      <w:r w:rsidR="004B2499">
        <w:rPr>
          <w:rFonts w:ascii="Arial" w:hAnsi="Arial" w:cs="Arial"/>
          <w:sz w:val="20"/>
          <w:szCs w:val="20"/>
        </w:rPr>
        <w:t xml:space="preserve">vždy k poslednímu dni daného kalendářního měsíce. </w:t>
      </w:r>
    </w:p>
    <w:p w:rsidR="004B2499" w:rsidRDefault="004B2499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F05" w:rsidRDefault="004B2499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Faktura bude mít náležitosti daňového dokladu dle příslušných ust</w:t>
      </w:r>
      <w:r w:rsidR="0099320F">
        <w:rPr>
          <w:rFonts w:ascii="Arial" w:hAnsi="Arial" w:cs="Arial"/>
          <w:sz w:val="20"/>
          <w:szCs w:val="20"/>
        </w:rPr>
        <w:t>anovení zákona č. 235/2004 Sb.,</w:t>
      </w:r>
      <w:r>
        <w:rPr>
          <w:rFonts w:ascii="Arial" w:hAnsi="Arial" w:cs="Arial"/>
          <w:sz w:val="20"/>
          <w:szCs w:val="20"/>
        </w:rPr>
        <w:t xml:space="preserve"> o DPH</w:t>
      </w:r>
      <w:r w:rsidR="000D13B2">
        <w:rPr>
          <w:rFonts w:ascii="Arial" w:hAnsi="Arial" w:cs="Arial"/>
          <w:sz w:val="20"/>
          <w:szCs w:val="20"/>
        </w:rPr>
        <w:t xml:space="preserve"> a zákona č. 563/1991 Sb., o účetnictví v platném znění. </w:t>
      </w:r>
      <w:r>
        <w:rPr>
          <w:rFonts w:ascii="Arial" w:hAnsi="Arial" w:cs="Arial"/>
          <w:sz w:val="20"/>
          <w:szCs w:val="20"/>
        </w:rPr>
        <w:t xml:space="preserve">Splatnost faktur </w:t>
      </w:r>
      <w:r w:rsidR="00453F05">
        <w:rPr>
          <w:rFonts w:ascii="Arial" w:hAnsi="Arial" w:cs="Arial"/>
          <w:sz w:val="20"/>
          <w:szCs w:val="20"/>
        </w:rPr>
        <w:t>se vzájemnou doho</w:t>
      </w:r>
      <w:r w:rsidR="0099320F">
        <w:rPr>
          <w:rFonts w:ascii="Arial" w:hAnsi="Arial" w:cs="Arial"/>
          <w:sz w:val="20"/>
          <w:szCs w:val="20"/>
        </w:rPr>
        <w:t xml:space="preserve">dou sjednává na třicet dnů ode dne </w:t>
      </w:r>
      <w:r w:rsidR="00453F05">
        <w:rPr>
          <w:rFonts w:ascii="Arial" w:hAnsi="Arial" w:cs="Arial"/>
          <w:sz w:val="20"/>
          <w:szCs w:val="20"/>
        </w:rPr>
        <w:t>jej</w:t>
      </w:r>
      <w:r w:rsidR="00BC1CB3">
        <w:rPr>
          <w:rFonts w:ascii="Arial" w:hAnsi="Arial" w:cs="Arial"/>
          <w:sz w:val="20"/>
          <w:szCs w:val="20"/>
        </w:rPr>
        <w:t>ich</w:t>
      </w:r>
      <w:r w:rsidR="00453F05">
        <w:rPr>
          <w:rFonts w:ascii="Arial" w:hAnsi="Arial" w:cs="Arial"/>
          <w:sz w:val="20"/>
          <w:szCs w:val="20"/>
        </w:rPr>
        <w:t xml:space="preserve"> doručení městu. </w:t>
      </w:r>
    </w:p>
    <w:p w:rsidR="00497DBE" w:rsidRDefault="00453F05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 se SKP Jihlava zavazuje měst</w:t>
      </w:r>
      <w:r w:rsidR="00BC1CB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doručovat prostřednictvím datové schránky nebo </w:t>
      </w:r>
      <w:r w:rsidR="00497DBE">
        <w:rPr>
          <w:rFonts w:ascii="Arial" w:hAnsi="Arial" w:cs="Arial"/>
          <w:sz w:val="20"/>
          <w:szCs w:val="20"/>
        </w:rPr>
        <w:t xml:space="preserve">e-mailem na adresu </w:t>
      </w:r>
      <w:hyperlink r:id="rId7" w:history="1">
        <w:r w:rsidR="00497DBE" w:rsidRPr="00497DBE">
          <w:rPr>
            <w:rStyle w:val="Hypertextovodkaz"/>
            <w:rFonts w:ascii="Arial" w:hAnsi="Arial" w:cs="Arial"/>
            <w:sz w:val="20"/>
            <w:szCs w:val="20"/>
          </w:rPr>
          <w:t>epodatelna@jihlava-city.cz</w:t>
        </w:r>
      </w:hyperlink>
      <w:r w:rsidR="00497DBE" w:rsidRPr="00497DBE">
        <w:rPr>
          <w:rFonts w:ascii="Arial" w:hAnsi="Arial" w:cs="Arial"/>
          <w:sz w:val="20"/>
          <w:szCs w:val="20"/>
        </w:rPr>
        <w:t>.</w:t>
      </w:r>
    </w:p>
    <w:p w:rsidR="00885FF4" w:rsidRDefault="00885FF4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5FF4" w:rsidRDefault="00885FF4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Náklady na </w:t>
      </w:r>
      <w:r w:rsidR="000C1CF4">
        <w:rPr>
          <w:rFonts w:ascii="Arial" w:hAnsi="Arial" w:cs="Arial"/>
          <w:sz w:val="20"/>
          <w:szCs w:val="20"/>
        </w:rPr>
        <w:t xml:space="preserve">dodávky </w:t>
      </w:r>
      <w:r>
        <w:rPr>
          <w:rFonts w:ascii="Arial" w:hAnsi="Arial" w:cs="Arial"/>
          <w:sz w:val="20"/>
          <w:szCs w:val="20"/>
        </w:rPr>
        <w:t>energi</w:t>
      </w:r>
      <w:r w:rsidR="000C1CF4">
        <w:rPr>
          <w:rFonts w:ascii="Arial" w:hAnsi="Arial" w:cs="Arial"/>
          <w:sz w:val="20"/>
          <w:szCs w:val="20"/>
        </w:rPr>
        <w:t>í</w:t>
      </w:r>
      <w:r w:rsidR="00ED2C72">
        <w:rPr>
          <w:rFonts w:ascii="Arial" w:hAnsi="Arial" w:cs="Arial"/>
          <w:sz w:val="20"/>
          <w:szCs w:val="20"/>
        </w:rPr>
        <w:t>,</w:t>
      </w:r>
      <w:r w:rsidR="0099320F">
        <w:rPr>
          <w:rFonts w:ascii="Arial" w:hAnsi="Arial" w:cs="Arial"/>
          <w:sz w:val="20"/>
          <w:szCs w:val="20"/>
        </w:rPr>
        <w:t xml:space="preserve"> technický provoz </w:t>
      </w:r>
      <w:r w:rsidR="00ED2C72">
        <w:rPr>
          <w:rFonts w:ascii="Arial" w:hAnsi="Arial" w:cs="Arial"/>
          <w:sz w:val="20"/>
          <w:szCs w:val="20"/>
        </w:rPr>
        <w:t xml:space="preserve">a údržbu </w:t>
      </w:r>
      <w:r>
        <w:rPr>
          <w:rFonts w:ascii="Arial" w:hAnsi="Arial" w:cs="Arial"/>
          <w:sz w:val="20"/>
          <w:szCs w:val="20"/>
        </w:rPr>
        <w:t xml:space="preserve">(dodávka el. </w:t>
      </w:r>
      <w:proofErr w:type="gramStart"/>
      <w:r>
        <w:rPr>
          <w:rFonts w:ascii="Arial" w:hAnsi="Arial" w:cs="Arial"/>
          <w:sz w:val="20"/>
          <w:szCs w:val="20"/>
        </w:rPr>
        <w:t>energie</w:t>
      </w:r>
      <w:proofErr w:type="gramEnd"/>
      <w:r>
        <w:rPr>
          <w:rFonts w:ascii="Arial" w:hAnsi="Arial" w:cs="Arial"/>
          <w:sz w:val="20"/>
          <w:szCs w:val="20"/>
        </w:rPr>
        <w:t xml:space="preserve">, plynu, vodné a stočné apod.) v daném objektu hradí město. </w:t>
      </w:r>
    </w:p>
    <w:p w:rsidR="00497DBE" w:rsidRDefault="00497DBE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20F" w:rsidRDefault="0099320F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DBE" w:rsidRDefault="00497DBE" w:rsidP="00497DBE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Trvání smlouvy</w:t>
      </w:r>
    </w:p>
    <w:p w:rsidR="00497DBE" w:rsidRDefault="00497DBE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DBE" w:rsidRDefault="00757C35" w:rsidP="00497D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97DBE">
        <w:rPr>
          <w:rFonts w:ascii="Arial" w:hAnsi="Arial" w:cs="Arial"/>
          <w:sz w:val="20"/>
          <w:szCs w:val="20"/>
        </w:rPr>
        <w:t xml:space="preserve">Tato smlouva se uzavírá na dobu určitou </w:t>
      </w:r>
      <w:r>
        <w:rPr>
          <w:rFonts w:ascii="Arial" w:hAnsi="Arial" w:cs="Arial"/>
          <w:sz w:val="20"/>
          <w:szCs w:val="20"/>
        </w:rPr>
        <w:t xml:space="preserve">a to až </w:t>
      </w:r>
      <w:r w:rsidRPr="00ED2C72">
        <w:rPr>
          <w:rFonts w:ascii="Arial" w:hAnsi="Arial" w:cs="Arial"/>
          <w:sz w:val="20"/>
          <w:szCs w:val="20"/>
        </w:rPr>
        <w:t xml:space="preserve">do </w:t>
      </w:r>
      <w:r w:rsidR="00ED2C72" w:rsidRPr="00ED2C72">
        <w:rPr>
          <w:rFonts w:ascii="Arial" w:hAnsi="Arial" w:cs="Arial"/>
          <w:sz w:val="20"/>
          <w:szCs w:val="20"/>
        </w:rPr>
        <w:t>ukončení epidemiologické situace, respektive ukončení potřebnosti využití objektu k uvedenému účelu.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757C35" w:rsidRDefault="00757C35" w:rsidP="00497D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40A21" w:rsidRDefault="00757C35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4F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Tuto smlouvu je možné ukončit vzáje</w:t>
      </w:r>
      <w:r w:rsidR="00B40A21">
        <w:rPr>
          <w:rFonts w:ascii="Arial" w:hAnsi="Arial" w:cs="Arial"/>
          <w:sz w:val="20"/>
          <w:szCs w:val="20"/>
        </w:rPr>
        <w:t>mnou dohodou smluvních stran</w:t>
      </w:r>
      <w:r w:rsidR="00B40A21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0A21" w:rsidRDefault="00B40A21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A21" w:rsidRDefault="00B40A21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A21" w:rsidRDefault="00B40A21" w:rsidP="00B40A2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</w:t>
      </w:r>
    </w:p>
    <w:p w:rsidR="00B40A21" w:rsidRDefault="00B40A21" w:rsidP="00B40A21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40A21" w:rsidRDefault="00885FF4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Smlouvu lze měnit či doplňovat </w:t>
      </w:r>
      <w:r w:rsidR="009D4341">
        <w:rPr>
          <w:rFonts w:ascii="Arial" w:hAnsi="Arial" w:cs="Arial"/>
          <w:sz w:val="20"/>
          <w:szCs w:val="20"/>
        </w:rPr>
        <w:t xml:space="preserve">pouze po dohodě smluvních stran formou písemných a číslovaných dodatků. </w:t>
      </w:r>
    </w:p>
    <w:p w:rsidR="009D4341" w:rsidRDefault="009D4341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41" w:rsidRDefault="009D4341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958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Pokud z povahy spolupráce nevyplývá jinak, řídí se právní vztahy z této smlouvy vyplývající příslušnými ustanovení občanského zákoníku. </w:t>
      </w:r>
    </w:p>
    <w:p w:rsidR="009D4341" w:rsidRDefault="009D4341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41" w:rsidRDefault="009D4341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Smlouva je vyhotovena ve třech výtiscích, z nichž dva výtisky obdrží město a jeden výtisk SKP Jihlava. </w:t>
      </w:r>
    </w:p>
    <w:p w:rsidR="009D4341" w:rsidRDefault="009D4341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9D4341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1E4F6C">
        <w:rPr>
          <w:rFonts w:ascii="Arial" w:hAnsi="Arial" w:cs="Arial"/>
          <w:sz w:val="20"/>
          <w:szCs w:val="20"/>
        </w:rPr>
        <w:t xml:space="preserve">Smlouva nabývá platnosti dnem jejího uzavření a účinnosti dnem uveřejnění v registru smluv dle zákona č. 340/2015 Sb., o registru smluv v platném znění. </w:t>
      </w: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Smlouvu v registru smluv uveřejní město v souladu se zákonem o registru smluv. </w:t>
      </w: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0C1CF4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Tato smlouva byla schválena </w:t>
      </w:r>
      <w:r w:rsidR="001E4F6C">
        <w:rPr>
          <w:rFonts w:ascii="Arial" w:hAnsi="Arial" w:cs="Arial"/>
          <w:sz w:val="20"/>
          <w:szCs w:val="20"/>
        </w:rPr>
        <w:t xml:space="preserve">usnesením Rady města Jihlavy č. </w:t>
      </w:r>
      <w:r w:rsidR="007D2727">
        <w:rPr>
          <w:rFonts w:ascii="Arial" w:hAnsi="Arial" w:cs="Arial"/>
          <w:sz w:val="20"/>
          <w:szCs w:val="20"/>
        </w:rPr>
        <w:t>1231/</w:t>
      </w:r>
      <w:r w:rsidR="001E4F6C">
        <w:rPr>
          <w:rFonts w:ascii="Arial" w:hAnsi="Arial" w:cs="Arial"/>
          <w:sz w:val="20"/>
          <w:szCs w:val="20"/>
        </w:rPr>
        <w:t xml:space="preserve">20-RM. </w:t>
      </w: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41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</w:t>
      </w:r>
      <w:r w:rsidR="00003E89">
        <w:rPr>
          <w:rFonts w:ascii="Arial" w:hAnsi="Arial" w:cs="Arial"/>
          <w:sz w:val="20"/>
          <w:szCs w:val="20"/>
        </w:rPr>
        <w:t xml:space="preserve"> 9.11.2020</w:t>
      </w:r>
      <w:r w:rsidR="005D17FD">
        <w:rPr>
          <w:rFonts w:ascii="Arial" w:hAnsi="Arial" w:cs="Arial"/>
          <w:sz w:val="20"/>
          <w:szCs w:val="20"/>
        </w:rPr>
        <w:t xml:space="preserve"> </w:t>
      </w:r>
      <w:r w:rsidR="004960BF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9D4341">
        <w:rPr>
          <w:rFonts w:ascii="Arial" w:hAnsi="Arial" w:cs="Arial"/>
          <w:sz w:val="20"/>
          <w:szCs w:val="20"/>
        </w:rPr>
        <w:t xml:space="preserve">   </w:t>
      </w:r>
      <w:r w:rsidR="00374CA7">
        <w:rPr>
          <w:rFonts w:ascii="Arial" w:hAnsi="Arial" w:cs="Arial"/>
          <w:sz w:val="20"/>
          <w:szCs w:val="20"/>
        </w:rPr>
        <w:t xml:space="preserve">                     </w:t>
      </w:r>
      <w:r w:rsidR="00003E89">
        <w:rPr>
          <w:rFonts w:ascii="Arial" w:hAnsi="Arial" w:cs="Arial"/>
          <w:sz w:val="20"/>
          <w:szCs w:val="20"/>
        </w:rPr>
        <w:t xml:space="preserve">    </w:t>
      </w:r>
      <w:r w:rsidR="00374CA7">
        <w:rPr>
          <w:rFonts w:ascii="Arial" w:hAnsi="Arial" w:cs="Arial"/>
          <w:sz w:val="20"/>
          <w:szCs w:val="20"/>
        </w:rPr>
        <w:t xml:space="preserve">V Jihlavě dne </w:t>
      </w:r>
      <w:proofErr w:type="gramStart"/>
      <w:r w:rsidR="00003E89">
        <w:rPr>
          <w:rFonts w:ascii="Arial" w:hAnsi="Arial" w:cs="Arial"/>
          <w:sz w:val="20"/>
          <w:szCs w:val="20"/>
        </w:rPr>
        <w:t>9.11.2020</w:t>
      </w:r>
      <w:bookmarkStart w:id="0" w:name="_GoBack"/>
      <w:bookmarkEnd w:id="0"/>
      <w:proofErr w:type="gramEnd"/>
    </w:p>
    <w:p w:rsidR="00374CA7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CA7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CA7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CA7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CA7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CA7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                              ………………………………………</w:t>
      </w:r>
    </w:p>
    <w:p w:rsidR="00374CA7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MgA. Karolína </w:t>
      </w:r>
      <w:proofErr w:type="gramStart"/>
      <w:r>
        <w:rPr>
          <w:rFonts w:ascii="Arial" w:hAnsi="Arial" w:cs="Arial"/>
          <w:sz w:val="20"/>
          <w:szCs w:val="20"/>
        </w:rPr>
        <w:t>Koubová                                               Mgr.</w:t>
      </w:r>
      <w:proofErr w:type="gramEnd"/>
      <w:r>
        <w:rPr>
          <w:rFonts w:ascii="Arial" w:hAnsi="Arial" w:cs="Arial"/>
          <w:sz w:val="20"/>
          <w:szCs w:val="20"/>
        </w:rPr>
        <w:t xml:space="preserve"> David Chlupáček </w:t>
      </w:r>
    </w:p>
    <w:p w:rsidR="00374CA7" w:rsidRPr="00B40A21" w:rsidRDefault="00374CA7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primátorka                                                                ředitel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sectPr w:rsidR="00374CA7" w:rsidRPr="00B4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368"/>
    <w:multiLevelType w:val="multilevel"/>
    <w:tmpl w:val="29BEABAE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lvlText w:val="V.%2.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24F4EBE"/>
    <w:multiLevelType w:val="hybridMultilevel"/>
    <w:tmpl w:val="0E426266"/>
    <w:lvl w:ilvl="0" w:tplc="1BD65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1875"/>
    <w:multiLevelType w:val="hybridMultilevel"/>
    <w:tmpl w:val="C4A21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7"/>
    <w:rsid w:val="00003E89"/>
    <w:rsid w:val="00090E61"/>
    <w:rsid w:val="000C1CF4"/>
    <w:rsid w:val="000D13B2"/>
    <w:rsid w:val="001304F1"/>
    <w:rsid w:val="001516C6"/>
    <w:rsid w:val="001908BD"/>
    <w:rsid w:val="001B4635"/>
    <w:rsid w:val="001E4F6C"/>
    <w:rsid w:val="002436D6"/>
    <w:rsid w:val="0027180A"/>
    <w:rsid w:val="00281859"/>
    <w:rsid w:val="002E30C0"/>
    <w:rsid w:val="002E3FB7"/>
    <w:rsid w:val="00374CA7"/>
    <w:rsid w:val="003A4F7A"/>
    <w:rsid w:val="003B1EF0"/>
    <w:rsid w:val="00421CB3"/>
    <w:rsid w:val="00453F05"/>
    <w:rsid w:val="004960BF"/>
    <w:rsid w:val="00497DBE"/>
    <w:rsid w:val="004B2499"/>
    <w:rsid w:val="004D3AA7"/>
    <w:rsid w:val="004D3F5F"/>
    <w:rsid w:val="005D17FD"/>
    <w:rsid w:val="005D19D8"/>
    <w:rsid w:val="00653843"/>
    <w:rsid w:val="00692072"/>
    <w:rsid w:val="006B428F"/>
    <w:rsid w:val="006E4577"/>
    <w:rsid w:val="007150FB"/>
    <w:rsid w:val="00732E79"/>
    <w:rsid w:val="00746ECE"/>
    <w:rsid w:val="00757C35"/>
    <w:rsid w:val="00764635"/>
    <w:rsid w:val="00795805"/>
    <w:rsid w:val="007A1BB1"/>
    <w:rsid w:val="007D2727"/>
    <w:rsid w:val="0085501D"/>
    <w:rsid w:val="00885FF4"/>
    <w:rsid w:val="008F1B95"/>
    <w:rsid w:val="00934912"/>
    <w:rsid w:val="009460F1"/>
    <w:rsid w:val="00972B26"/>
    <w:rsid w:val="0099320F"/>
    <w:rsid w:val="0099589C"/>
    <w:rsid w:val="009D156E"/>
    <w:rsid w:val="009D4341"/>
    <w:rsid w:val="00A45183"/>
    <w:rsid w:val="00A5392F"/>
    <w:rsid w:val="00A57567"/>
    <w:rsid w:val="00A62232"/>
    <w:rsid w:val="00A949BD"/>
    <w:rsid w:val="00AC1ED8"/>
    <w:rsid w:val="00AE2FBF"/>
    <w:rsid w:val="00B40A21"/>
    <w:rsid w:val="00B817EE"/>
    <w:rsid w:val="00BC1CB3"/>
    <w:rsid w:val="00C1195F"/>
    <w:rsid w:val="00C5258C"/>
    <w:rsid w:val="00C605B2"/>
    <w:rsid w:val="00C66E45"/>
    <w:rsid w:val="00C96E0F"/>
    <w:rsid w:val="00CF5688"/>
    <w:rsid w:val="00D650A5"/>
    <w:rsid w:val="00E519CA"/>
    <w:rsid w:val="00E946F6"/>
    <w:rsid w:val="00ED2C72"/>
    <w:rsid w:val="00EE390F"/>
    <w:rsid w:val="00F92CD7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843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97DBE"/>
    <w:rPr>
      <w:color w:val="0000FF"/>
      <w:u w:val="single"/>
    </w:rPr>
  </w:style>
  <w:style w:type="paragraph" w:customStyle="1" w:styleId="Bodsmlouvy-21">
    <w:name w:val="Bod smlouvy - 2.1"/>
    <w:rsid w:val="00497DBE"/>
    <w:pPr>
      <w:numPr>
        <w:ilvl w:val="1"/>
        <w:numId w:val="3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Bodsmlouvy-211">
    <w:name w:val="Bod smlouvy - 2.1.1"/>
    <w:basedOn w:val="Bodsmlouvy-21"/>
    <w:rsid w:val="00497DBE"/>
    <w:pPr>
      <w:numPr>
        <w:ilvl w:val="2"/>
      </w:numPr>
      <w:tabs>
        <w:tab w:val="right" w:pos="9356"/>
      </w:tabs>
      <w:spacing w:after="6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843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97DBE"/>
    <w:rPr>
      <w:color w:val="0000FF"/>
      <w:u w:val="single"/>
    </w:rPr>
  </w:style>
  <w:style w:type="paragraph" w:customStyle="1" w:styleId="Bodsmlouvy-21">
    <w:name w:val="Bod smlouvy - 2.1"/>
    <w:rsid w:val="00497DBE"/>
    <w:pPr>
      <w:numPr>
        <w:ilvl w:val="1"/>
        <w:numId w:val="3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Bodsmlouvy-211">
    <w:name w:val="Bod smlouvy - 2.1.1"/>
    <w:basedOn w:val="Bodsmlouvy-21"/>
    <w:rsid w:val="00497DBE"/>
    <w:pPr>
      <w:numPr>
        <w:ilvl w:val="2"/>
      </w:numPr>
      <w:tabs>
        <w:tab w:val="right" w:pos="9356"/>
      </w:tabs>
      <w:spacing w:after="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.zabloudil@jihlava-c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POSPÍCHALOVÁ Hana JUDr.</cp:lastModifiedBy>
  <cp:revision>3</cp:revision>
  <cp:lastPrinted>2020-11-09T06:33:00Z</cp:lastPrinted>
  <dcterms:created xsi:type="dcterms:W3CDTF">2020-11-09T09:32:00Z</dcterms:created>
  <dcterms:modified xsi:type="dcterms:W3CDTF">2020-11-10T07:09:00Z</dcterms:modified>
</cp:coreProperties>
</file>