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066" w:right="0" w:firstLine="0"/>
      </w:pPr>
      <w:r/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_____________________________________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835" w:right="0" w:firstLine="0"/>
      </w:pPr>
      <w:r/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MMN, a.s.  </w:t>
      </w:r>
    </w:p>
    <w:p>
      <w:pPr>
        <w:spacing w:after="1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506" w:right="0" w:firstLine="856"/>
      </w:pPr>
      <w:r/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A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506" w:right="0" w:firstLine="926"/>
      </w:pPr>
      <w:r/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506" w:right="0" w:firstLine="0"/>
      </w:pPr>
      <w:r/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STAPRO s. r. o.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882700</wp:posOffset>
            </wp:positionH>
            <wp:positionV relativeFrom="paragraph">
              <wp:posOffset>122936</wp:posOffset>
            </wp:positionV>
            <wp:extent cx="5796661" cy="18288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6661" cy="18288"/>
                    </a:xfrm>
                    <a:custGeom>
                      <a:rect l="l" t="t" r="r" b="b"/>
                      <a:pathLst>
                        <a:path w="5796661" h="18288">
                          <a:moveTo>
                            <a:pt x="0" y="18288"/>
                          </a:moveTo>
                          <a:lnTo>
                            <a:pt x="5796661" y="18288"/>
                          </a:lnTo>
                          <a:lnTo>
                            <a:pt x="5796661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1935" w:right="1398" w:hanging="415"/>
      </w:pPr>
      <w:r/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DO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20"/>
          <w:sz w:val="22"/>
          <w:szCs w:val="22"/>
        </w:rPr>
        <w:t>D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ATEK Č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20"/>
          <w:sz w:val="22"/>
          <w:szCs w:val="22"/>
        </w:rPr>
        <w:t>. 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20"/>
          <w:sz w:val="22"/>
          <w:szCs w:val="22"/>
        </w:rPr>
        <w:t>5 S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MLOUVY 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20"/>
          <w:sz w:val="22"/>
          <w:szCs w:val="22"/>
        </w:rPr>
        <w:t>O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 VYT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20"/>
          <w:sz w:val="22"/>
          <w:szCs w:val="22"/>
        </w:rPr>
        <w:t>V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OŘENÍ NE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20"/>
          <w:sz w:val="22"/>
          <w:szCs w:val="22"/>
        </w:rPr>
        <w:t>M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OCN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20"/>
          <w:sz w:val="22"/>
          <w:szCs w:val="22"/>
        </w:rPr>
        <w:t>I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ČNÍHO  </w:t>
      </w:r>
      <w:r>
        <w:br w:type="textWrapping" w:clear="all"/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INFORMAČNÍ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21"/>
          <w:sz w:val="22"/>
          <w:szCs w:val="22"/>
        </w:rPr>
        <w:t>H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O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SYSTÉMU „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21"/>
          <w:sz w:val="22"/>
          <w:szCs w:val="22"/>
        </w:rPr>
        <w:t>N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IS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21"/>
          <w:sz w:val="22"/>
          <w:szCs w:val="22"/>
        </w:rPr>
        <w:t>“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A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POSKYT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20"/>
          <w:sz w:val="22"/>
          <w:szCs w:val="22"/>
        </w:rPr>
        <w:t>O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VÁ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21"/>
          <w:sz w:val="22"/>
          <w:szCs w:val="22"/>
        </w:rPr>
        <w:t>N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Í  </w:t>
      </w:r>
      <w:r>
        <w:br w:type="textWrapping" w:clear="all"/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SOUV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20"/>
          <w:sz w:val="22"/>
          <w:szCs w:val="22"/>
        </w:rPr>
        <w:t>I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SEJÍCÍC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21"/>
          <w:sz w:val="22"/>
          <w:szCs w:val="22"/>
        </w:rPr>
        <w:t>H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SLUŽE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24"/>
          <w:sz w:val="22"/>
          <w:szCs w:val="22"/>
        </w:rPr>
        <w:t>B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520" w:right="0" w:firstLine="3912"/>
      </w:pPr>
      <w:r/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167"/>
      </w:pPr>
      <w:r/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_____________________________________  </w:t>
      </w:r>
    </w:p>
    <w:p>
      <w:pPr>
        <w:rPr>
          <w:rFonts w:ascii="Times New Roman" w:hAnsi="Times New Roman" w:cs="Times New Roman"/>
          <w:color w:val="010302"/>
        </w:rPr>
        <w:tabs>
          <w:tab w:val="left" w:pos="3778"/>
        </w:tabs>
        <w:spacing w:before="11" w:after="0" w:line="240" w:lineRule="auto"/>
        <w:ind w:left="898" w:right="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898" w:right="0" w:firstLine="0"/>
      </w:pPr>
      <w:r/>
      <w:r>
        <w:rPr sz="14" baseline="0" dirty="0">
          <w:jc w:val="left"/>
          <w:rFonts w:ascii="Verdana" w:hAnsi="Verdana" w:cs="Verdana"/>
          <w:color w:val="000000"/>
          <w:sz w:val="14"/>
          <w:szCs w:val="14"/>
        </w:rPr>
        <w:t>1/5</w:t>
      </w:r>
      <w:r>
        <w:rPr sz="12" baseline="0" dirty="0">
          <w:jc w:val="left"/>
          <w:rFonts w:ascii="Verdana" w:hAnsi="Verdana" w:cs="Verdana"/>
          <w:color w:val="000000"/>
          <w:sz w:val="12"/>
          <w:szCs w:val="12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8" w:lineRule="exact"/>
        <w:ind w:left="898" w:right="782" w:firstLine="0"/>
        <w:jc w:val="both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Spole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č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no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</w:t>
      </w:r>
      <w:r>
        <w:rPr sz="18" baseline="0" dirty="0">
          <w:jc w:val="left"/>
          <w:rFonts w:ascii="Verdana" w:hAnsi="Verdana" w:cs="Verdana"/>
          <w:color w:val="000000"/>
          <w:spacing w:val="74"/>
          <w:sz w:val="18"/>
          <w:szCs w:val="18"/>
        </w:rPr>
        <w:t> 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MMN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pacing w:val="-2"/>
          <w:sz w:val="18"/>
          <w:szCs w:val="18"/>
        </w:rPr>
        <w:t>,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pacing w:val="75"/>
          <w:sz w:val="18"/>
          <w:szCs w:val="18"/>
        </w:rPr>
        <w:t> 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a.s.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,</w:t>
      </w:r>
      <w:r>
        <w:rPr sz="18" baseline="0" dirty="0">
          <w:jc w:val="left"/>
          <w:rFonts w:ascii="Verdana" w:hAnsi="Verdana" w:cs="Verdana"/>
          <w:color w:val="000000"/>
          <w:spacing w:val="7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se</w:t>
      </w:r>
      <w:r>
        <w:rPr sz="18" baseline="0" dirty="0">
          <w:jc w:val="left"/>
          <w:rFonts w:ascii="Verdana" w:hAnsi="Verdana" w:cs="Verdana"/>
          <w:color w:val="000000"/>
          <w:spacing w:val="7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sídlem</w:t>
      </w:r>
      <w:r>
        <w:rPr sz="18" baseline="0" dirty="0">
          <w:jc w:val="left"/>
          <w:rFonts w:ascii="Verdana" w:hAnsi="Verdana" w:cs="Verdana"/>
          <w:color w:val="000000"/>
          <w:spacing w:val="7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Metyšova</w:t>
      </w:r>
      <w:r>
        <w:rPr sz="18" baseline="0" dirty="0">
          <w:jc w:val="left"/>
          <w:rFonts w:ascii="Verdana" w:hAnsi="Verdana" w:cs="Verdana"/>
          <w:color w:val="000000"/>
          <w:spacing w:val="7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465,</w:t>
      </w:r>
      <w:r>
        <w:rPr sz="18" baseline="0" dirty="0">
          <w:jc w:val="left"/>
          <w:rFonts w:ascii="Verdana" w:hAnsi="Verdana" w:cs="Verdana"/>
          <w:color w:val="000000"/>
          <w:spacing w:val="7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514</w:t>
      </w:r>
      <w:r>
        <w:rPr sz="18" baseline="0" dirty="0">
          <w:jc w:val="left"/>
          <w:rFonts w:ascii="Verdana" w:hAnsi="Verdana" w:cs="Verdana"/>
          <w:color w:val="000000"/>
          <w:spacing w:val="7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01</w:t>
      </w:r>
      <w:r>
        <w:rPr sz="18" baseline="0" dirty="0">
          <w:jc w:val="left"/>
          <w:rFonts w:ascii="Verdana" w:hAnsi="Verdana" w:cs="Verdana"/>
          <w:color w:val="000000"/>
          <w:spacing w:val="7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Jilemnice,</w:t>
      </w:r>
      <w:r>
        <w:rPr sz="18" baseline="0" dirty="0">
          <w:jc w:val="left"/>
          <w:rFonts w:ascii="Verdana" w:hAnsi="Verdana" w:cs="Verdana"/>
          <w:color w:val="000000"/>
          <w:spacing w:val="7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IČ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O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:</w:t>
      </w:r>
      <w:r>
        <w:rPr sz="18" baseline="0" dirty="0">
          <w:jc w:val="left"/>
          <w:rFonts w:ascii="Verdana" w:hAnsi="Verdana" w:cs="Verdana"/>
          <w:color w:val="000000"/>
          <w:spacing w:val="7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054 21 888,</w:t>
      </w:r>
      <w:r>
        <w:rPr sz="18" baseline="0" dirty="0">
          <w:jc w:val="left"/>
          <w:rFonts w:ascii="Verdana" w:hAnsi="Verdana" w:cs="Verdana"/>
          <w:color w:val="000000"/>
          <w:spacing w:val="7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DIČ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: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CZ05421888,</w:t>
      </w:r>
      <w:r>
        <w:rPr sz="18" baseline="0" dirty="0">
          <w:jc w:val="left"/>
          <w:rFonts w:ascii="Verdana" w:hAnsi="Verdana" w:cs="Verdana"/>
          <w:color w:val="000000"/>
          <w:spacing w:val="38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zapsaná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obchodním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rejstříku</w:t>
      </w:r>
      <w:r>
        <w:rPr sz="18" baseline="0" dirty="0">
          <w:jc w:val="left"/>
          <w:rFonts w:ascii="Verdana" w:hAnsi="Verdana" w:cs="Verdana"/>
          <w:color w:val="000000"/>
          <w:spacing w:val="3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Krajs</w:t>
      </w:r>
      <w:r>
        <w:rPr sz="18" baseline="0" dirty="0">
          <w:jc w:val="left"/>
          <w:rFonts w:ascii="Verdana" w:hAnsi="Verdana" w:cs="Verdana"/>
          <w:color w:val="000000"/>
          <w:spacing w:val="-3"/>
          <w:sz w:val="18"/>
          <w:szCs w:val="18"/>
        </w:rPr>
        <w:t>k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ého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soudu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Hradci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Králové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,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sp.</w:t>
      </w:r>
      <w:r>
        <w:rPr sz="18" baseline="0" dirty="0">
          <w:jc w:val="left"/>
          <w:rFonts w:ascii="Verdana" w:hAnsi="Verdana" w:cs="Verdana"/>
          <w:color w:val="000000"/>
          <w:spacing w:val="3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zn.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B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3506 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(„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Zadavatel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“),</w:t>
      </w:r>
      <w:r>
        <w:rPr sz="18" baseline="0" dirty="0">
          <w:jc w:val="left"/>
          <w:rFonts w:ascii="Verdana" w:hAnsi="Verdana" w:cs="Verdana"/>
          <w:color w:val="000000"/>
          <w:spacing w:val="66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zastoupená</w:t>
      </w:r>
      <w:r>
        <w:rPr sz="18" baseline="0" dirty="0">
          <w:jc w:val="left"/>
          <w:rFonts w:ascii="Verdana" w:hAnsi="Verdana" w:cs="Verdana"/>
          <w:color w:val="000000"/>
          <w:spacing w:val="6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MUDr.</w:t>
      </w:r>
      <w:r>
        <w:rPr sz="18" baseline="0" dirty="0">
          <w:jc w:val="left"/>
          <w:rFonts w:ascii="Verdana" w:hAnsi="Verdana" w:cs="Verdana"/>
          <w:color w:val="000000"/>
          <w:spacing w:val="66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Jiřím</w:t>
      </w:r>
      <w:r>
        <w:rPr sz="18" baseline="0" dirty="0">
          <w:jc w:val="left"/>
          <w:rFonts w:ascii="Verdana" w:hAnsi="Verdana" w:cs="Verdana"/>
          <w:color w:val="000000"/>
          <w:spacing w:val="66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Kalenským,</w:t>
      </w:r>
      <w:r>
        <w:rPr sz="18" baseline="0" dirty="0">
          <w:jc w:val="left"/>
          <w:rFonts w:ascii="Verdana" w:hAnsi="Verdana" w:cs="Verdana"/>
          <w:color w:val="000000"/>
          <w:spacing w:val="66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předsedou</w:t>
      </w:r>
      <w:r>
        <w:rPr sz="18" baseline="0" dirty="0">
          <w:jc w:val="left"/>
          <w:rFonts w:ascii="Verdana" w:hAnsi="Verdana" w:cs="Verdana"/>
          <w:color w:val="000000"/>
          <w:spacing w:val="66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představenstva</w:t>
      </w:r>
      <w:r>
        <w:rPr sz="18" baseline="0" dirty="0">
          <w:jc w:val="left"/>
          <w:rFonts w:ascii="Verdana" w:hAnsi="Verdana" w:cs="Verdana"/>
          <w:color w:val="000000"/>
          <w:spacing w:val="65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a</w:t>
      </w:r>
      <w:r>
        <w:rPr sz="18" baseline="0" dirty="0">
          <w:jc w:val="left"/>
          <w:rFonts w:ascii="Verdana" w:hAnsi="Verdana" w:cs="Verdana"/>
          <w:color w:val="000000"/>
          <w:spacing w:val="65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Ing.</w:t>
      </w:r>
      <w:r>
        <w:rPr sz="18" baseline="0" dirty="0">
          <w:jc w:val="left"/>
          <w:rFonts w:ascii="Verdana" w:hAnsi="Verdana" w:cs="Verdana"/>
          <w:color w:val="000000"/>
          <w:spacing w:val="71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Alenou 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Kuželovou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,</w:t>
      </w:r>
      <w:r>
        <w:rPr sz="18" baseline="0" dirty="0">
          <w:jc w:val="left"/>
          <w:rFonts w:ascii="Verdana" w:hAnsi="Verdana" w:cs="Verdana"/>
          <w:color w:val="000000"/>
          <w:spacing w:val="2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MBA,</w:t>
      </w:r>
      <w:r>
        <w:rPr sz="18" baseline="0" dirty="0">
          <w:jc w:val="left"/>
          <w:rFonts w:ascii="Verdana" w:hAnsi="Verdana" w:cs="Verdana"/>
          <w:color w:val="000000"/>
          <w:spacing w:val="2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místop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edsedkyní</w:t>
      </w:r>
      <w:r>
        <w:rPr sz="18" baseline="0" dirty="0">
          <w:jc w:val="left"/>
          <w:rFonts w:ascii="Verdana" w:hAnsi="Verdana" w:cs="Verdana"/>
          <w:color w:val="000000"/>
          <w:spacing w:val="2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edstavenstva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,</w:t>
      </w:r>
      <w:r>
        <w:rPr sz="18" baseline="0" dirty="0">
          <w:jc w:val="left"/>
          <w:rFonts w:ascii="Verdana" w:hAnsi="Verdana" w:cs="Verdana"/>
          <w:color w:val="000000"/>
          <w:spacing w:val="2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bankovní</w:t>
      </w:r>
      <w:r>
        <w:rPr sz="18" baseline="0" dirty="0">
          <w:jc w:val="left"/>
          <w:rFonts w:ascii="Verdana" w:hAnsi="Verdana" w:cs="Verdana"/>
          <w:color w:val="000000"/>
          <w:spacing w:val="2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pojení:</w:t>
      </w:r>
      <w:r>
        <w:rPr sz="18" baseline="0" dirty="0">
          <w:jc w:val="left"/>
          <w:rFonts w:ascii="Verdana" w:hAnsi="Verdana" w:cs="Verdana"/>
          <w:color w:val="000000"/>
          <w:spacing w:val="2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Komer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č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ní</w:t>
      </w:r>
      <w:r>
        <w:rPr sz="18" baseline="0" dirty="0">
          <w:jc w:val="left"/>
          <w:rFonts w:ascii="Verdana" w:hAnsi="Verdana" w:cs="Verdana"/>
          <w:color w:val="000000"/>
          <w:spacing w:val="2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b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a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nka,</w:t>
      </w:r>
      <w:r>
        <w:rPr sz="18" baseline="0" dirty="0">
          <w:jc w:val="left"/>
          <w:rFonts w:ascii="Verdana" w:hAnsi="Verdana" w:cs="Verdana"/>
          <w:color w:val="000000"/>
          <w:spacing w:val="2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a.s.,</w:t>
      </w:r>
      <w:r>
        <w:rPr sz="18" baseline="0" dirty="0">
          <w:jc w:val="left"/>
          <w:rFonts w:ascii="Verdana" w:hAnsi="Verdana" w:cs="Verdana"/>
          <w:color w:val="000000"/>
          <w:spacing w:val="2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číslo 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úč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tu: 115-3453310267/0100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a  </w:t>
      </w:r>
    </w:p>
    <w:p>
      <w:pPr>
        <w:rPr>
          <w:rFonts w:ascii="Times New Roman" w:hAnsi="Times New Roman" w:cs="Times New Roman"/>
          <w:color w:val="010302"/>
        </w:rPr>
        <w:spacing w:before="0" w:after="0" w:line="218" w:lineRule="exact"/>
        <w:ind w:left="898" w:right="782" w:firstLine="0"/>
        <w:jc w:val="both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Spole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č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no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</w:t>
      </w:r>
      <w:r>
        <w:rPr sz="18" baseline="0" dirty="0">
          <w:jc w:val="left"/>
          <w:rFonts w:ascii="Verdana" w:hAnsi="Verdana" w:cs="Verdana"/>
          <w:color w:val="000000"/>
          <w:spacing w:val="79"/>
          <w:sz w:val="18"/>
          <w:szCs w:val="18"/>
        </w:rPr>
        <w:t> 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STAPRO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pacing w:val="79"/>
          <w:sz w:val="18"/>
          <w:szCs w:val="18"/>
        </w:rPr>
        <w:t> 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s.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pacing w:val="77"/>
          <w:sz w:val="18"/>
          <w:szCs w:val="18"/>
        </w:rPr>
        <w:t> 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r.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pacing w:val="79"/>
          <w:sz w:val="18"/>
          <w:szCs w:val="18"/>
        </w:rPr>
        <w:t> 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o.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,</w:t>
      </w:r>
      <w:r>
        <w:rPr sz="18" baseline="0" dirty="0">
          <w:jc w:val="left"/>
          <w:rFonts w:ascii="Verdana" w:hAnsi="Verdana" w:cs="Verdana"/>
          <w:color w:val="000000"/>
          <w:spacing w:val="78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se</w:t>
      </w:r>
      <w:r>
        <w:rPr sz="18" baseline="0" dirty="0">
          <w:jc w:val="left"/>
          <w:rFonts w:ascii="Verdana" w:hAnsi="Verdana" w:cs="Verdana"/>
          <w:color w:val="000000"/>
          <w:spacing w:val="78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sídlem</w:t>
      </w:r>
      <w:r>
        <w:rPr sz="18" baseline="0" dirty="0">
          <w:jc w:val="left"/>
          <w:rFonts w:ascii="Verdana" w:hAnsi="Verdana" w:cs="Verdana"/>
          <w:color w:val="000000"/>
          <w:spacing w:val="78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Pern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š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týnské</w:t>
      </w:r>
      <w:r>
        <w:rPr sz="18" baseline="0" dirty="0">
          <w:jc w:val="left"/>
          <w:rFonts w:ascii="Verdana" w:hAnsi="Verdana" w:cs="Verdana"/>
          <w:color w:val="000000"/>
          <w:spacing w:val="78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náměstí</w:t>
      </w:r>
      <w:r>
        <w:rPr sz="18" baseline="0" dirty="0">
          <w:jc w:val="left"/>
          <w:rFonts w:ascii="Verdana" w:hAnsi="Verdana" w:cs="Verdana"/>
          <w:color w:val="000000"/>
          <w:spacing w:val="78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51,</w:t>
      </w:r>
      <w:r>
        <w:rPr sz="18" baseline="0" dirty="0">
          <w:jc w:val="left"/>
          <w:rFonts w:ascii="Verdana" w:hAnsi="Verdana" w:cs="Verdana"/>
          <w:color w:val="000000"/>
          <w:spacing w:val="78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530</w:t>
      </w:r>
      <w:r>
        <w:rPr sz="18" baseline="0" dirty="0">
          <w:jc w:val="left"/>
          <w:rFonts w:ascii="Verdana" w:hAnsi="Verdana" w:cs="Verdana"/>
          <w:color w:val="000000"/>
          <w:spacing w:val="75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02</w:t>
      </w:r>
      <w:r>
        <w:rPr sz="18" baseline="0" dirty="0">
          <w:jc w:val="left"/>
          <w:rFonts w:ascii="Verdana" w:hAnsi="Verdana" w:cs="Verdana"/>
          <w:color w:val="000000"/>
          <w:spacing w:val="78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Pardubi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c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e,</w:t>
      </w:r>
      <w:r>
        <w:rPr sz="18" baseline="0" dirty="0">
          <w:jc w:val="left"/>
          <w:rFonts w:ascii="Verdana" w:hAnsi="Verdana" w:cs="Verdana"/>
          <w:color w:val="000000"/>
          <w:spacing w:val="78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IČO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: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13583531,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DIČ: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CZ699004728,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zapsaná v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obchodním rejstříku Krajského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soudu v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Hradci Králové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, 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sp.</w:t>
      </w:r>
      <w:r>
        <w:rPr sz="18" baseline="0" dirty="0">
          <w:jc w:val="left"/>
          <w:rFonts w:ascii="Verdana" w:hAnsi="Verdana" w:cs="Verdana"/>
          <w:color w:val="000000"/>
          <w:spacing w:val="5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zn.</w:t>
      </w:r>
      <w:r>
        <w:rPr sz="18" baseline="0" dirty="0">
          <w:jc w:val="left"/>
          <w:rFonts w:ascii="Verdana" w:hAnsi="Verdana" w:cs="Verdana"/>
          <w:color w:val="000000"/>
          <w:spacing w:val="5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oddíl</w:t>
      </w:r>
      <w:r>
        <w:rPr sz="18" baseline="0" dirty="0">
          <w:jc w:val="left"/>
          <w:rFonts w:ascii="Verdana" w:hAnsi="Verdana" w:cs="Verdana"/>
          <w:color w:val="000000"/>
          <w:spacing w:val="5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C,</w:t>
      </w:r>
      <w:r>
        <w:rPr sz="18" baseline="0" dirty="0">
          <w:jc w:val="left"/>
          <w:rFonts w:ascii="Verdana" w:hAnsi="Verdana" w:cs="Verdana"/>
          <w:color w:val="000000"/>
          <w:spacing w:val="5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vložka</w:t>
      </w:r>
      <w:r>
        <w:rPr sz="18" baseline="0" dirty="0">
          <w:jc w:val="left"/>
          <w:rFonts w:ascii="Verdana" w:hAnsi="Verdana" w:cs="Verdana"/>
          <w:color w:val="000000"/>
          <w:spacing w:val="5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148</w:t>
      </w:r>
      <w:r>
        <w:rPr sz="18" baseline="0" dirty="0">
          <w:jc w:val="left"/>
          <w:rFonts w:ascii="Verdana" w:hAnsi="Verdana" w:cs="Verdana"/>
          <w:color w:val="000000"/>
          <w:spacing w:val="5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(„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Dodavatel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“),</w:t>
      </w:r>
      <w:r>
        <w:rPr sz="18" baseline="0" dirty="0">
          <w:jc w:val="left"/>
          <w:rFonts w:ascii="Verdana" w:hAnsi="Verdana" w:cs="Verdana"/>
          <w:color w:val="000000"/>
          <w:spacing w:val="56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zastoupená</w:t>
      </w:r>
      <w:r>
        <w:rPr sz="18" baseline="0" dirty="0">
          <w:jc w:val="left"/>
          <w:rFonts w:ascii="Verdana" w:hAnsi="Verdana" w:cs="Verdana"/>
          <w:color w:val="000000"/>
          <w:spacing w:val="55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Ing.</w:t>
      </w:r>
      <w:r>
        <w:rPr sz="18" baseline="0" dirty="0">
          <w:jc w:val="left"/>
          <w:rFonts w:ascii="Verdana" w:hAnsi="Verdana" w:cs="Verdana"/>
          <w:color w:val="000000"/>
          <w:spacing w:val="5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Leoš</w:t>
      </w:r>
      <w:r>
        <w:rPr sz="18" baseline="0" dirty="0">
          <w:jc w:val="left"/>
          <w:rFonts w:ascii="Verdana" w:hAnsi="Verdana" w:cs="Verdana"/>
          <w:color w:val="000000"/>
          <w:spacing w:val="5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Raibr,</w:t>
      </w:r>
      <w:r>
        <w:rPr sz="18" baseline="0" dirty="0">
          <w:jc w:val="left"/>
          <w:rFonts w:ascii="Verdana" w:hAnsi="Verdana" w:cs="Verdana"/>
          <w:color w:val="000000"/>
          <w:spacing w:val="5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jedn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a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tel</w:t>
      </w:r>
      <w:r>
        <w:rPr sz="18" baseline="0" dirty="0">
          <w:jc w:val="left"/>
          <w:rFonts w:ascii="Verdana" w:hAnsi="Verdana" w:cs="Verdana"/>
          <w:color w:val="000000"/>
          <w:spacing w:val="53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spole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č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no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ti</w:t>
      </w:r>
      <w:r>
        <w:rPr sz="18" baseline="0" dirty="0">
          <w:jc w:val="left"/>
          <w:rFonts w:ascii="Verdana" w:hAnsi="Verdana" w:cs="Verdana"/>
          <w:color w:val="000000"/>
          <w:spacing w:val="-3"/>
          <w:sz w:val="18"/>
          <w:szCs w:val="18"/>
        </w:rPr>
        <w:t>,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bankovní spojení: ČSOB, a.s., pobočka Pardubice, číslo účtu: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271810793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/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0300  </w:t>
      </w:r>
    </w:p>
    <w:p>
      <w:pPr>
        <w:rPr>
          <w:rFonts w:ascii="Times New Roman" w:hAnsi="Times New Roman" w:cs="Times New Roman"/>
          <w:color w:val="010302"/>
        </w:rPr>
        <w:spacing w:before="0" w:after="0" w:line="218" w:lineRule="exact"/>
        <w:ind w:left="898" w:right="784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(Zadavat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el a Dodavatel spole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č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ně též jako „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Smluvní strany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“ nebo každý jednotlivě jako „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Smluvní  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strana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“)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18" w:lineRule="exact"/>
        <w:ind w:left="898" w:right="783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uzavírají</w:t>
      </w:r>
      <w:r>
        <w:rPr sz="18" baseline="0" dirty="0">
          <w:jc w:val="left"/>
          <w:rFonts w:ascii="Verdana" w:hAnsi="Verdana" w:cs="Verdana"/>
          <w:color w:val="000000"/>
          <w:spacing w:val="3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souladu</w:t>
      </w:r>
      <w:r>
        <w:rPr sz="18" baseline="0" dirty="0">
          <w:jc w:val="left"/>
          <w:rFonts w:ascii="Verdana" w:hAnsi="Verdana" w:cs="Verdana"/>
          <w:color w:val="000000"/>
          <w:spacing w:val="3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ust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a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novením</w:t>
      </w:r>
      <w:r>
        <w:rPr sz="18" baseline="0" dirty="0">
          <w:jc w:val="left"/>
          <w:rFonts w:ascii="Verdana" w:hAnsi="Verdana" w:cs="Verdana"/>
          <w:color w:val="000000"/>
          <w:spacing w:val="36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§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1746</w:t>
      </w:r>
      <w:r>
        <w:rPr sz="18" baseline="0" dirty="0">
          <w:jc w:val="left"/>
          <w:rFonts w:ascii="Verdana" w:hAnsi="Verdana" w:cs="Verdana"/>
          <w:color w:val="000000"/>
          <w:spacing w:val="3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od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t. 2</w:t>
      </w:r>
      <w:r>
        <w:rPr sz="18" baseline="0" dirty="0">
          <w:jc w:val="left"/>
          <w:rFonts w:ascii="Verdana" w:hAnsi="Verdana" w:cs="Verdana"/>
          <w:color w:val="000000"/>
          <w:spacing w:val="35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zákona</w:t>
      </w:r>
      <w:r>
        <w:rPr sz="18" baseline="0" dirty="0">
          <w:jc w:val="left"/>
          <w:rFonts w:ascii="Verdana" w:hAnsi="Verdana" w:cs="Verdana"/>
          <w:color w:val="000000"/>
          <w:spacing w:val="3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č.</w:t>
      </w:r>
      <w:r>
        <w:rPr sz="18" baseline="0" dirty="0">
          <w:jc w:val="left"/>
          <w:rFonts w:ascii="Verdana" w:hAnsi="Verdana" w:cs="Verdana"/>
          <w:color w:val="000000"/>
          <w:spacing w:val="35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89/2012</w:t>
      </w:r>
      <w:r>
        <w:rPr sz="18" baseline="0" dirty="0">
          <w:jc w:val="left"/>
          <w:rFonts w:ascii="Verdana" w:hAnsi="Verdana" w:cs="Verdana"/>
          <w:color w:val="000000"/>
          <w:spacing w:val="3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Sb.,</w:t>
      </w:r>
      <w:r>
        <w:rPr sz="18" baseline="0" dirty="0">
          <w:jc w:val="left"/>
          <w:rFonts w:ascii="Verdana" w:hAnsi="Verdana" w:cs="Verdana"/>
          <w:color w:val="000000"/>
          <w:spacing w:val="3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občanský</w:t>
      </w:r>
      <w:r>
        <w:rPr sz="18" baseline="0" dirty="0">
          <w:jc w:val="left"/>
          <w:rFonts w:ascii="Verdana" w:hAnsi="Verdana" w:cs="Verdana"/>
          <w:color w:val="000000"/>
          <w:spacing w:val="3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zákoník,</w:t>
      </w:r>
      <w:r>
        <w:rPr sz="18" baseline="0" dirty="0">
          <w:jc w:val="left"/>
          <w:rFonts w:ascii="Verdana" w:hAnsi="Verdana" w:cs="Verdana"/>
          <w:color w:val="000000"/>
          <w:spacing w:val="34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ve 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znění pozdější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c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h předpi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ů („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Občanský zákoník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“),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tuto smlou</w:t>
      </w:r>
      <w:r>
        <w:rPr sz="18" baseline="0" dirty="0">
          <w:jc w:val="left"/>
          <w:rFonts w:ascii="Verdana" w:hAnsi="Verdana" w:cs="Verdana"/>
          <w:color w:val="000000"/>
          <w:spacing w:val="-3"/>
          <w:sz w:val="18"/>
          <w:szCs w:val="18"/>
        </w:rPr>
        <w:t>v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u:  </w:t>
      </w:r>
    </w:p>
    <w:p>
      <w:pPr>
        <w:rPr>
          <w:rFonts w:ascii="Times New Roman" w:hAnsi="Times New Roman" w:cs="Times New Roman"/>
          <w:color w:val="010302"/>
        </w:rPr>
        <w:tabs>
          <w:tab w:val="left" w:pos="1605"/>
        </w:tabs>
        <w:spacing w:before="131" w:after="0" w:line="240" w:lineRule="auto"/>
        <w:ind w:left="898" w:right="0" w:firstLine="0"/>
      </w:pPr>
      <w:r/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1.</w:t>
      </w:r>
      <w:r>
        <w:rPr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PŘEDMĚT DODATKU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   </w:t>
      </w:r>
    </w:p>
    <w:p>
      <w:pPr>
        <w:rPr>
          <w:rFonts w:ascii="Times New Roman" w:hAnsi="Times New Roman" w:cs="Times New Roman"/>
          <w:color w:val="010302"/>
        </w:rPr>
        <w:spacing w:before="180" w:after="0" w:line="218" w:lineRule="exact"/>
        <w:ind w:left="1617" w:right="783" w:hanging="719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1.1.</w:t>
      </w:r>
      <w:r>
        <w:rPr sz="18" baseline="0" dirty="0">
          <w:jc w:val="left"/>
          <w:rFonts w:ascii="Arial" w:hAnsi="Arial" w:cs="Arial"/>
          <w:color w:val="000000"/>
          <w:spacing w:val="30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Předmětem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tohoto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dodatku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je</w:t>
      </w:r>
      <w:r>
        <w:rPr sz="18" baseline="0" dirty="0">
          <w:jc w:val="left"/>
          <w:rFonts w:ascii="Verdana" w:hAnsi="Verdana" w:cs="Verdana"/>
          <w:color w:val="000000"/>
          <w:spacing w:val="9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úprava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dodávaného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speciálního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HW</w:t>
      </w:r>
      <w:r>
        <w:rPr sz="18" baseline="0" dirty="0">
          <w:jc w:val="left"/>
          <w:rFonts w:ascii="Verdana" w:hAnsi="Verdana" w:cs="Verdana"/>
          <w:color w:val="000000"/>
          <w:spacing w:val="8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ke</w:t>
      </w:r>
      <w:r>
        <w:rPr sz="18" baseline="0" dirty="0">
          <w:jc w:val="left"/>
          <w:rFonts w:ascii="Verdana" w:hAnsi="Verdana" w:cs="Verdana"/>
          <w:color w:val="000000"/>
          <w:spacing w:val="91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travovacímu  </w:t>
      </w:r>
      <w:r>
        <w:br w:type="textWrapping" w:clear="all"/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systému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FONS Akord DIET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uvedená v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čl. 6.3. v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přílo</w:t>
      </w:r>
      <w:r>
        <w:rPr sz="18" baseline="0" dirty="0">
          <w:jc w:val="left"/>
          <w:rFonts w:ascii="Verdana" w:hAnsi="Verdana" w:cs="Verdana"/>
          <w:color w:val="000000"/>
          <w:spacing w:val="-3"/>
          <w:sz w:val="18"/>
          <w:szCs w:val="18"/>
        </w:rPr>
        <w:t>z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e č. 1 dodatku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č. 4 a ná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ledná změn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a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  <w:r>
        <w:br w:type="textWrapping" w:clear="all"/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celkové ceny plnění, uvedené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v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dodatku č. 4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.  </w:t>
      </w:r>
    </w:p>
    <w:p>
      <w:pPr>
        <w:rPr>
          <w:rFonts w:ascii="Times New Roman" w:hAnsi="Times New Roman" w:cs="Times New Roman"/>
          <w:color w:val="010302"/>
        </w:rPr>
        <w:spacing w:before="60" w:after="0" w:line="218" w:lineRule="exact"/>
        <w:ind w:left="1617" w:right="783" w:hanging="719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1.2.</w:t>
      </w:r>
      <w:r>
        <w:rPr sz="18" baseline="0" dirty="0">
          <w:jc w:val="left"/>
          <w:rFonts w:ascii="Arial" w:hAnsi="Arial" w:cs="Arial"/>
          <w:color w:val="000000"/>
          <w:spacing w:val="30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Podrobná spe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c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ifikace dod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á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vaného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HW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a cenová kal</w:t>
      </w:r>
      <w:r>
        <w:rPr sz="18" baseline="0" dirty="0">
          <w:jc w:val="left"/>
          <w:rFonts w:ascii="Verdana" w:hAnsi="Verdana" w:cs="Verdana"/>
          <w:color w:val="000000"/>
          <w:spacing w:val="-3"/>
          <w:sz w:val="18"/>
          <w:szCs w:val="18"/>
        </w:rPr>
        <w:t>k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ulace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je uveden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á v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příloze č. 1 tohoto  </w:t>
      </w:r>
      <w:r>
        <w:br w:type="textWrapping" w:clear="all"/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dodat</w:t>
      </w:r>
      <w:r>
        <w:rPr sz="18" baseline="0" dirty="0">
          <w:jc w:val="left"/>
          <w:rFonts w:ascii="Verdana" w:hAnsi="Verdana" w:cs="Verdana"/>
          <w:color w:val="000000"/>
          <w:spacing w:val="-3"/>
          <w:sz w:val="18"/>
          <w:szCs w:val="18"/>
        </w:rPr>
        <w:t>k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u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č. 5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.  </w:t>
      </w:r>
    </w:p>
    <w:p>
      <w:pPr>
        <w:rPr>
          <w:rFonts w:ascii="Times New Roman" w:hAnsi="Times New Roman" w:cs="Times New Roman"/>
          <w:color w:val="010302"/>
        </w:rPr>
        <w:tabs>
          <w:tab w:val="left" w:pos="1605"/>
        </w:tabs>
        <w:spacing w:before="131" w:after="0" w:line="240" w:lineRule="auto"/>
        <w:ind w:left="898" w:right="0" w:firstLine="0"/>
      </w:pPr>
      <w:r/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2.</w:t>
      </w:r>
      <w:r>
        <w:rPr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 	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CENA A PL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ATEBNÍ PO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pacing w:val="-3"/>
          <w:sz w:val="18"/>
          <w:szCs w:val="18"/>
        </w:rPr>
        <w:t>D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MÍNKY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80" w:after="0" w:line="218" w:lineRule="exact"/>
        <w:ind w:left="1617" w:right="783" w:hanging="719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2.1.</w:t>
      </w:r>
      <w:r>
        <w:rPr sz="18" baseline="0" dirty="0">
          <w:jc w:val="left"/>
          <w:rFonts w:ascii="Arial" w:hAnsi="Arial" w:cs="Arial"/>
          <w:color w:val="000000"/>
          <w:spacing w:val="30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Zadavatel se zavazuje zaplatit Zhotoviteli cenu za plnění dle tohoto dodat</w:t>
      </w:r>
      <w:r>
        <w:rPr sz="18" baseline="0" dirty="0">
          <w:jc w:val="left"/>
          <w:rFonts w:ascii="Verdana" w:hAnsi="Verdana" w:cs="Verdana"/>
          <w:color w:val="000000"/>
          <w:spacing w:val="-3"/>
          <w:sz w:val="18"/>
          <w:szCs w:val="18"/>
        </w:rPr>
        <w:t>k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u v celkové výši  </w:t>
      </w:r>
      <w:r>
        <w:br w:type="textWrapping" w:clear="all"/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435 849,-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Kč bez DPH.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31" w:after="0" w:line="240" w:lineRule="auto"/>
        <w:ind w:left="898" w:right="0" w:firstLine="0"/>
      </w:pPr>
      <w:r/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3.</w:t>
      </w:r>
      <w:r>
        <w:rPr sz="18" baseline="0" dirty="0">
          <w:jc w:val="left"/>
          <w:rFonts w:ascii="Arial" w:hAnsi="Arial" w:cs="Arial"/>
          <w:b/>
          <w:bCs/>
          <w:color w:val="000000"/>
          <w:spacing w:val="465"/>
          <w:sz w:val="18"/>
          <w:szCs w:val="18"/>
        </w:rPr>
        <w:t> 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USTANOVENÍ SPOLEČNÁ A ZÁVĚREČNÁ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31" w:after="0" w:line="240" w:lineRule="auto"/>
        <w:ind w:left="898" w:right="0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3.1.</w:t>
      </w:r>
      <w:r>
        <w:rPr sz="18" baseline="0" dirty="0">
          <w:jc w:val="left"/>
          <w:rFonts w:ascii="Arial" w:hAnsi="Arial" w:cs="Arial"/>
          <w:color w:val="000000"/>
          <w:spacing w:val="30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ento dod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a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tek nabývá platnosti a účinno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ti dnem jeho podpisu smluvní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m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i stranami.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898" w:right="0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3.2.</w:t>
      </w:r>
      <w:r>
        <w:rPr sz="18" baseline="0" dirty="0">
          <w:jc w:val="left"/>
          <w:rFonts w:ascii="Arial" w:hAnsi="Arial" w:cs="Arial"/>
          <w:color w:val="000000"/>
          <w:spacing w:val="30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Tento</w:t>
      </w:r>
      <w:r>
        <w:rPr sz="18" baseline="0" dirty="0">
          <w:jc w:val="left"/>
          <w:rFonts w:ascii="Verdana" w:hAnsi="Verdana" w:cs="Verdana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dodatek</w:t>
      </w:r>
      <w:r>
        <w:rPr sz="18" baseline="0" dirty="0">
          <w:jc w:val="left"/>
          <w:rFonts w:ascii="Verdana" w:hAnsi="Verdana" w:cs="Verdana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byl</w:t>
      </w:r>
      <w:r>
        <w:rPr sz="18" baseline="0" dirty="0">
          <w:jc w:val="left"/>
          <w:rFonts w:ascii="Verdana" w:hAnsi="Verdana" w:cs="Verdana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vyhotoven</w:t>
      </w:r>
      <w:r>
        <w:rPr sz="18" baseline="0" dirty="0">
          <w:jc w:val="left"/>
          <w:rFonts w:ascii="Verdana" w:hAnsi="Verdana" w:cs="Verdana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ve</w:t>
      </w:r>
      <w:r>
        <w:rPr sz="18" baseline="0" dirty="0">
          <w:jc w:val="left"/>
          <w:rFonts w:ascii="Verdana" w:hAnsi="Verdana" w:cs="Verdana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dvou</w:t>
      </w:r>
      <w:r>
        <w:rPr sz="18" baseline="0" dirty="0">
          <w:jc w:val="left"/>
          <w:rFonts w:ascii="Verdana" w:hAnsi="Verdana" w:cs="Verdana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stejnopisech,</w:t>
      </w:r>
      <w:r>
        <w:rPr sz="18" baseline="0" dirty="0">
          <w:jc w:val="left"/>
          <w:rFonts w:ascii="Verdana" w:hAnsi="Verdana" w:cs="Verdana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z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nichž</w:t>
      </w:r>
      <w:r>
        <w:rPr sz="18" baseline="0" dirty="0">
          <w:jc w:val="left"/>
          <w:rFonts w:ascii="Verdana" w:hAnsi="Verdana" w:cs="Verdana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po</w:t>
      </w:r>
      <w:r>
        <w:rPr sz="18" baseline="0" dirty="0">
          <w:jc w:val="left"/>
          <w:rFonts w:ascii="Verdana" w:hAnsi="Verdana" w:cs="Verdana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jednom</w:t>
      </w:r>
      <w:r>
        <w:rPr sz="18" baseline="0" dirty="0">
          <w:jc w:val="left"/>
          <w:rFonts w:ascii="Verdana" w:hAnsi="Verdana" w:cs="Verdana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stejnopi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u</w:t>
      </w:r>
      <w:r>
        <w:rPr sz="18" baseline="0" dirty="0">
          <w:jc w:val="left"/>
          <w:rFonts w:ascii="Verdana" w:hAnsi="Verdana" w:cs="Verdana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obdr</w:t>
      </w:r>
      <w:r>
        <w:rPr sz="18" baseline="0" dirty="0">
          <w:jc w:val="left"/>
          <w:rFonts w:ascii="Verdana" w:hAnsi="Verdana" w:cs="Verdana"/>
          <w:color w:val="000000"/>
          <w:spacing w:val="-3"/>
          <w:sz w:val="18"/>
          <w:szCs w:val="18"/>
        </w:rPr>
        <w:t>ž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í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719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každá smluvní strana.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898" w:right="0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3.3.</w:t>
      </w:r>
      <w:r>
        <w:rPr sz="18" baseline="0" dirty="0">
          <w:jc w:val="left"/>
          <w:rFonts w:ascii="Arial" w:hAnsi="Arial" w:cs="Arial"/>
          <w:color w:val="000000"/>
          <w:spacing w:val="30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Všechna ost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a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tní ust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a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novení Smlouvy tímto dodatke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m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nedotčená zů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távají v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platnosti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.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0" w:after="0" w:line="218" w:lineRule="exact"/>
        <w:ind w:left="1617" w:right="783" w:hanging="719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3.4.</w:t>
      </w:r>
      <w:r>
        <w:rPr sz="18" baseline="0" dirty="0">
          <w:jc w:val="left"/>
          <w:rFonts w:ascii="Arial" w:hAnsi="Arial" w:cs="Arial"/>
          <w:color w:val="000000"/>
          <w:spacing w:val="30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Smluvní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trany prohla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š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ují,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že dodatek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uzavřely svobodně a vážně a že plně </w:t>
      </w:r>
      <w:r>
        <w:rPr sz="18" baseline="0" dirty="0">
          <w:jc w:val="left"/>
          <w:rFonts w:ascii="Verdana" w:hAnsi="Verdana" w:cs="Verdana"/>
          <w:color w:val="000000"/>
          <w:spacing w:val="-3"/>
          <w:sz w:val="18"/>
          <w:szCs w:val="18"/>
        </w:rPr>
        <w:t>v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yjadřuje vůli  </w:t>
      </w:r>
      <w:r>
        <w:br w:type="textWrapping" w:clear="all"/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smluvní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c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h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stran.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Na</w:t>
      </w:r>
      <w:r>
        <w:rPr sz="18" baseline="0" dirty="0">
          <w:jc w:val="left"/>
          <w:rFonts w:ascii="Verdana" w:hAnsi="Verdana" w:cs="Verdana"/>
          <w:color w:val="000000"/>
          <w:spacing w:val="36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důkaz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souhlasu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připojují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smluvní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strany,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respekt.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osoby</w:t>
      </w:r>
      <w:r>
        <w:rPr sz="18" baseline="0" dirty="0">
          <w:jc w:val="left"/>
          <w:rFonts w:ascii="Verdana" w:hAnsi="Verdana" w:cs="Verdana"/>
          <w:color w:val="000000"/>
          <w:spacing w:val="37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oprávněné  </w:t>
      </w:r>
      <w:r>
        <w:br w:type="textWrapping" w:clear="all"/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k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jednání smluvních stran</w:t>
      </w:r>
      <w:r>
        <w:rPr sz="18" baseline="0" dirty="0">
          <w:jc w:val="left"/>
          <w:rFonts w:ascii="Verdana" w:hAnsi="Verdana" w:cs="Verdana"/>
          <w:color w:val="000000"/>
          <w:spacing w:val="-3"/>
          <w:sz w:val="18"/>
          <w:szCs w:val="18"/>
        </w:rPr>
        <w:t>,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své vlastnoruční podpisy.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898" w:right="0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3.5.</w:t>
      </w:r>
      <w:r>
        <w:rPr sz="18" baseline="0" dirty="0">
          <w:jc w:val="left"/>
          <w:rFonts w:ascii="Arial" w:hAnsi="Arial" w:cs="Arial"/>
          <w:color w:val="000000"/>
          <w:spacing w:val="309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Nedílnou součá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tí Dodatku jsou následující p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ílohy: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606" w:right="0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PŘÍLOHA Č. 1 –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Specifikace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dodávaného HW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a ceno</w:t>
      </w:r>
      <w:r>
        <w:rPr sz="18" baseline="0" dirty="0">
          <w:jc w:val="left"/>
          <w:rFonts w:ascii="Verdana" w:hAnsi="Verdana" w:cs="Verdana"/>
          <w:color w:val="000000"/>
          <w:spacing w:val="-3"/>
          <w:sz w:val="18"/>
          <w:szCs w:val="18"/>
        </w:rPr>
        <w:t>v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á kalkulace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898" w:right="0" w:firstLine="0"/>
      </w:pPr>
      <w:r/>
      <w:r>
        <w:rPr sz="14" baseline="0" dirty="0">
          <w:jc w:val="left"/>
          <w:rFonts w:ascii="Verdana" w:hAnsi="Verdana" w:cs="Verdana"/>
          <w:color w:val="000000"/>
          <w:sz w:val="14"/>
          <w:szCs w:val="14"/>
        </w:rPr>
        <w:t>2/5</w:t>
      </w:r>
      <w:r>
        <w:rPr sz="12" baseline="0" dirty="0">
          <w:jc w:val="left"/>
          <w:rFonts w:ascii="Verdana" w:hAnsi="Verdana" w:cs="Verdana"/>
          <w:color w:val="000000"/>
          <w:sz w:val="12"/>
          <w:szCs w:val="12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504"/>
        </w:tabs>
        <w:spacing w:before="0" w:after="0" w:line="240" w:lineRule="auto"/>
        <w:ind w:left="898" w:right="0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 ___________ dne: ______________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 	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V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Pardubicích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dne:</w:t>
      </w:r>
      <w:r>
        <w:rPr sz="18" baseline="0" dirty="0">
          <w:jc w:val="left"/>
          <w:rFonts w:ascii="Verdana" w:hAnsi="Verdana" w:cs="Verdana"/>
          <w:color w:val="000000"/>
          <w:spacing w:val="-3"/>
          <w:sz w:val="18"/>
          <w:szCs w:val="18"/>
        </w:rPr>
        <w:t> 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5504"/>
        </w:tabs>
        <w:spacing w:before="0" w:after="0" w:line="240" w:lineRule="auto"/>
        <w:ind w:left="898" w:right="0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	  </w:t>
      </w:r>
    </w:p>
    <w:p>
      <w:pPr>
        <w:rPr>
          <w:rFonts w:ascii="Times New Roman" w:hAnsi="Times New Roman" w:cs="Times New Roman"/>
          <w:color w:val="010302"/>
        </w:rPr>
        <w:tabs>
          <w:tab w:val="left" w:pos="5504"/>
        </w:tabs>
        <w:spacing w:before="0" w:after="0" w:line="240" w:lineRule="auto"/>
        <w:ind w:left="898" w:right="0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	  </w:t>
      </w:r>
    </w:p>
    <w:p>
      <w:pPr>
        <w:rPr>
          <w:rFonts w:ascii="Times New Roman" w:hAnsi="Times New Roman" w:cs="Times New Roman"/>
          <w:color w:val="010302"/>
        </w:rPr>
        <w:tabs>
          <w:tab w:val="left" w:pos="5504"/>
        </w:tabs>
        <w:spacing w:before="0" w:after="0" w:line="240" w:lineRule="auto"/>
        <w:ind w:left="898" w:right="0" w:firstLine="0"/>
      </w:pPr>
      <w:r/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Za Zadavatele - M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pacing w:val="-2"/>
          <w:sz w:val="18"/>
          <w:szCs w:val="18"/>
        </w:rPr>
        <w:t>M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N, a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pacing w:val="-2"/>
          <w:sz w:val="18"/>
          <w:szCs w:val="18"/>
        </w:rPr>
        <w:t>.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s.: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	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Za Dodavatele 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–</w:t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 STAPRO s. r. o.  </w:t>
      </w:r>
    </w:p>
    <w:p>
      <w:pPr>
        <w:rPr>
          <w:rFonts w:ascii="Times New Roman" w:hAnsi="Times New Roman" w:cs="Times New Roman"/>
          <w:color w:val="010302"/>
        </w:rPr>
        <w:tabs>
          <w:tab w:val="left" w:pos="5504"/>
        </w:tabs>
        <w:spacing w:before="0" w:after="0" w:line="240" w:lineRule="auto"/>
        <w:ind w:left="898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3797808</wp:posOffset>
            </wp:positionH>
            <wp:positionV relativeFrom="paragraph">
              <wp:posOffset>50508</wp:posOffset>
            </wp:positionV>
            <wp:extent cx="2653715" cy="314883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53715" cy="314883"/>
                    </a:xfrm>
                    <a:custGeom>
                      <a:rect l="l" t="t" r="r" b="b"/>
                      <a:pathLst>
                        <a:path w="2691815" h="352984">
                          <a:moveTo>
                            <a:pt x="0" y="352984"/>
                          </a:moveTo>
                          <a:lnTo>
                            <a:pt x="2691815" y="352984"/>
                          </a:lnTo>
                          <a:lnTo>
                            <a:pt x="2691815" y="0"/>
                          </a:lnTo>
                          <a:lnTo>
                            <a:pt x="0" y="0"/>
                          </a:lnTo>
                          <a:lnTo>
                            <a:pt x="0" y="35298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32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0" locked="0" layoutInCell="1" allowOverlap="1">
            <wp:simplePos x="0" y="0"/>
            <wp:positionH relativeFrom="page">
              <wp:posOffset>4972033</wp:posOffset>
            </wp:positionH>
            <wp:positionV relativeFrom="paragraph">
              <wp:posOffset>44552</wp:posOffset>
            </wp:positionV>
            <wp:extent cx="306733" cy="283629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6733" cy="28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4" behindDoc="0" locked="0" layoutInCell="1" allowOverlap="1">
            <wp:simplePos x="0" y="0"/>
            <wp:positionH relativeFrom="page">
              <wp:posOffset>2093073</wp:posOffset>
            </wp:positionH>
            <wp:positionV relativeFrom="paragraph">
              <wp:posOffset>125191</wp:posOffset>
            </wp:positionV>
            <wp:extent cx="238531" cy="21425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8531" cy="214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8" baseline="0" dirty="0">
          <w:jc w:val="left"/>
          <w:rFonts w:ascii="Verdana-Bold" w:hAnsi="Verdana-Bold" w:cs="Verdana-Bold"/>
          <w:b/>
          <w:bCs/>
          <w:color w:val="000000"/>
          <w:sz w:val="18"/>
          <w:szCs w:val="18"/>
        </w:rPr>
        <w:t> 	  </w:t>
      </w:r>
    </w:p>
    <w:p>
      <w:pPr>
        <w:rPr>
          <w:rFonts w:ascii="Times New Roman" w:hAnsi="Times New Roman" w:cs="Times New Roman"/>
          <w:color w:val="010302"/>
        </w:rPr>
        <w:tabs>
          <w:tab w:val="left" w:pos="5504"/>
        </w:tabs>
        <w:spacing w:before="0" w:after="0" w:line="240" w:lineRule="auto"/>
        <w:ind w:left="898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941222</wp:posOffset>
            </wp:positionH>
            <wp:positionV relativeFrom="paragraph">
              <wp:posOffset>0</wp:posOffset>
            </wp:positionV>
            <wp:extent cx="2534716" cy="23599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34716" cy="235990"/>
                    </a:xfrm>
                    <a:custGeom>
                      <a:rect l="l" t="t" r="r" b="b"/>
                      <a:pathLst>
                        <a:path w="2572817" h="274091">
                          <a:moveTo>
                            <a:pt x="0" y="274091"/>
                          </a:moveTo>
                          <a:lnTo>
                            <a:pt x="2572817" y="274091"/>
                          </a:lnTo>
                          <a:lnTo>
                            <a:pt x="2572817" y="0"/>
                          </a:lnTo>
                          <a:lnTo>
                            <a:pt x="0" y="0"/>
                          </a:lnTo>
                          <a:lnTo>
                            <a:pt x="0" y="2740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93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	  </w:t>
      </w:r>
    </w:p>
    <w:p>
      <w:pPr>
        <w:rPr>
          <w:rFonts w:ascii="Times New Roman" w:hAnsi="Times New Roman" w:cs="Times New Roman"/>
          <w:color w:val="010302"/>
        </w:rPr>
        <w:tabs>
          <w:tab w:val="left" w:pos="5504"/>
        </w:tabs>
        <w:spacing w:before="0" w:after="0" w:line="218" w:lineRule="exact"/>
        <w:ind w:left="898" w:right="1128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____________________________________ 	____________________________________ 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MUDr. Jiří Kalenský, předseda představenstva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	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Ing. Leoš Raibr, jedn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a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tel 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pole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č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no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ti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5504"/>
        </w:tabs>
        <w:spacing w:before="0" w:after="0" w:line="240" w:lineRule="auto"/>
        <w:ind w:left="898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789012</wp:posOffset>
            </wp:positionH>
            <wp:positionV relativeFrom="paragraph">
              <wp:posOffset>93230</wp:posOffset>
            </wp:positionV>
            <wp:extent cx="2719756" cy="292366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19756" cy="292366"/>
                    </a:xfrm>
                    <a:custGeom>
                      <a:rect l="l" t="t" r="r" b="b"/>
                      <a:pathLst>
                        <a:path w="2757856" h="330466">
                          <a:moveTo>
                            <a:pt x="0" y="330466"/>
                          </a:moveTo>
                          <a:lnTo>
                            <a:pt x="2757856" y="330466"/>
                          </a:lnTo>
                          <a:lnTo>
                            <a:pt x="2757856" y="0"/>
                          </a:lnTo>
                          <a:lnTo>
                            <a:pt x="0" y="0"/>
                          </a:lnTo>
                          <a:lnTo>
                            <a:pt x="0" y="33046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23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0" locked="0" layoutInCell="1" allowOverlap="1">
            <wp:simplePos x="0" y="0"/>
            <wp:positionH relativeFrom="page">
              <wp:posOffset>2068422</wp:posOffset>
            </wp:positionH>
            <wp:positionV relativeFrom="paragraph">
              <wp:posOffset>107496</wp:posOffset>
            </wp:positionV>
            <wp:extent cx="297184" cy="26984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7184" cy="269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	  </w:t>
      </w:r>
    </w:p>
    <w:p>
      <w:pPr>
        <w:rPr>
          <w:rFonts w:ascii="Times New Roman" w:hAnsi="Times New Roman" w:cs="Times New Roman"/>
          <w:color w:val="010302"/>
        </w:rPr>
        <w:spacing w:before="0" w:after="0" w:line="219" w:lineRule="exact"/>
        <w:ind w:left="898" w:right="-40" w:firstLine="0"/>
      </w:pPr>
      <w:r/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____________________________________ 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Ing.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Alena Kuželová, MBA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, 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místop</w:t>
      </w:r>
      <w:r>
        <w:rPr sz="18" baseline="0" dirty="0">
          <w:jc w:val="left"/>
          <w:rFonts w:ascii="Verdana" w:hAnsi="Verdana" w:cs="Verdana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edseda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  <w:r>
        <w:br w:type="textWrapping" w:clear="all"/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představenstva</w:t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4" baseline="0" dirty="0">
          <w:jc w:val="left"/>
          <w:rFonts w:ascii="Verdana" w:hAnsi="Verdana" w:cs="Verdana"/>
          <w:color w:val="000000"/>
          <w:sz w:val="14"/>
          <w:szCs w:val="14"/>
        </w:rPr>
        <w:t>3/5</w:t>
      </w:r>
      <w:r>
        <w:rPr sz="12" baseline="0" dirty="0">
          <w:jc w:val="left"/>
          <w:rFonts w:ascii="Verdana" w:hAnsi="Verdana" w:cs="Verdana"/>
          <w:color w:val="000000"/>
          <w:sz w:val="12"/>
          <w:szCs w:val="12"/>
        </w:rPr>
        <w:t>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5141" w:space="384"/>
            <w:col w:w="4222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8" baseline="0" dirty="0">
          <w:jc w:val="left"/>
          <w:rFonts w:ascii="Verdana" w:hAnsi="Verdana" w:cs="Verdana"/>
          <w:color w:val="000000"/>
          <w:sz w:val="18"/>
          <w:szCs w:val="18"/>
        </w:rPr>
        <w:t>____________________________________  </w:t>
      </w:r>
      <w:r>
        <w:drawing>
          <wp:anchor simplePos="0" relativeHeight="257158240" behindDoc="0" locked="0" layoutInCell="1" allowOverlap="1">
            <wp:simplePos x="0" y="0"/>
            <wp:positionH relativeFrom="page">
              <wp:posOffset>3814571</wp:posOffset>
            </wp:positionH>
            <wp:positionV relativeFrom="page">
              <wp:posOffset>1911851</wp:posOffset>
            </wp:positionV>
            <wp:extent cx="2527470" cy="39345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14571" y="1911851"/>
                      <a:ext cx="2413170" cy="2791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103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32" baseline="0" dirty="0">
                            <w:jc w:val="left"/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  <w:t>Leoš Raibr	</w:t>
                        </w:r>
                        <w:r>
                          <w:rPr sz="13" baseline="14" dirty="0">
                            <w:jc w:val="left"/>
                            <w:rFonts w:ascii="Arial" w:hAnsi="Arial" w:cs="Arial"/>
                            <w:color w:val="000000"/>
                            <w:position w:val="14"/>
                            <w:sz w:val="13"/>
                            <w:szCs w:val="13"/>
                          </w:rPr>
                          <w:t>Digitáln</w:t>
                        </w:r>
                        <w:r>
                          <w:rPr sz="13" baseline="14" dirty="0">
                            <w:jc w:val="left"/>
                            <w:rFonts w:ascii="Arial" w:hAnsi="Arial" w:cs="Arial"/>
                            <w:color w:val="000000"/>
                            <w:position w:val="14"/>
                            <w:sz w:val="13"/>
                            <w:szCs w:val="13"/>
                          </w:rPr>
                          <w:t>ě</w:t>
                        </w:r>
                        <w:r>
                          <w:rPr sz="13" baseline="14" dirty="0">
                            <w:jc w:val="left"/>
                            <w:rFonts w:ascii="Arial" w:hAnsi="Arial" w:cs="Arial"/>
                            <w:color w:val="000000"/>
                            <w:position w:val="14"/>
                            <w:sz w:val="13"/>
                            <w:szCs w:val="13"/>
                          </w:rPr>
                          <w:t> podepsal Leoš Raibr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940385</wp:posOffset>
            </wp:positionH>
            <wp:positionV relativeFrom="page">
              <wp:posOffset>2616757</wp:posOffset>
            </wp:positionV>
            <wp:extent cx="2635053" cy="30155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40385" y="2616757"/>
                      <a:ext cx="2520753" cy="1872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3" baseline="0" dirty="0">
                            <w:jc w:val="left"/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>Ing. Alena Kuželov</w:t>
                        </w:r>
                        <w:r>
                          <w:rPr sz="25" baseline="0" dirty="0">
                            <w:jc w:val="left"/>
                            <w:rFonts w:ascii="Arial" w:hAnsi="Arial" w:cs="Arial"/>
                            <w:color w:val="000000"/>
                            <w:spacing w:val="51"/>
                            <w:sz w:val="25"/>
                            <w:szCs w:val="25"/>
                          </w:rPr>
                          <w:t>á</w:t>
                        </w:r>
                        <w:r>
                          <w:rPr sz="11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1"/>
                            <w:szCs w:val="11"/>
                          </w:rPr>
                          <w:t>Digitáln</w:t>
                        </w:r>
                        <w:r>
                          <w:rPr sz="10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0"/>
                            <w:szCs w:val="10"/>
                          </w:rPr>
                          <w:t>ě</w:t>
                        </w:r>
                        <w:r>
                          <w:rPr sz="12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2"/>
                            <w:szCs w:val="12"/>
                          </w:rPr>
                          <w:t> podepsal Ing. Alena Kuželová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947126</wp:posOffset>
            </wp:positionH>
            <wp:positionV relativeFrom="page">
              <wp:posOffset>2003966</wp:posOffset>
            </wp:positionV>
            <wp:extent cx="2626033" cy="302813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47126" y="2003966"/>
                      <a:ext cx="2511733" cy="1885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3" baseline="0" dirty="0">
                            <w:jc w:val="left"/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>MUDr. Ji</w:t>
                        </w:r>
                        <w:r>
                          <w:rPr sz="25" baseline="0" dirty="0">
                            <w:jc w:val="left"/>
                            <w:rFonts w:ascii="Arial" w:hAnsi="Arial" w:cs="Arial"/>
                            <w:color w:val="000000"/>
                            <w:sz w:val="25"/>
                            <w:szCs w:val="25"/>
                          </w:rPr>
                          <w:t>ř</w:t>
                        </w:r>
                        <w:r>
                          <w:rPr sz="23" baseline="0" dirty="0">
                            <w:jc w:val="left"/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>í Kalensk</w:t>
                        </w:r>
                        <w:r>
                          <w:rPr sz="25" baseline="0" dirty="0">
                            <w:jc w:val="left"/>
                            <w:rFonts w:ascii="Arial" w:hAnsi="Arial" w:cs="Arial"/>
                            <w:color w:val="000000"/>
                            <w:spacing w:val="81"/>
                            <w:sz w:val="25"/>
                            <w:szCs w:val="25"/>
                          </w:rPr>
                          <w:t>ý</w:t>
                        </w:r>
                        <w:r>
                          <w:rPr sz="12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2"/>
                            <w:szCs w:val="12"/>
                          </w:rPr>
                          <w:t>Digitáln</w:t>
                        </w:r>
                        <w:r>
                          <w:rPr sz="10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0"/>
                            <w:szCs w:val="10"/>
                          </w:rPr>
                          <w:t>ě</w:t>
                        </w:r>
                        <w:r>
                          <w:rPr sz="10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0"/>
                            <w:szCs w:val="10"/>
                          </w:rPr>
                          <w:t> podepsal MUDr. Ji</w:t>
                        </w:r>
                        <w:r>
                          <w:rPr sz="11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1"/>
                            <w:szCs w:val="11"/>
                          </w:rPr>
                          <w:t>ř</w:t>
                        </w:r>
                        <w:r>
                          <w:rPr sz="12" baseline="10" dirty="0">
                            <w:jc w:val="left"/>
                            <w:rFonts w:ascii="Arial" w:hAnsi="Arial" w:cs="Arial"/>
                            <w:color w:val="000000"/>
                            <w:position w:val="10"/>
                            <w:sz w:val="12"/>
                            <w:szCs w:val="12"/>
                          </w:rPr>
                          <w:t>í Kalenský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5150440</wp:posOffset>
            </wp:positionH>
            <wp:positionV relativeFrom="page">
              <wp:posOffset>2059999</wp:posOffset>
            </wp:positionV>
            <wp:extent cx="1376661" cy="21723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150440" y="2059999"/>
                      <a:ext cx="1262361" cy="10293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Datum: 2020.10.22 11:43:23 +02'00'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2241399</wp:posOffset>
            </wp:positionH>
            <wp:positionV relativeFrom="page">
              <wp:posOffset>2715131</wp:posOffset>
            </wp:positionV>
            <wp:extent cx="1207984" cy="2034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241399" y="2715131"/>
                      <a:ext cx="1093684" cy="891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0" baseline="0" dirty="0">
                            <w:jc w:val="left"/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Datum: 2020.10.19 16:08:13 +02'00'</w:t>
                        </w:r>
                        <w: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2236750</wp:posOffset>
            </wp:positionH>
            <wp:positionV relativeFrom="page">
              <wp:posOffset>2107824</wp:posOffset>
            </wp:positionV>
            <wp:extent cx="1226893" cy="20502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236750" y="2107824"/>
                      <a:ext cx="1112593" cy="907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1" baseline="0" dirty="0">
                            <w:jc w:val="left"/>
                            <w:rFonts w:ascii="Arial" w:hAnsi="Arial" w:cs="Arial"/>
                            <w:color w:val="000000"/>
                            <w:sz w:val="11"/>
                            <w:szCs w:val="11"/>
                          </w:rPr>
                          <w:t>Datum: 2020.10.19 16:04:27 +02'00'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5244" w:right="1074" w:hanging="2971"/>
      </w:pPr>
      <w:r/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PŘÍLOHA Č. 1</w:t>
      </w:r>
      <w:r>
        <w:rPr sz="22" baseline="0" dirty="0">
          <w:jc w:val="left"/>
          <w:rFonts w:ascii="Verdana" w:hAnsi="Verdana" w:cs="Verdana"/>
          <w:color w:val="000000"/>
          <w:sz w:val="22"/>
          <w:szCs w:val="22"/>
        </w:rPr>
        <w:t> </w:t>
      </w:r>
      <w:r>
        <w:rPr sz="22" baseline="0" dirty="0">
          <w:jc w:val="left"/>
          <w:rFonts w:ascii="Verdana" w:hAnsi="Verdana" w:cs="Verdana"/>
          <w:color w:val="000000"/>
          <w:spacing w:val="20"/>
          <w:sz w:val="22"/>
          <w:szCs w:val="22"/>
        </w:rPr>
        <w:t>–</w:t>
      </w:r>
      <w:r>
        <w:rPr sz="22" baseline="0" dirty="0">
          <w:jc w:val="left"/>
          <w:rFonts w:ascii="Verdana" w:hAnsi="Verdana" w:cs="Verdana"/>
          <w:color w:val="000000"/>
          <w:sz w:val="22"/>
          <w:szCs w:val="22"/>
        </w:rPr>
        <w:t> 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SPECIF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KACE DODÁVANÉHO HW A CEN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VÁ  </w:t>
      </w:r>
      <w:r>
        <w:br w:type="textWrapping" w:clear="all"/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KAL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-2"/>
          <w:sz w:val="22"/>
          <w:szCs w:val="22"/>
        </w:rPr>
        <w:t>K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UL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Verdana-Bold" w:hAnsi="Verdana-Bold" w:cs="Verdana-Bold"/>
          <w:b/>
          <w:bCs/>
          <w:color w:val="000000"/>
          <w:sz w:val="22"/>
          <w:szCs w:val="22"/>
        </w:rPr>
        <w:t>CE</w:t>
      </w:r>
      <w:r>
        <w:rPr sz="22" baseline="0" dirty="0">
          <w:jc w:val="left"/>
          <w:rFonts w:ascii="Verdana" w:hAnsi="Verdana" w:cs="Verdana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Cena speciál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íh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 HW 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pacing w:val="-2"/>
          <w:sz w:val="22"/>
          <w:szCs w:val="22"/>
        </w:rPr>
        <w:t>6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.3.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3096"/>
          <w:tab w:val="left" w:pos="5295"/>
        </w:tabs>
        <w:spacing w:before="0" w:after="0" w:line="328" w:lineRule="exact"/>
        <w:ind w:left="898" w:right="1628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2297302</wp:posOffset>
            </wp:positionH>
            <wp:positionV relativeFrom="paragraph">
              <wp:posOffset>267843</wp:posOffset>
            </wp:positionV>
            <wp:extent cx="3911332" cy="255338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297302" y="2034619"/>
                      <a:ext cx="3797032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40"/>
                            <w:tab w:val="left" w:pos="4745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  	6 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806,80 Kč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	13 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613,60 Kč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3740244</wp:posOffset>
            </wp:positionH>
            <wp:positionV relativeFrom="paragraph">
              <wp:posOffset>267843</wp:posOffset>
            </wp:positionV>
            <wp:extent cx="756556" cy="141038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556" cy="141038"/>
                    </a:xfrm>
                    <a:custGeom>
                      <a:rect l="l" t="t" r="r" b="b"/>
                      <a:pathLst>
                        <a:path w="794657" h="179139">
                          <a:moveTo>
                            <a:pt x="0" y="179139"/>
                          </a:moveTo>
                          <a:lnTo>
                            <a:pt x="794657" y="179139"/>
                          </a:lnTo>
                          <a:lnTo>
                            <a:pt x="794657" y="0"/>
                          </a:lnTo>
                          <a:lnTo>
                            <a:pt x="0" y="0"/>
                          </a:lnTo>
                          <a:lnTo>
                            <a:pt x="0" y="1791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9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5270423</wp:posOffset>
            </wp:positionH>
            <wp:positionV relativeFrom="paragraph">
              <wp:posOffset>267851</wp:posOffset>
            </wp:positionV>
            <wp:extent cx="823912" cy="141034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3912" cy="141034"/>
                    </a:xfrm>
                    <a:custGeom>
                      <a:rect l="l" t="t" r="r" b="b"/>
                      <a:pathLst>
                        <a:path w="862013" h="179134">
                          <a:moveTo>
                            <a:pt x="0" y="179134"/>
                          </a:moveTo>
                          <a:lnTo>
                            <a:pt x="862013" y="179134"/>
                          </a:lnTo>
                          <a:lnTo>
                            <a:pt x="862013" y="0"/>
                          </a:lnTo>
                          <a:lnTo>
                            <a:pt x="0" y="0"/>
                          </a:lnTo>
                          <a:lnTo>
                            <a:pt x="0" y="17913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9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Položka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Počet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Cena za ks bez DPH </w:t>
      </w:r>
      <w:r>
        <w:rPr sz="20" baseline="0" dirty="0">
          <w:jc w:val="left"/>
          <w:rFonts w:ascii="Arial" w:hAnsi="Arial" w:cs="Arial"/>
          <w:color w:val="000000"/>
          <w:spacing w:val="1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Celkem bez DPH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22" LCD iiyama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T2236MSC-B2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146304</wp:posOffset>
            </wp:positionV>
            <wp:extent cx="1235411" cy="692726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00988" y="2473531"/>
                      <a:ext cx="1121111" cy="5784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9" w:lineRule="exact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24" LED Philips 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242B9T 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–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dotykový  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FHD, IPS, HDMI, 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USB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2297302</wp:posOffset>
            </wp:positionH>
            <wp:positionV relativeFrom="paragraph">
              <wp:posOffset>146304</wp:posOffset>
            </wp:positionV>
            <wp:extent cx="3911332" cy="255338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297302" y="2473531"/>
                      <a:ext cx="3797032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40"/>
                            <w:tab w:val="left" w:pos="4745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 	7 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437,10 Kč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	14 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874,20 Kč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3738829</wp:posOffset>
            </wp:positionH>
            <wp:positionV relativeFrom="paragraph">
              <wp:posOffset>146312</wp:posOffset>
            </wp:positionV>
            <wp:extent cx="757961" cy="141034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7961" cy="141034"/>
                    </a:xfrm>
                    <a:custGeom>
                      <a:rect l="l" t="t" r="r" b="b"/>
                      <a:pathLst>
                        <a:path w="796061" h="179134">
                          <a:moveTo>
                            <a:pt x="0" y="179134"/>
                          </a:moveTo>
                          <a:lnTo>
                            <a:pt x="796061" y="179134"/>
                          </a:lnTo>
                          <a:lnTo>
                            <a:pt x="796061" y="0"/>
                          </a:lnTo>
                          <a:lnTo>
                            <a:pt x="0" y="0"/>
                          </a:lnTo>
                          <a:lnTo>
                            <a:pt x="0" y="17913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9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5310504</wp:posOffset>
            </wp:positionH>
            <wp:positionV relativeFrom="paragraph">
              <wp:posOffset>146304</wp:posOffset>
            </wp:positionV>
            <wp:extent cx="783830" cy="141038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3830" cy="141038"/>
                    </a:xfrm>
                    <a:custGeom>
                      <a:rect l="l" t="t" r="r" b="b"/>
                      <a:pathLst>
                        <a:path w="821930" h="179139">
                          <a:moveTo>
                            <a:pt x="0" y="179139"/>
                          </a:moveTo>
                          <a:lnTo>
                            <a:pt x="821930" y="179139"/>
                          </a:lnTo>
                          <a:lnTo>
                            <a:pt x="821930" y="0"/>
                          </a:lnTo>
                          <a:lnTo>
                            <a:pt x="0" y="0"/>
                          </a:lnTo>
                          <a:lnTo>
                            <a:pt x="0" y="1791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9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dotykový LCD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5578"/>
          <w:tab w:val="left" w:pos="8128"/>
        </w:tabs>
        <w:spacing w:before="0" w:after="0" w:line="240" w:lineRule="auto"/>
        <w:ind w:left="3097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0</wp:posOffset>
            </wp:positionV>
            <wp:extent cx="1354048" cy="547946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00988" y="3057604"/>
                      <a:ext cx="1239748" cy="4336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Vesa 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držák pro 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upevnění dotykového  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monitoru na zeď 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3845739</wp:posOffset>
            </wp:positionH>
            <wp:positionV relativeFrom="paragraph">
              <wp:posOffset>0</wp:posOffset>
            </wp:positionV>
            <wp:extent cx="634298" cy="141038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4298" cy="141038"/>
                    </a:xfrm>
                    <a:custGeom>
                      <a:rect l="l" t="t" r="r" b="b"/>
                      <a:pathLst>
                        <a:path w="672398" h="179139">
                          <a:moveTo>
                            <a:pt x="0" y="179139"/>
                          </a:moveTo>
                          <a:lnTo>
                            <a:pt x="672398" y="179139"/>
                          </a:lnTo>
                          <a:lnTo>
                            <a:pt x="672398" y="0"/>
                          </a:lnTo>
                          <a:lnTo>
                            <a:pt x="0" y="0"/>
                          </a:lnTo>
                          <a:lnTo>
                            <a:pt x="0" y="1791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9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5464536</wp:posOffset>
            </wp:positionH>
            <wp:positionV relativeFrom="paragraph">
              <wp:posOffset>0</wp:posOffset>
            </wp:positionV>
            <wp:extent cx="634284" cy="141038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4284" cy="141038"/>
                    </a:xfrm>
                    <a:custGeom>
                      <a:rect l="l" t="t" r="r" b="b"/>
                      <a:pathLst>
                        <a:path w="672385" h="179139">
                          <a:moveTo>
                            <a:pt x="0" y="179139"/>
                          </a:moveTo>
                          <a:lnTo>
                            <a:pt x="672385" y="179139"/>
                          </a:lnTo>
                          <a:lnTo>
                            <a:pt x="672385" y="0"/>
                          </a:lnTo>
                          <a:lnTo>
                            <a:pt x="0" y="0"/>
                          </a:lnTo>
                          <a:lnTo>
                            <a:pt x="0" y="1791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9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  	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160,60 Kč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	321,20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Kč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98" w:right="-4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3845739</wp:posOffset>
            </wp:positionH>
            <wp:positionV relativeFrom="paragraph">
              <wp:posOffset>3810</wp:posOffset>
            </wp:positionV>
            <wp:extent cx="669350" cy="141038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9350" cy="141038"/>
                    </a:xfrm>
                    <a:custGeom>
                      <a:rect l="l" t="t" r="r" b="b"/>
                      <a:pathLst>
                        <a:path w="707450" h="179139">
                          <a:moveTo>
                            <a:pt x="0" y="179139"/>
                          </a:moveTo>
                          <a:lnTo>
                            <a:pt x="707450" y="179139"/>
                          </a:lnTo>
                          <a:lnTo>
                            <a:pt x="707450" y="0"/>
                          </a:lnTo>
                          <a:lnTo>
                            <a:pt x="0" y="0"/>
                          </a:lnTo>
                          <a:lnTo>
                            <a:pt x="0" y="1791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9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5464536</wp:posOffset>
            </wp:positionH>
            <wp:positionV relativeFrom="paragraph">
              <wp:posOffset>3810</wp:posOffset>
            </wp:positionV>
            <wp:extent cx="598487" cy="141038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8487" cy="141038"/>
                    </a:xfrm>
                    <a:custGeom>
                      <a:rect l="l" t="t" r="r" b="b"/>
                      <a:pathLst>
                        <a:path w="636588" h="179139">
                          <a:moveTo>
                            <a:pt x="0" y="179139"/>
                          </a:moveTo>
                          <a:lnTo>
                            <a:pt x="636588" y="179139"/>
                          </a:lnTo>
                          <a:lnTo>
                            <a:pt x="636588" y="0"/>
                          </a:lnTo>
                          <a:lnTo>
                            <a:pt x="0" y="0"/>
                          </a:lnTo>
                          <a:lnTo>
                            <a:pt x="0" y="1791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9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589026</wp:posOffset>
            </wp:positionV>
            <wp:extent cx="1235145" cy="698544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00988" y="4080208"/>
                      <a:ext cx="1120845" cy="5842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9" w:lineRule="exact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VFD zákaznický 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displej Virtuos FV-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2030B 2x20, seriál,  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bílý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3740244</wp:posOffset>
            </wp:positionH>
            <wp:positionV relativeFrom="paragraph">
              <wp:posOffset>589027</wp:posOffset>
            </wp:positionV>
            <wp:extent cx="791608" cy="141038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91608" cy="141038"/>
                    </a:xfrm>
                    <a:custGeom>
                      <a:rect l="l" t="t" r="r" b="b"/>
                      <a:pathLst>
                        <a:path w="829709" h="179138">
                          <a:moveTo>
                            <a:pt x="0" y="179138"/>
                          </a:moveTo>
                          <a:lnTo>
                            <a:pt x="829709" y="179138"/>
                          </a:lnTo>
                          <a:lnTo>
                            <a:pt x="829709" y="0"/>
                          </a:lnTo>
                          <a:lnTo>
                            <a:pt x="0" y="0"/>
                          </a:lnTo>
                          <a:lnTo>
                            <a:pt x="0" y="17913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9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5375806</wp:posOffset>
            </wp:positionH>
            <wp:positionV relativeFrom="paragraph">
              <wp:posOffset>589027</wp:posOffset>
            </wp:positionV>
            <wp:extent cx="773392" cy="141038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73392" cy="141038"/>
                    </a:xfrm>
                    <a:custGeom>
                      <a:rect l="l" t="t" r="r" b="b"/>
                      <a:pathLst>
                        <a:path w="811493" h="179138">
                          <a:moveTo>
                            <a:pt x="0" y="179138"/>
                          </a:moveTo>
                          <a:lnTo>
                            <a:pt x="811493" y="179138"/>
                          </a:lnTo>
                          <a:lnTo>
                            <a:pt x="811493" y="0"/>
                          </a:lnTo>
                          <a:lnTo>
                            <a:pt x="0" y="0"/>
                          </a:lnTo>
                          <a:lnTo>
                            <a:pt x="0" y="17913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9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AXAGON PCEA-S2,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PCIe adaptér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- 2x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sériový port (RS232),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vč. LP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56974</wp:posOffset>
            </wp:positionV>
            <wp:extent cx="1168484" cy="698544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00988" y="4663900"/>
                      <a:ext cx="1054184" cy="5842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9" w:lineRule="exact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EPSON pokl.TM-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T88V, světlá, 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USB+serial, zdroj,  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kabel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3740244</wp:posOffset>
            </wp:positionH>
            <wp:positionV relativeFrom="paragraph">
              <wp:posOffset>56974</wp:posOffset>
            </wp:positionV>
            <wp:extent cx="755032" cy="141038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032" cy="141038"/>
                    </a:xfrm>
                    <a:custGeom>
                      <a:rect l="l" t="t" r="r" b="b"/>
                      <a:pathLst>
                        <a:path w="793133" h="179139">
                          <a:moveTo>
                            <a:pt x="0" y="179139"/>
                          </a:moveTo>
                          <a:lnTo>
                            <a:pt x="793133" y="179139"/>
                          </a:lnTo>
                          <a:lnTo>
                            <a:pt x="793133" y="0"/>
                          </a:lnTo>
                          <a:lnTo>
                            <a:pt x="0" y="0"/>
                          </a:lnTo>
                          <a:lnTo>
                            <a:pt x="0" y="1791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9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5375806</wp:posOffset>
            </wp:positionH>
            <wp:positionV relativeFrom="paragraph">
              <wp:posOffset>56974</wp:posOffset>
            </wp:positionV>
            <wp:extent cx="736730" cy="141038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6730" cy="141038"/>
                    </a:xfrm>
                    <a:custGeom>
                      <a:rect l="l" t="t" r="r" b="b"/>
                      <a:pathLst>
                        <a:path w="774831" h="179139">
                          <a:moveTo>
                            <a:pt x="0" y="179139"/>
                          </a:moveTo>
                          <a:lnTo>
                            <a:pt x="774831" y="179139"/>
                          </a:lnTo>
                          <a:lnTo>
                            <a:pt x="774831" y="0"/>
                          </a:lnTo>
                          <a:lnTo>
                            <a:pt x="0" y="0"/>
                          </a:lnTo>
                          <a:lnTo>
                            <a:pt x="0" y="1791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9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115141</wp:posOffset>
            </wp:positionV>
            <wp:extent cx="1291683" cy="401642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00988" y="5247846"/>
                      <a:ext cx="1177383" cy="2873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 pack - 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Termopapír  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šířky 80mm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3936728</wp:posOffset>
            </wp:positionH>
            <wp:positionV relativeFrom="paragraph">
              <wp:posOffset>115141</wp:posOffset>
            </wp:positionV>
            <wp:extent cx="561512" cy="141038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1512" cy="141038"/>
                    </a:xfrm>
                    <a:custGeom>
                      <a:rect l="l" t="t" r="r" b="b"/>
                      <a:pathLst>
                        <a:path w="599612" h="179139">
                          <a:moveTo>
                            <a:pt x="0" y="179139"/>
                          </a:moveTo>
                          <a:lnTo>
                            <a:pt x="599612" y="179139"/>
                          </a:lnTo>
                          <a:lnTo>
                            <a:pt x="599612" y="0"/>
                          </a:lnTo>
                          <a:lnTo>
                            <a:pt x="0" y="0"/>
                          </a:lnTo>
                          <a:lnTo>
                            <a:pt x="0" y="1791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9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5492241</wp:posOffset>
            </wp:positionH>
            <wp:positionV relativeFrom="paragraph">
              <wp:posOffset>115141</wp:posOffset>
            </wp:positionV>
            <wp:extent cx="641717" cy="141038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1717" cy="141038"/>
                    </a:xfrm>
                    <a:custGeom>
                      <a:rect l="l" t="t" r="r" b="b"/>
                      <a:pathLst>
                        <a:path w="679817" h="179139">
                          <a:moveTo>
                            <a:pt x="0" y="179139"/>
                          </a:moveTo>
                          <a:lnTo>
                            <a:pt x="679817" y="179139"/>
                          </a:lnTo>
                          <a:lnTo>
                            <a:pt x="679817" y="0"/>
                          </a:lnTo>
                          <a:lnTo>
                            <a:pt x="0" y="0"/>
                          </a:lnTo>
                          <a:lnTo>
                            <a:pt x="0" y="1791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9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898" w:right="-4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3740244</wp:posOffset>
            </wp:positionH>
            <wp:positionV relativeFrom="paragraph">
              <wp:posOffset>3175</wp:posOffset>
            </wp:positionV>
            <wp:extent cx="754947" cy="141038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4947" cy="141038"/>
                    </a:xfrm>
                    <a:custGeom>
                      <a:rect l="l" t="t" r="r" b="b"/>
                      <a:pathLst>
                        <a:path w="793048" h="179139">
                          <a:moveTo>
                            <a:pt x="0" y="179139"/>
                          </a:moveTo>
                          <a:lnTo>
                            <a:pt x="793048" y="179139"/>
                          </a:lnTo>
                          <a:lnTo>
                            <a:pt x="793048" y="0"/>
                          </a:lnTo>
                          <a:lnTo>
                            <a:pt x="0" y="0"/>
                          </a:lnTo>
                          <a:lnTo>
                            <a:pt x="0" y="1791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9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5375806</wp:posOffset>
            </wp:positionH>
            <wp:positionV relativeFrom="paragraph">
              <wp:posOffset>3175</wp:posOffset>
            </wp:positionV>
            <wp:extent cx="736730" cy="141038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6730" cy="141038"/>
                    </a:xfrm>
                    <a:custGeom>
                      <a:rect l="l" t="t" r="r" b="b"/>
                      <a:pathLst>
                        <a:path w="774831" h="179139">
                          <a:moveTo>
                            <a:pt x="0" y="179139"/>
                          </a:moveTo>
                          <a:lnTo>
                            <a:pt x="774831" y="179139"/>
                          </a:lnTo>
                          <a:lnTo>
                            <a:pt x="774831" y="0"/>
                          </a:lnTo>
                          <a:lnTo>
                            <a:pt x="0" y="0"/>
                          </a:lnTo>
                          <a:lnTo>
                            <a:pt x="0" y="1791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9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586867</wp:posOffset>
            </wp:positionV>
            <wp:extent cx="1332797" cy="54794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00988" y="6124146"/>
                      <a:ext cx="1218497" cy="4336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DUHA čtečka RS232  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(2x vývod zadní, 6x  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vývod dolů konektor)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3740244</wp:posOffset>
            </wp:positionH>
            <wp:positionV relativeFrom="paragraph">
              <wp:posOffset>586867</wp:posOffset>
            </wp:positionV>
            <wp:extent cx="718847" cy="141038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8847" cy="141038"/>
                    </a:xfrm>
                    <a:custGeom>
                      <a:rect l="l" t="t" r="r" b="b"/>
                      <a:pathLst>
                        <a:path w="756948" h="179139">
                          <a:moveTo>
                            <a:pt x="0" y="179139"/>
                          </a:moveTo>
                          <a:lnTo>
                            <a:pt x="756948" y="179139"/>
                          </a:lnTo>
                          <a:lnTo>
                            <a:pt x="756948" y="0"/>
                          </a:lnTo>
                          <a:lnTo>
                            <a:pt x="0" y="0"/>
                          </a:lnTo>
                          <a:lnTo>
                            <a:pt x="0" y="1791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9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5310504</wp:posOffset>
            </wp:positionH>
            <wp:positionV relativeFrom="paragraph">
              <wp:posOffset>586867</wp:posOffset>
            </wp:positionV>
            <wp:extent cx="818881" cy="141038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18881" cy="141038"/>
                    </a:xfrm>
                    <a:custGeom>
                      <a:rect l="l" t="t" r="r" b="b"/>
                      <a:pathLst>
                        <a:path w="856982" h="179139">
                          <a:moveTo>
                            <a:pt x="0" y="179139"/>
                          </a:moveTo>
                          <a:lnTo>
                            <a:pt x="856982" y="179139"/>
                          </a:lnTo>
                          <a:lnTo>
                            <a:pt x="856982" y="0"/>
                          </a:lnTo>
                          <a:lnTo>
                            <a:pt x="0" y="0"/>
                          </a:lnTo>
                          <a:lnTo>
                            <a:pt x="0" y="1791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9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Pokladní zásuvka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C430C - s kabelem,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kovové držáky, nerez 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panel, 9-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24V, bílá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 </w:t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1"/>
          <w:tab w:val="left" w:pos="5031"/>
        </w:tabs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  	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381,70 Kč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	763,40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Kč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340"/>
          <w:tab w:val="left" w:pos="4887"/>
        </w:tabs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  	2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165,90 Kč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	4 331,80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Kč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340"/>
          <w:tab w:val="left" w:pos="4887"/>
        </w:tabs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  	6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187,50 Kč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	6 187,50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Kč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623"/>
          <w:tab w:val="left" w:pos="5031"/>
        </w:tabs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30 ks  	19,14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Kč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	574,20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Kč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2340"/>
          <w:tab w:val="left" w:pos="4887"/>
        </w:tabs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  	2 066,90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Kč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	2 066,90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Kč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2901" w:space="216"/>
            <w:col w:w="6105" w:space="0"/>
          </w:cols>
          <w:docGrid w:linePitch="360"/>
        </w:sectPr>
        <w:tabs>
          <w:tab w:val="left" w:pos="2340"/>
          <w:tab w:val="left" w:pos="4745"/>
        </w:tabs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  	4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474,53 Kč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	35 796,20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Kč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20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Celkem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                                   78 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529,00 Kč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Podrobný rozpis HW dle použití: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a) Objednávkové a výdejní místo Jilemnice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1x Dotykový monitor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iiyama T2236MSC-B2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1x Dotykový monitor Philips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242B9T 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98" w:right="350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1x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Rozšiřující karta sériových portů (2xCOM)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AXAGON PCEA-S2, PCIe 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1x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Vesa držák pro upevnění dotykového monitoru na zeď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1x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Výdejní display Virtuos FV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-2030B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2x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Čtečka čipových karet DUHA čtečka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RS232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(vývod dolů)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1x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Čtečka čipových karet DUHA čtečka RS232 (vývod zadní)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b) 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Kancelář Jilemnice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1x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Čtečka čipových karet DUHA čtečka RS232 (vývod dolů)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98" w:right="350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) Objednávkové a výdejní místo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Semily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1x Dotykový monitor iiyama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T2236MSC-B2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1x Dotykový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monitor Philips 242B9T 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98" w:right="350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1x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Rozšiřující karta sériových portů (2xCOM)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AXAGON PCEA-S2, PCIe 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1x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Vesa držák pro upevnění dotykového monitoru na zeď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1x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Výdejní display Virtuos FV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-2030B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1x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Pokladní tiskárna EPSON pokl.TM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-T88V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898" w:right="0" w:firstLine="0"/>
      </w:pPr>
      <w:r/>
      <w:r>
        <w:rPr sz="14" baseline="0" dirty="0">
          <w:jc w:val="left"/>
          <w:rFonts w:ascii="Verdana" w:hAnsi="Verdana" w:cs="Verdana"/>
          <w:color w:val="000000"/>
          <w:sz w:val="14"/>
          <w:szCs w:val="14"/>
        </w:rPr>
        <w:t>4/5</w:t>
      </w:r>
      <w:r>
        <w:rPr sz="12" baseline="0" dirty="0">
          <w:jc w:val="left"/>
          <w:rFonts w:ascii="Verdana" w:hAnsi="Verdana" w:cs="Verdana"/>
          <w:color w:val="000000"/>
          <w:sz w:val="12"/>
          <w:szCs w:val="12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898" w:right="4456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1x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Pokladní zásuvka C430C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30x Termop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apír šířky 80mm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2x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Čtečka čipových karet DUHA čtečka RS232 (vývod dolů)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1x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Čtečka čipových karet DUHA čtečka RS232 (vývod zadní)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d) 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Kancelář Semily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1x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Čtečka čipových karet DUHA čtečka RS232 (vývod dolů)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898" w:right="0" w:firstLine="0"/>
      </w:pPr>
      <w:r/>
      <w:r>
        <w:rPr sz="14" baseline="0" dirty="0">
          <w:jc w:val="left"/>
          <w:rFonts w:ascii="Verdana" w:hAnsi="Verdana" w:cs="Verdana"/>
          <w:color w:val="000000"/>
          <w:sz w:val="14"/>
          <w:szCs w:val="14"/>
        </w:rPr>
        <w:t>5/5</w:t>
      </w:r>
      <w:r>
        <w:rPr sz="12" baseline="0" dirty="0">
          <w:jc w:val="left"/>
          <w:rFonts w:ascii="Verdana" w:hAnsi="Verdana" w:cs="Verdana"/>
          <w:color w:val="000000"/>
          <w:sz w:val="12"/>
          <w:szCs w:val="12"/>
        </w:rPr>
        <w:t>  </w:t>
      </w:r>
    </w:p>
    <w:p>
      <w:r/>
    </w:p>
    <w:sectPr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5" w:fontKey="{46E9C405-E4E6-4F55-817D-58EA8D81413A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6" w:fontKey="{61A8604A-2539-450E-B75D-6B3426ECDC8A}"/>
  </w:font>
  <w:font w:name="Corbel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7" w:fontKey="{34606DA4-C872-4AC7-96A8-3B8878E0705F}"/>
  </w:font>
  <w:font w:name="Verdana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893F548E-76C5-405F-BDE2-6293A64C4B95}"/>
  </w:font>
  <w:font w:name="Verdana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4" w:fontKey="{B098CF58-CD9E-4530-9B49-BD3B5213371E}"/>
  </w:font>
  <w:font w:name="Verdana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A548960E-1149-48F7-ADB6-2014EFBCC7FB}"/>
  </w:font>
  <w:font w:name="Verdana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E9E59A5C-69A1-4995-A3F6-6364228C2A30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Relationship Id="rId5" Type="http://schemas.openxmlformats.org/officeDocument/2006/relationships/font" Target="../fonts/font5.odttf"/><Relationship Id="rId6" Type="http://schemas.openxmlformats.org/officeDocument/2006/relationships/font" Target="../fonts/font6.odttf"/><Relationship Id="rId7" Type="http://schemas.openxmlformats.org/officeDocument/2006/relationships/font" Target="../fonts/font7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2020-11-09T10:52:23Z</dcterms:created>
  <dcterms:modified xsi:type="dcterms:W3CDTF">2020-11-09T10:52:23Z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